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8" w:rsidRDefault="00435D68" w:rsidP="00435D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готовности ГБОУ СОШ №3 г.о. Чапаевск</w:t>
      </w:r>
      <w:r w:rsidRPr="00582535">
        <w:rPr>
          <w:rFonts w:ascii="Times New Roman" w:hAnsi="Times New Roman"/>
          <w:b/>
          <w:sz w:val="28"/>
          <w:szCs w:val="28"/>
        </w:rPr>
        <w:t xml:space="preserve"> к реализации ФГОС СОО</w:t>
      </w:r>
    </w:p>
    <w:p w:rsidR="00435D68" w:rsidRPr="00582535" w:rsidRDefault="00435D68" w:rsidP="00435D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(квалификация педагогов, перечень учебников)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262"/>
        <w:gridCol w:w="1812"/>
        <w:gridCol w:w="1888"/>
        <w:gridCol w:w="2811"/>
        <w:gridCol w:w="2446"/>
        <w:gridCol w:w="1953"/>
        <w:gridCol w:w="1775"/>
      </w:tblGrid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>профиль (и)</w:t>
            </w: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>уровень (базовый / углублённый)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>учебник (полные данные с указанием года издания)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  <w:r w:rsidR="00435D68" w:rsidRPr="00582535">
              <w:rPr>
                <w:rFonts w:ascii="Times New Roman" w:hAnsi="Times New Roman"/>
                <w:sz w:val="28"/>
                <w:szCs w:val="28"/>
              </w:rPr>
              <w:t xml:space="preserve"> педагога</w:t>
            </w:r>
            <w:r w:rsidR="00323B41">
              <w:rPr>
                <w:rFonts w:ascii="Times New Roman" w:hAnsi="Times New Roman"/>
                <w:sz w:val="28"/>
                <w:szCs w:val="28"/>
              </w:rPr>
              <w:t>, реализующего программу</w:t>
            </w:r>
            <w:r w:rsidR="00435D68" w:rsidRPr="00582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>Наличие КПК по преподаванию предмета на углублённом уровне</w:t>
            </w: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535">
              <w:rPr>
                <w:rFonts w:ascii="Times New Roman" w:hAnsi="Times New Roman"/>
                <w:sz w:val="28"/>
                <w:szCs w:val="28"/>
              </w:rPr>
              <w:t xml:space="preserve">наличие категории (первая, высшая), соответствие 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Л.М., Александрова О.М.,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Нарушевич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А.Г. и др. Русский язык (базовый уровень), Просвещение,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Лебедев Ю.В.  Русский язык и литер</w:t>
            </w:r>
            <w:r>
              <w:rPr>
                <w:rFonts w:ascii="Times New Roman" w:hAnsi="Times New Roman"/>
                <w:sz w:val="28"/>
                <w:szCs w:val="28"/>
              </w:rPr>
              <w:t>атура. Литература. В 2-х частях</w:t>
            </w:r>
            <w:r w:rsidRPr="004E4CC7">
              <w:rPr>
                <w:rFonts w:ascii="Times New Roman" w:hAnsi="Times New Roman"/>
                <w:sz w:val="28"/>
                <w:szCs w:val="28"/>
              </w:rPr>
              <w:t>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Афанасьева О.В., Дули Д., Михеева И.В. и др.  Английский язык (базовый уровень). 11 класс, 2017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88" w:type="dxa"/>
            <w:shd w:val="clear" w:color="auto" w:fill="auto"/>
          </w:tcPr>
          <w:p w:rsidR="00435D68" w:rsidRPr="00161AAE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A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Муравин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Г.К.,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Муравина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О.В.. Математика: алгебра и начала математического </w:t>
            </w:r>
            <w:r w:rsidRPr="004E4CC7">
              <w:rPr>
                <w:rFonts w:ascii="Times New Roman" w:hAnsi="Times New Roman"/>
                <w:sz w:val="28"/>
                <w:szCs w:val="28"/>
              </w:rPr>
              <w:lastRenderedPageBreak/>
              <w:t>анализа, геометрия. Алгебра и начала математического анализ</w:t>
            </w:r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углубленный уровень). Дрофа, 2019                                            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Л.С., Бутузов В.Ф., Кадомцев С.Б. и др.  Геометрия (базовый и углубленный уровни),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Горинов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М.М., Данилов А.А.,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Моруков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М.Ю., и </w:t>
            </w:r>
            <w:proofErr w:type="spellStart"/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/под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редакциоей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А.В. История России.)базовый и углубленный уровень) в 3-х ч, Просвещение, 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Смирнов А.Т., Хренников Б.О. Основы безопасности жизнедеятельности . 11 класс, 2015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Лях В.И. Физическая культура,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88" w:type="dxa"/>
            <w:shd w:val="clear" w:color="auto" w:fill="auto"/>
          </w:tcPr>
          <w:p w:rsidR="00435D68" w:rsidRPr="00161AAE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A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Касьянов В.А. Физика (углубленный уровень). Дрофа. 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88" w:type="dxa"/>
            <w:shd w:val="clear" w:color="auto" w:fill="auto"/>
          </w:tcPr>
          <w:p w:rsidR="00435D68" w:rsidRPr="00161AAE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A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 xml:space="preserve">Еремин В.В.,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Теренин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В.И. и </w:t>
            </w:r>
            <w:proofErr w:type="spellStart"/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плд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ред. Лунина В.В. Химия (углубленный уровень). Дрофа.2019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Сивоглазов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В.И., Агафонова И.Б., Захарова Е.Т.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>бщая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биология (базовый уровень). Дрофа, 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>емакин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И.Г.,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Хеннер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Е.К., Шеина Т.Ю. Информатика. Базовый уровень.   11 класс, 2016</w:t>
            </w:r>
          </w:p>
        </w:tc>
        <w:tc>
          <w:tcPr>
            <w:tcW w:w="2046" w:type="dxa"/>
            <w:shd w:val="clear" w:color="auto" w:fill="auto"/>
          </w:tcPr>
          <w:p w:rsidR="00435D68" w:rsidRPr="00161AAE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D6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Страут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Е.К. Астрономия (базовый уровень),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Л.М., Александрова О.М.,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Нарушевич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А.Г. и др. Русский язык (базовый уровень), Просвещение,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Лебедев Ю.В.  Русский язык и литер</w:t>
            </w:r>
            <w:r>
              <w:rPr>
                <w:rFonts w:ascii="Times New Roman" w:hAnsi="Times New Roman"/>
                <w:sz w:val="28"/>
                <w:szCs w:val="28"/>
              </w:rPr>
              <w:t>атура. Литература. В 2-х частях</w:t>
            </w:r>
            <w:r w:rsidRPr="004E4CC7">
              <w:rPr>
                <w:rFonts w:ascii="Times New Roman" w:hAnsi="Times New Roman"/>
                <w:sz w:val="28"/>
                <w:szCs w:val="28"/>
              </w:rPr>
              <w:t>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Афанасьева О.В., Дули Д., Михеева И.В. и др.  Английский язык (базовый уровень). 11 класс, 2017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88" w:type="dxa"/>
            <w:shd w:val="clear" w:color="auto" w:fill="auto"/>
          </w:tcPr>
          <w:p w:rsidR="00435D68" w:rsidRPr="00161AAE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A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Муравин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Г.К.,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Муравина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О.В.. Математика: алгебра и начала математического анализа, геометрия. Алгебра и начала математического анализ</w:t>
            </w:r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углубленный уровень). Дрофа, 2019                                            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Л.С., Бутузов В.Ф., Кадомцев С.Б. и др.  Геометрия (базовый и углубленный уровни),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Горинов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М.М., Данилов А.А.,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Моруков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М.Ю., и </w:t>
            </w:r>
            <w:proofErr w:type="spellStart"/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/под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редакциоей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А.В. История России.)базовый и углубленный уровень) в 3-х ч, Просвещение, 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Смирнов А.Т., Хренников Б.О. Основы безопасности жизнедеятельности . 11 класс, 2015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>Лях В.И. Физическая культура,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572"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 w:rsidRPr="008C5572">
              <w:rPr>
                <w:rFonts w:ascii="Times New Roman" w:hAnsi="Times New Roman"/>
                <w:sz w:val="28"/>
                <w:szCs w:val="28"/>
              </w:rPr>
              <w:t xml:space="preserve"> Г.Я, </w:t>
            </w:r>
            <w:proofErr w:type="spellStart"/>
            <w:r w:rsidRPr="008C5572">
              <w:rPr>
                <w:rFonts w:ascii="Times New Roman" w:hAnsi="Times New Roman"/>
                <w:sz w:val="28"/>
                <w:szCs w:val="28"/>
              </w:rPr>
              <w:t>Буховцев</w:t>
            </w:r>
            <w:proofErr w:type="spellEnd"/>
            <w:r w:rsidRPr="008C5572">
              <w:rPr>
                <w:rFonts w:ascii="Times New Roman" w:hAnsi="Times New Roman"/>
                <w:sz w:val="28"/>
                <w:szCs w:val="28"/>
              </w:rPr>
              <w:t xml:space="preserve"> Б.Б. Физика 11кл., 2015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572">
              <w:rPr>
                <w:rFonts w:ascii="Times New Roman" w:hAnsi="Times New Roman"/>
                <w:sz w:val="28"/>
                <w:szCs w:val="28"/>
              </w:rPr>
              <w:t>Габриелян О.С. Химия (базовый уровень), 2015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Сивоглазов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В.И., Агафонова И.Б., Захарова Е.Т.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gramStart"/>
            <w:r w:rsidRPr="004E4CC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4E4CC7">
              <w:rPr>
                <w:rFonts w:ascii="Times New Roman" w:hAnsi="Times New Roman"/>
                <w:sz w:val="28"/>
                <w:szCs w:val="28"/>
              </w:rPr>
              <w:t>бщая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биология (базовый уровень). Дрофа, 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572">
              <w:rPr>
                <w:rFonts w:ascii="Times New Roman" w:hAnsi="Times New Roman"/>
                <w:sz w:val="28"/>
                <w:szCs w:val="28"/>
              </w:rPr>
              <w:t xml:space="preserve">Боголюбов Л.Н, Лукашева Е.А., Матвеев А.И. и др. /Под </w:t>
            </w:r>
            <w:proofErr w:type="spellStart"/>
            <w:proofErr w:type="gramStart"/>
            <w:r w:rsidRPr="008C5572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8C5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72">
              <w:rPr>
                <w:rFonts w:ascii="Times New Roman" w:hAnsi="Times New Roman"/>
                <w:sz w:val="28"/>
                <w:szCs w:val="28"/>
              </w:rPr>
              <w:t>Лазебниковой</w:t>
            </w:r>
            <w:proofErr w:type="spellEnd"/>
            <w:r w:rsidRPr="008C5572">
              <w:rPr>
                <w:rFonts w:ascii="Times New Roman" w:hAnsi="Times New Roman"/>
                <w:sz w:val="28"/>
                <w:szCs w:val="28"/>
              </w:rPr>
              <w:t xml:space="preserve"> А.Ю, Лукашевой Е.А., Матвеева А.И. Право (углубленный уровень). Просвещение, 2019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D6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435D68" w:rsidRPr="00582535" w:rsidTr="00160C4C">
        <w:tc>
          <w:tcPr>
            <w:tcW w:w="484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88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11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CC7">
              <w:rPr>
                <w:rFonts w:ascii="Times New Roman" w:hAnsi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 w:rsidRPr="004E4CC7">
              <w:rPr>
                <w:rFonts w:ascii="Times New Roman" w:hAnsi="Times New Roman"/>
                <w:sz w:val="28"/>
                <w:szCs w:val="28"/>
              </w:rPr>
              <w:t>Страут</w:t>
            </w:r>
            <w:proofErr w:type="spellEnd"/>
            <w:r w:rsidRPr="004E4CC7">
              <w:rPr>
                <w:rFonts w:ascii="Times New Roman" w:hAnsi="Times New Roman"/>
                <w:sz w:val="28"/>
                <w:szCs w:val="28"/>
              </w:rPr>
              <w:t xml:space="preserve"> Е.К. Астрономия (базовый уровень), 2018</w:t>
            </w:r>
          </w:p>
        </w:tc>
        <w:tc>
          <w:tcPr>
            <w:tcW w:w="2046" w:type="dxa"/>
            <w:shd w:val="clear" w:color="auto" w:fill="auto"/>
          </w:tcPr>
          <w:p w:rsidR="00435D68" w:rsidRPr="00582535" w:rsidRDefault="005C0C06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высшее педагогическое</w:t>
            </w:r>
          </w:p>
        </w:tc>
        <w:tc>
          <w:tcPr>
            <w:tcW w:w="1953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35D68" w:rsidRPr="00582535" w:rsidRDefault="00435D68" w:rsidP="00160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</w:tbl>
    <w:p w:rsidR="00435D68" w:rsidRDefault="00435D68"/>
    <w:p w:rsidR="00435D68" w:rsidRDefault="00435D68">
      <w:pPr>
        <w:spacing w:line="120" w:lineRule="auto"/>
        <w:jc w:val="right"/>
      </w:pPr>
      <w:r>
        <w:br w:type="page"/>
      </w:r>
    </w:p>
    <w:p w:rsidR="00092CB4" w:rsidRDefault="00092CB4"/>
    <w:sectPr w:rsidR="00092CB4" w:rsidSect="00435D6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35D68"/>
    <w:rsid w:val="00092CB4"/>
    <w:rsid w:val="00237DE7"/>
    <w:rsid w:val="00323B41"/>
    <w:rsid w:val="003738E3"/>
    <w:rsid w:val="003D1977"/>
    <w:rsid w:val="00435D68"/>
    <w:rsid w:val="005C0460"/>
    <w:rsid w:val="005C0C06"/>
    <w:rsid w:val="00D5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8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654</Words>
  <Characters>3730</Characters>
  <Application>Microsoft Office Word</Application>
  <DocSecurity>0</DocSecurity>
  <Lines>31</Lines>
  <Paragraphs>8</Paragraphs>
  <ScaleCrop>false</ScaleCrop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2019-10-21T10:51:00Z</dcterms:created>
  <dcterms:modified xsi:type="dcterms:W3CDTF">2019-12-10T10:46:00Z</dcterms:modified>
</cp:coreProperties>
</file>