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38" w:rsidRDefault="005C7E38" w:rsidP="0039527F">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163779"/>
            <wp:effectExtent l="19050" t="0" r="3175" b="0"/>
            <wp:docPr id="1" name="Рисунок 1" descr="C:\Users\1\Desktop\прогр 10-11\истор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 10-11\истор 002.jpg"/>
                    <pic:cNvPicPr>
                      <a:picLocks noChangeAspect="1" noChangeArrowheads="1"/>
                    </pic:cNvPicPr>
                  </pic:nvPicPr>
                  <pic:blipFill>
                    <a:blip r:embed="rId6" cstate="print"/>
                    <a:srcRect/>
                    <a:stretch>
                      <a:fillRect/>
                    </a:stretch>
                  </pic:blipFill>
                  <pic:spPr bwMode="auto">
                    <a:xfrm>
                      <a:off x="0" y="0"/>
                      <a:ext cx="5940425" cy="8163779"/>
                    </a:xfrm>
                    <a:prstGeom prst="rect">
                      <a:avLst/>
                    </a:prstGeom>
                    <a:noFill/>
                    <a:ln w="9525">
                      <a:noFill/>
                      <a:miter lim="800000"/>
                      <a:headEnd/>
                      <a:tailEnd/>
                    </a:ln>
                  </pic:spPr>
                </pic:pic>
              </a:graphicData>
            </a:graphic>
          </wp:inline>
        </w:drawing>
      </w:r>
    </w:p>
    <w:p w:rsidR="0039527F" w:rsidRDefault="0039527F" w:rsidP="0039527F">
      <w:pPr>
        <w:shd w:val="clear" w:color="auto" w:fill="FFFFFF"/>
        <w:spacing w:after="0" w:line="276" w:lineRule="auto"/>
        <w:jc w:val="left"/>
        <w:rPr>
          <w:rFonts w:ascii="Times New Roman" w:hAnsi="Times New Roman" w:cs="Times New Roman"/>
          <w:b/>
          <w:sz w:val="28"/>
          <w:szCs w:val="28"/>
        </w:rPr>
      </w:pPr>
    </w:p>
    <w:p w:rsidR="005C7E38" w:rsidRDefault="005C7E38" w:rsidP="0039527F">
      <w:pPr>
        <w:shd w:val="clear" w:color="auto" w:fill="FFFFFF"/>
        <w:spacing w:after="0" w:line="276" w:lineRule="auto"/>
        <w:jc w:val="left"/>
        <w:rPr>
          <w:rFonts w:ascii="Times New Roman" w:hAnsi="Times New Roman" w:cs="Times New Roman"/>
          <w:b/>
          <w:sz w:val="28"/>
          <w:szCs w:val="28"/>
        </w:rPr>
      </w:pPr>
    </w:p>
    <w:p w:rsidR="005C7E38" w:rsidRDefault="005C7E38" w:rsidP="0039527F">
      <w:pPr>
        <w:shd w:val="clear" w:color="auto" w:fill="FFFFFF"/>
        <w:spacing w:after="0" w:line="276" w:lineRule="auto"/>
        <w:jc w:val="left"/>
        <w:rPr>
          <w:rFonts w:ascii="Times New Roman" w:hAnsi="Times New Roman" w:cs="Times New Roman"/>
          <w:b/>
          <w:sz w:val="28"/>
          <w:szCs w:val="28"/>
        </w:rPr>
      </w:pPr>
    </w:p>
    <w:p w:rsidR="005C7E38" w:rsidRPr="0039527F" w:rsidRDefault="005C7E38" w:rsidP="0039527F">
      <w:pPr>
        <w:shd w:val="clear" w:color="auto" w:fill="FFFFFF"/>
        <w:spacing w:after="0" w:line="276" w:lineRule="auto"/>
        <w:jc w:val="left"/>
        <w:rPr>
          <w:rFonts w:ascii="Times New Roman" w:eastAsia="Times New Roman" w:hAnsi="Times New Roman" w:cs="Times New Roman"/>
          <w:color w:val="000000"/>
          <w:sz w:val="24"/>
          <w:szCs w:val="24"/>
          <w:lang w:eastAsia="ru-RU"/>
        </w:rPr>
      </w:pPr>
    </w:p>
    <w:p w:rsidR="0039527F" w:rsidRPr="0039527F" w:rsidRDefault="0039527F" w:rsidP="0039527F">
      <w:p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bookmarkStart w:id="0" w:name="_GoBack"/>
      <w:bookmarkEnd w:id="0"/>
      <w:r w:rsidRPr="0039527F">
        <w:rPr>
          <w:rFonts w:ascii="Times New Roman" w:eastAsia="Times New Roman" w:hAnsi="Times New Roman" w:cs="Times New Roman"/>
          <w:b/>
          <w:bCs/>
          <w:color w:val="000000"/>
          <w:sz w:val="24"/>
          <w:szCs w:val="24"/>
          <w:lang w:eastAsia="ru-RU"/>
        </w:rPr>
        <w:lastRenderedPageBreak/>
        <w:t>Уровень усвоения программы</w:t>
      </w:r>
      <w:r w:rsidRPr="0039527F">
        <w:rPr>
          <w:rFonts w:ascii="Times New Roman" w:eastAsia="Times New Roman" w:hAnsi="Times New Roman" w:cs="Times New Roman"/>
          <w:color w:val="000000"/>
          <w:sz w:val="24"/>
          <w:szCs w:val="24"/>
          <w:lang w:eastAsia="ru-RU"/>
        </w:rPr>
        <w:t>: базовый.</w:t>
      </w:r>
    </w:p>
    <w:p w:rsidR="0039527F" w:rsidRPr="0039527F" w:rsidRDefault="0039527F" w:rsidP="0039527F">
      <w:p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Объём часов</w:t>
      </w:r>
      <w:r w:rsidRPr="0039527F">
        <w:rPr>
          <w:rFonts w:ascii="Times New Roman" w:eastAsia="Times New Roman" w:hAnsi="Times New Roman" w:cs="Times New Roman"/>
          <w:color w:val="000000"/>
          <w:sz w:val="24"/>
          <w:szCs w:val="24"/>
          <w:lang w:eastAsia="ru-RU"/>
        </w:rPr>
        <w:t>: 2 часа в неделю, в год 68 часов.</w:t>
      </w:r>
    </w:p>
    <w:p w:rsidR="0039527F" w:rsidRPr="0039527F" w:rsidRDefault="0039527F" w:rsidP="0039527F">
      <w:p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Принцип обучения</w:t>
      </w:r>
      <w:r w:rsidRPr="0039527F">
        <w:rPr>
          <w:rFonts w:ascii="Times New Roman" w:eastAsia="Times New Roman" w:hAnsi="Times New Roman" w:cs="Times New Roman"/>
          <w:color w:val="000000"/>
          <w:sz w:val="24"/>
          <w:szCs w:val="24"/>
          <w:lang w:eastAsia="ru-RU"/>
        </w:rPr>
        <w:t>: концентрический.</w:t>
      </w:r>
    </w:p>
    <w:p w:rsidR="0039527F" w:rsidRPr="0039527F" w:rsidRDefault="0039527F" w:rsidP="0039527F">
      <w:p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Преподавание ведется по учебникам</w:t>
      </w:r>
      <w:r w:rsidRPr="0039527F">
        <w:rPr>
          <w:rFonts w:ascii="Times New Roman" w:eastAsia="Times New Roman" w:hAnsi="Times New Roman" w:cs="Times New Roman"/>
          <w:color w:val="000000"/>
          <w:sz w:val="24"/>
          <w:szCs w:val="24"/>
          <w:lang w:eastAsia="ru-RU"/>
        </w:rPr>
        <w:t>:</w:t>
      </w:r>
    </w:p>
    <w:p w:rsidR="0039527F" w:rsidRDefault="0039527F" w:rsidP="0039527F">
      <w:pPr>
        <w:numPr>
          <w:ilvl w:val="0"/>
          <w:numId w:val="3"/>
        </w:numPr>
        <w:shd w:val="clear" w:color="auto" w:fill="FFFFFF"/>
        <w:spacing w:after="300" w:line="276" w:lineRule="auto"/>
        <w:ind w:left="30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Волобуев О.В. ,Митрофанов А.А., Пономарёв  М.В.  Всеобщая история .10 класс. Базовый и углублённый уровни/ 4-е изд.-М.: Дрофа,2016.</w:t>
      </w:r>
    </w:p>
    <w:p w:rsidR="0039527F" w:rsidRPr="0039527F" w:rsidRDefault="0039527F" w:rsidP="0039527F">
      <w:pPr>
        <w:numPr>
          <w:ilvl w:val="0"/>
          <w:numId w:val="3"/>
        </w:numPr>
        <w:tabs>
          <w:tab w:val="left" w:pos="426"/>
        </w:tabs>
        <w:spacing w:after="0" w:line="360" w:lineRule="auto"/>
        <w:jc w:val="left"/>
        <w:rPr>
          <w:rFonts w:ascii="Times New Roman" w:hAnsi="Times New Roman"/>
          <w:sz w:val="24"/>
          <w:szCs w:val="24"/>
        </w:rPr>
      </w:pPr>
      <w:r>
        <w:rPr>
          <w:rFonts w:ascii="Times New Roman" w:hAnsi="Times New Roman"/>
          <w:sz w:val="24"/>
          <w:szCs w:val="24"/>
        </w:rPr>
        <w:t>«Всеобщая история . 11 класс». Базовый и углубленный уровень. О.В. Волобуев, М.В. Пономарёв, В.А. Рогожкин. «Дрофа», 2015</w:t>
      </w:r>
    </w:p>
    <w:p w:rsidR="0039527F" w:rsidRPr="0039527F" w:rsidRDefault="0039527F" w:rsidP="0039527F">
      <w:pPr>
        <w:spacing w:after="0" w:line="276" w:lineRule="auto"/>
        <w:jc w:val="left"/>
        <w:rPr>
          <w:rFonts w:ascii="Times New Roman" w:eastAsia="Times New Roman" w:hAnsi="Times New Roman" w:cs="Times New Roman"/>
          <w:sz w:val="24"/>
          <w:szCs w:val="24"/>
          <w:lang w:eastAsia="ru-RU"/>
        </w:rPr>
      </w:pP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Критерий качества исторического образования в полной средней школе связан не усвоением все большего количества информации и способностью воспроизводить изученный материал, а с овладением навыка анализа, объяснения, оценки исторических явлений, развитием коммуникативной культуры учащихся.</w:t>
      </w:r>
    </w:p>
    <w:p w:rsidR="0039527F" w:rsidRPr="0039527F" w:rsidRDefault="0039527F" w:rsidP="0039527F">
      <w:pPr>
        <w:shd w:val="clear" w:color="auto" w:fill="FFFFFF"/>
        <w:spacing w:after="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Программа составлена исходя из следующих </w:t>
      </w:r>
      <w:r w:rsidRPr="0039527F">
        <w:rPr>
          <w:rFonts w:ascii="Times New Roman" w:eastAsia="Times New Roman" w:hAnsi="Times New Roman" w:cs="Times New Roman"/>
          <w:b/>
          <w:bCs/>
          <w:i/>
          <w:iCs/>
          <w:color w:val="000000"/>
          <w:sz w:val="24"/>
          <w:szCs w:val="24"/>
          <w:lang w:eastAsia="ru-RU"/>
        </w:rPr>
        <w:t>целей обучения истории</w:t>
      </w:r>
      <w:r w:rsidRPr="0039527F">
        <w:rPr>
          <w:rFonts w:ascii="Times New Roman" w:eastAsia="Times New Roman" w:hAnsi="Times New Roman" w:cs="Times New Roman"/>
          <w:color w:val="000000"/>
          <w:sz w:val="24"/>
          <w:szCs w:val="24"/>
          <w:lang w:eastAsia="ru-RU"/>
        </w:rPr>
        <w:t> в рамках ФГОС: среднего (полного) общего образования -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39527F" w:rsidRPr="0039527F" w:rsidRDefault="0039527F" w:rsidP="0039527F">
      <w:pPr>
        <w:shd w:val="clear" w:color="auto" w:fill="FFFFFF"/>
        <w:spacing w:after="0" w:line="276" w:lineRule="auto"/>
        <w:jc w:val="left"/>
        <w:rPr>
          <w:rFonts w:ascii="Times New Roman" w:eastAsia="Times New Roman" w:hAnsi="Times New Roman" w:cs="Times New Roman"/>
          <w:color w:val="000000"/>
          <w:sz w:val="24"/>
          <w:szCs w:val="24"/>
          <w:lang w:eastAsia="ru-RU"/>
        </w:rPr>
      </w:pPr>
    </w:p>
    <w:p w:rsidR="0039527F" w:rsidRPr="0039527F" w:rsidRDefault="0039527F" w:rsidP="0039527F">
      <w:pPr>
        <w:shd w:val="clear" w:color="auto" w:fill="FFFFFF"/>
        <w:spacing w:after="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i/>
          <w:iCs/>
          <w:color w:val="000000"/>
          <w:sz w:val="24"/>
          <w:szCs w:val="24"/>
          <w:lang w:eastAsia="ru-RU"/>
        </w:rPr>
        <w:t>Задачи</w:t>
      </w:r>
      <w:r w:rsidRPr="0039527F">
        <w:rPr>
          <w:rFonts w:ascii="Times New Roman" w:eastAsia="Times New Roman" w:hAnsi="Times New Roman" w:cs="Times New Roman"/>
          <w:color w:val="000000"/>
          <w:sz w:val="24"/>
          <w:szCs w:val="24"/>
          <w:lang w:eastAsia="ru-RU"/>
        </w:rPr>
        <w:t> изучения истории:</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1) формирование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3) формирование умений применять исторические знания в профессиональной и общественной деятельности, поликультурном общении;</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4) овладение навыками проектной деятельности и исторической реконструкции с привлечением различных источников;</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lastRenderedPageBreak/>
        <w:t>5) формирование умений вести диалог, обосновывать свою точку зрения в дискуссии по исторической тематике.</w:t>
      </w:r>
    </w:p>
    <w:p w:rsidR="0039527F" w:rsidRPr="0039527F" w:rsidRDefault="0039527F" w:rsidP="0039527F">
      <w:pPr>
        <w:shd w:val="clear" w:color="auto" w:fill="FFFFFF"/>
        <w:spacing w:after="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 Общая характеристика учебного предмета</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Курс истории на ступени среднего (полного) общего образования является частью концентрической системы исторического образования. Изучая историю на ступени среднего (полного)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Отбор учебного материала для содержания программы осуществлен с учетом целей и задач истории в старшей школе, его места в системе школьного образования, возрастных потребностей и познавательных возможностей учащихся 10 классов, особенностей их социализации, а также ресурса учебного времени, отводимого на изучение предмета.</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Основу школьных курсов истории составляют следующие содержательные линии:</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1.Историческое время – хронология и периодизация событий и процессов.</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3.Историческое движение:</w:t>
      </w:r>
    </w:p>
    <w:p w:rsidR="0039527F" w:rsidRPr="0039527F" w:rsidRDefault="0039527F" w:rsidP="0039527F">
      <w:pPr>
        <w:numPr>
          <w:ilvl w:val="0"/>
          <w:numId w:val="1"/>
        </w:numPr>
        <w:shd w:val="clear" w:color="auto" w:fill="FFFFFF"/>
        <w:spacing w:after="30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эволюция трудовой и хозяйственной деятельности людей, развитие материального производства, техники;</w:t>
      </w:r>
    </w:p>
    <w:p w:rsidR="0039527F" w:rsidRPr="0039527F" w:rsidRDefault="0039527F" w:rsidP="0039527F">
      <w:pPr>
        <w:numPr>
          <w:ilvl w:val="0"/>
          <w:numId w:val="1"/>
        </w:numPr>
        <w:shd w:val="clear" w:color="auto" w:fill="FFFFFF"/>
        <w:spacing w:after="30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xml:space="preserve">формирование и развитие человеческих общностей – социальных, </w:t>
      </w:r>
      <w:proofErr w:type="spellStart"/>
      <w:r w:rsidRPr="0039527F">
        <w:rPr>
          <w:rFonts w:ascii="Times New Roman" w:eastAsia="Times New Roman" w:hAnsi="Times New Roman" w:cs="Times New Roman"/>
          <w:color w:val="000000"/>
          <w:sz w:val="24"/>
          <w:szCs w:val="24"/>
          <w:lang w:eastAsia="ru-RU"/>
        </w:rPr>
        <w:t>этнонациональных</w:t>
      </w:r>
      <w:proofErr w:type="spellEnd"/>
      <w:r w:rsidRPr="0039527F">
        <w:rPr>
          <w:rFonts w:ascii="Times New Roman" w:eastAsia="Times New Roman" w:hAnsi="Times New Roman" w:cs="Times New Roman"/>
          <w:color w:val="000000"/>
          <w:sz w:val="24"/>
          <w:szCs w:val="24"/>
          <w:lang w:eastAsia="ru-RU"/>
        </w:rPr>
        <w:t>, религиозных и др.,</w:t>
      </w:r>
    </w:p>
    <w:p w:rsidR="0039527F" w:rsidRPr="0039527F" w:rsidRDefault="0039527F" w:rsidP="0039527F">
      <w:pPr>
        <w:numPr>
          <w:ilvl w:val="0"/>
          <w:numId w:val="1"/>
        </w:numPr>
        <w:shd w:val="clear" w:color="auto" w:fill="FFFFFF"/>
        <w:spacing w:after="30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образование и развитие государств, их исторические формы и типы;</w:t>
      </w:r>
    </w:p>
    <w:p w:rsidR="0039527F" w:rsidRPr="0039527F" w:rsidRDefault="0039527F" w:rsidP="0039527F">
      <w:pPr>
        <w:numPr>
          <w:ilvl w:val="0"/>
          <w:numId w:val="1"/>
        </w:numPr>
        <w:shd w:val="clear" w:color="auto" w:fill="FFFFFF"/>
        <w:spacing w:after="30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история познания человеком окружающего мира и себя в мире;</w:t>
      </w:r>
    </w:p>
    <w:p w:rsidR="0039527F" w:rsidRPr="0039527F" w:rsidRDefault="0039527F" w:rsidP="0039527F">
      <w:pPr>
        <w:numPr>
          <w:ilvl w:val="0"/>
          <w:numId w:val="1"/>
        </w:numPr>
        <w:shd w:val="clear" w:color="auto" w:fill="FFFFFF"/>
        <w:spacing w:after="30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развитие отношений между народами, государствами, цивилизациями.</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Основные содержательные линии курса «История» в 10 классе реализуются в рамках двух предметов – «Истории России» и «Всеобщей истории». Предполагается их синхронное параллельное изучение.</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lastRenderedPageBreak/>
        <w:t>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39527F" w:rsidRPr="0039527F" w:rsidRDefault="0039527F" w:rsidP="0039527F">
      <w:pPr>
        <w:spacing w:after="0" w:line="276" w:lineRule="auto"/>
        <w:jc w:val="left"/>
        <w:rPr>
          <w:rFonts w:ascii="Times New Roman" w:eastAsia="Times New Roman" w:hAnsi="Times New Roman" w:cs="Times New Roman"/>
          <w:sz w:val="24"/>
          <w:szCs w:val="24"/>
          <w:lang w:eastAsia="ru-RU"/>
        </w:rPr>
      </w:pPr>
      <w:r w:rsidRPr="0039527F">
        <w:rPr>
          <w:rFonts w:ascii="Times New Roman" w:eastAsia="Times New Roman" w:hAnsi="Times New Roman" w:cs="Times New Roman"/>
          <w:color w:val="000000"/>
          <w:sz w:val="24"/>
          <w:szCs w:val="24"/>
          <w:shd w:val="clear" w:color="auto" w:fill="FFFFFF"/>
          <w:lang w:eastAsia="ru-RU"/>
        </w:rPr>
        <w:t>3.Описание места учебного предмета в учебном плане.</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Рабочая программа содействует реализации единой концепции исторического образования.</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Рабочая программа для 10 класса рассчитана на 68 учебных часов (2 часа в неделю).</w:t>
      </w:r>
    </w:p>
    <w:p w:rsidR="0039527F" w:rsidRPr="0039527F" w:rsidRDefault="0039527F" w:rsidP="0039527F">
      <w:pPr>
        <w:spacing w:after="0" w:line="276" w:lineRule="auto"/>
        <w:jc w:val="left"/>
        <w:rPr>
          <w:rFonts w:ascii="Times New Roman" w:eastAsia="Times New Roman" w:hAnsi="Times New Roman" w:cs="Times New Roman"/>
          <w:sz w:val="24"/>
          <w:szCs w:val="24"/>
          <w:lang w:eastAsia="ru-RU"/>
        </w:rPr>
      </w:pPr>
      <w:r w:rsidRPr="0039527F">
        <w:rPr>
          <w:rFonts w:ascii="Times New Roman" w:eastAsia="Times New Roman" w:hAnsi="Times New Roman" w:cs="Times New Roman"/>
          <w:color w:val="000000"/>
          <w:sz w:val="24"/>
          <w:szCs w:val="24"/>
          <w:shd w:val="clear" w:color="auto" w:fill="FFFFFF"/>
          <w:lang w:eastAsia="ru-RU"/>
        </w:rPr>
        <w:t>4. Описание ценностных ориентиров содержания учебного материала.</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Одним из результатов обучения истории является осмысление и присвоение учащимися системы ценностей: </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добра</w:t>
      </w:r>
      <w:r w:rsidRPr="0039527F">
        <w:rPr>
          <w:rFonts w:ascii="Times New Roman" w:eastAsia="Times New Roman" w:hAnsi="Times New Roman" w:cs="Times New Roman"/>
          <w:color w:val="000000"/>
          <w:sz w:val="24"/>
          <w:szCs w:val="24"/>
          <w:lang w:eastAsia="ru-RU"/>
        </w:rPr>
        <w:t>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 </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общения</w:t>
      </w:r>
      <w:r w:rsidRPr="0039527F">
        <w:rPr>
          <w:rFonts w:ascii="Times New Roman" w:eastAsia="Times New Roman" w:hAnsi="Times New Roman" w:cs="Times New Roman"/>
          <w:color w:val="000000"/>
          <w:sz w:val="24"/>
          <w:szCs w:val="24"/>
          <w:lang w:eastAsia="ru-RU"/>
        </w:rPr>
        <w:t> – понимание важности общения как значимой составляющей жизни общества, как одного из основополагающих элементов культуры</w:t>
      </w:r>
      <w:r w:rsidRPr="0039527F">
        <w:rPr>
          <w:rFonts w:ascii="Times New Roman" w:eastAsia="Times New Roman" w:hAnsi="Times New Roman" w:cs="Times New Roman"/>
          <w:b/>
          <w:bCs/>
          <w:color w:val="000000"/>
          <w:sz w:val="24"/>
          <w:szCs w:val="24"/>
          <w:lang w:eastAsia="ru-RU"/>
        </w:rPr>
        <w:t>.</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природы</w:t>
      </w:r>
      <w:r w:rsidRPr="0039527F">
        <w:rPr>
          <w:rFonts w:ascii="Times New Roman" w:eastAsia="Times New Roman" w:hAnsi="Times New Roman" w:cs="Times New Roman"/>
          <w:color w:val="000000"/>
          <w:sz w:val="24"/>
          <w:szCs w:val="24"/>
          <w:lang w:eastAsia="ru-RU"/>
        </w:rPr>
        <w:t>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красоты и гармонии</w:t>
      </w:r>
      <w:r w:rsidRPr="0039527F">
        <w:rPr>
          <w:rFonts w:ascii="Times New Roman" w:eastAsia="Times New Roman" w:hAnsi="Times New Roman" w:cs="Times New Roman"/>
          <w:color w:val="000000"/>
          <w:sz w:val="24"/>
          <w:szCs w:val="24"/>
          <w:lang w:eastAsia="ru-RU"/>
        </w:rPr>
        <w:t> – осознание красоты и гармоничности русского языка, его выразительных возможностей. </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истины</w:t>
      </w:r>
      <w:r w:rsidRPr="0039527F">
        <w:rPr>
          <w:rFonts w:ascii="Times New Roman" w:eastAsia="Times New Roman" w:hAnsi="Times New Roman" w:cs="Times New Roman"/>
          <w:color w:val="000000"/>
          <w:sz w:val="24"/>
          <w:szCs w:val="24"/>
          <w:lang w:eastAsia="ru-RU"/>
        </w:rPr>
        <w:t>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 </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семьи</w:t>
      </w:r>
      <w:r w:rsidRPr="0039527F">
        <w:rPr>
          <w:rFonts w:ascii="Times New Roman" w:eastAsia="Times New Roman" w:hAnsi="Times New Roman" w:cs="Times New Roman"/>
          <w:color w:val="000000"/>
          <w:sz w:val="24"/>
          <w:szCs w:val="24"/>
          <w:lang w:eastAsia="ru-RU"/>
        </w:rPr>
        <w:t>.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труда и творчества</w:t>
      </w:r>
      <w:r w:rsidRPr="0039527F">
        <w:rPr>
          <w:rFonts w:ascii="Times New Roman" w:eastAsia="Times New Roman" w:hAnsi="Times New Roman" w:cs="Times New Roman"/>
          <w:color w:val="000000"/>
          <w:sz w:val="24"/>
          <w:szCs w:val="24"/>
          <w:lang w:eastAsia="ru-RU"/>
        </w:rPr>
        <w:t>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 </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гражданственности и патриотизма</w:t>
      </w:r>
      <w:r w:rsidRPr="0039527F">
        <w:rPr>
          <w:rFonts w:ascii="Times New Roman" w:eastAsia="Times New Roman" w:hAnsi="Times New Roman" w:cs="Times New Roman"/>
          <w:color w:val="000000"/>
          <w:sz w:val="24"/>
          <w:szCs w:val="24"/>
          <w:lang w:eastAsia="ru-RU"/>
        </w:rPr>
        <w:t xml:space="preserve"> – осознание себя как члена общества, народа, представителя страны, государства; чувство ответственности за настоящее и </w:t>
      </w:r>
      <w:r w:rsidRPr="0039527F">
        <w:rPr>
          <w:rFonts w:ascii="Times New Roman" w:eastAsia="Times New Roman" w:hAnsi="Times New Roman" w:cs="Times New Roman"/>
          <w:color w:val="000000"/>
          <w:sz w:val="24"/>
          <w:szCs w:val="24"/>
          <w:lang w:eastAsia="ru-RU"/>
        </w:rPr>
        <w:lastRenderedPageBreak/>
        <w:t>будущее своего языка; интерес к своей стране: её истории, языку, культуре, её жизни и её народу.</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человечества</w:t>
      </w:r>
      <w:r w:rsidRPr="0039527F">
        <w:rPr>
          <w:rFonts w:ascii="Times New Roman" w:eastAsia="Times New Roman" w:hAnsi="Times New Roman" w:cs="Times New Roman"/>
          <w:color w:val="000000"/>
          <w:sz w:val="24"/>
          <w:szCs w:val="24"/>
          <w:lang w:eastAsia="ru-RU"/>
        </w:rPr>
        <w:t>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 </w:t>
      </w:r>
    </w:p>
    <w:p w:rsidR="0039527F" w:rsidRPr="0039527F" w:rsidRDefault="0039527F" w:rsidP="0039527F">
      <w:pPr>
        <w:spacing w:after="0" w:line="276" w:lineRule="auto"/>
        <w:jc w:val="left"/>
        <w:rPr>
          <w:rFonts w:ascii="Times New Roman" w:eastAsia="Times New Roman" w:hAnsi="Times New Roman" w:cs="Times New Roman"/>
          <w:sz w:val="24"/>
          <w:szCs w:val="24"/>
          <w:lang w:eastAsia="ru-RU"/>
        </w:rPr>
      </w:pPr>
      <w:r w:rsidRPr="0039527F">
        <w:rPr>
          <w:rFonts w:ascii="Times New Roman" w:eastAsia="Times New Roman" w:hAnsi="Times New Roman" w:cs="Times New Roman"/>
          <w:color w:val="000000"/>
          <w:sz w:val="24"/>
          <w:szCs w:val="24"/>
          <w:shd w:val="clear" w:color="auto" w:fill="FFFFFF"/>
          <w:lang w:eastAsia="ru-RU"/>
        </w:rPr>
        <w:t xml:space="preserve">5.Личностные, </w:t>
      </w:r>
      <w:proofErr w:type="spellStart"/>
      <w:r w:rsidRPr="0039527F">
        <w:rPr>
          <w:rFonts w:ascii="Times New Roman" w:eastAsia="Times New Roman" w:hAnsi="Times New Roman" w:cs="Times New Roman"/>
          <w:color w:val="000000"/>
          <w:sz w:val="24"/>
          <w:szCs w:val="24"/>
          <w:shd w:val="clear" w:color="auto" w:fill="FFFFFF"/>
          <w:lang w:eastAsia="ru-RU"/>
        </w:rPr>
        <w:t>метапредметные</w:t>
      </w:r>
      <w:proofErr w:type="spellEnd"/>
      <w:r w:rsidRPr="0039527F">
        <w:rPr>
          <w:rFonts w:ascii="Times New Roman" w:eastAsia="Times New Roman" w:hAnsi="Times New Roman" w:cs="Times New Roman"/>
          <w:color w:val="000000"/>
          <w:sz w:val="24"/>
          <w:szCs w:val="24"/>
          <w:shd w:val="clear" w:color="auto" w:fill="FFFFFF"/>
          <w:lang w:eastAsia="ru-RU"/>
        </w:rPr>
        <w:t xml:space="preserve"> и предметные результаты освоения конкретного учебного предмета</w:t>
      </w:r>
    </w:p>
    <w:p w:rsidR="0039527F" w:rsidRPr="0039527F" w:rsidRDefault="0039527F" w:rsidP="0039527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u w:val="single"/>
          <w:lang w:eastAsia="ru-RU"/>
        </w:rPr>
        <w:t>Предметные рез</w:t>
      </w:r>
      <w:r>
        <w:rPr>
          <w:rFonts w:ascii="Times New Roman" w:eastAsia="Times New Roman" w:hAnsi="Times New Roman" w:cs="Times New Roman"/>
          <w:b/>
          <w:bCs/>
          <w:color w:val="000000"/>
          <w:sz w:val="24"/>
          <w:szCs w:val="24"/>
          <w:u w:val="single"/>
          <w:lang w:eastAsia="ru-RU"/>
        </w:rPr>
        <w:t xml:space="preserve">ультаты изучения истории  </w:t>
      </w:r>
      <w:r w:rsidRPr="0039527F">
        <w:rPr>
          <w:rFonts w:ascii="Times New Roman" w:eastAsia="Times New Roman" w:hAnsi="Times New Roman" w:cs="Times New Roman"/>
          <w:b/>
          <w:bCs/>
          <w:color w:val="000000"/>
          <w:sz w:val="24"/>
          <w:szCs w:val="24"/>
          <w:u w:val="single"/>
          <w:lang w:eastAsia="ru-RU"/>
        </w:rPr>
        <w:t>включает в себя:</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яркие образы и картины, связанные с ключевыми событиями, личностями, явлениями и памятниками культуры крупнейших цивилизаций всего мира;</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способности применять понятийный аппарат и элементарные методы исторической науки для атрибуции фактов и источников по истории,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этических вопросов далекого прошлого;</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представление о мифах как ограниченной форме мышления и познания людей в мире и специфическом историческом источнике для изучения прошлого;</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умения датировать события и процессы в истории,</w:t>
      </w:r>
    </w:p>
    <w:p w:rsidR="0039527F" w:rsidRPr="0039527F" w:rsidRDefault="0039527F" w:rsidP="0039527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w:t>
      </w:r>
      <w:r w:rsidRPr="0039527F">
        <w:rPr>
          <w:rFonts w:ascii="Times New Roman" w:eastAsia="Times New Roman" w:hAnsi="Times New Roman" w:cs="Times New Roman"/>
          <w:color w:val="000000"/>
          <w:sz w:val="24"/>
          <w:szCs w:val="24"/>
          <w:lang w:eastAsia="ru-RU"/>
        </w:rPr>
        <w:t> уметь читать историческую карту, находить и показывать на ней историко-географические объекты, анализировать и обобщать данные карты;</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уметь характеризовать важные факты истории, классифицировать и группировать их по предложенным признакам;</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уметь сравнивать простые однородные исторические факты истории, выявляя их сходства и отличия по предложенным вопросам, формулировать частные и общие выводы о результатах своего исследования;</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фрагментам подлинников, рассказывать о важнейших событиях, используя основные и дополнительные источники информации;</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умения различать в учебном тексте факты, сопоставлять их аргументацию, формулировать собственные гипотезы по дискуссионным вопросам истории;</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умения соотносить единичные события в отдельных странах мира с общими явлениями и процессами;</w:t>
      </w:r>
    </w:p>
    <w:p w:rsidR="0039527F" w:rsidRPr="007A454E"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lastRenderedPageBreak/>
        <w:t xml:space="preserve">- 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w:t>
      </w:r>
      <w:r w:rsidRPr="007A454E">
        <w:rPr>
          <w:rFonts w:ascii="Times New Roman" w:eastAsia="Times New Roman" w:hAnsi="Times New Roman" w:cs="Times New Roman"/>
          <w:color w:val="000000"/>
          <w:sz w:val="24"/>
          <w:szCs w:val="24"/>
          <w:lang w:eastAsia="ru-RU"/>
        </w:rPr>
        <w:t>истории, способствовать их охране.</w:t>
      </w:r>
    </w:p>
    <w:p w:rsidR="0039527F" w:rsidRPr="00FF63B3" w:rsidRDefault="0039527F" w:rsidP="003952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9527F" w:rsidRPr="00FF63B3" w:rsidRDefault="0039527F" w:rsidP="003952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b/>
          <w:bCs/>
          <w:color w:val="000000"/>
          <w:sz w:val="24"/>
          <w:szCs w:val="24"/>
          <w:lang w:eastAsia="ru-RU"/>
        </w:rPr>
        <w:t xml:space="preserve"> Контроль предметных результатов.</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 xml:space="preserve">Формы контроля знаний, умений, навыков (текущего, рубежного, итогового), уровня </w:t>
      </w:r>
      <w:proofErr w:type="spellStart"/>
      <w:r w:rsidRPr="00FF63B3">
        <w:rPr>
          <w:rFonts w:ascii="Times New Roman" w:eastAsia="Times New Roman" w:hAnsi="Times New Roman" w:cs="Times New Roman"/>
          <w:color w:val="000000"/>
          <w:sz w:val="24"/>
          <w:szCs w:val="24"/>
          <w:lang w:eastAsia="ru-RU"/>
        </w:rPr>
        <w:t>обученности</w:t>
      </w:r>
      <w:proofErr w:type="spellEnd"/>
      <w:r w:rsidRPr="00FF63B3">
        <w:rPr>
          <w:rFonts w:ascii="Times New Roman" w:eastAsia="Times New Roman" w:hAnsi="Times New Roman" w:cs="Times New Roman"/>
          <w:color w:val="000000"/>
          <w:sz w:val="24"/>
          <w:szCs w:val="24"/>
          <w:lang w:eastAsia="ru-RU"/>
        </w:rPr>
        <w:t>:</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Рабочая программа предусматривает следующие формы промежуточной и итоговой аттестации:</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 тестирование (для получения промежуточного или итогового зачета по теме);</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 самостоятельные работы (для промежуточного контроля);</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 обобщающие уроки;</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 контрольные работы;</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 фронтальный опрос</w:t>
      </w:r>
    </w:p>
    <w:p w:rsidR="0039527F" w:rsidRPr="00FF63B3" w:rsidRDefault="0039527F" w:rsidP="003952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b/>
          <w:bCs/>
          <w:color w:val="000000"/>
          <w:sz w:val="24"/>
          <w:szCs w:val="24"/>
          <w:lang w:eastAsia="ru-RU"/>
        </w:rPr>
        <w:t>Критерии оценивания:</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«Пять» - материал усвоен в полном объёме, изложен логично, без существенных ошибок, не требуется дополнительных вопросов, выводы опираются на теоретические знания, доказательны; применяются умения, необходимые для ответа; речь хорошая. Такая же оценка ставится за краткий точный ответ на особенно сложные вопросы или за подробное исправление и дополнение другого ученика;</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«Четыре» - в усвоении материала допущены незначительные пробелы и ошибки, изложение,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«Три» - в усвоении материала имеются существенные пробелы, изложение недостаточно самостоятельное, не систематизированное, содержит существенные ошибки; в том числе в выводах, аргументация слабая, умения не проявлены, речь бедная;</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«Два» - главное содержание не раскрыто.</w:t>
      </w:r>
    </w:p>
    <w:p w:rsidR="0039527F" w:rsidRPr="007A454E"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 xml:space="preserve">Уроки проводятся с применением на этапе внедрения групповых и игровых технологий. Цели технологий: заложить в ребенке механизмы самореализации, саморазвития, адаптации, </w:t>
      </w:r>
      <w:proofErr w:type="spellStart"/>
      <w:r w:rsidRPr="00FF63B3">
        <w:rPr>
          <w:rFonts w:ascii="Times New Roman" w:eastAsia="Times New Roman" w:hAnsi="Times New Roman" w:cs="Times New Roman"/>
          <w:color w:val="000000"/>
          <w:sz w:val="24"/>
          <w:szCs w:val="24"/>
          <w:lang w:eastAsia="ru-RU"/>
        </w:rPr>
        <w:t>саморегуляции</w:t>
      </w:r>
      <w:proofErr w:type="spellEnd"/>
      <w:r w:rsidRPr="00FF63B3">
        <w:rPr>
          <w:rFonts w:ascii="Times New Roman" w:eastAsia="Times New Roman" w:hAnsi="Times New Roman" w:cs="Times New Roman"/>
          <w:color w:val="000000"/>
          <w:sz w:val="24"/>
          <w:szCs w:val="24"/>
          <w:lang w:eastAsia="ru-RU"/>
        </w:rPr>
        <w:t>, самозащиты, самовоспитания, необходимые для становления самобытного личностного образа и диалогического воздействия с людьми, при</w:t>
      </w:r>
      <w:r>
        <w:rPr>
          <w:rFonts w:ascii="Times New Roman" w:eastAsia="Times New Roman" w:hAnsi="Times New Roman" w:cs="Times New Roman"/>
          <w:color w:val="000000"/>
          <w:sz w:val="24"/>
          <w:szCs w:val="24"/>
          <w:lang w:eastAsia="ru-RU"/>
        </w:rPr>
        <w:t>родой, культурой, цивилизацией.</w:t>
      </w:r>
    </w:p>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10 класс</w:t>
      </w:r>
    </w:p>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68 часов</w:t>
      </w:r>
    </w:p>
    <w:p w:rsidR="0039527F" w:rsidRPr="0039527F" w:rsidRDefault="0039527F" w:rsidP="0039527F">
      <w:pPr>
        <w:pStyle w:val="c2"/>
        <w:shd w:val="clear" w:color="auto" w:fill="FFFFFF"/>
        <w:spacing w:before="0" w:beforeAutospacing="0" w:after="0" w:afterAutospacing="0" w:line="276" w:lineRule="auto"/>
        <w:jc w:val="both"/>
        <w:rPr>
          <w:b/>
          <w:color w:val="000000"/>
        </w:rPr>
      </w:pPr>
      <w:r w:rsidRPr="0039527F">
        <w:rPr>
          <w:rStyle w:val="c0"/>
          <w:b/>
          <w:bCs/>
          <w:color w:val="000000"/>
        </w:rPr>
        <w:t>Содержание учебного курса.</w:t>
      </w:r>
    </w:p>
    <w:p w:rsidR="0039527F" w:rsidRPr="0039527F" w:rsidRDefault="0039527F" w:rsidP="0039527F">
      <w:pPr>
        <w:pStyle w:val="c2"/>
        <w:shd w:val="clear" w:color="auto" w:fill="FFFFFF"/>
        <w:spacing w:before="0" w:beforeAutospacing="0" w:after="0" w:afterAutospacing="0" w:line="276" w:lineRule="auto"/>
        <w:jc w:val="both"/>
        <w:rPr>
          <w:b/>
          <w:color w:val="000000"/>
        </w:rPr>
      </w:pPr>
      <w:r w:rsidRPr="0039527F">
        <w:rPr>
          <w:rStyle w:val="c7"/>
          <w:b/>
          <w:color w:val="000000"/>
        </w:rPr>
        <w:lastRenderedPageBreak/>
        <w:t xml:space="preserve">История России </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Введение (1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Значение изучения истории. Особенности истории как науки, методы работы историка. История России — часть всемирной истории. Основные факторы, определяющие своеобразие русской цивилизации и российской истории: влияние природно-климатических условий, первостепенная роль государственности, особенности социальной структуры общества, многонациональный характер страны, влияние православной веры.</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цивилизация.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1. Древнерусское государство в IX—XIII вв. (9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Восточные славяне в VI—IX вв. Образование Древнерусского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Проблемы происхождения Древнерусского государства и названия «Русь». Призвание варягов. Норманнская теория. Объединение Новгорода и Киева под властью Олега.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союз племен, соседская община, язычество, норманнская теория, полюдье, дань.</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Киевская Русь. Деятельность первых русских князей (и княгини) Олега, Игоря, Ольги, Святослава, Владимира, Ярослава Мудрого. Развитие государственности. Государственное управление, роль князей</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и веча. Княжеская дружина. Социальная структура древнерусского общества. Русская Правда как источник по изучению социальной структуры общества. Крещение Руси и его значение. Народные движения и заговоры аристократии. Усложнение </w:t>
      </w:r>
      <w:proofErr w:type="spellStart"/>
      <w:r w:rsidRPr="0039527F">
        <w:rPr>
          <w:rStyle w:val="c0"/>
          <w:color w:val="000000"/>
        </w:rPr>
        <w:t>межкняжеских</w:t>
      </w:r>
      <w:proofErr w:type="spellEnd"/>
      <w:r w:rsidRPr="0039527F">
        <w:rPr>
          <w:rStyle w:val="c0"/>
          <w:color w:val="000000"/>
        </w:rPr>
        <w:t xml:space="preserve"> отношений, усобицы сыновей Ярослава Мудрого.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раннефеодальное государство, раннефеодальная монархия, феодальная рента, вотчина, бояре, внеэкономическое принуждение, «</w:t>
      </w:r>
      <w:proofErr w:type="spellStart"/>
      <w:r w:rsidRPr="0039527F">
        <w:rPr>
          <w:rStyle w:val="c0"/>
          <w:color w:val="000000"/>
        </w:rPr>
        <w:t>лествичная</w:t>
      </w:r>
      <w:proofErr w:type="spellEnd"/>
      <w:r w:rsidRPr="0039527F">
        <w:rPr>
          <w:rStyle w:val="c0"/>
          <w:color w:val="000000"/>
        </w:rPr>
        <w:t xml:space="preserve"> система», вече, дружина.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Культура Киевской Руси.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w:t>
      </w:r>
      <w:proofErr w:type="spellStart"/>
      <w:r w:rsidRPr="0039527F">
        <w:rPr>
          <w:rStyle w:val="c0"/>
          <w:color w:val="000000"/>
        </w:rPr>
        <w:t>Мефодием</w:t>
      </w:r>
      <w:proofErr w:type="spellEnd"/>
      <w:r w:rsidRPr="0039527F">
        <w:rPr>
          <w:rStyle w:val="c0"/>
          <w:color w:val="000000"/>
        </w:rPr>
        <w:t>. Распространение письменности на Руси. Первые русские книги: Остромирово Евангелие, Изборник Святослава и др. Летописи. Нестор и его «Повесть временных лет». «Слово о Законе и Благодати» Иллариона. Жития первых русских святых. Архитектура. Первые русские каменные постройки: Десятинная церковь в Киеве, Софийские соборы в Киеве, Новгороде, Полоцке. Древнерусская живопись.</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культура, фольклор, былины, изборник, летописи, житие, крестово-купольный храм, икона, иконопись, мозаика, фреска.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lastRenderedPageBreak/>
        <w:t xml:space="preserve">      Русские земли в XII—XIII вв.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Владимиро-Суздальская Русь, особенности края и его колонизация славянами. </w:t>
      </w:r>
      <w:proofErr w:type="spellStart"/>
      <w:r w:rsidRPr="0039527F">
        <w:rPr>
          <w:rStyle w:val="c0"/>
          <w:color w:val="000000"/>
        </w:rPr>
        <w:t>Разви-ие</w:t>
      </w:r>
      <w:proofErr w:type="spellEnd"/>
      <w:r w:rsidRPr="0039527F">
        <w:rPr>
          <w:rStyle w:val="c0"/>
          <w:color w:val="000000"/>
        </w:rPr>
        <w:t xml:space="preserve"> Владимиро-Суздальской Руси в годы правления Юрия Долгорукого, Андрея </w:t>
      </w:r>
      <w:proofErr w:type="spellStart"/>
      <w:r w:rsidRPr="0039527F">
        <w:rPr>
          <w:rStyle w:val="c0"/>
          <w:color w:val="000000"/>
        </w:rPr>
        <w:t>Боголюбского</w:t>
      </w:r>
      <w:proofErr w:type="spellEnd"/>
      <w:r w:rsidRPr="0039527F">
        <w:rPr>
          <w:rStyle w:val="c0"/>
          <w:color w:val="000000"/>
        </w:rPr>
        <w:t xml:space="preserve">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Деятельность князей Ярослава </w:t>
      </w:r>
      <w:proofErr w:type="spellStart"/>
      <w:r w:rsidRPr="0039527F">
        <w:rPr>
          <w:rStyle w:val="c0"/>
          <w:color w:val="000000"/>
        </w:rPr>
        <w:t>Осмомысла</w:t>
      </w:r>
      <w:proofErr w:type="spellEnd"/>
      <w:r w:rsidRPr="0039527F">
        <w:rPr>
          <w:rStyle w:val="c0"/>
          <w:color w:val="000000"/>
        </w:rPr>
        <w:t xml:space="preserve">, Романа </w:t>
      </w:r>
      <w:proofErr w:type="spellStart"/>
      <w:r w:rsidRPr="0039527F">
        <w:rPr>
          <w:rStyle w:val="c0"/>
          <w:color w:val="000000"/>
        </w:rPr>
        <w:t>Мстиславича</w:t>
      </w:r>
      <w:proofErr w:type="spellEnd"/>
      <w:r w:rsidRPr="0039527F">
        <w:rPr>
          <w:rStyle w:val="c0"/>
          <w:color w:val="000000"/>
        </w:rPr>
        <w:t xml:space="preserve"> и Даниила Галицкого.</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феодальная раздробленность, княжеский домен, вотчинное земледелие, удел, боярская республика, аристократия, корпоративные интересы.</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Культура Руси XII — начала XIII в. Расцвет летописания, появление летописей в различных землях. Литература. «Слово о полку Игореве» — шедевр древнерусской литературы. «Слово» и «Моление» Даниила Заточника. «Слово о погибели Русской земли». Каменное зодчество Владимиро-Суздальской Руси (</w:t>
      </w:r>
      <w:proofErr w:type="spellStart"/>
      <w:r w:rsidRPr="0039527F">
        <w:rPr>
          <w:rStyle w:val="c0"/>
          <w:color w:val="000000"/>
        </w:rPr>
        <w:t>Спасо</w:t>
      </w:r>
      <w:proofErr w:type="spellEnd"/>
      <w:r w:rsidRPr="0039527F">
        <w:rPr>
          <w:rStyle w:val="c0"/>
          <w:color w:val="000000"/>
        </w:rPr>
        <w:t>-Преображенский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 Архитектура Чернигова, Новгорода. Иконопись. Фрески.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летописный свод, «слово», башнеобразный храм.</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Монгольское нашествие. Экспансия с Запада. Русские земли под властью Золотой Орды. Образование Монгольского государства, причины завоевательных походов. Создание Чингисханом мощной армии.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Политика Александра Невского по отношению к Золотой Орде. Сущность и содержание ордынского ига. Последствия монгольского завоевания для истории России.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монгольское завоевание, кочевой феодализм, ордынское иго.</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2. Образование единого Русского государства в XIV—XV вв. (5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Усиление Московского княжества в XIV — первой половине XV в. Различные судьбы русских земель после монгольского нашествия. Русские земли в составе Великого княжества Литовского.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w:t>
      </w:r>
      <w:proofErr w:type="spellStart"/>
      <w:r w:rsidRPr="0039527F">
        <w:rPr>
          <w:rStyle w:val="c0"/>
          <w:color w:val="000000"/>
        </w:rPr>
        <w:t>Калита</w:t>
      </w:r>
      <w:proofErr w:type="spellEnd"/>
      <w:r w:rsidRPr="0039527F">
        <w:rPr>
          <w:rStyle w:val="c0"/>
          <w:color w:val="000000"/>
        </w:rPr>
        <w:t xml:space="preserve">. Отношения с Золотой Ордой. Причины возвышения Москвы. Начало правления Дмитрия Донского. Дальнейшее усиление Москвы. Войны с Литвой. Ослабление Золотой Орды. Открытый вызов Орде со стороны Московского княжества. Битва на </w:t>
      </w:r>
      <w:proofErr w:type="spellStart"/>
      <w:r w:rsidRPr="0039527F">
        <w:rPr>
          <w:rStyle w:val="c0"/>
          <w:color w:val="000000"/>
        </w:rPr>
        <w:t>Воже</w:t>
      </w:r>
      <w:proofErr w:type="spellEnd"/>
      <w:r w:rsidRPr="0039527F">
        <w:rPr>
          <w:rStyle w:val="c0"/>
          <w:color w:val="000000"/>
        </w:rPr>
        <w:t xml:space="preserve">. Подготовка к решающему столкновению. Роль Православной церкви. Деятельность митрополита Алексея и Сергия Радонежского. Куликовская битва и ее значение. Нашествие </w:t>
      </w:r>
      <w:proofErr w:type="spellStart"/>
      <w:r w:rsidRPr="0039527F">
        <w:rPr>
          <w:rStyle w:val="c0"/>
          <w:color w:val="000000"/>
        </w:rPr>
        <w:t>Тохтамыша</w:t>
      </w:r>
      <w:proofErr w:type="spellEnd"/>
      <w:r w:rsidRPr="0039527F">
        <w:rPr>
          <w:rStyle w:val="c0"/>
          <w:color w:val="000000"/>
        </w:rPr>
        <w:t xml:space="preserve"> и восстановление ордынского ига. Значение деятельности Дмитрия Донского. Присоединение земель к Московскому княжеству. Правление Василия I. Василий II и феодальная война. Обретение автокефалии Русской православной церкви.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религиозный центр, национальное самосознание, общежительный устав, феодальная война, уния, автокефалия.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lastRenderedPageBreak/>
        <w:t xml:space="preserve">      Образование единого Русского государства. Начало правления Ивана III. Завершение присоединения большинства русских земель к Московскому княжеству. Покорение Новгорода. Битва на </w:t>
      </w:r>
      <w:proofErr w:type="spellStart"/>
      <w:r w:rsidRPr="0039527F">
        <w:rPr>
          <w:rStyle w:val="c0"/>
          <w:color w:val="000000"/>
        </w:rPr>
        <w:t>Шелони</w:t>
      </w:r>
      <w:proofErr w:type="spellEnd"/>
      <w:r w:rsidRPr="0039527F">
        <w:rPr>
          <w:rStyle w:val="c0"/>
          <w:color w:val="000000"/>
        </w:rPr>
        <w:t>. Присоединение Твери. Ликвидация мелких княжеств и уделов. Продвижение на Урал и в Западную Сибирь. Сущность ересей и политика Ивана III по отношению к еретикам.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политика Ивана III. Походы на Казань. Стояние на Угре.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единое Русское государство, централизация, поместье, помещик, дворянин, Боярская дума, Судебник, крепостное право, самодержавие, ересь.</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Русская культура XIV—XV вв. Литература: повести о борьбе с монгольскими завоевателями, памятники Куликовского цикла («</w:t>
      </w:r>
      <w:proofErr w:type="spellStart"/>
      <w:r w:rsidRPr="0039527F">
        <w:rPr>
          <w:rStyle w:val="c0"/>
          <w:color w:val="000000"/>
        </w:rPr>
        <w:t>Задонщина</w:t>
      </w:r>
      <w:proofErr w:type="spellEnd"/>
      <w:r w:rsidRPr="0039527F">
        <w:rPr>
          <w:rStyle w:val="c0"/>
          <w:color w:val="000000"/>
        </w:rPr>
        <w:t>», «Сказание о Мамаевом побоище»), жития святых, «хождения», летописи. Деревянное зодчество. Московская архитектура. Роль итальянских архитекторов в развитии русского зодчества. Перестройка Московского Кремля. Особенности архитектуры Новгорода и Пскова. Живопись. Творчество Феофана Грека, Андрея Рублева и Дионисия.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повесть, Куликовский цикл, «хождение».</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3. Россия в XVI—XVII вв. (9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Россия в XVI в. Территория и население России в XVI в. Факторы, оказывавшие положительное и отрицательное влияние на развитие сельского хозяйства, ремесла, торговли. Изменения в положении различных сословий России. Правление Василия III. Формирование московской идеологии: споры иосифлян и </w:t>
      </w:r>
      <w:proofErr w:type="spellStart"/>
      <w:r w:rsidRPr="0039527F">
        <w:rPr>
          <w:rStyle w:val="c0"/>
          <w:color w:val="000000"/>
        </w:rPr>
        <w:t>нестяжателей</w:t>
      </w:r>
      <w:proofErr w:type="spellEnd"/>
      <w:r w:rsidRPr="0039527F">
        <w:rPr>
          <w:rStyle w:val="c0"/>
          <w:color w:val="000000"/>
        </w:rPr>
        <w:t xml:space="preserve">, теория «Москва — Третий Рим». Правление Елены Глинской и ее реформы. Последствия боярского правления. Начало правления Ивана Грозного. Восстание в Москве. Венчание на царство. Реформы Избранной рады и их значение. Государственный строй. Зарождение сословно-представительной монархии и ее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Царствование Федора Ивановича. Возвышение Бориса Годунова. Введение заповедных лет и 5-летнего срока сыска беглых крестьян. </w:t>
      </w:r>
      <w:proofErr w:type="spellStart"/>
      <w:r w:rsidRPr="0039527F">
        <w:rPr>
          <w:rStyle w:val="c0"/>
          <w:color w:val="000000"/>
        </w:rPr>
        <w:t>Учреж-дение</w:t>
      </w:r>
      <w:proofErr w:type="spellEnd"/>
      <w:r w:rsidRPr="0039527F">
        <w:rPr>
          <w:rStyle w:val="c0"/>
          <w:color w:val="000000"/>
        </w:rPr>
        <w:t xml:space="preserve"> патриаршества. Гибель царевича Дмитрия. Избрание царем Бориса Годунова.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Основные понятия: реформы, сословие, сословно-представительная монархия, Земский собор, царь, приказы, кормления, стрельцы, Избранная рада, иосифляне, </w:t>
      </w:r>
      <w:proofErr w:type="spellStart"/>
      <w:r w:rsidRPr="0039527F">
        <w:rPr>
          <w:rStyle w:val="c0"/>
          <w:color w:val="000000"/>
        </w:rPr>
        <w:t>нестяжатели</w:t>
      </w:r>
      <w:proofErr w:type="spellEnd"/>
      <w:r w:rsidRPr="0039527F">
        <w:rPr>
          <w:rStyle w:val="c0"/>
          <w:color w:val="000000"/>
        </w:rPr>
        <w:t>, опричнина, террор, патриаршество, засечная черта, казачество.</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Русская культура в XVI в. Факторы, влияющие на развитие русской культуры: освобождение и объединение России, становление самодержавной власти. Создание обобщающих трудов: Великие Четьи минеи, Степенная книга, Стоглав, Домострой, Лицевой летописный свод. Публицистика: Максим Грек, Иван </w:t>
      </w:r>
      <w:proofErr w:type="spellStart"/>
      <w:r w:rsidRPr="0039527F">
        <w:rPr>
          <w:rStyle w:val="c0"/>
          <w:color w:val="000000"/>
        </w:rPr>
        <w:t>Пересветов</w:t>
      </w:r>
      <w:proofErr w:type="spellEnd"/>
      <w:r w:rsidRPr="0039527F">
        <w:rPr>
          <w:rStyle w:val="c0"/>
          <w:color w:val="000000"/>
        </w:rPr>
        <w:t xml:space="preserve">, переписка Ивана Грозного и Андрея Курбского. Начало книгопечатания. Иван Федоров. Подъем архитектуры. Рождение шатрового стиля (церковь Вознесения в селе Коломенском, храм </w:t>
      </w:r>
      <w:r w:rsidRPr="0039527F">
        <w:rPr>
          <w:rStyle w:val="c0"/>
          <w:color w:val="000000"/>
        </w:rPr>
        <w:lastRenderedPageBreak/>
        <w:t xml:space="preserve">Василия Блаженного и др.). Архитектура Соловецкого монастыря. Живопись. </w:t>
      </w:r>
      <w:proofErr w:type="spellStart"/>
      <w:r w:rsidRPr="0039527F">
        <w:rPr>
          <w:rStyle w:val="c0"/>
          <w:color w:val="000000"/>
        </w:rPr>
        <w:t>Годуновская</w:t>
      </w:r>
      <w:proofErr w:type="spellEnd"/>
      <w:r w:rsidRPr="0039527F">
        <w:rPr>
          <w:rStyle w:val="c0"/>
          <w:color w:val="000000"/>
        </w:rPr>
        <w:t xml:space="preserve"> и строгановская школы иконописи. Миниатюры. Художественное ремесло.</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Великие Четьи минеи, Домострой, публицистика, книгопечатание, шатровая архитектура, школы иконописи.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Смутное время.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Внутренняя и внешняя политика самозванца. Свержение Лжедмитрия I и воцарение Василия Шуйского, «крестоцеловальная запись». Восстание под предводительством Ивана </w:t>
      </w:r>
      <w:proofErr w:type="spellStart"/>
      <w:r w:rsidRPr="0039527F">
        <w:rPr>
          <w:rStyle w:val="c0"/>
          <w:color w:val="000000"/>
        </w:rPr>
        <w:t>Болотникова</w:t>
      </w:r>
      <w:proofErr w:type="spellEnd"/>
      <w:r w:rsidRPr="0039527F">
        <w:rPr>
          <w:rStyle w:val="c0"/>
          <w:color w:val="000000"/>
        </w:rPr>
        <w:t>: причины, ход, подавление. Поход Лжедмитрия II, тушинский лагерь. Польская интервенция, вмешательство Швеции. Падение Василия Шуйского. 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Смута, династический кризис, междуцарствие, самозванец, «крестоцеловальная запись», Семибоярщина, Совет всей земли, интервенция, национальный подъем, ополчение.</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Россия после Смуты. Внутренняя политика первых Романовых. Последствия Смуты. Консолидация общества при Михаиле Романове. Деятельность патриарха Филарета.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Поиски новых источников государственных доходов, увеличение налогов. Эксперименты в сфере финансов и причины их неудач.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консолидация общества, полки «иноземного (нового) строя», «белая слобода», тягло, ясак, мануфактура, всероссийский (внутренний) рынок, протекционизм, Соляной бунт, Медный бунт, Соборное уложение, раскол, старообрядчество.</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Внешняя политика России в XVII в. Заключение </w:t>
      </w:r>
      <w:proofErr w:type="spellStart"/>
      <w:r w:rsidRPr="0039527F">
        <w:rPr>
          <w:rStyle w:val="c0"/>
          <w:color w:val="000000"/>
        </w:rPr>
        <w:t>Столбовского</w:t>
      </w:r>
      <w:proofErr w:type="spellEnd"/>
      <w:r w:rsidRPr="0039527F">
        <w:rPr>
          <w:rStyle w:val="c0"/>
          <w:color w:val="000000"/>
        </w:rPr>
        <w:t xml:space="preserve"> мира со Швецией и </w:t>
      </w:r>
      <w:proofErr w:type="spellStart"/>
      <w:r w:rsidRPr="0039527F">
        <w:rPr>
          <w:rStyle w:val="c0"/>
          <w:color w:val="000000"/>
        </w:rPr>
        <w:t>Деулинского</w:t>
      </w:r>
      <w:proofErr w:type="spellEnd"/>
      <w:r w:rsidRPr="0039527F">
        <w:rPr>
          <w:rStyle w:val="c0"/>
          <w:color w:val="000000"/>
        </w:rPr>
        <w:t xml:space="preserve"> перемирия с Речью </w:t>
      </w:r>
      <w:proofErr w:type="spellStart"/>
      <w:r w:rsidRPr="0039527F">
        <w:rPr>
          <w:rStyle w:val="c0"/>
          <w:color w:val="000000"/>
        </w:rPr>
        <w:t>Посполитой</w:t>
      </w:r>
      <w:proofErr w:type="spellEnd"/>
      <w:r w:rsidRPr="0039527F">
        <w:rPr>
          <w:rStyle w:val="c0"/>
          <w:color w:val="000000"/>
        </w:rPr>
        <w:t xml:space="preserve">. Смоленская война: причины, ход, результаты. </w:t>
      </w:r>
      <w:proofErr w:type="spellStart"/>
      <w:r w:rsidRPr="0039527F">
        <w:rPr>
          <w:rStyle w:val="c0"/>
          <w:color w:val="000000"/>
        </w:rPr>
        <w:t>Поляновский</w:t>
      </w:r>
      <w:proofErr w:type="spellEnd"/>
      <w:r w:rsidRPr="0039527F">
        <w:rPr>
          <w:rStyle w:val="c0"/>
          <w:color w:val="000000"/>
        </w:rPr>
        <w:t xml:space="preserve"> мир с Речью </w:t>
      </w:r>
      <w:proofErr w:type="spellStart"/>
      <w:r w:rsidRPr="0039527F">
        <w:rPr>
          <w:rStyle w:val="c0"/>
          <w:color w:val="000000"/>
        </w:rPr>
        <w:t>Посполитой</w:t>
      </w:r>
      <w:proofErr w:type="spellEnd"/>
      <w:r w:rsidRPr="0039527F">
        <w:rPr>
          <w:rStyle w:val="c0"/>
          <w:color w:val="000000"/>
        </w:rPr>
        <w:t xml:space="preserve">. Восстание под предводительством Б. М. Хмельницкого. Борьба украинского и белорусского народов за независимость и политика России. </w:t>
      </w:r>
      <w:proofErr w:type="spellStart"/>
      <w:r w:rsidRPr="0039527F">
        <w:rPr>
          <w:rStyle w:val="c0"/>
          <w:color w:val="000000"/>
        </w:rPr>
        <w:t>Переяславская</w:t>
      </w:r>
      <w:proofErr w:type="spellEnd"/>
      <w:r w:rsidRPr="0039527F">
        <w:rPr>
          <w:rStyle w:val="c0"/>
          <w:color w:val="000000"/>
        </w:rPr>
        <w:t xml:space="preserve"> рада и решение о воссоединении Украины с Россией. Левобережная Украина в составе России. Русско-польская война 1654—1667 гг. Успехи и неудачи русских войск. Итоги войны. </w:t>
      </w:r>
      <w:proofErr w:type="spellStart"/>
      <w:r w:rsidRPr="0039527F">
        <w:rPr>
          <w:rStyle w:val="c0"/>
          <w:color w:val="000000"/>
        </w:rPr>
        <w:t>Андрусовское</w:t>
      </w:r>
      <w:proofErr w:type="spellEnd"/>
      <w:r w:rsidRPr="0039527F">
        <w:rPr>
          <w:rStyle w:val="c0"/>
          <w:color w:val="000000"/>
        </w:rPr>
        <w:t xml:space="preserve"> перемирие. Русско-шведская война 1656—1661 гг. и ее результаты. Обострение отношений с Турцией. Чигиринские походы. Бахчисарайский мир с Турцией. Результаты внешней политики России в XVII в.: успехи и нерешенные задачи.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Запорожская Сечь, уния, реестр, гетман, воссоединение.</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lastRenderedPageBreak/>
        <w:t>      Русская культура XVII в. 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Издание учебников, других книг. Новые жанры в литературе — сочинения о Смутном времени (Авраамий Палицын, Иван Тимофеев), сатирические повести, автобиографии («Житие» Аввакума). Новое в архитектуре: московская, ярославская, строгановская школы зодчества, московское (</w:t>
      </w:r>
      <w:proofErr w:type="spellStart"/>
      <w:r w:rsidRPr="0039527F">
        <w:rPr>
          <w:rStyle w:val="c0"/>
          <w:color w:val="000000"/>
        </w:rPr>
        <w:t>нарышкинское</w:t>
      </w:r>
      <w:proofErr w:type="spellEnd"/>
      <w:r w:rsidRPr="0039527F">
        <w:rPr>
          <w:rStyle w:val="c0"/>
          <w:color w:val="000000"/>
        </w:rPr>
        <w:t>) барокко. Усиление светских мотивов в живописи. Симон Ушаков.</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Основные понятия: академия, автобиография, сатирическая повесть, обмирщение культуры, светскость, </w:t>
      </w:r>
      <w:proofErr w:type="spellStart"/>
      <w:r w:rsidRPr="0039527F">
        <w:rPr>
          <w:rStyle w:val="c0"/>
          <w:color w:val="000000"/>
        </w:rPr>
        <w:t>нарышкинское</w:t>
      </w:r>
      <w:proofErr w:type="spellEnd"/>
      <w:r w:rsidRPr="0039527F">
        <w:rPr>
          <w:rStyle w:val="c0"/>
          <w:color w:val="000000"/>
        </w:rPr>
        <w:t xml:space="preserve"> барокко.</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4. Россия в эпоху Петра Великого (4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Начало правления и реформы Петра I. Причины борьбы за престол в 70—80-е гг. XVII в. Стрелецкий бунт. Правление царевны Софьи, ее внутренняя и внешняя политика. Крымские походы В. В. Голицына и их результаты. Воспитание Петра I, формирование круга его соратников. Приход Петра к власти. Значение поездки Петра I за границу в составе Великого посольства. Первые преобразования.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Политика протекционизма и меркантилизма.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Создание системы надзора (фискалы, прокуратура). Ре-форма местного управления: образование губерний. Провозглашение Петра I императором. Табель о рангах и ее значение для социального развития России.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Основные понятия: «потешные полки», рекрутский набор, регулярная армия, единонаследие, </w:t>
      </w:r>
      <w:proofErr w:type="spellStart"/>
      <w:r w:rsidRPr="0039527F">
        <w:rPr>
          <w:rStyle w:val="c0"/>
          <w:color w:val="000000"/>
        </w:rPr>
        <w:t>по-душная</w:t>
      </w:r>
      <w:proofErr w:type="spellEnd"/>
      <w:r w:rsidRPr="0039527F">
        <w:rPr>
          <w:rStyle w:val="c0"/>
          <w:color w:val="000000"/>
        </w:rPr>
        <w:t xml:space="preserve"> подать, перепись населения, приписные и посессионные крестьяне, меркантилизм, </w:t>
      </w:r>
      <w:proofErr w:type="spellStart"/>
      <w:r w:rsidRPr="0039527F">
        <w:rPr>
          <w:rStyle w:val="c0"/>
          <w:color w:val="000000"/>
        </w:rPr>
        <w:t>бюрократи-зация</w:t>
      </w:r>
      <w:proofErr w:type="spellEnd"/>
      <w:r w:rsidRPr="0039527F">
        <w:rPr>
          <w:rStyle w:val="c0"/>
          <w:color w:val="000000"/>
        </w:rPr>
        <w:t>, Сенат, коллегия, Синод, фискал, прокурор, обер-прокурор, губерния, империя, Табель о рангах.</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Внешняя политика Петра I. Необходимость для России получения выхода к морям. Азовские походы, их результаты. Рождение 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Петр I как полководец. Дальнейшие победы русской армии и флота. </w:t>
      </w:r>
      <w:proofErr w:type="spellStart"/>
      <w:r w:rsidRPr="0039527F">
        <w:rPr>
          <w:rStyle w:val="c0"/>
          <w:color w:val="000000"/>
        </w:rPr>
        <w:t>Прутский</w:t>
      </w:r>
      <w:proofErr w:type="spellEnd"/>
      <w:r w:rsidRPr="0039527F">
        <w:rPr>
          <w:rStyle w:val="c0"/>
          <w:color w:val="000000"/>
        </w:rPr>
        <w:t xml:space="preserve"> поход, причины его неудачи. Окончание Северной войны. </w:t>
      </w:r>
      <w:proofErr w:type="spellStart"/>
      <w:r w:rsidRPr="0039527F">
        <w:rPr>
          <w:rStyle w:val="c0"/>
          <w:color w:val="000000"/>
        </w:rPr>
        <w:t>Ништадтский</w:t>
      </w:r>
      <w:proofErr w:type="spellEnd"/>
      <w:r w:rsidRPr="0039527F">
        <w:rPr>
          <w:rStyle w:val="c0"/>
          <w:color w:val="000000"/>
        </w:rPr>
        <w:t xml:space="preserve"> мир и его значение для России. Тяготы войны. Народные восстания (Астраханское восстание под руководством К. Ф. Булавина).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военно-морской флот, Северный союз, морская держава.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«Культурная революция» в России в начале XVIII в. Причины петровских преобразований в области культуры и быта. Новшества в быту: введение западноевропейской одежды, бритье бород. Переход на новое летоисчисление. Новые формы досуга высших слоев общества: ассамблеи. Необходимость развития образования. Учеба дворян за границей. Создание новых учебных заведений. Введение гражданской </w:t>
      </w:r>
      <w:r w:rsidRPr="0039527F">
        <w:rPr>
          <w:rStyle w:val="c0"/>
          <w:color w:val="000000"/>
        </w:rPr>
        <w:lastRenderedPageBreak/>
        <w:t xml:space="preserve">азбуки, распространение книгопечатания. Первая русская печатная газета «Ведомости».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времени. Идеология. </w:t>
      </w:r>
      <w:proofErr w:type="spellStart"/>
      <w:r w:rsidRPr="0039527F">
        <w:rPr>
          <w:rStyle w:val="c0"/>
          <w:color w:val="000000"/>
        </w:rPr>
        <w:t>Публицисти-ческий</w:t>
      </w:r>
      <w:proofErr w:type="spellEnd"/>
      <w:r w:rsidRPr="0039527F">
        <w:rPr>
          <w:rStyle w:val="c0"/>
          <w:color w:val="000000"/>
        </w:rPr>
        <w:t xml:space="preserve"> характер указов Петра I. Обоснование необходимости реформ в публицистике Феофана </w:t>
      </w:r>
      <w:proofErr w:type="spellStart"/>
      <w:r w:rsidRPr="0039527F">
        <w:rPr>
          <w:rStyle w:val="c0"/>
          <w:color w:val="000000"/>
        </w:rPr>
        <w:t>Проко-овича</w:t>
      </w:r>
      <w:proofErr w:type="spellEnd"/>
      <w:r w:rsidRPr="0039527F">
        <w:rPr>
          <w:rStyle w:val="c0"/>
          <w:color w:val="000000"/>
        </w:rPr>
        <w:t xml:space="preserve">. «Книга о скудости и богатстве» И. Т. </w:t>
      </w:r>
      <w:proofErr w:type="spellStart"/>
      <w:r w:rsidRPr="0039527F">
        <w:rPr>
          <w:rStyle w:val="c0"/>
          <w:color w:val="000000"/>
        </w:rPr>
        <w:t>Посошкова</w:t>
      </w:r>
      <w:proofErr w:type="spellEnd"/>
      <w:r w:rsidRPr="0039527F">
        <w:rPr>
          <w:rStyle w:val="c0"/>
          <w:color w:val="000000"/>
        </w:rPr>
        <w:t xml:space="preserve">. Противники Петра. Дело царевича Алексея. Новые черты в культуре. Перемены в архитектуре и градостроительстве. Становление русской </w:t>
      </w:r>
      <w:proofErr w:type="spellStart"/>
      <w:r w:rsidRPr="0039527F">
        <w:rPr>
          <w:rStyle w:val="c0"/>
          <w:color w:val="000000"/>
        </w:rPr>
        <w:t>реали-стической</w:t>
      </w:r>
      <w:proofErr w:type="spellEnd"/>
      <w:r w:rsidRPr="0039527F">
        <w:rPr>
          <w:rStyle w:val="c0"/>
          <w:color w:val="000000"/>
        </w:rPr>
        <w:t xml:space="preserve"> живописи (И. Никитин, А. Матвеев). Значение преобразований Петра I в сфере культуры и быта.</w:t>
      </w: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r w:rsidRPr="0039527F">
        <w:rPr>
          <w:rStyle w:val="c0"/>
          <w:color w:val="000000"/>
        </w:rPr>
        <w:t>      Основные понятия: европеизация, гражданская азбука, Кунсткамера, Академия наук.</w:t>
      </w:r>
    </w:p>
    <w:p w:rsidR="0039527F" w:rsidRPr="0039527F" w:rsidRDefault="0039527F" w:rsidP="0039527F">
      <w:pPr>
        <w:pStyle w:val="c2"/>
        <w:shd w:val="clear" w:color="auto" w:fill="FFFFFF"/>
        <w:spacing w:before="0" w:beforeAutospacing="0" w:after="0" w:afterAutospacing="0" w:line="276" w:lineRule="auto"/>
        <w:jc w:val="both"/>
        <w:rPr>
          <w:color w:val="000000"/>
        </w:rPr>
      </w:pP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5. Россия в середине и второй половине XVIII в. (7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Эпоха дворцовых переворотов. Хронологические рамки эпохи дворцовых переворотов, условия и причины переворотов. Первые преемники Петра I (Екатерина I, Петр II), борьба за власть. Верховный тайный совет и его политика. Попытка ограничения самодержавия в пользу олигархии. Правление Анны Иоанновны. Сущность и содержание бироновщины. Меры в интересах дворянства. Приход к власти Елизаветы Петровны, ее фавориты.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Основные понятия: дворцовый переворот, фаворит, Верховный тайный совет, кондиции, </w:t>
      </w:r>
      <w:proofErr w:type="spellStart"/>
      <w:r w:rsidRPr="0039527F">
        <w:rPr>
          <w:rStyle w:val="c0"/>
          <w:color w:val="000000"/>
        </w:rPr>
        <w:t>олигар-хия</w:t>
      </w:r>
      <w:proofErr w:type="spellEnd"/>
      <w:r w:rsidRPr="0039527F">
        <w:rPr>
          <w:rStyle w:val="c0"/>
          <w:color w:val="000000"/>
        </w:rPr>
        <w:t>, бироновщина, шляхетский корпус, таможенные пошлины, манифест.</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Внутренняя политика Екатерины II. Просвещенный абсолютизм. Путь Екатерины II к престолу. Екатерина II и просветители. Приближенные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Структура местного управления. </w:t>
      </w:r>
      <w:proofErr w:type="spellStart"/>
      <w:r w:rsidRPr="0039527F">
        <w:rPr>
          <w:rStyle w:val="c0"/>
          <w:color w:val="000000"/>
        </w:rPr>
        <w:t>Полити</w:t>
      </w:r>
      <w:proofErr w:type="spellEnd"/>
      <w:r w:rsidRPr="0039527F">
        <w:rPr>
          <w:rStyle w:val="c0"/>
          <w:color w:val="000000"/>
        </w:rPr>
        <w:t>-ка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просвещенный абсолютизм, эпоха Просвещения, просветители, Уложенная ко-миссия, генерал-губернатор, монополия, жалованная грамота, корпоративная организация, дворянское собрание, гильдия, мещанство, городская дума, крестьянская война.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Внешняя политика России в XVIII в. (1725—1796). Главные направления внешней политики России после Петра I: борьба за выход к Черному морю, присоединение земель Речи </w:t>
      </w:r>
      <w:proofErr w:type="spellStart"/>
      <w:r w:rsidRPr="0039527F">
        <w:rPr>
          <w:rStyle w:val="c0"/>
          <w:color w:val="000000"/>
        </w:rPr>
        <w:t>Посполитой</w:t>
      </w:r>
      <w:proofErr w:type="spellEnd"/>
      <w:r w:rsidRPr="0039527F">
        <w:rPr>
          <w:rStyle w:val="c0"/>
          <w:color w:val="000000"/>
        </w:rPr>
        <w:t xml:space="preserve">, участие в «большой» европейской политике. Русско-турецкая война 1735—1739 гг.: основные события, результаты. Русско-турецкая война 1768—1774 гг.: причины войны, победы русской армии и флота. </w:t>
      </w:r>
      <w:proofErr w:type="spellStart"/>
      <w:r w:rsidRPr="0039527F">
        <w:rPr>
          <w:rStyle w:val="c0"/>
          <w:color w:val="000000"/>
        </w:rPr>
        <w:t>Кучук-Кайнарджийский</w:t>
      </w:r>
      <w:proofErr w:type="spellEnd"/>
      <w:r w:rsidRPr="0039527F">
        <w:rPr>
          <w:rStyle w:val="c0"/>
          <w:color w:val="000000"/>
        </w:rPr>
        <w:t xml:space="preserve"> мир и его результаты. Полководческое искусство П. А. Румянцева. Освоение </w:t>
      </w:r>
      <w:proofErr w:type="spellStart"/>
      <w:r w:rsidRPr="0039527F">
        <w:rPr>
          <w:rStyle w:val="c0"/>
          <w:color w:val="000000"/>
        </w:rPr>
        <w:t>Новорос</w:t>
      </w:r>
      <w:proofErr w:type="spellEnd"/>
      <w:r w:rsidRPr="0039527F">
        <w:rPr>
          <w:rStyle w:val="c0"/>
          <w:color w:val="000000"/>
        </w:rPr>
        <w:t xml:space="preserve">-сии. Деятельность Г. А. Потемкина. Присоединение Крыма к России. Русско-турецкая война </w:t>
      </w:r>
      <w:r w:rsidRPr="0039527F">
        <w:rPr>
          <w:rStyle w:val="c0"/>
          <w:color w:val="000000"/>
        </w:rPr>
        <w:lastRenderedPageBreak/>
        <w:t xml:space="preserve">1787—1791 гг.: причины, ход боевых действий на суше и на море, условия </w:t>
      </w:r>
      <w:proofErr w:type="spellStart"/>
      <w:r w:rsidRPr="0039527F">
        <w:rPr>
          <w:rStyle w:val="c0"/>
          <w:color w:val="000000"/>
        </w:rPr>
        <w:t>Ясского</w:t>
      </w:r>
      <w:proofErr w:type="spellEnd"/>
      <w:r w:rsidRPr="0039527F">
        <w:rPr>
          <w:rStyle w:val="c0"/>
          <w:color w:val="000000"/>
        </w:rPr>
        <w:t xml:space="preserve">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w:t>
      </w:r>
      <w:proofErr w:type="spellStart"/>
      <w:r w:rsidRPr="0039527F">
        <w:rPr>
          <w:rStyle w:val="c0"/>
          <w:color w:val="000000"/>
        </w:rPr>
        <w:t>Посполитой</w:t>
      </w:r>
      <w:proofErr w:type="spellEnd"/>
      <w:r w:rsidRPr="0039527F">
        <w:rPr>
          <w:rStyle w:val="c0"/>
          <w:color w:val="000000"/>
        </w:rPr>
        <w:t xml:space="preserve">: причины, инициаторы, участники. Восстание в Польше в 1794 г. </w:t>
      </w:r>
      <w:proofErr w:type="spellStart"/>
      <w:r w:rsidRPr="0039527F">
        <w:rPr>
          <w:rStyle w:val="c0"/>
          <w:color w:val="000000"/>
        </w:rPr>
        <w:t>пpи</w:t>
      </w:r>
      <w:proofErr w:type="spellEnd"/>
      <w:r w:rsidRPr="0039527F">
        <w:rPr>
          <w:rStyle w:val="c0"/>
          <w:color w:val="000000"/>
        </w:rPr>
        <w:t xml:space="preserve"> его подавление. Значение присоединения к России Белоруссии, Правобережной Украины, Литвы и Курляндии. Уча-</w:t>
      </w:r>
      <w:proofErr w:type="spellStart"/>
      <w:r w:rsidRPr="0039527F">
        <w:rPr>
          <w:rStyle w:val="c0"/>
          <w:color w:val="000000"/>
        </w:rPr>
        <w:t>стие</w:t>
      </w:r>
      <w:proofErr w:type="spellEnd"/>
      <w:r w:rsidRPr="0039527F">
        <w:rPr>
          <w:rStyle w:val="c0"/>
          <w:color w:val="000000"/>
        </w:rPr>
        <w:t xml:space="preserve">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в.</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Основные понятия: </w:t>
      </w:r>
      <w:proofErr w:type="spellStart"/>
      <w:r w:rsidRPr="0039527F">
        <w:rPr>
          <w:rStyle w:val="c0"/>
          <w:color w:val="000000"/>
        </w:rPr>
        <w:t>Новороссия</w:t>
      </w:r>
      <w:proofErr w:type="spellEnd"/>
      <w:r w:rsidRPr="0039527F">
        <w:rPr>
          <w:rStyle w:val="c0"/>
          <w:color w:val="000000"/>
        </w:rPr>
        <w:t xml:space="preserve">, разделы Речи </w:t>
      </w:r>
      <w:proofErr w:type="spellStart"/>
      <w:r w:rsidRPr="0039527F">
        <w:rPr>
          <w:rStyle w:val="c0"/>
          <w:color w:val="000000"/>
        </w:rPr>
        <w:t>Посполитой</w:t>
      </w:r>
      <w:proofErr w:type="spellEnd"/>
      <w:r w:rsidRPr="0039527F">
        <w:rPr>
          <w:rStyle w:val="c0"/>
          <w:color w:val="000000"/>
        </w:rPr>
        <w:t>, коалиция.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Царствование Павла I.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Причины выхода России из антифранцузской коалиции и сближения с Францией. Недовольство Павлом I в верхах общества, заговор против императора. Переворот 11 марта 1801 г. и убийство Павла I.</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престолонаследие, деспотизм.</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Русская культура XVIII в. Развитие образования после Петра I.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Попытки Екатерины II создать стабильную систему народного просвещения. Открытие новых школ, училищ. Успехи книгоиздания. Просветительская и издательская деятельность Н. И. Новикова. Развитие науки. М. В. Ломоносов и его вклад в науку и культуру России. Становление исторической науки (В. Н. Татищев, М. М. Щербатов, И. Н. </w:t>
      </w:r>
      <w:proofErr w:type="spellStart"/>
      <w:r w:rsidRPr="0039527F">
        <w:rPr>
          <w:rStyle w:val="c0"/>
          <w:color w:val="000000"/>
        </w:rPr>
        <w:t>Болтин</w:t>
      </w:r>
      <w:proofErr w:type="spellEnd"/>
      <w:r w:rsidRPr="0039527F">
        <w:rPr>
          <w:rStyle w:val="c0"/>
          <w:color w:val="000000"/>
        </w:rPr>
        <w:t xml:space="preserve">). Успехи в изучении географии России. Русские изобретатели И. И. Ползунов и </w:t>
      </w:r>
      <w:proofErr w:type="spellStart"/>
      <w:r w:rsidRPr="0039527F">
        <w:rPr>
          <w:rStyle w:val="c0"/>
          <w:color w:val="000000"/>
        </w:rPr>
        <w:t>И</w:t>
      </w:r>
      <w:proofErr w:type="spellEnd"/>
      <w:r w:rsidRPr="0039527F">
        <w:rPr>
          <w:rStyle w:val="c0"/>
          <w:color w:val="000000"/>
        </w:rPr>
        <w:t xml:space="preserve">. П. Кулибин. Общественная мысль. Идеология просвещенного абсолютизма. Журнальная полемика Н. И. Новикова и Екатерины II. «Путешествие из Петербурга в Москву» А. Н. Радищева. Взгляды М. М. Щербатова на положение России. Развитие русской литературы. Классицизм в литературе (В. К. Тредиаковский, А. П. Сумароков, Д. И. Фонвизин, Г. Р. Державин). Сентиментализм в литературе (Н. М. Карамзин). Начало русского театра. Ф. Г. Волков. Становление русской композиторской школы. Успехи в живописи. Портретная живопись (А. П. Антропов, </w:t>
      </w:r>
      <w:proofErr w:type="spellStart"/>
      <w:r w:rsidRPr="0039527F">
        <w:rPr>
          <w:rStyle w:val="c0"/>
          <w:color w:val="000000"/>
        </w:rPr>
        <w:t>Дм.Г</w:t>
      </w:r>
      <w:proofErr w:type="spellEnd"/>
      <w:r w:rsidRPr="0039527F">
        <w:rPr>
          <w:rStyle w:val="c0"/>
          <w:color w:val="000000"/>
        </w:rPr>
        <w:t xml:space="preserve">. Левицкий, Ф. С. Рокотов, В. Л. </w:t>
      </w:r>
      <w:proofErr w:type="spellStart"/>
      <w:r w:rsidRPr="0039527F">
        <w:rPr>
          <w:rStyle w:val="c0"/>
          <w:color w:val="000000"/>
        </w:rPr>
        <w:t>Боровиковский</w:t>
      </w:r>
      <w:proofErr w:type="spellEnd"/>
      <w:r w:rsidRPr="0039527F">
        <w:rPr>
          <w:rStyle w:val="c0"/>
          <w:color w:val="000000"/>
        </w:rPr>
        <w:t xml:space="preserve">). Русская скульптура. Ф. И. Шу-бин. Архитектура: стиль барокко (В. В. Растрелли), классицизм (В. И. Баженов, М. Ф. Казаков, И. Е. </w:t>
      </w:r>
      <w:proofErr w:type="spellStart"/>
      <w:r w:rsidRPr="0039527F">
        <w:rPr>
          <w:rStyle w:val="c0"/>
          <w:color w:val="000000"/>
        </w:rPr>
        <w:t>Старов</w:t>
      </w:r>
      <w:proofErr w:type="spellEnd"/>
      <w:r w:rsidRPr="0039527F">
        <w:rPr>
          <w:rStyle w:val="c0"/>
          <w:color w:val="000000"/>
        </w:rPr>
        <w:t>). Итоги развития русской культуры XVIII в.</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система народного просвещения, сословное образование, университет, гимназии, идеология, классицизм, сентиментализм, барокко.</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6. Россия в первой половине XIX в. (9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Экономическое и социальное развитие России в конце XVIII — первой половине XIX в.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lastRenderedPageBreak/>
        <w:t>      Основные понятия: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Реформы Александра I.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министерство, университетский устав, автономия, самоуправление, «вольные хлебопашцы».</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Борьба с Наполеоном. Основные направления, способы реализации, результаты внешнеполитической деятельности России. Участие в коалициях против наполеоновской Франции. </w:t>
      </w:r>
      <w:proofErr w:type="spellStart"/>
      <w:r w:rsidRPr="0039527F">
        <w:rPr>
          <w:rStyle w:val="c0"/>
          <w:color w:val="000000"/>
        </w:rPr>
        <w:t>Тильзитский</w:t>
      </w:r>
      <w:proofErr w:type="spellEnd"/>
      <w:r w:rsidRPr="0039527F">
        <w:rPr>
          <w:rStyle w:val="c0"/>
          <w:color w:val="000000"/>
        </w:rPr>
        <w:t xml:space="preserve">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контрибуция, континентальная блокада, партизаны, конгресс, Восточный вопрос.</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Внутренняя политика второй половины царствования Александра I. Восстание декабристов. Причины изменения внутриполитического курса. Попытки продолжения реформ. А. А. Аракчеев и аракчеевщина. Казенный мистицизм. А. 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Внутренняя политика Николая I.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w:t>
      </w:r>
      <w:proofErr w:type="spellStart"/>
      <w:r w:rsidRPr="0039527F">
        <w:rPr>
          <w:rStyle w:val="c0"/>
          <w:color w:val="000000"/>
        </w:rPr>
        <w:t>Канкрина</w:t>
      </w:r>
      <w:proofErr w:type="spellEnd"/>
      <w:r w:rsidRPr="0039527F">
        <w:rPr>
          <w:rStyle w:val="c0"/>
          <w:color w:val="000000"/>
        </w:rPr>
        <w:t>. Крестьянский вопрос: основные проблемы и попытки их решения. Реформа государственных крестьян. Инвентарная реформа. «Мрачное семилетие».</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Внешняя политика России во второй четверти XIX в. Крымская война. Кавказская война.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w:t>
      </w:r>
      <w:r w:rsidRPr="0039527F">
        <w:rPr>
          <w:rStyle w:val="c0"/>
          <w:color w:val="000000"/>
        </w:rPr>
        <w:lastRenderedPageBreak/>
        <w:t xml:space="preserve">события, результаты. Оборона Севастополя. Герои Крымской войны (В. А. Корнилов, П. С. Нахимов, Э. И. </w:t>
      </w:r>
      <w:proofErr w:type="spellStart"/>
      <w:r w:rsidRPr="0039527F">
        <w:rPr>
          <w:rStyle w:val="c0"/>
          <w:color w:val="000000"/>
        </w:rPr>
        <w:t>Тотлебен</w:t>
      </w:r>
      <w:proofErr w:type="spellEnd"/>
      <w:r w:rsidRPr="0039527F">
        <w:rPr>
          <w:rStyle w:val="c0"/>
          <w:color w:val="000000"/>
        </w:rPr>
        <w:t>). Кавказская война: ход, результаты, последствия. А. П. Ермолов. Имам Шамиль и его государство.</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конвенция, нейтрализация, мюридизм, имам, имамат, газават.</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Общественное движение в годы царствования Николая I. 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термины: социализм, либерализм, западничество, славянофильство.</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Русская культура первой половины XIX в.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w:t>
      </w:r>
      <w:proofErr w:type="spellStart"/>
      <w:r w:rsidRPr="0039527F">
        <w:rPr>
          <w:rStyle w:val="c0"/>
          <w:color w:val="000000"/>
        </w:rPr>
        <w:t>Шилинг</w:t>
      </w:r>
      <w:proofErr w:type="spellEnd"/>
      <w:r w:rsidRPr="0039527F">
        <w:rPr>
          <w:rStyle w:val="c0"/>
          <w:color w:val="000000"/>
        </w:rPr>
        <w:t>,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характерные черты, известные творцы и их произведения (О. А. Кипренский,</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В. А. Тропинин, А. Г. Венецианов, К. П. Брюллов, П. А. Федотов, А. А. Иванов, И. П. </w:t>
      </w:r>
      <w:proofErr w:type="spellStart"/>
      <w:r w:rsidRPr="0039527F">
        <w:rPr>
          <w:rStyle w:val="c0"/>
          <w:color w:val="000000"/>
        </w:rPr>
        <w:t>Мартос</w:t>
      </w:r>
      <w:proofErr w:type="spellEnd"/>
      <w:r w:rsidRPr="0039527F">
        <w:rPr>
          <w:rStyle w:val="c0"/>
          <w:color w:val="000000"/>
        </w:rPr>
        <w:t>).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Быт различных слоев населения.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система народного просвещения, романтизм, реализм, эклектика.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7. Россия во второй половине XIX в. (9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Начало правления Александра II. Крестьянская реформа 1861 г. 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w:t>
      </w:r>
      <w:proofErr w:type="spellStart"/>
      <w:r w:rsidRPr="0039527F">
        <w:rPr>
          <w:rStyle w:val="c0"/>
          <w:color w:val="000000"/>
        </w:rPr>
        <w:t>Милютин</w:t>
      </w:r>
      <w:proofErr w:type="spellEnd"/>
      <w:r w:rsidRPr="0039527F">
        <w:rPr>
          <w:rStyle w:val="c0"/>
          <w:color w:val="000000"/>
        </w:rPr>
        <w:t>.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Основные понятия: Крестьянская реформа, отрезки, </w:t>
      </w:r>
      <w:proofErr w:type="spellStart"/>
      <w:r w:rsidRPr="0039527F">
        <w:rPr>
          <w:rStyle w:val="c0"/>
          <w:color w:val="000000"/>
        </w:rPr>
        <w:t>временнообязанные</w:t>
      </w:r>
      <w:proofErr w:type="spellEnd"/>
      <w:r w:rsidRPr="0039527F">
        <w:rPr>
          <w:rStyle w:val="c0"/>
          <w:color w:val="000000"/>
        </w:rPr>
        <w:t xml:space="preserve"> крестьяне, выкупная операция, мировые посредники, сельский и волостной сходы, сельское общество, староста, волостной старшина.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Социально-экономическое развитие России после Крестьянской реформы. 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w:t>
      </w:r>
      <w:r w:rsidRPr="0039527F">
        <w:rPr>
          <w:rStyle w:val="c0"/>
          <w:color w:val="000000"/>
        </w:rPr>
        <w:lastRenderedPageBreak/>
        <w:t>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отработки, аренда, капитал, буржуазия, предприниматели, пролетариат, стачка.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Реформы 60—70-х гг. XIX в.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Д. А. </w:t>
      </w:r>
      <w:proofErr w:type="spellStart"/>
      <w:r w:rsidRPr="0039527F">
        <w:rPr>
          <w:rStyle w:val="c0"/>
          <w:color w:val="000000"/>
        </w:rPr>
        <w:t>Милютин</w:t>
      </w:r>
      <w:proofErr w:type="spellEnd"/>
      <w:r w:rsidRPr="0039527F">
        <w:rPr>
          <w:rStyle w:val="c0"/>
          <w:color w:val="000000"/>
        </w:rPr>
        <w:t>. Всеобщая воинская повинность. Реформы в других сферах жизни (финансы, просвещение, печать).</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Общество и власть во второй половине 50-х — начале 80-х гг. XIX  в. Отношение общества к 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w:t>
      </w:r>
      <w:proofErr w:type="spellStart"/>
      <w:r w:rsidRPr="0039527F">
        <w:rPr>
          <w:rStyle w:val="c0"/>
          <w:color w:val="000000"/>
        </w:rPr>
        <w:t>Ишутинцы</w:t>
      </w:r>
      <w:proofErr w:type="spellEnd"/>
      <w:r w:rsidRPr="0039527F">
        <w:rPr>
          <w:rStyle w:val="c0"/>
          <w:color w:val="000000"/>
        </w:rPr>
        <w:t>. «</w:t>
      </w:r>
      <w:proofErr w:type="spellStart"/>
      <w:r w:rsidRPr="0039527F">
        <w:rPr>
          <w:rStyle w:val="c0"/>
          <w:color w:val="000000"/>
        </w:rPr>
        <w:t>Нечаевщина</w:t>
      </w:r>
      <w:proofErr w:type="spellEnd"/>
      <w:r w:rsidRPr="0039527F">
        <w:rPr>
          <w:rStyle w:val="c0"/>
          <w:color w:val="000000"/>
        </w:rPr>
        <w:t xml:space="preserve">». Истоки народничества, его основные идеи. Три течения в народничестве. М. А. Бакунин, П. Л. Лавров, П. Н. Ткачев. Народнические организации, их состав, </w:t>
      </w:r>
      <w:proofErr w:type="spellStart"/>
      <w:r w:rsidRPr="0039527F">
        <w:rPr>
          <w:rStyle w:val="c0"/>
          <w:color w:val="000000"/>
        </w:rPr>
        <w:t>спо-собы</w:t>
      </w:r>
      <w:proofErr w:type="spellEnd"/>
      <w:r w:rsidRPr="0039527F">
        <w:rPr>
          <w:rStyle w:val="c0"/>
          <w:color w:val="000000"/>
        </w:rPr>
        <w:t xml:space="preserve"> и формы борьбы: «хождение в народ» и его результаты. Террор и его последствия. «Земля и воля» 70-х гг. XIX в. «Народная воля». Борьба власти с политической активностью общества: реорганизация репрессивных органов, преследования, попытки сотрудничества с общественностью («бархатная диктатура»). «Конституция» М. Т. </w:t>
      </w:r>
      <w:proofErr w:type="spellStart"/>
      <w:r w:rsidRPr="0039527F">
        <w:rPr>
          <w:rStyle w:val="c0"/>
          <w:color w:val="000000"/>
        </w:rPr>
        <w:t>Лорис</w:t>
      </w:r>
      <w:proofErr w:type="spellEnd"/>
      <w:r w:rsidRPr="0039527F">
        <w:rPr>
          <w:rStyle w:val="c0"/>
          <w:color w:val="000000"/>
        </w:rPr>
        <w:t>-Меликова. Убийство Александра II.</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либералы, разночинцы, прокламации, подполье, артель, катехизис, народничество, административная ссылка, конституция, Учредительное собрание.</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Внутренняя политика и общественное движение в царствование Александра III. 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контрреформы, чрезвычайное положение, циркуляр, рабочая инспекция.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Внешняя политика России во второй половине XIX в.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w:t>
      </w:r>
      <w:proofErr w:type="spellStart"/>
      <w:r w:rsidRPr="0039527F">
        <w:rPr>
          <w:rStyle w:val="c0"/>
          <w:color w:val="000000"/>
        </w:rPr>
        <w:t>Шипки</w:t>
      </w:r>
      <w:proofErr w:type="spellEnd"/>
      <w:r w:rsidRPr="0039527F">
        <w:rPr>
          <w:rStyle w:val="c0"/>
          <w:color w:val="000000"/>
        </w:rPr>
        <w:t xml:space="preserve">). </w:t>
      </w:r>
      <w:r w:rsidRPr="0039527F">
        <w:rPr>
          <w:rStyle w:val="c0"/>
          <w:color w:val="000000"/>
        </w:rPr>
        <w:lastRenderedPageBreak/>
        <w:t>Герои войны. М. Д. Скобелев. Сан-</w:t>
      </w:r>
      <w:proofErr w:type="spellStart"/>
      <w:r w:rsidRPr="0039527F">
        <w:rPr>
          <w:rStyle w:val="c0"/>
          <w:color w:val="000000"/>
        </w:rPr>
        <w:t>Стефанский</w:t>
      </w:r>
      <w:proofErr w:type="spellEnd"/>
      <w:r w:rsidRPr="0039527F">
        <w:rPr>
          <w:rStyle w:val="c0"/>
          <w:color w:val="000000"/>
        </w:rPr>
        <w:t xml:space="preserve">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w:t>
      </w:r>
      <w:proofErr w:type="spellStart"/>
      <w:r w:rsidRPr="0039527F">
        <w:rPr>
          <w:rStyle w:val="c0"/>
          <w:color w:val="000000"/>
        </w:rPr>
        <w:t>результа</w:t>
      </w:r>
      <w:proofErr w:type="spellEnd"/>
      <w:r w:rsidRPr="0039527F">
        <w:rPr>
          <w:rStyle w:val="c0"/>
          <w:color w:val="000000"/>
        </w:rPr>
        <w:t>.</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суверенитет, национально-освободительное движение, займы, Туркестанский край.</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Русская культура второй половины XIX в.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Важнейшие открытия русских ученых и их значение для развития общества (Д. И. Менделеев, И. М. Сеченов, И. П. Павлов, А. Г. Столетов, В. В. Докучаев, П. Н. Яблочков, А. Н. Лодыгин, М. О. </w:t>
      </w:r>
      <w:proofErr w:type="spellStart"/>
      <w:r w:rsidRPr="0039527F">
        <w:rPr>
          <w:rStyle w:val="c0"/>
          <w:color w:val="000000"/>
        </w:rPr>
        <w:t>Доливо</w:t>
      </w:r>
      <w:proofErr w:type="spellEnd"/>
      <w:r w:rsidRPr="0039527F">
        <w:rPr>
          <w:rStyle w:val="c0"/>
          <w:color w:val="000000"/>
        </w:rPr>
        <w:t>-Добровольский, А. С. Попов, К. Э. Циолковский и др.).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Литература. Великие русские писатели (Л. Н. Толстой, Ф. М. Достоевский, М. Е. Салтыков-Щедрин, И. А. Гончаров, Н. С. Лесков и др.). Основные направления, темы и жанры литературы, отражение в ней общественных противоречий. Расцвет реализма в литературе. Театральное искусство. Эпоха А. Н. Островского. Вы-дающиеся 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П. И. Чайковского. Новые тенденции в архитектуре. Изменения в технологии строительства. Творчество передвижников. Основные темы в живописи (И. Н. Крамской, В. Е. Маковский, Н. А. Ярошенко, Г. Г. Мясоедов, Н. Н. Ге, В. Г. Перов, А. К. Саврасов, И. И. Шишкин, А. И. Куинджи,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половины XIX в. на мировую культуру.</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передвижники, меценаты.</w:t>
      </w: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r w:rsidRPr="0039527F">
        <w:rPr>
          <w:rStyle w:val="c0"/>
          <w:color w:val="000000"/>
        </w:rPr>
        <w:t>      </w:t>
      </w: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p>
    <w:p w:rsidR="0039527F" w:rsidRPr="0039527F" w:rsidRDefault="0039527F" w:rsidP="0039527F">
      <w:pPr>
        <w:pStyle w:val="c2"/>
        <w:shd w:val="clear" w:color="auto" w:fill="FFFFFF"/>
        <w:spacing w:before="0" w:beforeAutospacing="0" w:after="0" w:afterAutospacing="0" w:line="276" w:lineRule="auto"/>
        <w:jc w:val="both"/>
        <w:rPr>
          <w:color w:val="000000"/>
        </w:rPr>
      </w:pPr>
    </w:p>
    <w:p w:rsidR="0039527F" w:rsidRPr="0039527F" w:rsidRDefault="0039527F" w:rsidP="0039527F">
      <w:pPr>
        <w:pStyle w:val="c2"/>
        <w:shd w:val="clear" w:color="auto" w:fill="FFFFFF"/>
        <w:tabs>
          <w:tab w:val="center" w:pos="5037"/>
          <w:tab w:val="left" w:pos="7227"/>
        </w:tabs>
        <w:spacing w:before="0" w:beforeAutospacing="0" w:after="0" w:afterAutospacing="0" w:line="276" w:lineRule="auto"/>
        <w:ind w:left="720"/>
        <w:jc w:val="both"/>
        <w:rPr>
          <w:b/>
          <w:color w:val="000000"/>
        </w:rPr>
      </w:pPr>
      <w:r w:rsidRPr="0039527F">
        <w:rPr>
          <w:rStyle w:val="c7"/>
          <w:b/>
          <w:color w:val="000000"/>
        </w:rPr>
        <w:t>Всеобщая история.</w:t>
      </w:r>
      <w:r w:rsidRPr="0039527F">
        <w:rPr>
          <w:rStyle w:val="c7"/>
          <w:b/>
          <w:color w:val="000000"/>
        </w:rPr>
        <w:tab/>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История – наука многоотраслевая, комплексная, социальная. Этапы развития исторической науки. Периодизация истории.</w:t>
      </w: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r w:rsidRPr="0039527F">
        <w:rPr>
          <w:rStyle w:val="c0"/>
          <w:b/>
          <w:bCs/>
          <w:color w:val="000000"/>
        </w:rPr>
        <w:t>Тема 1. Древнейшая и древняя история человечества (3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lastRenderedPageBreak/>
        <w:t>Эпоха первобытности. Основные этапы эволюции человека. Палеолит: становление человеческого общества. Мезолит: эпоха перемен. Неолит: эпоха «неолитической революции».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Древний мир и Древний Восток: понятия и хронология. Древний Египет (Раннее царство, Старое царство, Среднее царство, Новое царство). Месопотамия (города – государства Шумера, </w:t>
      </w:r>
      <w:proofErr w:type="spellStart"/>
      <w:r w:rsidRPr="0039527F">
        <w:rPr>
          <w:rStyle w:val="c0"/>
          <w:color w:val="000000"/>
        </w:rPr>
        <w:t>Аккадскко</w:t>
      </w:r>
      <w:proofErr w:type="spellEnd"/>
      <w:r w:rsidRPr="0039527F">
        <w:rPr>
          <w:rStyle w:val="c0"/>
          <w:color w:val="000000"/>
        </w:rPr>
        <w:t xml:space="preserve"> – Шумерское государство </w:t>
      </w:r>
      <w:proofErr w:type="spellStart"/>
      <w:r w:rsidRPr="0039527F">
        <w:rPr>
          <w:rStyle w:val="c0"/>
          <w:color w:val="000000"/>
        </w:rPr>
        <w:t>саргонидов</w:t>
      </w:r>
      <w:proofErr w:type="spellEnd"/>
      <w:r w:rsidRPr="0039527F">
        <w:rPr>
          <w:rStyle w:val="c0"/>
          <w:color w:val="000000"/>
        </w:rPr>
        <w:t xml:space="preserve">, государство III династии Ура, </w:t>
      </w:r>
      <w:proofErr w:type="spellStart"/>
      <w:r w:rsidRPr="0039527F">
        <w:rPr>
          <w:rStyle w:val="c0"/>
          <w:color w:val="000000"/>
        </w:rPr>
        <w:t>Старовавилонский</w:t>
      </w:r>
      <w:proofErr w:type="spellEnd"/>
      <w:r w:rsidRPr="0039527F">
        <w:rPr>
          <w:rStyle w:val="c0"/>
          <w:color w:val="000000"/>
        </w:rPr>
        <w:t xml:space="preserve"> период, Новоассирийское царство, </w:t>
      </w:r>
      <w:proofErr w:type="spellStart"/>
      <w:r w:rsidRPr="0039527F">
        <w:rPr>
          <w:rStyle w:val="c0"/>
          <w:color w:val="000000"/>
        </w:rPr>
        <w:t>Нововавилонское</w:t>
      </w:r>
      <w:proofErr w:type="spellEnd"/>
      <w:r w:rsidRPr="0039527F">
        <w:rPr>
          <w:rStyle w:val="c0"/>
          <w:color w:val="000000"/>
        </w:rPr>
        <w:t xml:space="preserve"> царство). Восточное Средиземноморье (Финикия, Палестина, Израильско – Иудейское царство, движение пророков).</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Персидская держава </w:t>
      </w:r>
      <w:proofErr w:type="spellStart"/>
      <w:r w:rsidRPr="0039527F">
        <w:rPr>
          <w:rStyle w:val="c0"/>
          <w:color w:val="000000"/>
        </w:rPr>
        <w:t>Ахеменидов</w:t>
      </w:r>
      <w:proofErr w:type="spellEnd"/>
      <w:r w:rsidRPr="0039527F">
        <w:rPr>
          <w:rStyle w:val="c0"/>
          <w:color w:val="000000"/>
        </w:rPr>
        <w:t xml:space="preserve"> (Мировая держава </w:t>
      </w:r>
      <w:proofErr w:type="spellStart"/>
      <w:r w:rsidRPr="0039527F">
        <w:rPr>
          <w:rStyle w:val="c0"/>
          <w:color w:val="000000"/>
        </w:rPr>
        <w:t>Ахеменидов</w:t>
      </w:r>
      <w:proofErr w:type="spellEnd"/>
      <w:r w:rsidRPr="0039527F">
        <w:rPr>
          <w:rStyle w:val="c0"/>
          <w:color w:val="000000"/>
        </w:rPr>
        <w:t xml:space="preserve">, Зороастризм, Дарий I и реформирование державы, Крушение Персидской империи ). Древняя Индия (Индийская цивилизация, Ведийский </w:t>
      </w:r>
      <w:proofErr w:type="spellStart"/>
      <w:r w:rsidRPr="0039527F">
        <w:rPr>
          <w:rStyle w:val="c0"/>
          <w:color w:val="000000"/>
        </w:rPr>
        <w:t>периодВ</w:t>
      </w:r>
      <w:proofErr w:type="spellEnd"/>
      <w:r w:rsidRPr="0039527F">
        <w:rPr>
          <w:rStyle w:val="c0"/>
          <w:color w:val="000000"/>
        </w:rPr>
        <w:t xml:space="preserve"> в </w:t>
      </w:r>
      <w:proofErr w:type="spellStart"/>
      <w:r w:rsidRPr="0039527F">
        <w:rPr>
          <w:rStyle w:val="c0"/>
          <w:color w:val="000000"/>
        </w:rPr>
        <w:t>истоии</w:t>
      </w:r>
      <w:proofErr w:type="spellEnd"/>
      <w:r w:rsidRPr="0039527F">
        <w:rPr>
          <w:rStyle w:val="c0"/>
          <w:color w:val="000000"/>
        </w:rPr>
        <w:t xml:space="preserve"> Индии, </w:t>
      </w:r>
      <w:proofErr w:type="spellStart"/>
      <w:r w:rsidRPr="0039527F">
        <w:rPr>
          <w:rStyle w:val="c0"/>
          <w:color w:val="000000"/>
        </w:rPr>
        <w:t>Общеиндийская</w:t>
      </w:r>
      <w:proofErr w:type="spellEnd"/>
      <w:r w:rsidRPr="0039527F">
        <w:rPr>
          <w:rStyle w:val="c0"/>
          <w:color w:val="000000"/>
        </w:rPr>
        <w:t xml:space="preserve"> держава </w:t>
      </w:r>
      <w:proofErr w:type="spellStart"/>
      <w:r w:rsidRPr="0039527F">
        <w:rPr>
          <w:rStyle w:val="c0"/>
          <w:color w:val="000000"/>
        </w:rPr>
        <w:t>Маурьев,Главные</w:t>
      </w:r>
      <w:proofErr w:type="spellEnd"/>
      <w:r w:rsidRPr="0039527F">
        <w:rPr>
          <w:rStyle w:val="c0"/>
          <w:color w:val="000000"/>
        </w:rPr>
        <w:t xml:space="preserve"> религии Индии, </w:t>
      </w:r>
      <w:proofErr w:type="spellStart"/>
      <w:r w:rsidRPr="0039527F">
        <w:rPr>
          <w:rStyle w:val="c0"/>
          <w:color w:val="000000"/>
        </w:rPr>
        <w:t>Кушанская</w:t>
      </w:r>
      <w:proofErr w:type="spellEnd"/>
      <w:r w:rsidRPr="0039527F">
        <w:rPr>
          <w:rStyle w:val="c0"/>
          <w:color w:val="000000"/>
        </w:rPr>
        <w:t xml:space="preserve"> империя. Династия </w:t>
      </w:r>
      <w:proofErr w:type="spellStart"/>
      <w:r w:rsidRPr="0039527F">
        <w:rPr>
          <w:rStyle w:val="c0"/>
          <w:color w:val="000000"/>
        </w:rPr>
        <w:t>Гуптов</w:t>
      </w:r>
      <w:proofErr w:type="spellEnd"/>
      <w:r w:rsidRPr="0039527F">
        <w:rPr>
          <w:rStyle w:val="c0"/>
          <w:color w:val="000000"/>
        </w:rPr>
        <w:t xml:space="preserve">). Древний Китай (Эпоха </w:t>
      </w:r>
      <w:proofErr w:type="spellStart"/>
      <w:r w:rsidRPr="0039527F">
        <w:rPr>
          <w:rStyle w:val="c0"/>
          <w:color w:val="000000"/>
        </w:rPr>
        <w:t>Шан</w:t>
      </w:r>
      <w:proofErr w:type="spellEnd"/>
      <w:r w:rsidRPr="0039527F">
        <w:rPr>
          <w:rStyle w:val="c0"/>
          <w:color w:val="000000"/>
        </w:rPr>
        <w:t xml:space="preserve">, Эпоха Западного Чжоу, Эпоха Восточного Чжоу, </w:t>
      </w:r>
      <w:proofErr w:type="spellStart"/>
      <w:r w:rsidRPr="0039527F">
        <w:rPr>
          <w:rStyle w:val="c0"/>
          <w:color w:val="000000"/>
        </w:rPr>
        <w:t>Цинь</w:t>
      </w:r>
      <w:proofErr w:type="spellEnd"/>
      <w:r w:rsidRPr="0039527F">
        <w:rPr>
          <w:rStyle w:val="c0"/>
          <w:color w:val="000000"/>
        </w:rPr>
        <w:t xml:space="preserve"> – первая китайская империя, Империя </w:t>
      </w:r>
      <w:proofErr w:type="spellStart"/>
      <w:r w:rsidRPr="0039527F">
        <w:rPr>
          <w:rStyle w:val="c0"/>
          <w:color w:val="000000"/>
        </w:rPr>
        <w:t>Хань</w:t>
      </w:r>
      <w:proofErr w:type="spellEnd"/>
      <w:r w:rsidRPr="0039527F">
        <w:rPr>
          <w:rStyle w:val="c0"/>
          <w:color w:val="000000"/>
        </w:rPr>
        <w:t>)</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Крито – микенский период (Критская цивилизация, Микенская Греция). Ранняя Греция (Темные века, Архаическая Греция). Два главных Греческих полиса (Афины, Спарта). Греко – персидские войны (битва при Марафоне, </w:t>
      </w:r>
      <w:proofErr w:type="spellStart"/>
      <w:r w:rsidRPr="0039527F">
        <w:rPr>
          <w:rStyle w:val="c0"/>
          <w:color w:val="000000"/>
        </w:rPr>
        <w:t>Фемистокл</w:t>
      </w:r>
      <w:proofErr w:type="spellEnd"/>
      <w:r w:rsidRPr="0039527F">
        <w:rPr>
          <w:rStyle w:val="c0"/>
          <w:color w:val="000000"/>
        </w:rPr>
        <w:t xml:space="preserve"> и флот, Битва при Фермопилах, Битва при </w:t>
      </w:r>
      <w:proofErr w:type="spellStart"/>
      <w:r w:rsidRPr="0039527F">
        <w:rPr>
          <w:rStyle w:val="c0"/>
          <w:color w:val="000000"/>
        </w:rPr>
        <w:t>Саламине</w:t>
      </w:r>
      <w:proofErr w:type="spellEnd"/>
      <w:r w:rsidRPr="0039527F">
        <w:rPr>
          <w:rStyle w:val="c0"/>
          <w:color w:val="000000"/>
        </w:rPr>
        <w:t xml:space="preserve">, Битва при </w:t>
      </w:r>
      <w:proofErr w:type="spellStart"/>
      <w:r w:rsidRPr="0039527F">
        <w:rPr>
          <w:rStyle w:val="c0"/>
          <w:color w:val="000000"/>
        </w:rPr>
        <w:t>Платеях</w:t>
      </w:r>
      <w:proofErr w:type="spellEnd"/>
      <w:r w:rsidRPr="0039527F">
        <w:rPr>
          <w:rStyle w:val="c0"/>
          <w:color w:val="000000"/>
        </w:rPr>
        <w:t xml:space="preserve"> и </w:t>
      </w:r>
      <w:proofErr w:type="spellStart"/>
      <w:r w:rsidRPr="0039527F">
        <w:rPr>
          <w:rStyle w:val="c0"/>
          <w:color w:val="000000"/>
        </w:rPr>
        <w:t>Микале</w:t>
      </w:r>
      <w:proofErr w:type="spellEnd"/>
      <w:r w:rsidRPr="0039527F">
        <w:rPr>
          <w:rStyle w:val="c0"/>
          <w:color w:val="000000"/>
        </w:rPr>
        <w:t>). Классическая Греция (Афины – морская держава).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Пелопонесская война. Кризис полисной системы. Эпоха Александра Македонского. Македония и Греция. Поход на Восток. Эллинистический мир. Эллинистические государства. Культура эллинизма.  </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Италия до Рима. Царский Рим. </w:t>
      </w:r>
      <w:proofErr w:type="spellStart"/>
      <w:r w:rsidRPr="0039527F">
        <w:rPr>
          <w:rStyle w:val="c0"/>
          <w:color w:val="000000"/>
        </w:rPr>
        <w:t>Цивитас</w:t>
      </w:r>
      <w:proofErr w:type="spellEnd"/>
      <w:r w:rsidRPr="0039527F">
        <w:rPr>
          <w:rStyle w:val="c0"/>
          <w:color w:val="000000"/>
        </w:rPr>
        <w:t xml:space="preserve"> – римский полис. Римская республика. Поздняя республика. Рим – мировая средиземноморская держава. Рабовладение. Внутренний кризис.</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Ранняя империя (</w:t>
      </w:r>
      <w:proofErr w:type="spellStart"/>
      <w:r w:rsidRPr="0039527F">
        <w:rPr>
          <w:rStyle w:val="c0"/>
          <w:color w:val="000000"/>
        </w:rPr>
        <w:t>патриципат</w:t>
      </w:r>
      <w:proofErr w:type="spellEnd"/>
      <w:r w:rsidRPr="0039527F">
        <w:rPr>
          <w:rStyle w:val="c0"/>
          <w:color w:val="000000"/>
        </w:rPr>
        <w:t xml:space="preserve">), Правление </w:t>
      </w:r>
      <w:proofErr w:type="spellStart"/>
      <w:r w:rsidRPr="0039527F">
        <w:rPr>
          <w:rStyle w:val="c0"/>
          <w:color w:val="000000"/>
        </w:rPr>
        <w:t>Антонинов</w:t>
      </w:r>
      <w:proofErr w:type="spellEnd"/>
      <w:r w:rsidRPr="0039527F">
        <w:rPr>
          <w:rStyle w:val="c0"/>
          <w:color w:val="000000"/>
        </w:rPr>
        <w:t>. Вечный город. Возникновение христианства. Трагический  III век. Поздняя империя (доминат). Император Диоклетиан. Император Константин  I Великий. Варвары против Рима. Готы.. Гунны. Вандалы.</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2. Средние века (3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Средние века: понятие, периодизация. Варварский мир в движении. Взаимоотношения варварского и римского миров. Европейские государства раннего Средневековья. Франкское государство. Период Меровингов. Франкское государство в VIII – середине  IX в. Создание и распад империи Карла Великого. Государства раннего Средневековья в Восточной Европе. Церковь в Европе в раннее Средневековье. Христианизация варварских народов.  Установление партнерства со светскими правителями. Образование папского государства. Укрепление экономического положения церкви. Монастырское строительство.</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Многоликая империя. Жизнь в городах и деревнях. Императорская власть. Управление страной. Церковь. Развитие культуры. Отношения с соседями. Арабы: к исламскому миру. Арабский халифат. Арабская культура. Тюркские государства на Ближнем Востоке. Борьба за Святую землю. Закат и падение Византии. Османская империя.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Проблема структуры средневекового общества. Феодальная иерархия. Рыцарство. Крестьянство. Города и их обитатели. Религия. Духовенство.  Социальные выступления.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Парижское восстание. Жакерия. Восстание под руководством </w:t>
      </w:r>
      <w:proofErr w:type="spellStart"/>
      <w:r w:rsidRPr="0039527F">
        <w:rPr>
          <w:rStyle w:val="c0"/>
          <w:color w:val="000000"/>
        </w:rPr>
        <w:t>УотаТайлера</w:t>
      </w:r>
      <w:proofErr w:type="spellEnd"/>
      <w:r w:rsidRPr="0039527F">
        <w:rPr>
          <w:rStyle w:val="c0"/>
          <w:color w:val="000000"/>
        </w:rPr>
        <w:t>. Еретические движения.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lastRenderedPageBreak/>
        <w:t>Власть и светская церковная. Короли и сословия.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Университеты: магистры и школяры. Развитие литературы. От романского стиля к готике. Возрождение. Начало становления. Высокое Возрождение. Осень Средневековья или весна гуманизма.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Монгольские завоевания. Чингисхан и государство монголов. Завоевания монголов. Завоеватели и покоренные народы. Походы Тимура. Индия. Китай. Империя и династии. Власть и общество. Развитие городов. Культура  и искусство. Новая империя. Япония.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3. Новое время: эпоха модернизации в странах Запада  (3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Понятие и периодизация Нового времени. Великие географические открытия. Старый и Новый Свет. Реформация и контрреволюция в Европе.  Мартин Лютер. Томас Мюнцер. Распространение протестантизма. Контрреформация. Освободительная борьба в Нидерландах.</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Абсолютизм. Власть и сословия. Политика укрепления государства. Английская революция 1640 – 1660 г.г.: предпосылки, ход, результат. Гражданская война.  Война в лагере победителей. Левеллеры. От парламентской республики к протекторату Кромвеля (1649 - 1953). От протектората к восстановлению монархии. Век Просвещения. Просвещенный абсолютизм. Борьба североамериканских колоний за независимость. Образование США</w:t>
      </w: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r w:rsidRPr="0039527F">
        <w:rPr>
          <w:rStyle w:val="c0"/>
          <w:color w:val="000000"/>
        </w:rPr>
        <w:t>Предпосылки Великой Французской революции. Начало революции. От монархии к республике (1789 - 1792), Размежевание политических течений. Принятие Конституции 1791 г. От монархии к республике. Становление республики (IX. 1792 – VI. 1793). Якобинская диктатура (VI.1793 – VII. 1794). Правление Директории (1795 – 1799г.г.)Эпилог революции. От республики к империи.</w:t>
      </w:r>
    </w:p>
    <w:p w:rsidR="0039527F" w:rsidRPr="0039527F" w:rsidRDefault="0039527F" w:rsidP="0039527F">
      <w:pPr>
        <w:pStyle w:val="c2"/>
        <w:shd w:val="clear" w:color="auto" w:fill="FFFFFF"/>
        <w:spacing w:before="0" w:beforeAutospacing="0" w:after="0" w:afterAutospacing="0" w:line="276" w:lineRule="auto"/>
        <w:jc w:val="both"/>
        <w:rPr>
          <w:b/>
          <w:color w:val="000000"/>
        </w:rPr>
      </w:pPr>
      <w:r w:rsidRPr="0039527F">
        <w:rPr>
          <w:rStyle w:val="c0"/>
          <w:b/>
          <w:color w:val="000000"/>
        </w:rPr>
        <w:t>Тема 4. Рождение современной Западной цивилизации (3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Промышленная революция и ее последствия. Распространение социалистических идей. Социальные движения: реформы и революции.  Революция 1830 г. во Франции. Революции 1848 – 1849 г.г. в странах Европы. Франция. Германские государства. Австрийская империя. Итальянские государства. Революции и идейно – политические течения.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Власть и общество в странах Европы. Национальные вопросы и национальные государства. Объединение Италии. Образование Австро – Венгрии. Германия: объединение «сверху». Гражданская война и Реконструкция в США. На пороге новейшего времени.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Страны Азии: Османская империя, </w:t>
      </w:r>
      <w:proofErr w:type="spellStart"/>
      <w:r w:rsidRPr="0039527F">
        <w:rPr>
          <w:rStyle w:val="c0"/>
          <w:color w:val="000000"/>
        </w:rPr>
        <w:t>Танзимат</w:t>
      </w:r>
      <w:proofErr w:type="spellEnd"/>
      <w:r w:rsidRPr="0039527F">
        <w:rPr>
          <w:rStyle w:val="c0"/>
          <w:color w:val="000000"/>
        </w:rPr>
        <w:t>. Провозглашение Конституции. Индия. Китай. Латинская Америка: от колонии к независимым государствам. Революция 1791 – 1804г.г. в Сан-Доминго. Война за независимость 1810 – 1826г.г. Страны Африки: наступление колониализма. Развитие работорговли. Колонизация Северной Африки. Египет. Центральная и Южная Африка. Управление африканскими владениями.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Культура Нового времени. Переходный период (XVI - XVII). Культура XVII – XVIII в.в.: барокко и классика. Новые горизонты культуры в </w:t>
      </w:r>
      <w:proofErr w:type="spellStart"/>
      <w:r w:rsidRPr="0039527F">
        <w:rPr>
          <w:rStyle w:val="c0"/>
          <w:color w:val="000000"/>
        </w:rPr>
        <w:t>XIXв</w:t>
      </w:r>
      <w:proofErr w:type="spellEnd"/>
      <w:r w:rsidRPr="0039527F">
        <w:rPr>
          <w:rStyle w:val="c0"/>
          <w:color w:val="000000"/>
        </w:rPr>
        <w:t>. Расширение культурного пространства.  От романтизма к реализму. Импрессионизм.</w:t>
      </w: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r w:rsidRPr="0039527F">
        <w:rPr>
          <w:rStyle w:val="c0"/>
          <w:color w:val="000000"/>
        </w:rPr>
        <w:t xml:space="preserve">Международные отношения в Новое время. Международные отношения в XVII – XVIII в.в. XIX век: новые веяния?. Священный Союз. «Восточный вопрос». Образование военно – политических блоков. Эскалация колониальных захватов в конце </w:t>
      </w:r>
      <w:proofErr w:type="spellStart"/>
      <w:r w:rsidRPr="0039527F">
        <w:rPr>
          <w:rStyle w:val="c0"/>
          <w:color w:val="000000"/>
        </w:rPr>
        <w:t>XIXв</w:t>
      </w:r>
      <w:proofErr w:type="spellEnd"/>
      <w:r w:rsidRPr="0039527F">
        <w:rPr>
          <w:rStyle w:val="c0"/>
          <w:color w:val="000000"/>
        </w:rPr>
        <w:t>.</w:t>
      </w:r>
    </w:p>
    <w:p w:rsidR="0039527F" w:rsidRPr="0039527F" w:rsidRDefault="0039527F" w:rsidP="0039527F">
      <w:pPr>
        <w:pStyle w:val="c2"/>
        <w:shd w:val="clear" w:color="auto" w:fill="FFFFFF"/>
        <w:spacing w:before="0" w:beforeAutospacing="0" w:after="0" w:afterAutospacing="0" w:line="276" w:lineRule="auto"/>
        <w:jc w:val="both"/>
        <w:rPr>
          <w:b/>
          <w:color w:val="000000"/>
        </w:rPr>
      </w:pPr>
      <w:r w:rsidRPr="0039527F">
        <w:rPr>
          <w:b/>
        </w:rPr>
        <w:t>Итоговое тестирование (1 ч.)</w:t>
      </w: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r w:rsidRPr="0039527F">
        <w:rPr>
          <w:rStyle w:val="c0"/>
          <w:b/>
          <w:bCs/>
          <w:color w:val="000000"/>
        </w:rPr>
        <w:t>Итоговое повторение (2 ч.)</w:t>
      </w: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p>
    <w:p w:rsidR="0039527F" w:rsidRPr="0039527F" w:rsidRDefault="0039527F" w:rsidP="0039527F">
      <w:pPr>
        <w:spacing w:after="0"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Тематическое планирование</w:t>
      </w: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p>
    <w:tbl>
      <w:tblPr>
        <w:tblStyle w:val="a4"/>
        <w:tblW w:w="0" w:type="auto"/>
        <w:tblLayout w:type="fixed"/>
        <w:tblLook w:val="04A0" w:firstRow="1" w:lastRow="0" w:firstColumn="1" w:lastColumn="0" w:noHBand="0" w:noVBand="1"/>
      </w:tblPr>
      <w:tblGrid>
        <w:gridCol w:w="1008"/>
        <w:gridCol w:w="7605"/>
        <w:gridCol w:w="958"/>
      </w:tblGrid>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урока</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Тема урока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Кол-во часов</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История России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Style w:val="c0"/>
                <w:rFonts w:ascii="Times New Roman" w:hAnsi="Times New Roman" w:cs="Times New Roman"/>
                <w:b/>
                <w:bCs/>
                <w:color w:val="000000"/>
                <w:sz w:val="24"/>
                <w:szCs w:val="24"/>
              </w:rPr>
              <w:t>Введение (1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b/>
                <w:sz w:val="24"/>
                <w:szCs w:val="24"/>
              </w:rPr>
            </w:pPr>
            <w:r w:rsidRPr="0039527F">
              <w:rPr>
                <w:rStyle w:val="c0"/>
                <w:rFonts w:ascii="Times New Roman" w:hAnsi="Times New Roman" w:cs="Times New Roman"/>
                <w:b/>
                <w:bCs/>
                <w:color w:val="000000"/>
                <w:sz w:val="24"/>
                <w:szCs w:val="24"/>
              </w:rPr>
              <w:t>Тема 1. Древнерусское государство в IX—XIII вв. (9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 xml:space="preserve">Восточные славяне в </w:t>
            </w:r>
            <w:r w:rsidRPr="0039527F">
              <w:rPr>
                <w:lang w:val="en-US"/>
              </w:rPr>
              <w:t>VI</w:t>
            </w:r>
            <w:r w:rsidRPr="0039527F">
              <w:t>-</w:t>
            </w:r>
            <w:r w:rsidRPr="0039527F">
              <w:rPr>
                <w:lang w:val="en-US"/>
              </w:rPr>
              <w:t>IX</w:t>
            </w:r>
            <w:r w:rsidRPr="0039527F">
              <w:t>вв. Образование Древнерусского государства.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3-4.</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Киевская Русь.</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Культура Киевской Руси.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6-7.</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 xml:space="preserve">Русские земли в </w:t>
            </w:r>
            <w:r w:rsidRPr="0039527F">
              <w:rPr>
                <w:lang w:val="en-US"/>
              </w:rPr>
              <w:t>XII</w:t>
            </w:r>
            <w:r w:rsidRPr="0039527F">
              <w:t xml:space="preserve">- начале </w:t>
            </w:r>
            <w:r w:rsidRPr="0039527F">
              <w:rPr>
                <w:lang w:val="en-US"/>
              </w:rPr>
              <w:t>XIII</w:t>
            </w:r>
            <w:r w:rsidRPr="0039527F">
              <w:t xml:space="preserve"> в. Наследники Киевской Руси.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8.</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 xml:space="preserve">Культура Руси  </w:t>
            </w:r>
            <w:r w:rsidRPr="0039527F">
              <w:rPr>
                <w:lang w:val="en-US"/>
              </w:rPr>
              <w:t>XII</w:t>
            </w:r>
            <w:r w:rsidRPr="0039527F">
              <w:t xml:space="preserve">- начала </w:t>
            </w:r>
            <w:r w:rsidRPr="0039527F">
              <w:rPr>
                <w:lang w:val="en-US"/>
              </w:rPr>
              <w:t>XIII</w:t>
            </w:r>
            <w:r w:rsidRPr="0039527F">
              <w:t xml:space="preserve"> 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9.</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Монгольское нашествие. Русские земли под властью Золотой Орды.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10.</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 xml:space="preserve">Входное </w:t>
            </w:r>
            <w:proofErr w:type="spellStart"/>
            <w:r w:rsidRPr="0039527F">
              <w:t>тестированиепо</w:t>
            </w:r>
            <w:proofErr w:type="spellEnd"/>
            <w:r w:rsidRPr="0039527F">
              <w:t xml:space="preserve"> теме  «История. 9 класс».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Style w:val="c0"/>
                <w:rFonts w:ascii="Times New Roman" w:hAnsi="Times New Roman" w:cs="Times New Roman"/>
                <w:b/>
                <w:bCs/>
                <w:color w:val="000000"/>
                <w:sz w:val="24"/>
                <w:szCs w:val="24"/>
              </w:rPr>
              <w:t>Тема 2. Образование единого Русского государства в XIV—XV вв. (5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11-12.</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Усиление Московского княжества в  </w:t>
            </w:r>
            <w:r w:rsidRPr="0039527F">
              <w:rPr>
                <w:rFonts w:ascii="Times New Roman" w:hAnsi="Times New Roman" w:cs="Times New Roman"/>
                <w:sz w:val="24"/>
                <w:szCs w:val="24"/>
                <w:lang w:val="en-US"/>
              </w:rPr>
              <w:t>XIV</w:t>
            </w:r>
            <w:r w:rsidRPr="0039527F">
              <w:rPr>
                <w:rFonts w:ascii="Times New Roman" w:hAnsi="Times New Roman" w:cs="Times New Roman"/>
                <w:sz w:val="24"/>
                <w:szCs w:val="24"/>
              </w:rPr>
              <w:t xml:space="preserve">- первой половине </w:t>
            </w:r>
            <w:r w:rsidRPr="0039527F">
              <w:rPr>
                <w:rFonts w:ascii="Times New Roman" w:hAnsi="Times New Roman" w:cs="Times New Roman"/>
                <w:sz w:val="24"/>
                <w:szCs w:val="24"/>
                <w:lang w:val="en-US"/>
              </w:rPr>
              <w:t>XV</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13-14.</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 xml:space="preserve">Завершающий этап создания единого Русского государства (вторая половина </w:t>
            </w:r>
            <w:r w:rsidRPr="0039527F">
              <w:rPr>
                <w:lang w:val="en-US"/>
              </w:rPr>
              <w:t>XV</w:t>
            </w:r>
            <w:r w:rsidRPr="0039527F">
              <w:t xml:space="preserve">- начало </w:t>
            </w:r>
            <w:r w:rsidRPr="0039527F">
              <w:rPr>
                <w:lang w:val="en-US"/>
              </w:rPr>
              <w:t>XVI</w:t>
            </w:r>
            <w:r w:rsidRPr="0039527F">
              <w:t xml:space="preserve"> 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15.</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 xml:space="preserve">Культура Руси в </w:t>
            </w:r>
            <w:r w:rsidRPr="0039527F">
              <w:rPr>
                <w:lang w:val="en-US"/>
              </w:rPr>
              <w:t>XIV</w:t>
            </w:r>
            <w:r w:rsidRPr="0039527F">
              <w:t xml:space="preserve">- </w:t>
            </w:r>
            <w:r w:rsidRPr="0039527F">
              <w:rPr>
                <w:lang w:val="en-US"/>
              </w:rPr>
              <w:t>XV</w:t>
            </w:r>
            <w:r w:rsidRPr="0039527F">
              <w:t>вв.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3. Россия в XVI—XVII вв. (9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16-17.</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Россия в </w:t>
            </w:r>
            <w:r w:rsidRPr="0039527F">
              <w:rPr>
                <w:rFonts w:ascii="Times New Roman" w:hAnsi="Times New Roman" w:cs="Times New Roman"/>
                <w:sz w:val="24"/>
                <w:szCs w:val="24"/>
                <w:lang w:val="en-US"/>
              </w:rPr>
              <w:t>XVI</w:t>
            </w:r>
            <w:r w:rsidRPr="0039527F">
              <w:rPr>
                <w:rFonts w:ascii="Times New Roman" w:hAnsi="Times New Roman" w:cs="Times New Roman"/>
                <w:sz w:val="24"/>
                <w:szCs w:val="24"/>
              </w:rPr>
              <w:t xml:space="preserve"> столетии.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18.</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Русская культура в </w:t>
            </w:r>
            <w:r w:rsidRPr="0039527F">
              <w:rPr>
                <w:rFonts w:ascii="Times New Roman" w:hAnsi="Times New Roman" w:cs="Times New Roman"/>
                <w:sz w:val="24"/>
                <w:szCs w:val="24"/>
                <w:lang w:val="en-US"/>
              </w:rPr>
              <w:t>XVI</w:t>
            </w:r>
            <w:r w:rsidRPr="0039527F">
              <w:rPr>
                <w:rFonts w:ascii="Times New Roman" w:hAnsi="Times New Roman" w:cs="Times New Roman"/>
                <w:sz w:val="24"/>
                <w:szCs w:val="24"/>
              </w:rPr>
              <w:t xml:space="preserve"> столетии.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19-20.</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Смутное время.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21.</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Возрождение страны после Смуты. Внутренняя политика первых Романовых.</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22.</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Внешняя политика в </w:t>
            </w:r>
            <w:r w:rsidRPr="0039527F">
              <w:rPr>
                <w:rStyle w:val="c0"/>
                <w:rFonts w:ascii="Times New Roman" w:hAnsi="Times New Roman" w:cs="Times New Roman"/>
                <w:bCs/>
                <w:color w:val="000000"/>
                <w:sz w:val="24"/>
                <w:szCs w:val="24"/>
              </w:rPr>
              <w:t>XVII 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23.</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Культура России в </w:t>
            </w:r>
            <w:r w:rsidRPr="0039527F">
              <w:rPr>
                <w:rStyle w:val="c0"/>
                <w:rFonts w:ascii="Times New Roman" w:hAnsi="Times New Roman" w:cs="Times New Roman"/>
                <w:bCs/>
                <w:color w:val="000000"/>
                <w:sz w:val="24"/>
                <w:szCs w:val="24"/>
              </w:rPr>
              <w:t>XVII 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24.</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Урок обобщения.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4. Россия в эпоху Петра Великого (4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25.</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Начало правления Петра </w:t>
            </w:r>
            <w:r w:rsidRPr="0039527F">
              <w:rPr>
                <w:rStyle w:val="c0"/>
                <w:rFonts w:ascii="Times New Roman" w:hAnsi="Times New Roman" w:cs="Times New Roman"/>
                <w:bCs/>
                <w:color w:val="000000"/>
                <w:sz w:val="24"/>
                <w:szCs w:val="24"/>
              </w:rPr>
              <w:t>I.</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26.</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Реформы Петра </w:t>
            </w:r>
            <w:r w:rsidRPr="0039527F">
              <w:rPr>
                <w:rStyle w:val="c0"/>
                <w:rFonts w:ascii="Times New Roman" w:hAnsi="Times New Roman" w:cs="Times New Roman"/>
                <w:bCs/>
                <w:color w:val="000000"/>
                <w:sz w:val="24"/>
                <w:szCs w:val="24"/>
              </w:rPr>
              <w:t>I.</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27.</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Внешняя политика Петра </w:t>
            </w:r>
            <w:r w:rsidRPr="0039527F">
              <w:rPr>
                <w:rStyle w:val="c0"/>
                <w:rFonts w:ascii="Times New Roman" w:hAnsi="Times New Roman" w:cs="Times New Roman"/>
                <w:bCs/>
                <w:color w:val="000000"/>
                <w:sz w:val="24"/>
                <w:szCs w:val="24"/>
              </w:rPr>
              <w:t>I</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28.</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«Культурная революция» в России в начале </w:t>
            </w:r>
            <w:r w:rsidRPr="0039527F">
              <w:rPr>
                <w:rFonts w:ascii="Times New Roman" w:hAnsi="Times New Roman" w:cs="Times New Roman"/>
                <w:sz w:val="24"/>
                <w:szCs w:val="24"/>
                <w:lang w:val="en-US"/>
              </w:rPr>
              <w:t>XVIII</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5. Россия в середине и второй половине XVIII в. (7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29.</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Россия после Петра </w:t>
            </w:r>
            <w:r w:rsidRPr="0039527F">
              <w:rPr>
                <w:rStyle w:val="c0"/>
                <w:rFonts w:ascii="Times New Roman" w:hAnsi="Times New Roman" w:cs="Times New Roman"/>
                <w:bCs/>
                <w:color w:val="000000"/>
                <w:sz w:val="24"/>
                <w:szCs w:val="24"/>
              </w:rPr>
              <w:t>I</w:t>
            </w:r>
            <w:r w:rsidRPr="0039527F">
              <w:rPr>
                <w:rFonts w:ascii="Times New Roman" w:hAnsi="Times New Roman" w:cs="Times New Roman"/>
                <w:sz w:val="24"/>
                <w:szCs w:val="24"/>
              </w:rPr>
              <w:t>. Эпоха дворцовых переворотов.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lastRenderedPageBreak/>
              <w:t>30.</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«Просвещённый абсолютизм» Екатерины </w:t>
            </w:r>
            <w:r w:rsidRPr="0039527F">
              <w:rPr>
                <w:rStyle w:val="c0"/>
                <w:rFonts w:ascii="Times New Roman" w:hAnsi="Times New Roman" w:cs="Times New Roman"/>
                <w:bCs/>
                <w:color w:val="000000"/>
                <w:sz w:val="24"/>
                <w:szCs w:val="24"/>
              </w:rPr>
              <w:t>II</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31.</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Социальная политика Екатерины </w:t>
            </w:r>
            <w:r w:rsidRPr="0039527F">
              <w:rPr>
                <w:rStyle w:val="c0"/>
                <w:rFonts w:ascii="Times New Roman" w:hAnsi="Times New Roman" w:cs="Times New Roman"/>
                <w:bCs/>
                <w:color w:val="000000"/>
                <w:sz w:val="24"/>
                <w:szCs w:val="24"/>
              </w:rPr>
              <w:t>II</w:t>
            </w:r>
            <w:r w:rsidRPr="0039527F">
              <w:rPr>
                <w:rFonts w:ascii="Times New Roman" w:hAnsi="Times New Roman" w:cs="Times New Roman"/>
                <w:sz w:val="24"/>
                <w:szCs w:val="24"/>
              </w:rPr>
              <w:t>. Крестьянская война.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32.</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Внешняя политика России в </w:t>
            </w:r>
            <w:r w:rsidRPr="0039527F">
              <w:rPr>
                <w:rFonts w:ascii="Times New Roman" w:hAnsi="Times New Roman" w:cs="Times New Roman"/>
                <w:sz w:val="24"/>
                <w:szCs w:val="24"/>
                <w:lang w:val="en-US"/>
              </w:rPr>
              <w:t>XVIII</w:t>
            </w:r>
            <w:r w:rsidRPr="0039527F">
              <w:rPr>
                <w:rFonts w:ascii="Times New Roman" w:hAnsi="Times New Roman" w:cs="Times New Roman"/>
                <w:sz w:val="24"/>
                <w:szCs w:val="24"/>
              </w:rPr>
              <w:t xml:space="preserve"> 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33.</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Царствование Павла </w:t>
            </w:r>
            <w:r w:rsidRPr="0039527F">
              <w:rPr>
                <w:rFonts w:ascii="Times New Roman" w:hAnsi="Times New Roman" w:cs="Times New Roman"/>
                <w:sz w:val="24"/>
                <w:szCs w:val="24"/>
                <w:lang w:val="en-US"/>
              </w:rPr>
              <w:t>I</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34</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sz w:val="24"/>
                <w:szCs w:val="24"/>
              </w:rPr>
              <w:t xml:space="preserve">Культура России в </w:t>
            </w:r>
            <w:r w:rsidRPr="0039527F">
              <w:rPr>
                <w:rFonts w:ascii="Times New Roman" w:hAnsi="Times New Roman" w:cs="Times New Roman"/>
                <w:sz w:val="24"/>
                <w:szCs w:val="24"/>
                <w:lang w:val="en-US"/>
              </w:rPr>
              <w:t>XVIII</w:t>
            </w:r>
            <w:r w:rsidRPr="0039527F">
              <w:rPr>
                <w:rFonts w:ascii="Times New Roman" w:hAnsi="Times New Roman" w:cs="Times New Roman"/>
                <w:sz w:val="24"/>
                <w:szCs w:val="24"/>
              </w:rPr>
              <w:t xml:space="preserve"> 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35.</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sz w:val="24"/>
                <w:szCs w:val="24"/>
              </w:rPr>
              <w:t>Урок обобщения.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Style w:val="c0"/>
                <w:rFonts w:ascii="Times New Roman" w:hAnsi="Times New Roman" w:cs="Times New Roman"/>
                <w:b/>
                <w:bCs/>
                <w:color w:val="000000"/>
                <w:sz w:val="24"/>
                <w:szCs w:val="24"/>
              </w:rPr>
              <w:t>Тема 6. Россия в первой половине XIX в. (9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36.</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Экономическое развитие в конце </w:t>
            </w:r>
            <w:r w:rsidRPr="0039527F">
              <w:rPr>
                <w:rFonts w:ascii="Times New Roman" w:hAnsi="Times New Roman" w:cs="Times New Roman"/>
                <w:sz w:val="24"/>
                <w:szCs w:val="24"/>
                <w:lang w:val="en-US"/>
              </w:rPr>
              <w:t>XVIII</w:t>
            </w:r>
            <w:r w:rsidRPr="0039527F">
              <w:rPr>
                <w:rFonts w:ascii="Times New Roman" w:hAnsi="Times New Roman" w:cs="Times New Roman"/>
                <w:sz w:val="24"/>
                <w:szCs w:val="24"/>
              </w:rPr>
              <w:t xml:space="preserve"> – первой половине  </w:t>
            </w:r>
            <w:r w:rsidRPr="0039527F">
              <w:rPr>
                <w:rStyle w:val="c0"/>
                <w:rFonts w:ascii="Times New Roman" w:hAnsi="Times New Roman" w:cs="Times New Roman"/>
                <w:bCs/>
                <w:color w:val="000000"/>
                <w:sz w:val="24"/>
                <w:szCs w:val="24"/>
              </w:rPr>
              <w:t>XIX в</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37.</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Реформы Александра </w:t>
            </w:r>
            <w:r w:rsidRPr="0039527F">
              <w:rPr>
                <w:rFonts w:ascii="Times New Roman" w:hAnsi="Times New Roman" w:cs="Times New Roman"/>
                <w:sz w:val="24"/>
                <w:szCs w:val="24"/>
                <w:lang w:val="en-US"/>
              </w:rPr>
              <w:t>I</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38.</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Борьба с Наполеоном.</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39.</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Период реакции. Декабристы.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40.</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Внутренняя политика Николая </w:t>
            </w:r>
            <w:r w:rsidRPr="0039527F">
              <w:rPr>
                <w:rFonts w:ascii="Times New Roman" w:hAnsi="Times New Roman" w:cs="Times New Roman"/>
                <w:sz w:val="24"/>
                <w:szCs w:val="24"/>
                <w:lang w:val="en-US"/>
              </w:rPr>
              <w:t>I</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41.</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Внешняя политика при Николае </w:t>
            </w:r>
            <w:r w:rsidRPr="0039527F">
              <w:rPr>
                <w:rFonts w:ascii="Times New Roman" w:hAnsi="Times New Roman" w:cs="Times New Roman"/>
                <w:sz w:val="24"/>
                <w:szCs w:val="24"/>
                <w:lang w:val="en-US"/>
              </w:rPr>
              <w:t>I</w:t>
            </w:r>
            <w:r w:rsidRPr="0039527F">
              <w:rPr>
                <w:rFonts w:ascii="Times New Roman" w:hAnsi="Times New Roman" w:cs="Times New Roman"/>
                <w:sz w:val="24"/>
                <w:szCs w:val="24"/>
              </w:rPr>
              <w:t>. Кавказская война.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42.</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Общественное движение в годы царствования Николая </w:t>
            </w:r>
            <w:r w:rsidRPr="0039527F">
              <w:rPr>
                <w:rFonts w:ascii="Times New Roman" w:hAnsi="Times New Roman" w:cs="Times New Roman"/>
                <w:sz w:val="24"/>
                <w:szCs w:val="24"/>
                <w:lang w:val="en-US"/>
              </w:rPr>
              <w:t>I</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43.</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Культура России первой половины </w:t>
            </w:r>
            <w:r w:rsidRPr="0039527F">
              <w:rPr>
                <w:rStyle w:val="c0"/>
                <w:rFonts w:ascii="Times New Roman" w:hAnsi="Times New Roman" w:cs="Times New Roman"/>
                <w:bCs/>
                <w:color w:val="000000"/>
                <w:sz w:val="24"/>
                <w:szCs w:val="24"/>
              </w:rPr>
              <w:t>XIX в</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44.</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Урок обобщения.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7. Россия во второй половине XIX в. (9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45.</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Начало правления  Александра </w:t>
            </w:r>
            <w:r w:rsidRPr="0039527F">
              <w:rPr>
                <w:rFonts w:ascii="Times New Roman" w:hAnsi="Times New Roman" w:cs="Times New Roman"/>
                <w:sz w:val="24"/>
                <w:szCs w:val="24"/>
                <w:lang w:val="en-US"/>
              </w:rPr>
              <w:t>II</w:t>
            </w:r>
            <w:r w:rsidRPr="0039527F">
              <w:rPr>
                <w:rFonts w:ascii="Times New Roman" w:hAnsi="Times New Roman" w:cs="Times New Roman"/>
                <w:sz w:val="24"/>
                <w:szCs w:val="24"/>
              </w:rPr>
              <w:t>. Крестьянская реформа.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46.</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Социально- экономическое развитие пореформенной России.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47.</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Реформы 60- 70-х гг.</w:t>
            </w:r>
            <w:r w:rsidRPr="0039527F">
              <w:rPr>
                <w:rStyle w:val="c0"/>
                <w:rFonts w:ascii="Times New Roman" w:hAnsi="Times New Roman" w:cs="Times New Roman"/>
                <w:bCs/>
                <w:color w:val="000000"/>
                <w:sz w:val="24"/>
                <w:szCs w:val="24"/>
              </w:rPr>
              <w:t xml:space="preserve"> XIX 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48.</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Общественное движение середины 50-60-х гг. </w:t>
            </w:r>
            <w:r w:rsidRPr="0039527F">
              <w:rPr>
                <w:rStyle w:val="c0"/>
                <w:rFonts w:ascii="Times New Roman" w:hAnsi="Times New Roman" w:cs="Times New Roman"/>
                <w:bCs/>
                <w:color w:val="000000"/>
                <w:sz w:val="24"/>
                <w:szCs w:val="24"/>
              </w:rPr>
              <w:t>XIX 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49.</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Противостояние власти и революционеров в 70-80-х гг. </w:t>
            </w:r>
            <w:r w:rsidRPr="0039527F">
              <w:rPr>
                <w:rStyle w:val="c0"/>
                <w:rFonts w:ascii="Times New Roman" w:hAnsi="Times New Roman" w:cs="Times New Roman"/>
                <w:bCs/>
                <w:color w:val="000000"/>
                <w:sz w:val="24"/>
                <w:szCs w:val="24"/>
              </w:rPr>
              <w:t>XIX 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50.</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Внутренняя политика и общественное движение в годы правления Александра </w:t>
            </w:r>
            <w:r w:rsidRPr="0039527F">
              <w:rPr>
                <w:rFonts w:ascii="Times New Roman" w:hAnsi="Times New Roman" w:cs="Times New Roman"/>
                <w:sz w:val="24"/>
                <w:szCs w:val="24"/>
                <w:lang w:val="en-US"/>
              </w:rPr>
              <w:t>III</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51.</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Внешняя политика России во второй половине </w:t>
            </w:r>
            <w:r w:rsidRPr="0039527F">
              <w:rPr>
                <w:rStyle w:val="c0"/>
                <w:rFonts w:ascii="Times New Roman" w:hAnsi="Times New Roman" w:cs="Times New Roman"/>
                <w:bCs/>
                <w:color w:val="000000"/>
                <w:sz w:val="24"/>
                <w:szCs w:val="24"/>
              </w:rPr>
              <w:t>XIX 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52.</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Культура России второй половины </w:t>
            </w:r>
            <w:r w:rsidRPr="0039527F">
              <w:rPr>
                <w:rStyle w:val="c0"/>
                <w:rFonts w:ascii="Times New Roman" w:hAnsi="Times New Roman" w:cs="Times New Roman"/>
                <w:bCs/>
                <w:color w:val="000000"/>
                <w:sz w:val="24"/>
                <w:szCs w:val="24"/>
              </w:rPr>
              <w:t>XIX 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53.</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Промежуточное </w:t>
            </w:r>
            <w:proofErr w:type="spellStart"/>
            <w:r w:rsidRPr="0039527F">
              <w:rPr>
                <w:rFonts w:ascii="Times New Roman" w:hAnsi="Times New Roman" w:cs="Times New Roman"/>
                <w:sz w:val="24"/>
                <w:szCs w:val="24"/>
              </w:rPr>
              <w:t>тестированиепо</w:t>
            </w:r>
            <w:proofErr w:type="spellEnd"/>
            <w:r w:rsidRPr="0039527F">
              <w:rPr>
                <w:rFonts w:ascii="Times New Roman" w:hAnsi="Times New Roman" w:cs="Times New Roman"/>
                <w:sz w:val="24"/>
                <w:szCs w:val="24"/>
              </w:rPr>
              <w:t xml:space="preserve"> теме « История России. 10 класс».</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Style w:val="c7"/>
                <w:rFonts w:ascii="Times New Roman" w:hAnsi="Times New Roman" w:cs="Times New Roman"/>
                <w:b/>
                <w:color w:val="000000"/>
                <w:sz w:val="24"/>
                <w:szCs w:val="24"/>
              </w:rPr>
            </w:pPr>
            <w:r w:rsidRPr="0039527F">
              <w:rPr>
                <w:rStyle w:val="c7"/>
                <w:rFonts w:ascii="Times New Roman" w:hAnsi="Times New Roman" w:cs="Times New Roman"/>
                <w:b/>
                <w:color w:val="000000"/>
                <w:sz w:val="24"/>
                <w:szCs w:val="24"/>
              </w:rPr>
              <w:t>Всеобщая история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Style w:val="c7"/>
                <w:rFonts w:ascii="Times New Roman" w:hAnsi="Times New Roman" w:cs="Times New Roman"/>
                <w:b/>
                <w:color w:val="000000"/>
                <w:sz w:val="24"/>
                <w:szCs w:val="24"/>
              </w:rPr>
            </w:pPr>
            <w:r w:rsidRPr="0039527F">
              <w:rPr>
                <w:rStyle w:val="c0"/>
                <w:rFonts w:ascii="Times New Roman" w:hAnsi="Times New Roman" w:cs="Times New Roman"/>
                <w:b/>
                <w:bCs/>
                <w:color w:val="000000"/>
                <w:sz w:val="24"/>
                <w:szCs w:val="24"/>
              </w:rPr>
              <w:t>Тема 1. Древнейшая и древняя история человечества (3ч.)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54.</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Начальные этапы становления человеческого общества. Цивилизации Древнего Востока.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55.</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Античное </w:t>
            </w:r>
            <w:proofErr w:type="spellStart"/>
            <w:r w:rsidRPr="0039527F">
              <w:rPr>
                <w:rFonts w:ascii="Times New Roman" w:hAnsi="Times New Roman" w:cs="Times New Roman"/>
                <w:sz w:val="24"/>
                <w:szCs w:val="24"/>
              </w:rPr>
              <w:t>Средиземноморье.Античная</w:t>
            </w:r>
            <w:proofErr w:type="spellEnd"/>
            <w:r w:rsidRPr="0039527F">
              <w:rPr>
                <w:rFonts w:ascii="Times New Roman" w:hAnsi="Times New Roman" w:cs="Times New Roman"/>
                <w:sz w:val="24"/>
                <w:szCs w:val="24"/>
              </w:rPr>
              <w:t xml:space="preserve"> цивилизация и варварский мир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56.</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Первые века христианства.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2. Средние века (3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57.</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Средневековая Европа </w:t>
            </w:r>
            <w:r w:rsidRPr="0039527F">
              <w:rPr>
                <w:rFonts w:ascii="Times New Roman" w:hAnsi="Times New Roman" w:cs="Times New Roman"/>
                <w:sz w:val="24"/>
                <w:szCs w:val="24"/>
                <w:lang w:val="en-US"/>
              </w:rPr>
              <w:t>V</w:t>
            </w:r>
            <w:r w:rsidRPr="0039527F">
              <w:rPr>
                <w:rFonts w:ascii="Times New Roman" w:hAnsi="Times New Roman" w:cs="Times New Roman"/>
                <w:sz w:val="24"/>
                <w:szCs w:val="24"/>
              </w:rPr>
              <w:t>-</w:t>
            </w:r>
            <w:r w:rsidRPr="0039527F">
              <w:rPr>
                <w:rFonts w:ascii="Times New Roman" w:hAnsi="Times New Roman" w:cs="Times New Roman"/>
                <w:sz w:val="24"/>
                <w:szCs w:val="24"/>
                <w:lang w:val="en-US"/>
              </w:rPr>
              <w:t>XV</w:t>
            </w:r>
            <w:r w:rsidRPr="0039527F">
              <w:rPr>
                <w:rFonts w:ascii="Times New Roman" w:hAnsi="Times New Roman" w:cs="Times New Roman"/>
                <w:sz w:val="24"/>
                <w:szCs w:val="24"/>
              </w:rPr>
              <w:t xml:space="preserve"> вв.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58.</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Византийская империя и восточно-христианский мир.</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59.</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Арабские завоевания и создание Арабского халифата. Страны Востока и Азии в Средние века.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3. Новое время: эпоха модернизации в странах Запада  (3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60.</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Европа в начале Нового времени. Страны Западной Европы в  </w:t>
            </w:r>
            <w:r w:rsidRPr="0039527F">
              <w:rPr>
                <w:rFonts w:ascii="Times New Roman" w:hAnsi="Times New Roman" w:cs="Times New Roman"/>
                <w:sz w:val="24"/>
                <w:szCs w:val="24"/>
                <w:lang w:val="en-US"/>
              </w:rPr>
              <w:t>XVI</w:t>
            </w:r>
            <w:r w:rsidRPr="0039527F">
              <w:rPr>
                <w:rFonts w:ascii="Times New Roman" w:hAnsi="Times New Roman" w:cs="Times New Roman"/>
                <w:sz w:val="24"/>
                <w:szCs w:val="24"/>
              </w:rPr>
              <w:t>-</w:t>
            </w:r>
            <w:r w:rsidRPr="0039527F">
              <w:rPr>
                <w:rFonts w:ascii="Times New Roman" w:hAnsi="Times New Roman" w:cs="Times New Roman"/>
                <w:sz w:val="24"/>
                <w:szCs w:val="24"/>
                <w:lang w:val="en-US"/>
              </w:rPr>
              <w:t>XVII</w:t>
            </w:r>
            <w:r w:rsidRPr="0039527F">
              <w:rPr>
                <w:rFonts w:ascii="Times New Roman" w:hAnsi="Times New Roman" w:cs="Times New Roman"/>
                <w:sz w:val="24"/>
                <w:szCs w:val="24"/>
              </w:rPr>
              <w:t xml:space="preserve"> вв.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61.</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Эпоха Просвещения. Революции </w:t>
            </w:r>
            <w:r w:rsidRPr="0039527F">
              <w:rPr>
                <w:rFonts w:ascii="Times New Roman" w:hAnsi="Times New Roman" w:cs="Times New Roman"/>
                <w:sz w:val="24"/>
                <w:szCs w:val="24"/>
                <w:lang w:val="en-US"/>
              </w:rPr>
              <w:t>XVIII</w:t>
            </w:r>
            <w:r w:rsidRPr="0039527F">
              <w:rPr>
                <w:rFonts w:ascii="Times New Roman" w:hAnsi="Times New Roman" w:cs="Times New Roman"/>
                <w:sz w:val="24"/>
                <w:szCs w:val="24"/>
              </w:rPr>
              <w:t xml:space="preserve"> столетия. Франция.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62.</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Тенденция развития европейской культуры </w:t>
            </w:r>
            <w:r w:rsidRPr="0039527F">
              <w:rPr>
                <w:rFonts w:ascii="Times New Roman" w:hAnsi="Times New Roman" w:cs="Times New Roman"/>
                <w:sz w:val="24"/>
                <w:szCs w:val="24"/>
                <w:lang w:val="en-US"/>
              </w:rPr>
              <w:t>XIV</w:t>
            </w:r>
            <w:r w:rsidRPr="0039527F">
              <w:rPr>
                <w:rFonts w:ascii="Times New Roman" w:hAnsi="Times New Roman" w:cs="Times New Roman"/>
                <w:sz w:val="24"/>
                <w:szCs w:val="24"/>
              </w:rPr>
              <w:t xml:space="preserve">- </w:t>
            </w:r>
            <w:r w:rsidRPr="0039527F">
              <w:rPr>
                <w:rFonts w:ascii="Times New Roman" w:hAnsi="Times New Roman" w:cs="Times New Roman"/>
                <w:sz w:val="24"/>
                <w:szCs w:val="24"/>
                <w:lang w:val="en-US"/>
              </w:rPr>
              <w:t>XVIII</w:t>
            </w:r>
            <w:r w:rsidRPr="0039527F">
              <w:rPr>
                <w:rFonts w:ascii="Times New Roman" w:hAnsi="Times New Roman" w:cs="Times New Roman"/>
                <w:sz w:val="24"/>
                <w:szCs w:val="24"/>
              </w:rPr>
              <w:t xml:space="preserve"> вв.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pStyle w:val="c2"/>
              <w:shd w:val="clear" w:color="auto" w:fill="FFFFFF"/>
              <w:spacing w:before="0" w:beforeAutospacing="0" w:after="0" w:afterAutospacing="0" w:line="276" w:lineRule="auto"/>
              <w:jc w:val="both"/>
              <w:rPr>
                <w:rStyle w:val="c0"/>
                <w:b/>
                <w:color w:val="000000"/>
              </w:rPr>
            </w:pPr>
            <w:r w:rsidRPr="0039527F">
              <w:rPr>
                <w:rStyle w:val="c0"/>
                <w:b/>
                <w:color w:val="000000"/>
              </w:rPr>
              <w:t>Тема 4. Рождение современной Западной цивилизации (3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lastRenderedPageBreak/>
              <w:t>63.</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color w:val="000000"/>
              </w:rPr>
              <w:t xml:space="preserve">Промышленный переворот. Революции и реформы в </w:t>
            </w:r>
            <w:r w:rsidRPr="0039527F">
              <w:rPr>
                <w:rStyle w:val="c0"/>
                <w:bCs/>
                <w:color w:val="000000"/>
              </w:rPr>
              <w:t>XIX 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64.</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Колониальная экспансия европейцев в Азии, Африке и Америке в </w:t>
            </w:r>
            <w:r w:rsidRPr="0039527F">
              <w:rPr>
                <w:rFonts w:ascii="Times New Roman" w:hAnsi="Times New Roman" w:cs="Times New Roman"/>
                <w:sz w:val="24"/>
                <w:szCs w:val="24"/>
                <w:lang w:val="en-US"/>
              </w:rPr>
              <w:t>XVI</w:t>
            </w:r>
            <w:r w:rsidRPr="0039527F">
              <w:rPr>
                <w:rFonts w:ascii="Times New Roman" w:hAnsi="Times New Roman" w:cs="Times New Roman"/>
                <w:sz w:val="24"/>
                <w:szCs w:val="24"/>
              </w:rPr>
              <w:t>-</w:t>
            </w:r>
            <w:r w:rsidRPr="0039527F">
              <w:rPr>
                <w:rStyle w:val="c0"/>
                <w:rFonts w:ascii="Times New Roman" w:hAnsi="Times New Roman" w:cs="Times New Roman"/>
                <w:bCs/>
                <w:color w:val="000000"/>
                <w:sz w:val="24"/>
                <w:szCs w:val="24"/>
              </w:rPr>
              <w:t>XIX вв. Идейные течения и политические партии стран Запада</w:t>
            </w:r>
            <w:r w:rsidRPr="0039527F">
              <w:rPr>
                <w:rFonts w:ascii="Times New Roman" w:hAnsi="Times New Roman" w:cs="Times New Roman"/>
                <w:color w:val="000000"/>
                <w:sz w:val="24"/>
                <w:szCs w:val="24"/>
              </w:rPr>
              <w:t xml:space="preserve">в </w:t>
            </w:r>
            <w:r w:rsidRPr="0039527F">
              <w:rPr>
                <w:rStyle w:val="c0"/>
                <w:rFonts w:ascii="Times New Roman" w:hAnsi="Times New Roman" w:cs="Times New Roman"/>
                <w:bCs/>
                <w:color w:val="000000"/>
                <w:sz w:val="24"/>
                <w:szCs w:val="24"/>
              </w:rPr>
              <w:t>XIX 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65.</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Страны  Запада во второй половине </w:t>
            </w:r>
            <w:r w:rsidRPr="0039527F">
              <w:rPr>
                <w:rStyle w:val="c0"/>
                <w:rFonts w:ascii="Times New Roman" w:hAnsi="Times New Roman" w:cs="Times New Roman"/>
                <w:bCs/>
                <w:color w:val="000000"/>
                <w:sz w:val="24"/>
                <w:szCs w:val="24"/>
              </w:rPr>
              <w:t>XIX в. Европейская культура XIX 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66.</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Итоговое </w:t>
            </w:r>
            <w:proofErr w:type="spellStart"/>
            <w:r w:rsidRPr="0039527F">
              <w:rPr>
                <w:rFonts w:ascii="Times New Roman" w:hAnsi="Times New Roman" w:cs="Times New Roman"/>
                <w:sz w:val="24"/>
                <w:szCs w:val="24"/>
              </w:rPr>
              <w:t>тестированиепо</w:t>
            </w:r>
            <w:proofErr w:type="spellEnd"/>
            <w:r w:rsidRPr="0039527F">
              <w:rPr>
                <w:rFonts w:ascii="Times New Roman" w:hAnsi="Times New Roman" w:cs="Times New Roman"/>
                <w:sz w:val="24"/>
                <w:szCs w:val="24"/>
              </w:rPr>
              <w:t xml:space="preserve"> теме  « История. 10  класс» (1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67-68.</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Итоговое повторение( 2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bl>
    <w:p w:rsidR="0039527F" w:rsidRPr="0039527F" w:rsidRDefault="0039527F" w:rsidP="0039527F">
      <w:pPr>
        <w:pStyle w:val="c2"/>
        <w:shd w:val="clear" w:color="auto" w:fill="FFFFFF"/>
        <w:spacing w:before="0" w:beforeAutospacing="0" w:after="0" w:afterAutospacing="0" w:line="276" w:lineRule="auto"/>
        <w:jc w:val="both"/>
        <w:rPr>
          <w:color w:val="000000"/>
        </w:rPr>
      </w:pPr>
    </w:p>
    <w:p w:rsidR="0039527F" w:rsidRPr="0039527F" w:rsidRDefault="0039527F" w:rsidP="0039527F">
      <w:pPr>
        <w:spacing w:line="276" w:lineRule="auto"/>
        <w:jc w:val="both"/>
        <w:rPr>
          <w:rFonts w:ascii="Times New Roman" w:hAnsi="Times New Roman" w:cs="Times New Roman"/>
          <w:sz w:val="24"/>
          <w:szCs w:val="24"/>
        </w:rPr>
      </w:pPr>
    </w:p>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График контрольных работ</w:t>
      </w:r>
    </w:p>
    <w:tbl>
      <w:tblPr>
        <w:tblStyle w:val="a4"/>
        <w:tblW w:w="0" w:type="auto"/>
        <w:tblInd w:w="288" w:type="dxa"/>
        <w:tblLook w:val="04A0" w:firstRow="1" w:lastRow="0" w:firstColumn="1" w:lastColumn="0" w:noHBand="0" w:noVBand="1"/>
      </w:tblPr>
      <w:tblGrid>
        <w:gridCol w:w="1620"/>
        <w:gridCol w:w="7663"/>
      </w:tblGrid>
      <w:tr w:rsidR="0039527F" w:rsidRPr="0039527F" w:rsidTr="006D0A4B">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урока</w:t>
            </w:r>
          </w:p>
        </w:tc>
        <w:tc>
          <w:tcPr>
            <w:tcW w:w="7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тема</w:t>
            </w:r>
          </w:p>
        </w:tc>
      </w:tr>
      <w:tr w:rsidR="0039527F" w:rsidRPr="0039527F" w:rsidTr="006D0A4B">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№10</w:t>
            </w:r>
          </w:p>
        </w:tc>
        <w:tc>
          <w:tcPr>
            <w:tcW w:w="7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Входное тестирование по теме  «История. 9 класс»</w:t>
            </w:r>
          </w:p>
        </w:tc>
      </w:tr>
      <w:tr w:rsidR="0039527F" w:rsidRPr="0039527F" w:rsidTr="006D0A4B">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№53</w:t>
            </w:r>
          </w:p>
        </w:tc>
        <w:tc>
          <w:tcPr>
            <w:tcW w:w="7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Промежуточное  тестирование по теме « История России. 10 класс»</w:t>
            </w:r>
          </w:p>
        </w:tc>
      </w:tr>
      <w:tr w:rsidR="0039527F" w:rsidRPr="0039527F" w:rsidTr="006D0A4B">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№66</w:t>
            </w:r>
          </w:p>
        </w:tc>
        <w:tc>
          <w:tcPr>
            <w:tcW w:w="7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Итоговое тестирование по теме  « История. 10  класс»</w:t>
            </w:r>
          </w:p>
        </w:tc>
      </w:tr>
    </w:tbl>
    <w:p w:rsidR="0039527F" w:rsidRDefault="0039527F" w:rsidP="0039527F">
      <w:pPr>
        <w:shd w:val="clear" w:color="auto" w:fill="FFFFFF"/>
        <w:spacing w:after="300" w:line="240" w:lineRule="auto"/>
        <w:rPr>
          <w:sz w:val="24"/>
          <w:szCs w:val="24"/>
        </w:rPr>
      </w:pPr>
    </w:p>
    <w:p w:rsidR="0039527F" w:rsidRDefault="0039527F" w:rsidP="0039527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11 класс</w:t>
      </w:r>
    </w:p>
    <w:p w:rsidR="0039527F" w:rsidRDefault="0039527F" w:rsidP="0039527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68 часов</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В рабочей  программе устанавливается следующая система распределения учебного материала и учебного времени для 11 класса:</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183"/>
        <w:gridCol w:w="3240"/>
        <w:gridCol w:w="3420"/>
      </w:tblGrid>
      <w:tr w:rsidR="0039527F" w:rsidRPr="0039527F" w:rsidTr="006D0A4B">
        <w:trPr>
          <w:trHeight w:val="792"/>
        </w:trPr>
        <w:tc>
          <w:tcPr>
            <w:tcW w:w="977" w:type="dxa"/>
            <w:tcBorders>
              <w:top w:val="single" w:sz="4" w:space="0" w:color="auto"/>
              <w:left w:val="single" w:sz="4" w:space="0" w:color="auto"/>
              <w:bottom w:val="nil"/>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Классы</w:t>
            </w:r>
          </w:p>
        </w:tc>
        <w:tc>
          <w:tcPr>
            <w:tcW w:w="1183" w:type="dxa"/>
            <w:vMerge w:val="restart"/>
            <w:tcBorders>
              <w:top w:val="single" w:sz="4" w:space="0" w:color="auto"/>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Объем учебного времени</w:t>
            </w:r>
          </w:p>
          <w:p w:rsidR="0039527F" w:rsidRPr="0039527F" w:rsidRDefault="0039527F" w:rsidP="0039527F">
            <w:pPr>
              <w:spacing w:after="0" w:line="276" w:lineRule="auto"/>
              <w:jc w:val="both"/>
              <w:rPr>
                <w:rFonts w:ascii="Times New Roman" w:hAnsi="Times New Roman" w:cs="Times New Roman"/>
                <w:sz w:val="24"/>
                <w:szCs w:val="24"/>
              </w:rPr>
            </w:pPr>
          </w:p>
        </w:tc>
        <w:tc>
          <w:tcPr>
            <w:tcW w:w="6660" w:type="dxa"/>
            <w:gridSpan w:val="2"/>
            <w:tcBorders>
              <w:top w:val="single" w:sz="4" w:space="0" w:color="auto"/>
              <w:left w:val="single" w:sz="4" w:space="0" w:color="auto"/>
              <w:bottom w:val="nil"/>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ИСТОРИЯ</w:t>
            </w:r>
          </w:p>
        </w:tc>
      </w:tr>
      <w:tr w:rsidR="0039527F" w:rsidRPr="0039527F" w:rsidTr="006D0A4B">
        <w:trPr>
          <w:trHeight w:val="111"/>
        </w:trPr>
        <w:tc>
          <w:tcPr>
            <w:tcW w:w="977" w:type="dxa"/>
            <w:tcBorders>
              <w:top w:val="nil"/>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p>
        </w:tc>
        <w:tc>
          <w:tcPr>
            <w:tcW w:w="1183" w:type="dxa"/>
            <w:vMerge/>
            <w:tcBorders>
              <w:top w:val="single" w:sz="4" w:space="0" w:color="auto"/>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b/>
                <w:i/>
                <w:sz w:val="24"/>
                <w:szCs w:val="24"/>
              </w:rPr>
            </w:pPr>
            <w:r w:rsidRPr="0039527F">
              <w:rPr>
                <w:rFonts w:ascii="Times New Roman" w:hAnsi="Times New Roman" w:cs="Times New Roman"/>
                <w:b/>
                <w:i/>
                <w:sz w:val="24"/>
                <w:szCs w:val="24"/>
              </w:rPr>
              <w:t>России</w:t>
            </w:r>
          </w:p>
        </w:tc>
        <w:tc>
          <w:tcPr>
            <w:tcW w:w="3420" w:type="dxa"/>
            <w:tcBorders>
              <w:top w:val="nil"/>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b/>
                <w:i/>
                <w:sz w:val="24"/>
                <w:szCs w:val="24"/>
              </w:rPr>
            </w:pPr>
            <w:r w:rsidRPr="0039527F">
              <w:rPr>
                <w:rFonts w:ascii="Times New Roman" w:hAnsi="Times New Roman" w:cs="Times New Roman"/>
                <w:b/>
                <w:i/>
                <w:sz w:val="24"/>
                <w:szCs w:val="24"/>
              </w:rPr>
              <w:t>Всеобщая</w:t>
            </w:r>
          </w:p>
        </w:tc>
      </w:tr>
      <w:tr w:rsidR="0039527F" w:rsidRPr="0039527F" w:rsidTr="006D0A4B">
        <w:tc>
          <w:tcPr>
            <w:tcW w:w="977" w:type="dxa"/>
            <w:tcBorders>
              <w:top w:val="single" w:sz="4" w:space="0" w:color="auto"/>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11</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класс</w:t>
            </w:r>
          </w:p>
        </w:tc>
        <w:tc>
          <w:tcPr>
            <w:tcW w:w="1183" w:type="dxa"/>
            <w:tcBorders>
              <w:top w:val="single" w:sz="4" w:space="0" w:color="auto"/>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68 ч</w:t>
            </w:r>
          </w:p>
        </w:tc>
        <w:tc>
          <w:tcPr>
            <w:tcW w:w="3240" w:type="dxa"/>
            <w:tcBorders>
              <w:top w:val="single" w:sz="4" w:space="0" w:color="auto"/>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История России</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w:t>
            </w:r>
            <w:r w:rsidRPr="0039527F">
              <w:rPr>
                <w:rFonts w:ascii="Times New Roman" w:hAnsi="Times New Roman" w:cs="Times New Roman"/>
                <w:sz w:val="24"/>
                <w:szCs w:val="24"/>
                <w:lang w:val="en-US"/>
              </w:rPr>
              <w:t>XX</w:t>
            </w:r>
            <w:r w:rsidRPr="0039527F">
              <w:rPr>
                <w:rFonts w:ascii="Times New Roman" w:hAnsi="Times New Roman" w:cs="Times New Roman"/>
                <w:sz w:val="24"/>
                <w:szCs w:val="24"/>
              </w:rPr>
              <w:t xml:space="preserve">  –  начало </w:t>
            </w:r>
            <w:r w:rsidRPr="0039527F">
              <w:rPr>
                <w:rFonts w:ascii="Times New Roman" w:hAnsi="Times New Roman" w:cs="Times New Roman"/>
                <w:sz w:val="24"/>
                <w:szCs w:val="24"/>
                <w:lang w:val="en-US"/>
              </w:rPr>
              <w:t>XXI</w:t>
            </w:r>
            <w:r w:rsidRPr="0039527F">
              <w:rPr>
                <w:rFonts w:ascii="Times New Roman" w:hAnsi="Times New Roman" w:cs="Times New Roman"/>
                <w:sz w:val="24"/>
                <w:szCs w:val="24"/>
              </w:rPr>
              <w:t xml:space="preserve"> вв.) – 44 ч</w:t>
            </w:r>
          </w:p>
        </w:tc>
        <w:tc>
          <w:tcPr>
            <w:tcW w:w="3420" w:type="dxa"/>
            <w:tcBorders>
              <w:top w:val="single" w:sz="4" w:space="0" w:color="auto"/>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Всеобщая история</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w:t>
            </w:r>
            <w:r w:rsidRPr="0039527F">
              <w:rPr>
                <w:rFonts w:ascii="Times New Roman" w:hAnsi="Times New Roman" w:cs="Times New Roman"/>
                <w:sz w:val="24"/>
                <w:szCs w:val="24"/>
                <w:lang w:val="en-US"/>
              </w:rPr>
              <w:t>XX</w:t>
            </w:r>
            <w:r w:rsidRPr="0039527F">
              <w:rPr>
                <w:rFonts w:ascii="Times New Roman" w:hAnsi="Times New Roman" w:cs="Times New Roman"/>
                <w:sz w:val="24"/>
                <w:szCs w:val="24"/>
              </w:rPr>
              <w:t xml:space="preserve"> в – начало </w:t>
            </w:r>
            <w:r w:rsidRPr="0039527F">
              <w:rPr>
                <w:rFonts w:ascii="Times New Roman" w:hAnsi="Times New Roman" w:cs="Times New Roman"/>
                <w:sz w:val="24"/>
                <w:szCs w:val="24"/>
                <w:lang w:val="en-US"/>
              </w:rPr>
              <w:t>XXI</w:t>
            </w:r>
            <w:r w:rsidRPr="0039527F">
              <w:rPr>
                <w:rFonts w:ascii="Times New Roman" w:hAnsi="Times New Roman" w:cs="Times New Roman"/>
                <w:sz w:val="24"/>
                <w:szCs w:val="24"/>
              </w:rPr>
              <w:t xml:space="preserve"> вв.) – 24 ч</w:t>
            </w:r>
          </w:p>
        </w:tc>
      </w:tr>
    </w:tbl>
    <w:p w:rsidR="0039527F" w:rsidRPr="0039527F" w:rsidRDefault="0039527F" w:rsidP="0039527F">
      <w:pPr>
        <w:spacing w:after="0" w:line="276" w:lineRule="auto"/>
        <w:jc w:val="both"/>
        <w:rPr>
          <w:rFonts w:ascii="Times New Roman" w:hAnsi="Times New Roman" w:cs="Times New Roman"/>
          <w:sz w:val="24"/>
          <w:szCs w:val="24"/>
        </w:rPr>
      </w:pPr>
    </w:p>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Всеобщая история</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b/>
          <w:sz w:val="24"/>
          <w:szCs w:val="24"/>
        </w:rPr>
        <w:t>Глава 1.  Мир в первой половине XX в.в. (12 ч.)</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Становление индустриального общества. Новые явления в экономике, политике, идеологии. Возникновение промышленно-финансовых групп. Реформизм в деятельности правительств. Создание новых политических партий. Консерватизм и либерализм. Социал-демократия. Изменения в структуре общества. Урбанизация. Миграция населения. Основные характеристики индустриального строя. Научно-технический прогресс.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Ведущие государства мира в начале XX в. (Великобритания, Германия, Франция, Соединенные Штаты Америки, Австро-Венгерская империя). Общие и специфические черты экономического и политического развития. Политический строй. Основные цели внешней политики.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Страны Азии, Африки и Латинской Америки на рубеже XIX—XX вв. Общая характеристика колониальных и зависимых стран (Япония, Китай, Индостан, Иран, Османская империя, страны Африки и Латинской Америки). Достижения модернизации </w:t>
      </w:r>
      <w:r w:rsidRPr="0039527F">
        <w:rPr>
          <w:rFonts w:ascii="Times New Roman" w:hAnsi="Times New Roman" w:cs="Times New Roman"/>
          <w:sz w:val="24"/>
          <w:szCs w:val="24"/>
        </w:rPr>
        <w:lastRenderedPageBreak/>
        <w:t xml:space="preserve">экономики и общества. Характеристика политических режимов. Политика ведущих держав в Азии, Африке и Латинской Америке. Столкновение интересов ведущих держав. Системы колониального управления. Начало антиколониальной борьбы.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Международные отношения в 1900—1914 гг. Территориальный раздел мира. Две тенденции в международной жизни начала XX в. Противостояние двух коалиций: Тройственного союза и Антанты. Гонка вооружений. Международные конференции в Гааге. Возникновение пацифизма. Локальные войны и конфликты. Усиление международной напряженности.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промышленно-финансовые группы, тресты, картели, биржа, территориальный раздел мира, политические партии, реформизм, консерватизм, либерализм, социал-демократия, миграция населения, урбанизация, модернизация, индустриальное общество, Тройственный союз, Антанта, пацифизм, шовинизм, локальные войны, гонка вооружений.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Военные действия на основных фронтах Первой мировой войны. Июльский кризис и начало войны. Характер войны и планы сторон. Основные события на фронтах в 1914—1916 гг. Применение новых видов вооружения: танков, самолетов, отравляющих газов. Завершающий этап боевых действий 1917—1918 гг. Вступление в войну США и выход из войны России. Поражение стран Четверного союза. Подписание </w:t>
      </w:r>
      <w:proofErr w:type="spellStart"/>
      <w:r w:rsidRPr="0039527F">
        <w:rPr>
          <w:rFonts w:ascii="Times New Roman" w:hAnsi="Times New Roman" w:cs="Times New Roman"/>
          <w:sz w:val="24"/>
          <w:szCs w:val="24"/>
        </w:rPr>
        <w:t>Компьенского</w:t>
      </w:r>
      <w:proofErr w:type="spellEnd"/>
      <w:r w:rsidRPr="0039527F">
        <w:rPr>
          <w:rFonts w:ascii="Times New Roman" w:hAnsi="Times New Roman" w:cs="Times New Roman"/>
          <w:sz w:val="24"/>
          <w:szCs w:val="24"/>
        </w:rPr>
        <w:t xml:space="preserve"> перемирия.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Война и социально-экономическое развитие государств. Патриотический подъем начального периода. Перевод государственного управления и экономики на военные рельсы. Антивоенные и национально-демократические движения. Итоги Первой мировой войны.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тотальная война, молниеносная война (блицкриг), позиционная война, подводная война, оружие массового поражения, Четверной союз, политика «гражданского мира», военные кабинеты, государственное регулирование экономики, сепаратный мир. </w:t>
      </w:r>
    </w:p>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 xml:space="preserve">Глава 2. Мир во второй половине XX в. – начале XXI в.(12 ч.)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Образование национальных государств в Европе. Крушение Российской, Германской, Австро-Венгерской и Османской империй. Ноябрьская революция и возникновение Веймарской республики в Германии. Особенности революционного и реформистского вариантов образования национальных государств.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Послевоенная система международных договоров. Требования стран-победительниц и противоречия между ними. Парижская (Версальская) мирная конференция, ее итоги и значение. Вашингтонская мирная конференция и ее решения. Особенности Версальско-Вашингтонской системы.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революционный и реформистский пути обретения национальной государственности, демократизация политической жизни, национализация, аграрная реформа, Коминтерн, Лига Наций, аннексия, контрибуция, демилитаризация, мандатная система, Версальско-Вашингтонская система международных отношений.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Основные социально-экономические и политические процессы послевоенного развития. Особенности послевоенной ситуации в экономике и политике Великобритании, Франции, США, Германии, Италии. Демилитаризация экономики. Развитие новых отраслей. Хозяйственная специализация стран. Политические процессы и </w:t>
      </w:r>
      <w:proofErr w:type="spellStart"/>
      <w:r w:rsidRPr="0039527F">
        <w:rPr>
          <w:rFonts w:ascii="Times New Roman" w:hAnsi="Times New Roman" w:cs="Times New Roman"/>
          <w:sz w:val="24"/>
          <w:szCs w:val="24"/>
        </w:rPr>
        <w:t>радикализация</w:t>
      </w:r>
      <w:proofErr w:type="spellEnd"/>
      <w:r w:rsidRPr="0039527F">
        <w:rPr>
          <w:rFonts w:ascii="Times New Roman" w:hAnsi="Times New Roman" w:cs="Times New Roman"/>
          <w:sz w:val="24"/>
          <w:szCs w:val="24"/>
        </w:rPr>
        <w:t xml:space="preserve"> общественных сил. Правый и левый экстремизм. Центристские партии. Профсоюзное, молодежное и женское движения. Возникновение фашистской партии и переход к </w:t>
      </w:r>
      <w:r w:rsidRPr="0039527F">
        <w:rPr>
          <w:rFonts w:ascii="Times New Roman" w:hAnsi="Times New Roman" w:cs="Times New Roman"/>
          <w:sz w:val="24"/>
          <w:szCs w:val="24"/>
        </w:rPr>
        <w:lastRenderedPageBreak/>
        <w:t xml:space="preserve">созданию корпоративного государства в Италии. Основные итоги развития индустриальных государств к концу 20-х гг.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Общие черты эволюции стран Восточной Европы. Хозяйственные трудности. Социально-политические противоречия. Установление авторитарных режимов. Внешняя политика.</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Международные отношения в 20-е гг. XX в. Стабилизация Версальско-Вашингтонской системы. Противоречия нового мирового порядка. Пацифизм и проблема разоружения. Соглашения в Локарно. Пакт </w:t>
      </w:r>
      <w:proofErr w:type="spellStart"/>
      <w:r w:rsidRPr="0039527F">
        <w:rPr>
          <w:rFonts w:ascii="Times New Roman" w:hAnsi="Times New Roman" w:cs="Times New Roman"/>
          <w:sz w:val="24"/>
          <w:szCs w:val="24"/>
        </w:rPr>
        <w:t>Бриана</w:t>
      </w:r>
      <w:proofErr w:type="spellEnd"/>
      <w:r w:rsidRPr="0039527F">
        <w:rPr>
          <w:rFonts w:ascii="Times New Roman" w:hAnsi="Times New Roman" w:cs="Times New Roman"/>
          <w:sz w:val="24"/>
          <w:szCs w:val="24"/>
        </w:rPr>
        <w:t xml:space="preserve">—Келлога. Итоги эволюции международных отношений к началу 30-х гг.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стабилизация капитализма, теория мировой революции, фашизм, корпоративное общество, «эра пацифизма», разоружение, репарации, международный арбитраж, русский вопрос.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Мировой экономический кризис 1929—1933 гг. Причины и начало кризиса. Влияние биржевого краха на экономику США. Проявление кризиса в хозяйствах других стран. Поиск возможных путей выхода из кризиса. Характер и последствия Великой депрессии.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Общественно-политический выбор стран Европы и Северной Америки; установление тоталитарных, авторитарных и либеральных режимов. Причины и условия возникновения и развития тоталитарных, авторитарных и либеральных режимов. Характерные черты тоталитаризма, авторитаризма и либерализма. Кризис Веймарской республики и приход к власти нацистов. Создание тоталитарного нацистского государства. Реформы в хозяйственной области. Милитаризация промышленности. Преследование социал-демократов и коммунистов. Геноцид в отношении евреев. Программа внешнеполитической агрессии. «Новый курс» президента Ф. Д. Рузвельта в США. Усиление государственного регулирования хозяйства. Реформы в социально-экономической области. Сохранение изоляционизма во внешней политике.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Особенности развития государств Азии, Африки и Латинской Америки между мировыми войнами. Воздействие Первой мировой войны на страны Востока. Социально-экономическое и политическое развитие государств и регионов. Формирование предпосылок для национального освобождения. Методы борьбы против колонизаторов.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цикличность мирового хозяйства, биржевой крах, Великая депрессия, государственное регулирование экономики, тоталитаризм, авторитаризм, либеральный режим, Народный фронт, «новый курс», политика невмешательства.       Международные отношения в 30-е гг. XX в. Кризис Версальско-Вашингтонской системы. Возникновение очагов новой мировой войны на Дальнем Востоке и в Европе. Территориальные захваты Германии и Японии. Деятельность Лиги Наций после вступления в нее СССР. Провал попыток ограничить гонку вооружений. Политика «коллективной безопасности» в Европе. Военно-политические кризисы второй половины 30-х гг. Мюнхенское соглашение. Секретные переговоры в Москве. Заключение советско-германского пакта о ненападении.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очаги новой мировой войны, коллективная безопасность, военно-политические блоки, «ось» Берлин—Рим—Токио, Антикоминтерновский пакт, политика «умиротворения» агрессоров, Мюнхенское соглашение, пакт Молотова—Риббентропа.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Причины войны и планы участников. Масштабы и характер войны. Интересы государств-участниц. Нападение Германии на Польшу. Политика СССР. «Странная война». Разгром Франции. Война с Англией. «Новый порядок» на оккупированных территориях.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lastRenderedPageBreak/>
        <w:t xml:space="preserve">       Этапы боевых действий на фронтах. Нападение Германии на СССР. Наступление Японии на Тихом океане и в Восточной Азии. Перелом в ходе Второй мировой войны. Второй фронт в Европе. Разгром Германии. Капитуляция Японии — завершение Второй мировой войны. Повседневная жизнь населения в годы войны. Движение Сопротивления на оккупированных территориях.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Дипломатия в 1939—1945 гг. Итоги Второй мировой войны. Складывание противостоящих союзов. Международные конференции стран антигитлеровской коалиции. Дипломатия Германии, Италии и Японии в годы войны.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вермахт, «новый порядок», «странная война», план «Барбаросса», второй фронт, движение Сопротивления, безоговорочная капитуляция, коренной перелом, стратегическая инициатива, антигитлеровская (антифашистская) коалиция, «большая тройка», ленд-лиз, Объединенные </w:t>
      </w:r>
      <w:proofErr w:type="spellStart"/>
      <w:r w:rsidRPr="0039527F">
        <w:rPr>
          <w:rFonts w:ascii="Times New Roman" w:hAnsi="Times New Roman" w:cs="Times New Roman"/>
          <w:sz w:val="24"/>
          <w:szCs w:val="24"/>
        </w:rPr>
        <w:t>Нации.Послевоенное</w:t>
      </w:r>
      <w:proofErr w:type="spellEnd"/>
      <w:r w:rsidRPr="0039527F">
        <w:rPr>
          <w:rFonts w:ascii="Times New Roman" w:hAnsi="Times New Roman" w:cs="Times New Roman"/>
          <w:sz w:val="24"/>
          <w:szCs w:val="24"/>
        </w:rPr>
        <w:t xml:space="preserve"> мирное урегулирование. Начало «холодной войны».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Основные черты международного развития. Германский вопрос. Мирные договоры с бывшими союзниками Германии. Доктрина Трумэна и план Маршалла.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Первые конфликты и кризисы «холодной войны». Гражданская война в Китае. Кризис и военный конфликт на Корейском полуострове. Создание НАТО и Организации Варшавского договора.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Международные отношения на различных этапах «холодной войны» и после ее окончания (50—90-е  гг.) Первый этап «холодной войны (1946—1969), его основные характерные черты и события. Второй этап (начало 70-х гг. — </w:t>
      </w:r>
      <w:smartTag w:uri="urn:schemas-microsoft-com:office:smarttags" w:element="metricconverter">
        <w:smartTagPr>
          <w:attr w:name="ProductID" w:val="1977 г"/>
        </w:smartTagPr>
        <w:r w:rsidRPr="0039527F">
          <w:rPr>
            <w:rFonts w:ascii="Times New Roman" w:hAnsi="Times New Roman" w:cs="Times New Roman"/>
            <w:sz w:val="24"/>
            <w:szCs w:val="24"/>
          </w:rPr>
          <w:t>1977 г</w:t>
        </w:r>
      </w:smartTag>
      <w:r w:rsidRPr="0039527F">
        <w:rPr>
          <w:rFonts w:ascii="Times New Roman" w:hAnsi="Times New Roman" w:cs="Times New Roman"/>
          <w:sz w:val="24"/>
          <w:szCs w:val="24"/>
        </w:rPr>
        <w:t xml:space="preserve">.) и его основное содержание. Третий этап «холодной войны» (конец 70-х — конец 80-х гг.) и его содержание. Окончание «холодной войны».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двухполюсный (биполярный) мир, доктрина Трумэна, «железный занавес», идейно-политическое противостояние, план Маршалла, политика сдерживания, «холодная война», военно-стратегический паритет, Движение неприсоединения, деколонизация, детант, Женевские совещания, Карибский кризис, перестройка, Хельсинкский акт.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Общая характеристика социально-политического и экономического развития стран Запада во второй половине XX в. Первый этап (1946  г. — конец 50-х гг.) — масштабный процесс восстановления после Второй мировой войны и формирование послевоенной политической системы. Преодоление экономических последствий войны. Второй этап (конец 50-х — конец 60-х гг.) — повышение социальной защищенности, высокие доходы. Создание модели государства «всеобщего благоденствия». Основные тенденции экономического развития в 50—60-е гг. Третий этап (70-е гг.) — социально-экономический и политический кризис. Экономическая ситуация 70-х — начала 80-х гг. Формирование трех центров международных хозяйственных связей. Четвертый этап (80-е гг.) — проведение жесткой социальной и экономической политики. Экономическое развитие стран Запада в 80—90-е гг. Глобализация хозяйственных связей. Общественно-политическая ситуация 90-х гг. Влияние окончания «холодной войны» и прекращения существования СССР на политические и социальные процессы.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Крупнейшие западные страны и Япония в конце 40-х — 90-е гг. XX в. Особенности социально-экономического и политического развития США, Великобритании, Франции, Италии, Германии, Японии.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lastRenderedPageBreak/>
        <w:t xml:space="preserve">Основные понятия: военно-промышленный комплекс, глобализация хозяйственных связей, государственное регулирование, государство «всеобщего благоденствия», единая планетарная структура, интеграция, кейнсианство, монетаризм, наднациональные организации, постиндустриальное (информационное) общество, стагфляция, «экономическое чудо».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Положение в странах Восточной Европы после окончания Второй мировой войны. Переход государств региона в орбиту советского влияния. Приход к власти антифашистских коалиций и усиление позиций компартий. Создание основ тоталитарных режимов. Приход к власти местных коммунистических партий. Общие черты эволюции коммунистических режимов.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Ликвидация коммунистических режимов в восточноевропейском регионе на рубеже 80—90-х гг. XX в. Провал попыток реформирования реального социализма, демократические революции в Восточной Европе. Общие черты демократических преобразований.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фронт (народный, национальный, отечественный), народная демократия, «бархатная революция», денационализация, перестройка, приватизация, реальный социализм, реституция.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Достижения и проблемы развивающихся стран. Структура и состав группы развивающихся стран. Проблема выбора моделей развития. Основные вехи социально-экономических трансформаций.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Характеристика развития отдельных государств и регионов Азии, Африки и Латинской Америки в 50—90-е гг. XX в. Китайская Народная Республика. Государства Юго-Восточной Азии (ЮВА). Индостан. Иран. Турция. Арабские страны. Страны Африки южнее Сахары. Характерные черты стран Латинской Америки в 50—90-е гг.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апартеид, деколонизация, косвенная (экономическая) зависимость, некапиталистический путь развития, «азиатские тигры (драконы)», «большой скачок», «великая пролетарская культурная революция», маоизм.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Развитие естественных и гуманитарных наук, возникновение новых научных дисциплин в первой половине XX в. Вклад российских ученых в мировую науку. Формирование новых художественных направлений и школ. Развитие реалистического искусства. Возникновение массовой культуры. Формирование новых художественных направлений и школ. Особенности развития духовной культуры в конце XX — начале XXI в. Новая роль религии. Изменения в быту. Свободное время и его использование. Развитие спортивного движения. Олимпийские игры.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Две волны научно-технической революции 50—90-х гг. XX в. Формирование информационного общества. Основные направления НТР в 50—60-е гг. Воздействие науки на производственные циклы. Повышение расходов на научные исследования. Мирное и военное использование естественно-научных открытий. Освоение космоса. Социальные последствия НТР. Вторая волна НТР в 80—90-е гг. Глобализация и постиндустриальное общество.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информационное общество, компьютерная революция, мировые религии (конфессии), научно-техническая революция, средний класс, виртуальная реальность, массовая культура, постмодернизм, реализм. </w:t>
      </w: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jc w:val="both"/>
        <w:rPr>
          <w:rFonts w:ascii="Times New Roman" w:hAnsi="Times New Roman" w:cs="Times New Roman"/>
          <w:sz w:val="24"/>
          <w:szCs w:val="24"/>
        </w:rPr>
      </w:pPr>
    </w:p>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История России ХХ - начало ХХ1 века</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b/>
          <w:sz w:val="24"/>
          <w:szCs w:val="24"/>
        </w:rPr>
        <w:lastRenderedPageBreak/>
        <w:t xml:space="preserve"> Глава 1</w:t>
      </w:r>
      <w:r w:rsidRPr="0039527F">
        <w:rPr>
          <w:rFonts w:ascii="Times New Roman" w:hAnsi="Times New Roman" w:cs="Times New Roman"/>
          <w:sz w:val="24"/>
          <w:szCs w:val="24"/>
        </w:rPr>
        <w:t xml:space="preserve">. </w:t>
      </w:r>
      <w:r w:rsidRPr="0039527F">
        <w:rPr>
          <w:rFonts w:ascii="Times New Roman" w:hAnsi="Times New Roman" w:cs="Times New Roman"/>
          <w:b/>
          <w:sz w:val="24"/>
          <w:szCs w:val="24"/>
        </w:rPr>
        <w:t>Российская империя (10 ч.)</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Социально-экономическое развитие. 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Политическое развитие. 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w:t>
      </w:r>
      <w:proofErr w:type="spellStart"/>
      <w:r w:rsidRPr="0039527F">
        <w:rPr>
          <w:rFonts w:ascii="Times New Roman" w:hAnsi="Times New Roman" w:cs="Times New Roman"/>
          <w:sz w:val="24"/>
          <w:szCs w:val="24"/>
        </w:rPr>
        <w:t>Азеф</w:t>
      </w:r>
      <w:proofErr w:type="spellEnd"/>
      <w:r w:rsidRPr="0039527F">
        <w:rPr>
          <w:rFonts w:ascii="Times New Roman" w:hAnsi="Times New Roman" w:cs="Times New Roman"/>
          <w:sz w:val="24"/>
          <w:szCs w:val="24"/>
        </w:rPr>
        <w:t xml:space="preserve">). Социал-демократы. II съезд РСДРП. Большевики и меньшевики (В. И. Ленин, Л. Мартов, Г. В. Плеханов). Эволюция либерального движения (П. Н. Милюков, П. Б. Струве).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Внешняя политика. Образование военных блоков в Европе. Противоречия между державами на Дальнем Востоке. Русско-японская война 1904—1905 гг.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b/>
          <w:sz w:val="24"/>
          <w:szCs w:val="24"/>
        </w:rPr>
        <w:t>Глава 2. Великая Российская революция. Советская эпоха(28ч.)</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Революция 1905—1907 гг.: предпосылки, причины, характер, особенности, периодизация.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Начало революции. П. А. Гапон. Кровавое воскресенье. Основные события весны—лета </w:t>
      </w:r>
      <w:smartTag w:uri="urn:schemas-microsoft-com:office:smarttags" w:element="metricconverter">
        <w:smartTagPr>
          <w:attr w:name="ProductID" w:val="1905 г"/>
        </w:smartTagPr>
        <w:r w:rsidRPr="0039527F">
          <w:rPr>
            <w:rFonts w:ascii="Times New Roman" w:hAnsi="Times New Roman" w:cs="Times New Roman"/>
            <w:sz w:val="24"/>
            <w:szCs w:val="24"/>
          </w:rPr>
          <w:t>1905 г</w:t>
        </w:r>
      </w:smartTag>
      <w:r w:rsidRPr="0039527F">
        <w:rPr>
          <w:rFonts w:ascii="Times New Roman" w:hAnsi="Times New Roman" w:cs="Times New Roman"/>
          <w:sz w:val="24"/>
          <w:szCs w:val="24"/>
        </w:rPr>
        <w:t xml:space="preserve">. Радикальные политические партии, их стратегия и тактика. Власть и российское общество. Первый Совет рабочих депутатов.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Высший подъем революции. Всероссийская Октябрьская политическая стачка. Колебания в правительственном лагере. Манифест 17 октября </w:t>
      </w:r>
      <w:smartTag w:uri="urn:schemas-microsoft-com:office:smarttags" w:element="metricconverter">
        <w:smartTagPr>
          <w:attr w:name="ProductID" w:val="1905 г"/>
        </w:smartTagPr>
        <w:r w:rsidRPr="0039527F">
          <w:rPr>
            <w:rFonts w:ascii="Times New Roman" w:hAnsi="Times New Roman" w:cs="Times New Roman"/>
            <w:sz w:val="24"/>
            <w:szCs w:val="24"/>
          </w:rPr>
          <w:t>1905 г</w:t>
        </w:r>
      </w:smartTag>
      <w:r w:rsidRPr="0039527F">
        <w:rPr>
          <w:rFonts w:ascii="Times New Roman" w:hAnsi="Times New Roman" w:cs="Times New Roman"/>
          <w:sz w:val="24"/>
          <w:szCs w:val="24"/>
        </w:rPr>
        <w:t xml:space="preserve">. Организационное оформление партий кадетов и октябристов (П. Н. Милюков, П. Б. Струве, А. И. </w:t>
      </w:r>
      <w:proofErr w:type="spellStart"/>
      <w:r w:rsidRPr="0039527F">
        <w:rPr>
          <w:rFonts w:ascii="Times New Roman" w:hAnsi="Times New Roman" w:cs="Times New Roman"/>
          <w:sz w:val="24"/>
          <w:szCs w:val="24"/>
        </w:rPr>
        <w:t>Гучков</w:t>
      </w:r>
      <w:proofErr w:type="spellEnd"/>
      <w:r w:rsidRPr="0039527F">
        <w:rPr>
          <w:rFonts w:ascii="Times New Roman" w:hAnsi="Times New Roman" w:cs="Times New Roman"/>
          <w:sz w:val="24"/>
          <w:szCs w:val="24"/>
        </w:rPr>
        <w:t xml:space="preserve">). Черносотенное движение. Вооруженное восстание в Москве и других городах.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Спад революции. 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государственный переворот.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парламент, фракция, революция, движущие силы революции, партийная тактика, политическая партия, Государственная дума.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Политическое и социально-экономическое развитие. 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 «Вехи».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Внешняя политика. 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lastRenderedPageBreak/>
        <w:t xml:space="preserve">        Культура России в начале XX в. 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ликвидаторы, отзовисты, чересполосица, хутор, отруб, круговая порука, концессия, аннексия, «революционное пораженчество», мировая война, пацифизм, кризис власти, Серебряный век, декаданс, символизм, футуризм.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По пути демократии. 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От демократии к диктатуре. События 3—5 июля </w:t>
      </w:r>
      <w:smartTag w:uri="urn:schemas-microsoft-com:office:smarttags" w:element="metricconverter">
        <w:smartTagPr>
          <w:attr w:name="ProductID" w:val="1917 г"/>
        </w:smartTagPr>
        <w:r w:rsidRPr="0039527F">
          <w:rPr>
            <w:rFonts w:ascii="Times New Roman" w:hAnsi="Times New Roman" w:cs="Times New Roman"/>
            <w:sz w:val="24"/>
            <w:szCs w:val="24"/>
          </w:rPr>
          <w:t>1917 г</w:t>
        </w:r>
      </w:smartTag>
      <w:r w:rsidRPr="0039527F">
        <w:rPr>
          <w:rFonts w:ascii="Times New Roman" w:hAnsi="Times New Roman" w:cs="Times New Roman"/>
          <w:sz w:val="24"/>
          <w:szCs w:val="24"/>
        </w:rPr>
        <w:t xml:space="preserve">.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Возможные альтернативы развития революции. Историческое значение Великой Российской революции.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Основные понятия: субъективные и объективные причины революции, двоевластие, коалиционное правительство, умеренные социалисты, кризисы правительства, бонапартистская политика, однородное социалистическое правительство.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Создание советского государства и первые социально-экономические преобразования большевиков. 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Блок партии большевиков с левыми эсерами. Утверждение однопартийной системы. Конституция РСФСР.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Начало «культурной революции», ее сущность.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Борьба в большевистской партии по вопросу о заключении сепаратного мира. Брестский мир, его значение.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Гражданская война и интервенция. 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 Деятели революции (В. И. Ленин, Л. Д. Троцкий, С. С. Каменев, М. В. Фрунзе и др.) и контрреволюции (А. В. Колчак, А. И. Деникин и др.).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lastRenderedPageBreak/>
        <w:t xml:space="preserve">       Причины победы «красных». Влияние Гражданской войны и интервенции на исторические судьбы страны. Оценка Гражданской войны ее современниками и потомками.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Основные понятия: Всероссийский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революция», сепаратный мир, Гражданская война, интервенция, «военный коммунизм», продразверстка.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Экономический и политический кризис 1920 — начала 1921 гг. Крестьянские восстания. Восстание в Кронштадте.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Социально-экономическое развитие. 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ВКП(б): курс на индустриализацию.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Национально-государственное строительство. 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w:t>
      </w:r>
      <w:smartTag w:uri="urn:schemas-microsoft-com:office:smarttags" w:element="metricconverter">
        <w:smartTagPr>
          <w:attr w:name="ProductID" w:val="1924 г"/>
        </w:smartTagPr>
        <w:r w:rsidRPr="0039527F">
          <w:rPr>
            <w:rFonts w:ascii="Times New Roman" w:hAnsi="Times New Roman" w:cs="Times New Roman"/>
            <w:sz w:val="24"/>
            <w:szCs w:val="24"/>
          </w:rPr>
          <w:t>1924 г</w:t>
        </w:r>
      </w:smartTag>
      <w:r w:rsidRPr="0039527F">
        <w:rPr>
          <w:rFonts w:ascii="Times New Roman" w:hAnsi="Times New Roman" w:cs="Times New Roman"/>
          <w:sz w:val="24"/>
          <w:szCs w:val="24"/>
        </w:rPr>
        <w:t xml:space="preserve">. Национально-государственное строительство в 20-е гг.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Общественно-политическая жизнь. 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Культура. 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Внешняя политика. Цели СССР в области межгосударственных отношений. Официальная дипломатия. Участие Советской России в Генуэзской конференции. Политика Коминтерна.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Основные понятия: нэп, продналог, командные высоты в экономике,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пролетарский интернационализм, Коминтерн.</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Социально-экономические и политические преобразования в стране (конец 20-х гг. — </w:t>
      </w:r>
      <w:smartTag w:uri="urn:schemas-microsoft-com:office:smarttags" w:element="metricconverter">
        <w:smartTagPr>
          <w:attr w:name="ProductID" w:val="1939 г"/>
        </w:smartTagPr>
        <w:r w:rsidRPr="0039527F">
          <w:rPr>
            <w:rFonts w:ascii="Times New Roman" w:hAnsi="Times New Roman" w:cs="Times New Roman"/>
            <w:sz w:val="24"/>
            <w:szCs w:val="24"/>
          </w:rPr>
          <w:t>1939 г</w:t>
        </w:r>
      </w:smartTag>
      <w:r w:rsidRPr="0039527F">
        <w:rPr>
          <w:rFonts w:ascii="Times New Roman" w:hAnsi="Times New Roman" w:cs="Times New Roman"/>
          <w:sz w:val="24"/>
          <w:szCs w:val="24"/>
        </w:rPr>
        <w:t xml:space="preserve">.). 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Развертывание форсированной индустриализации. Цели, источники индустриализации. Итоги первых пятилеток. Последствия индустриализации.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Необходимость преобразований сельского хозяйства в СССР. Отказ от принципов кооперации. «Великий перелом». Политика сплошной коллективизации, ликвидации кулачества как класса. Голод 1932—1933 гг. Итоги и последствия коллективизации.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Общественно-политическая жизнь. Показательные судебные процессы над «вредителями» и «врагами народа». Массовые политические репрессии. Формирование режима личной власти И. В. Сталина.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w:t>
      </w:r>
      <w:r w:rsidRPr="0039527F">
        <w:rPr>
          <w:rFonts w:ascii="Times New Roman" w:hAnsi="Times New Roman" w:cs="Times New Roman"/>
          <w:sz w:val="24"/>
          <w:szCs w:val="24"/>
        </w:rPr>
        <w:lastRenderedPageBreak/>
        <w:t xml:space="preserve">образованию. Духовные последствия идеологии тоталитаризма, культа личности И. В. Сталина.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Конституция СССР </w:t>
      </w:r>
      <w:smartTag w:uri="urn:schemas-microsoft-com:office:smarttags" w:element="metricconverter">
        <w:smartTagPr>
          <w:attr w:name="ProductID" w:val="1936 г"/>
        </w:smartTagPr>
        <w:r w:rsidRPr="0039527F">
          <w:rPr>
            <w:rFonts w:ascii="Times New Roman" w:hAnsi="Times New Roman" w:cs="Times New Roman"/>
            <w:sz w:val="24"/>
            <w:szCs w:val="24"/>
          </w:rPr>
          <w:t>1936 г</w:t>
        </w:r>
      </w:smartTag>
      <w:r w:rsidRPr="0039527F">
        <w:rPr>
          <w:rFonts w:ascii="Times New Roman" w:hAnsi="Times New Roman" w:cs="Times New Roman"/>
          <w:sz w:val="24"/>
          <w:szCs w:val="24"/>
        </w:rPr>
        <w:t xml:space="preserve">. Изменения в национально-государственном устройстве. Конституционные нормы и реальности. Общество «государственного социализма».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w:t>
      </w:r>
      <w:smartTag w:uri="urn:schemas-microsoft-com:office:smarttags" w:element="metricconverter">
        <w:smartTagPr>
          <w:attr w:name="ProductID" w:val="1939 г"/>
        </w:smartTagPr>
        <w:r w:rsidRPr="0039527F">
          <w:rPr>
            <w:rFonts w:ascii="Times New Roman" w:hAnsi="Times New Roman" w:cs="Times New Roman"/>
            <w:sz w:val="24"/>
            <w:szCs w:val="24"/>
          </w:rPr>
          <w:t>1939 г</w:t>
        </w:r>
      </w:smartTag>
      <w:r w:rsidRPr="0039527F">
        <w:rPr>
          <w:rFonts w:ascii="Times New Roman" w:hAnsi="Times New Roman" w:cs="Times New Roman"/>
          <w:sz w:val="24"/>
          <w:szCs w:val="24"/>
        </w:rPr>
        <w:t xml:space="preserve">.). Достижения и просчеты советской внешней политики.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Советская страна накануне Великой Отечественной войны. Разгром японских войск у озера Хасан и у реки Халхин-Гол. Советско-финляндская война. Расширение территории СССР.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модернизация, пятилетка, раскулачивание, колхоз, коллективизация, репрессии, ГУЛАГ, режим личной власти, социалистический реализм, «государственный социализм», фашизм, система коллективной безопасности, план «Барбаросса», секретные протоколы.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Причины, характер, периодизация Великой Отечественной войны.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Боевые действия на фронтах. Нападение фашистской Германии и ее союзников на СССР. Приграничные сражения. Стратегическая оборона. Отступление с боями Красной Армии летом—осенью </w:t>
      </w:r>
      <w:smartTag w:uri="urn:schemas-microsoft-com:office:smarttags" w:element="metricconverter">
        <w:smartTagPr>
          <w:attr w:name="ProductID" w:val="1941 г"/>
        </w:smartTagPr>
        <w:r w:rsidRPr="0039527F">
          <w:rPr>
            <w:rFonts w:ascii="Times New Roman" w:hAnsi="Times New Roman" w:cs="Times New Roman"/>
            <w:sz w:val="24"/>
            <w:szCs w:val="24"/>
          </w:rPr>
          <w:t>1941 г</w:t>
        </w:r>
      </w:smartTag>
      <w:r w:rsidRPr="0039527F">
        <w:rPr>
          <w:rFonts w:ascii="Times New Roman" w:hAnsi="Times New Roman" w:cs="Times New Roman"/>
          <w:sz w:val="24"/>
          <w:szCs w:val="24"/>
        </w:rPr>
        <w:t xml:space="preserve">. Битва за Москву, ее этапы и историческое значение. Военные действия весной—осенью </w:t>
      </w:r>
      <w:smartTag w:uri="urn:schemas-microsoft-com:office:smarttags" w:element="metricconverter">
        <w:smartTagPr>
          <w:attr w:name="ProductID" w:val="1942 г"/>
        </w:smartTagPr>
        <w:r w:rsidRPr="0039527F">
          <w:rPr>
            <w:rFonts w:ascii="Times New Roman" w:hAnsi="Times New Roman" w:cs="Times New Roman"/>
            <w:sz w:val="24"/>
            <w:szCs w:val="24"/>
          </w:rPr>
          <w:t>1942 г</w:t>
        </w:r>
      </w:smartTag>
      <w:r w:rsidRPr="0039527F">
        <w:rPr>
          <w:rFonts w:ascii="Times New Roman" w:hAnsi="Times New Roman" w:cs="Times New Roman"/>
          <w:sz w:val="24"/>
          <w:szCs w:val="24"/>
        </w:rPr>
        <w:t xml:space="preserve">. Неудачи советских войск на южном и юго-восточном направлениях. Стратегические просчеты и ошибки в руководстве военными действиями.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Коренной перелом в ходе войны. Сталинградская битва и ее историческое значение. Битва на Курской дуге. Форсирование Днепра.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Борьба за линией фронта. План «Ост». Оккупационный режим. Партизанское движение и подполье. Герои народного сопротивления фашистским захватчикам.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Советский тыл в годы войны. Превращение страны в единый военный лагерь. «Все для фронта, все для победы!» Мероприятия по организации 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СССР и союзники. 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lastRenderedPageBreak/>
        <w:t xml:space="preserve">       Итоги и уроки Великой Отечественной войны. Источники, значение, цена Победы.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блицкриг, стратегическая оборона, коренной перелом, капитуляция, оккупационный режим, эвакуация, слаженное военное хозяйство, антигитлеровская коалиция, ленд-лиз, капитуляция.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Восстановление и развитие народного хозяйства. Последствия войны для СССР. Промышленность: восстановление разрушенного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Власть и общество. Послевоенные настроения в обществе и политика И. В. Сталина.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Социальная политика и ее приоритеты. Денежная реформа </w:t>
      </w:r>
      <w:smartTag w:uri="urn:schemas-microsoft-com:office:smarttags" w:element="metricconverter">
        <w:smartTagPr>
          <w:attr w:name="ProductID" w:val="1947 г"/>
        </w:smartTagPr>
        <w:r w:rsidRPr="0039527F">
          <w:rPr>
            <w:rFonts w:ascii="Times New Roman" w:hAnsi="Times New Roman" w:cs="Times New Roman"/>
            <w:sz w:val="24"/>
            <w:szCs w:val="24"/>
          </w:rPr>
          <w:t>1947 г</w:t>
        </w:r>
      </w:smartTag>
      <w:r w:rsidRPr="0039527F">
        <w:rPr>
          <w:rFonts w:ascii="Times New Roman" w:hAnsi="Times New Roman" w:cs="Times New Roman"/>
          <w:sz w:val="24"/>
          <w:szCs w:val="24"/>
        </w:rPr>
        <w:t xml:space="preserve">. и отмена карточной системы. Государственные займы у населения. Снижение розничных цен. Уровень жизни городского и сельского населения.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Внешняя политика. Укрепление позиций СССР на международной арене после Второй мировой войны. Внешнеполитические курсы СССР и западных держав. Начало «холодной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Основные понятия: конверсия, «холодная война», социалистический лагерь, страны «третьего мира».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Изменения в политике и культуре. 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Влияние XX съезда КПСС на духовную жизнь общества. Надежды на углубление демократизации. Идеалы и ценности молодежи 60-х гг. Противоречивость духовной жизни. Диссиденты.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Преобразования в экономике. 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в начале 60-х.  Особенности социальной политики. Уровень жизни народа.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СССР и внешний мир. Поворот от жесткой конфронтации к ослаблению международной напряженности. СССР и мировая система социализма. Организация Варшавского договора. События </w:t>
      </w:r>
      <w:smartTag w:uri="urn:schemas-microsoft-com:office:smarttags" w:element="metricconverter">
        <w:smartTagPr>
          <w:attr w:name="ProductID" w:val="1956 г"/>
        </w:smartTagPr>
        <w:r w:rsidRPr="0039527F">
          <w:rPr>
            <w:rFonts w:ascii="Times New Roman" w:hAnsi="Times New Roman" w:cs="Times New Roman"/>
            <w:sz w:val="24"/>
            <w:szCs w:val="24"/>
          </w:rPr>
          <w:t>1956 г</w:t>
        </w:r>
      </w:smartTag>
      <w:r w:rsidRPr="0039527F">
        <w:rPr>
          <w:rFonts w:ascii="Times New Roman" w:hAnsi="Times New Roman" w:cs="Times New Roman"/>
          <w:sz w:val="24"/>
          <w:szCs w:val="24"/>
        </w:rPr>
        <w:t xml:space="preserve">. в Венгрии. Отношения с капиталистическими и развивающимися странами. Карибский кризис и его уроки.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lastRenderedPageBreak/>
        <w:t xml:space="preserve">Основные понятия: реабилитация, культ личности, номенклатура, </w:t>
      </w:r>
      <w:proofErr w:type="spellStart"/>
      <w:r w:rsidRPr="0039527F">
        <w:rPr>
          <w:rFonts w:ascii="Times New Roman" w:hAnsi="Times New Roman" w:cs="Times New Roman"/>
          <w:sz w:val="24"/>
          <w:szCs w:val="24"/>
        </w:rPr>
        <w:t>десталинизация</w:t>
      </w:r>
      <w:proofErr w:type="spellEnd"/>
      <w:r w:rsidRPr="0039527F">
        <w:rPr>
          <w:rFonts w:ascii="Times New Roman" w:hAnsi="Times New Roman" w:cs="Times New Roman"/>
          <w:sz w:val="24"/>
          <w:szCs w:val="24"/>
        </w:rPr>
        <w:t xml:space="preserve">, «оттепель», волюнтаризм, диссиденты, мирное сосуществование, мораторий.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Нарастание кризисных явлений в советском обществе в 1965—1985 гг. Л. И. Брежнев. Экономическая реформа </w:t>
      </w:r>
      <w:smartTag w:uri="urn:schemas-microsoft-com:office:smarttags" w:element="metricconverter">
        <w:smartTagPr>
          <w:attr w:name="ProductID" w:val="1965 г"/>
        </w:smartTagPr>
        <w:r w:rsidRPr="0039527F">
          <w:rPr>
            <w:rFonts w:ascii="Times New Roman" w:hAnsi="Times New Roman" w:cs="Times New Roman"/>
            <w:sz w:val="24"/>
            <w:szCs w:val="24"/>
          </w:rPr>
          <w:t>1965 г</w:t>
        </w:r>
      </w:smartTag>
      <w:r w:rsidRPr="0039527F">
        <w:rPr>
          <w:rFonts w:ascii="Times New Roman" w:hAnsi="Times New Roman" w:cs="Times New Roman"/>
          <w:sz w:val="24"/>
          <w:szCs w:val="24"/>
        </w:rPr>
        <w:t xml:space="preserve">.: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Социальная политика: цели, противоречия, результаты.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Курс на свертывание демократических преобразований. Конституция </w:t>
      </w:r>
      <w:smartTag w:uri="urn:schemas-microsoft-com:office:smarttags" w:element="metricconverter">
        <w:smartTagPr>
          <w:attr w:name="ProductID" w:val="1977 г"/>
        </w:smartTagPr>
        <w:r w:rsidRPr="0039527F">
          <w:rPr>
            <w:rFonts w:ascii="Times New Roman" w:hAnsi="Times New Roman" w:cs="Times New Roman"/>
            <w:sz w:val="24"/>
            <w:szCs w:val="24"/>
          </w:rPr>
          <w:t>1977 г</w:t>
        </w:r>
      </w:smartTag>
      <w:r w:rsidRPr="0039527F">
        <w:rPr>
          <w:rFonts w:ascii="Times New Roman" w:hAnsi="Times New Roman" w:cs="Times New Roman"/>
          <w:sz w:val="24"/>
          <w:szCs w:val="24"/>
        </w:rPr>
        <w:t xml:space="preserve">. — апофеоз идеологии «развитого социализма». Политика подавления инакомыслия. Застойные явления в духовной жизни страны.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Период перестройки. 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w:t>
      </w:r>
      <w:smartTag w:uri="urn:schemas-microsoft-com:office:smarttags" w:element="metricconverter">
        <w:smartTagPr>
          <w:attr w:name="ProductID" w:val="1991 г"/>
        </w:smartTagPr>
        <w:r w:rsidRPr="0039527F">
          <w:rPr>
            <w:rFonts w:ascii="Times New Roman" w:hAnsi="Times New Roman" w:cs="Times New Roman"/>
            <w:sz w:val="24"/>
            <w:szCs w:val="24"/>
          </w:rPr>
          <w:t>1991 г</w:t>
        </w:r>
      </w:smartTag>
      <w:r w:rsidRPr="0039527F">
        <w:rPr>
          <w:rFonts w:ascii="Times New Roman" w:hAnsi="Times New Roman" w:cs="Times New Roman"/>
          <w:sz w:val="24"/>
          <w:szCs w:val="24"/>
        </w:rPr>
        <w:t xml:space="preserve">. Распад СССР и создание СНГ.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Внешняя политика в 1965—1991 гг. Программа мира 70-х гг. От конфронтации к разрядке. Новое обострение международной ситуации. Афганистан (1979).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Концепция нового политического мышления: теория и практика.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«директивная экономика», экстенсивный метод развития, «доктрина Брежнева», теневая экономика, перестройка, гласность, многопартийность, плюрализм, новое политическое мышление, «парад суверенитетов». </w:t>
      </w:r>
    </w:p>
    <w:p w:rsidR="0039527F" w:rsidRPr="0039527F" w:rsidRDefault="0039527F" w:rsidP="0039527F">
      <w:pPr>
        <w:spacing w:after="0" w:line="276" w:lineRule="auto"/>
        <w:ind w:firstLine="709"/>
        <w:jc w:val="both"/>
        <w:rPr>
          <w:rFonts w:ascii="Times New Roman" w:hAnsi="Times New Roman" w:cs="Times New Roman"/>
          <w:b/>
          <w:sz w:val="24"/>
          <w:szCs w:val="24"/>
        </w:rPr>
      </w:pPr>
      <w:r w:rsidRPr="0039527F">
        <w:rPr>
          <w:rFonts w:ascii="Times New Roman" w:hAnsi="Times New Roman" w:cs="Times New Roman"/>
          <w:b/>
          <w:sz w:val="24"/>
          <w:szCs w:val="24"/>
        </w:rPr>
        <w:t>Глава 3. Российская Федерация (6 ч.)</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Начало кардинальных перемен в стране. 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Становление президентской республики. Обострение противоречий между исполнительной и законодательной властью. Народный референдум в апреле </w:t>
      </w:r>
      <w:smartTag w:uri="urn:schemas-microsoft-com:office:smarttags" w:element="metricconverter">
        <w:smartTagPr>
          <w:attr w:name="ProductID" w:val="1993 г"/>
        </w:smartTagPr>
        <w:r w:rsidRPr="0039527F">
          <w:rPr>
            <w:rFonts w:ascii="Times New Roman" w:hAnsi="Times New Roman" w:cs="Times New Roman"/>
            <w:sz w:val="24"/>
            <w:szCs w:val="24"/>
          </w:rPr>
          <w:t>1993 г</w:t>
        </w:r>
      </w:smartTag>
      <w:r w:rsidRPr="0039527F">
        <w:rPr>
          <w:rFonts w:ascii="Times New Roman" w:hAnsi="Times New Roman" w:cs="Times New Roman"/>
          <w:sz w:val="24"/>
          <w:szCs w:val="24"/>
        </w:rPr>
        <w:t xml:space="preserve">. Политический кризис в сентябре-октябре </w:t>
      </w:r>
      <w:smartTag w:uri="urn:schemas-microsoft-com:office:smarttags" w:element="metricconverter">
        <w:smartTagPr>
          <w:attr w:name="ProductID" w:val="1993 г"/>
        </w:smartTagPr>
        <w:r w:rsidRPr="0039527F">
          <w:rPr>
            <w:rFonts w:ascii="Times New Roman" w:hAnsi="Times New Roman" w:cs="Times New Roman"/>
            <w:sz w:val="24"/>
            <w:szCs w:val="24"/>
          </w:rPr>
          <w:t>1993 г</w:t>
        </w:r>
      </w:smartTag>
      <w:r w:rsidRPr="0039527F">
        <w:rPr>
          <w:rFonts w:ascii="Times New Roman" w:hAnsi="Times New Roman" w:cs="Times New Roman"/>
          <w:sz w:val="24"/>
          <w:szCs w:val="24"/>
        </w:rPr>
        <w:t xml:space="preserve">. Упразднение органов советской власти. Конституция Российской Федерации </w:t>
      </w:r>
      <w:smartTag w:uri="urn:schemas-microsoft-com:office:smarttags" w:element="metricconverter">
        <w:smartTagPr>
          <w:attr w:name="ProductID" w:val="1993 г"/>
        </w:smartTagPr>
        <w:r w:rsidRPr="0039527F">
          <w:rPr>
            <w:rFonts w:ascii="Times New Roman" w:hAnsi="Times New Roman" w:cs="Times New Roman"/>
            <w:sz w:val="24"/>
            <w:szCs w:val="24"/>
          </w:rPr>
          <w:t>1993 г</w:t>
        </w:r>
      </w:smartTag>
      <w:r w:rsidRPr="0039527F">
        <w:rPr>
          <w:rFonts w:ascii="Times New Roman" w:hAnsi="Times New Roman" w:cs="Times New Roman"/>
          <w:sz w:val="24"/>
          <w:szCs w:val="24"/>
        </w:rPr>
        <w:t xml:space="preserve">. Парламентские выборы. Договор об общественном согласии. Политическая жизнь середины 90-х гг.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Обострение процесса сепаратизма. Национально-государственное строительство России.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Россия на рубеже веков. Финансовый кризис в августе </w:t>
      </w:r>
      <w:smartTag w:uri="urn:schemas-microsoft-com:office:smarttags" w:element="metricconverter">
        <w:smartTagPr>
          <w:attr w:name="ProductID" w:val="1990 г"/>
        </w:smartTagPr>
        <w:r w:rsidRPr="0039527F">
          <w:rPr>
            <w:rFonts w:ascii="Times New Roman" w:hAnsi="Times New Roman" w:cs="Times New Roman"/>
            <w:sz w:val="24"/>
            <w:szCs w:val="24"/>
          </w:rPr>
          <w:t>1990 г</w:t>
        </w:r>
      </w:smartTag>
      <w:r w:rsidRPr="0039527F">
        <w:rPr>
          <w:rFonts w:ascii="Times New Roman" w:hAnsi="Times New Roman" w:cs="Times New Roman"/>
          <w:sz w:val="24"/>
          <w:szCs w:val="24"/>
        </w:rPr>
        <w:t xml:space="preserve">.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Политическая жизнь страны в начале XXI в. Избрание В. В. Путина Президентом РФ на второй срок. Россия сегодня.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Внешняя политика. 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lastRenderedPageBreak/>
        <w:t xml:space="preserve">Основные понятия: 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 система международных отношений, ближнее зарубежье. </w:t>
      </w: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Тематическое планирование</w:t>
      </w:r>
    </w:p>
    <w:tbl>
      <w:tblPr>
        <w:tblStyle w:val="a4"/>
        <w:tblW w:w="0" w:type="auto"/>
        <w:tblLayout w:type="fixed"/>
        <w:tblLook w:val="04A0" w:firstRow="1" w:lastRow="0" w:firstColumn="1" w:lastColumn="0" w:noHBand="0" w:noVBand="1"/>
      </w:tblPr>
      <w:tblGrid>
        <w:gridCol w:w="675"/>
        <w:gridCol w:w="8080"/>
        <w:gridCol w:w="816"/>
      </w:tblGrid>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урока</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Тема урока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Кол-во часов</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Всеобщая история. Глава 1.  Мир в первой половине XX в.в. (12 ч.)</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Мир в начале  XX века. Новые явления в развитии капитализма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Международные отношения в начале XX в Традиционализм и модернизация.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Первая мировая война.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Послевоенное урегулирование и революционные события в Европе.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Страны Запада в 1920-е годы. Мировой экономический кризис.</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 xml:space="preserve">Модернизация в странах Востока.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 xml:space="preserve">Тоталитарные режимы в Европе.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8.</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Входное тестирование по теме  «История. 10 класс»</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9.</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Начало  Второй мировой войны.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10.</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Начало Великой Отечественной войны. Военные действия на других театрах мировой войны.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Объединённые нации на пути к победе над Германией и Японией.</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Завершающий этап Второй мировой войны.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 xml:space="preserve">Глава 2. Мир во второй половине XX в. – начале XXI в.(12 ч.)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Социально- экономическое развитие стран Запада во второй половине </w:t>
            </w:r>
            <w:proofErr w:type="spellStart"/>
            <w:r w:rsidRPr="0039527F">
              <w:rPr>
                <w:rFonts w:ascii="Times New Roman" w:hAnsi="Times New Roman" w:cs="Times New Roman"/>
                <w:sz w:val="24"/>
                <w:szCs w:val="24"/>
              </w:rPr>
              <w:t>XXв</w:t>
            </w:r>
            <w:proofErr w:type="spellEnd"/>
            <w:r w:rsidRPr="0039527F">
              <w:rPr>
                <w:rFonts w:ascii="Times New Roman" w:hAnsi="Times New Roman" w:cs="Times New Roman"/>
                <w:sz w:val="24"/>
                <w:szCs w:val="24"/>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Общественно - политическое развитие Запада в 1945- середине 1980- х гг.</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lastRenderedPageBreak/>
              <w:t>15.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Социалистические страны и особенности их развития после  Второй мировой войны.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Страны Азии, Африки и Латинской Америки во второй половине XX в.</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Послевоенное устройство мира. Международные отношения в 1945- начале 1970- х гг.</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18.</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Международные отношения в 1970- 1980- х гг. окончание «холодной войны»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19.</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Мир на рубеже XX- XXI вв.</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20.</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Развитие научной мысли.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Научно- технический прогресс.</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Социально- культурное развитие изменения в повседневной жизни людей.</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Основные тенденции развития мировой художественной культуры.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Промежуточное </w:t>
            </w:r>
            <w:proofErr w:type="spellStart"/>
            <w:r w:rsidRPr="0039527F">
              <w:rPr>
                <w:rFonts w:ascii="Times New Roman" w:hAnsi="Times New Roman" w:cs="Times New Roman"/>
                <w:sz w:val="24"/>
                <w:szCs w:val="24"/>
              </w:rPr>
              <w:t>тестированиепо</w:t>
            </w:r>
            <w:proofErr w:type="spellEnd"/>
            <w:r w:rsidRPr="0039527F">
              <w:rPr>
                <w:rFonts w:ascii="Times New Roman" w:hAnsi="Times New Roman" w:cs="Times New Roman"/>
                <w:sz w:val="24"/>
                <w:szCs w:val="24"/>
              </w:rPr>
              <w:t xml:space="preserve"> теме  «Всеобщая история. 11 класс».</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История России ХХ - начало ХХ1 века. Глава 1</w:t>
            </w:r>
            <w:r w:rsidRPr="0039527F">
              <w:rPr>
                <w:rFonts w:ascii="Times New Roman" w:hAnsi="Times New Roman" w:cs="Times New Roman"/>
                <w:sz w:val="24"/>
                <w:szCs w:val="24"/>
              </w:rPr>
              <w:t xml:space="preserve">. </w:t>
            </w:r>
            <w:r w:rsidRPr="0039527F">
              <w:rPr>
                <w:rFonts w:ascii="Times New Roman" w:hAnsi="Times New Roman" w:cs="Times New Roman"/>
                <w:b/>
                <w:sz w:val="24"/>
                <w:szCs w:val="24"/>
              </w:rPr>
              <w:t>Российская империя (10 ч.)</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sz w:val="24"/>
                <w:szCs w:val="24"/>
              </w:rPr>
              <w:t xml:space="preserve">Социально-экономическое развитие страны в конце </w:t>
            </w:r>
            <w:r w:rsidRPr="0039527F">
              <w:rPr>
                <w:rFonts w:ascii="Times New Roman" w:hAnsi="Times New Roman" w:cs="Times New Roman"/>
                <w:sz w:val="24"/>
                <w:szCs w:val="24"/>
                <w:lang w:val="en-US"/>
              </w:rPr>
              <w:t>XIX</w:t>
            </w:r>
            <w:r w:rsidRPr="0039527F">
              <w:rPr>
                <w:rFonts w:ascii="Times New Roman" w:hAnsi="Times New Roman" w:cs="Times New Roman"/>
                <w:sz w:val="24"/>
                <w:szCs w:val="24"/>
              </w:rPr>
              <w:t xml:space="preserve"> – начале </w:t>
            </w:r>
            <w:r w:rsidRPr="0039527F">
              <w:rPr>
                <w:rFonts w:ascii="Times New Roman" w:hAnsi="Times New Roman" w:cs="Times New Roman"/>
                <w:sz w:val="24"/>
                <w:szCs w:val="24"/>
                <w:lang w:val="en-US"/>
              </w:rPr>
              <w:t>XX</w:t>
            </w:r>
            <w:r w:rsidRPr="0039527F">
              <w:rPr>
                <w:rFonts w:ascii="Times New Roman" w:hAnsi="Times New Roman" w:cs="Times New Roman"/>
                <w:sz w:val="24"/>
                <w:szCs w:val="24"/>
              </w:rPr>
              <w:t xml:space="preserve"> в.</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Внутренняя и внешняя политика самодержавия.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Российское общество: национальные движения, революционное подполье, либеральная оппозиция.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28.</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Революция: начало, подъём, отступление.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29.</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Становление российского парламентаризма.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30.</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Третьеиюньская политическая система.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Наведение порядка и реформы.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Россия в первой мировой войне.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Русская культура  конца </w:t>
            </w:r>
            <w:r w:rsidRPr="0039527F">
              <w:rPr>
                <w:rFonts w:ascii="Times New Roman" w:hAnsi="Times New Roman" w:cs="Times New Roman"/>
                <w:sz w:val="24"/>
                <w:szCs w:val="24"/>
                <w:lang w:val="en-US"/>
              </w:rPr>
              <w:t>XIX</w:t>
            </w:r>
            <w:r w:rsidRPr="0039527F">
              <w:rPr>
                <w:rFonts w:ascii="Times New Roman" w:hAnsi="Times New Roman" w:cs="Times New Roman"/>
                <w:sz w:val="24"/>
                <w:szCs w:val="24"/>
              </w:rPr>
              <w:t xml:space="preserve"> – начала  ХХ века.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Тестирование по теме «Российская империя».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Глава 2. Великая Российская революция. Советская эпоха(28ч.)</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sz w:val="24"/>
                <w:szCs w:val="24"/>
              </w:rPr>
              <w:t>Россия в революционном вихре. По пути демократии. От демократии к диктатуре.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Большевики берут власть.</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Первые месяцы большевистского правления.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38.</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Гражданская война. Почему победили красные?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39.</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Социально-экономическое развитие России в 1920-е гг. НЭП.</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40.</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Общественно-политическая жизнь в 1920-е гг. Культура.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Образование СССР.</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Внешняя политика Советской России и Коминтерн.</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Кардинальные изменения в экономике СССР. «Великий перелом».</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Общественно-политическая жизнь советского государства в 1930-е гг. Культура.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«Страна победившего социализма»: экономика, социальная  структура, политическая  система.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На главном внешнеполитическом направлении: СССР и Германия  в 30-е гг.</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Накануне грозных испытаний.</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48.</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Боевые действия на фронтах.</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lastRenderedPageBreak/>
              <w:t>49.</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Борьба за линией фронта.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50.</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Советский тыл в годы войны.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СССР и союзники. Итоги войны.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Тестирование по теме «Вторая мировая война. СССР в годы ВОВ».</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Начало « холодной войны»: внешняя политика СССР в новых условиях</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Восстановление и развитие народного хозяйства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Власть и общество. Изменения в политике и культуре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Преобразования в экономике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ССССР и внешний мир</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58.</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Нарастание кризисных явлений в экономике и социальной сфере в 1965 – 1985гг.</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59.</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Общественно-политическая жизнь. Культура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60.</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Перестройка и её итоги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Распад СССР</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Внешняя политика СССР. Завершение «холодной войны»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b/>
                <w:sz w:val="24"/>
                <w:szCs w:val="24"/>
              </w:rPr>
              <w:t>Глава 3. Российская Федерация (6 ч.)</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sz w:val="24"/>
                <w:szCs w:val="24"/>
              </w:rPr>
              <w:t>Начало кардинальных перемен в стране.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Российское общество в первые годы реформ.</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Ситуация в стране в конце ХХ – начале  </w:t>
            </w:r>
            <w:r w:rsidRPr="0039527F">
              <w:rPr>
                <w:rFonts w:ascii="Times New Roman" w:hAnsi="Times New Roman" w:cs="Times New Roman"/>
                <w:sz w:val="24"/>
                <w:szCs w:val="24"/>
                <w:lang w:val="en-US"/>
              </w:rPr>
              <w:t>XXI</w:t>
            </w:r>
            <w:r w:rsidRPr="0039527F">
              <w:rPr>
                <w:rFonts w:ascii="Times New Roman" w:hAnsi="Times New Roman" w:cs="Times New Roman"/>
                <w:sz w:val="24"/>
                <w:szCs w:val="24"/>
              </w:rPr>
              <w:t xml:space="preserve"> вв.</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Итоговое </w:t>
            </w:r>
            <w:proofErr w:type="spellStart"/>
            <w:r w:rsidRPr="0039527F">
              <w:rPr>
                <w:rFonts w:ascii="Times New Roman" w:hAnsi="Times New Roman" w:cs="Times New Roman"/>
                <w:sz w:val="24"/>
                <w:szCs w:val="24"/>
              </w:rPr>
              <w:t>тестированиепо</w:t>
            </w:r>
            <w:proofErr w:type="spellEnd"/>
            <w:r w:rsidRPr="0039527F">
              <w:rPr>
                <w:rFonts w:ascii="Times New Roman" w:hAnsi="Times New Roman" w:cs="Times New Roman"/>
                <w:sz w:val="24"/>
                <w:szCs w:val="24"/>
              </w:rPr>
              <w:t xml:space="preserve"> теме  « История.11 класс».</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Россия сегодня: внутренняя и внешняя политика современной России.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68.</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Повторение.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bl>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line="276" w:lineRule="auto"/>
        <w:jc w:val="both"/>
        <w:rPr>
          <w:rFonts w:ascii="Times New Roman" w:hAnsi="Times New Roman" w:cs="Times New Roman"/>
          <w:sz w:val="24"/>
          <w:szCs w:val="24"/>
        </w:rPr>
      </w:pPr>
    </w:p>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График контрольных работ</w:t>
      </w:r>
    </w:p>
    <w:tbl>
      <w:tblPr>
        <w:tblStyle w:val="a4"/>
        <w:tblW w:w="0" w:type="auto"/>
        <w:tblInd w:w="288" w:type="dxa"/>
        <w:tblLook w:val="04A0" w:firstRow="1" w:lastRow="0" w:firstColumn="1" w:lastColumn="0" w:noHBand="0" w:noVBand="1"/>
      </w:tblPr>
      <w:tblGrid>
        <w:gridCol w:w="1238"/>
        <w:gridCol w:w="8045"/>
      </w:tblGrid>
      <w:tr w:rsidR="0039527F" w:rsidRPr="0039527F" w:rsidTr="006D0A4B">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урока</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тема</w:t>
            </w:r>
          </w:p>
        </w:tc>
      </w:tr>
      <w:tr w:rsidR="0039527F" w:rsidRPr="0039527F" w:rsidTr="006D0A4B">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№8</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Входное тестирование по теме  «История. 10 класс»</w:t>
            </w:r>
          </w:p>
        </w:tc>
      </w:tr>
      <w:tr w:rsidR="0039527F" w:rsidRPr="0039527F" w:rsidTr="006D0A4B">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№24</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Промежуточное  тестирование по теме  «Всеобщая история. 11 класс»</w:t>
            </w:r>
          </w:p>
        </w:tc>
      </w:tr>
      <w:tr w:rsidR="0039527F" w:rsidRPr="0039527F" w:rsidTr="006D0A4B">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№66</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Итоговое тестирование по теме  « История.11 класс»</w:t>
            </w:r>
          </w:p>
        </w:tc>
      </w:tr>
    </w:tbl>
    <w:p w:rsidR="0039527F" w:rsidRPr="00EE5BC9" w:rsidRDefault="0039527F" w:rsidP="0039527F">
      <w:pPr>
        <w:rPr>
          <w:sz w:val="24"/>
          <w:szCs w:val="24"/>
        </w:rPr>
      </w:pPr>
    </w:p>
    <w:p w:rsidR="0039527F" w:rsidRPr="0039527F" w:rsidRDefault="0039527F" w:rsidP="0039527F">
      <w:pPr>
        <w:spacing w:line="276" w:lineRule="auto"/>
        <w:jc w:val="center"/>
        <w:rPr>
          <w:rFonts w:ascii="Times New Roman" w:hAnsi="Times New Roman" w:cs="Times New Roman"/>
          <w:b/>
          <w:sz w:val="28"/>
          <w:szCs w:val="28"/>
        </w:rPr>
      </w:pPr>
    </w:p>
    <w:sectPr w:rsidR="0039527F" w:rsidRPr="0039527F" w:rsidSect="00092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ED8"/>
    <w:multiLevelType w:val="multilevel"/>
    <w:tmpl w:val="9FF0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94970"/>
    <w:multiLevelType w:val="multilevel"/>
    <w:tmpl w:val="1C46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1271CC"/>
    <w:multiLevelType w:val="multilevel"/>
    <w:tmpl w:val="C7BE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C1F46"/>
    <w:multiLevelType w:val="hybridMultilevel"/>
    <w:tmpl w:val="A2BEDE1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characterSpacingControl w:val="doNotCompress"/>
  <w:compat>
    <w:compatSetting w:name="compatibilityMode" w:uri="http://schemas.microsoft.com/office/word" w:val="12"/>
  </w:compat>
  <w:rsids>
    <w:rsidRoot w:val="0039527F"/>
    <w:rsid w:val="00092CB4"/>
    <w:rsid w:val="00237DE7"/>
    <w:rsid w:val="0039527F"/>
    <w:rsid w:val="003D1977"/>
    <w:rsid w:val="005C7E38"/>
    <w:rsid w:val="006003FC"/>
    <w:rsid w:val="006A35D0"/>
    <w:rsid w:val="00D10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527F"/>
    <w:rPr>
      <w:b/>
      <w:bCs/>
    </w:rPr>
  </w:style>
  <w:style w:type="paragraph" w:customStyle="1" w:styleId="c2">
    <w:name w:val="c2"/>
    <w:basedOn w:val="a"/>
    <w:rsid w:val="003952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0">
    <w:name w:val="c0"/>
    <w:basedOn w:val="a0"/>
    <w:rsid w:val="0039527F"/>
  </w:style>
  <w:style w:type="character" w:customStyle="1" w:styleId="c7">
    <w:name w:val="c7"/>
    <w:basedOn w:val="a0"/>
    <w:rsid w:val="0039527F"/>
  </w:style>
  <w:style w:type="paragraph" w:customStyle="1" w:styleId="Default">
    <w:name w:val="Default"/>
    <w:rsid w:val="0039527F"/>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a4">
    <w:name w:val="Table Grid"/>
    <w:basedOn w:val="a1"/>
    <w:uiPriority w:val="59"/>
    <w:rsid w:val="0039527F"/>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C7E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7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14225</Words>
  <Characters>81087</Characters>
  <Application>Microsoft Office Word</Application>
  <DocSecurity>0</DocSecurity>
  <Lines>675</Lines>
  <Paragraphs>190</Paragraphs>
  <ScaleCrop>false</ScaleCrop>
  <Company>Microsoft</Company>
  <LinksUpToDate>false</LinksUpToDate>
  <CharactersWithSpaces>95122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cp:lastModifiedBy>
  <cp:revision>3</cp:revision>
  <dcterms:created xsi:type="dcterms:W3CDTF">2019-01-30T16:07:00Z</dcterms:created>
  <dcterms:modified xsi:type="dcterms:W3CDTF">2019-03-28T02:57:00Z</dcterms:modified>
</cp:coreProperties>
</file>