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EB" w:rsidRDefault="00A820C9" w:rsidP="00A820C9">
      <w:pPr>
        <w:rPr>
          <w:rFonts w:ascii="Times New Roman" w:hAnsi="Times New Roman" w:cs="Times New Roman"/>
          <w:sz w:val="28"/>
          <w:szCs w:val="28"/>
        </w:rPr>
      </w:pPr>
      <w:r w:rsidRPr="00A820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84917" wp14:editId="18D8DB8A">
            <wp:extent cx="2447700" cy="2001329"/>
            <wp:effectExtent l="0" t="0" r="0" b="0"/>
            <wp:docPr id="1" name="Рисунок 1" descr="https://klike.net/uploads/posts/2020-10/1603876301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0-10/1603876301_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55" cy="20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31" w:rsidRDefault="00C44131" w:rsidP="00A820C9">
      <w:pPr>
        <w:rPr>
          <w:rFonts w:ascii="Times New Roman" w:hAnsi="Times New Roman" w:cs="Times New Roman"/>
          <w:sz w:val="28"/>
          <w:szCs w:val="28"/>
        </w:rPr>
      </w:pPr>
    </w:p>
    <w:p w:rsidR="00C44131" w:rsidRDefault="00C44131" w:rsidP="00C441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«Школьная тревожность» (как ее избежать)</w:t>
      </w:r>
    </w:p>
    <w:p w:rsidR="00C44131" w:rsidRDefault="00C44131" w:rsidP="00C44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31" w:rsidRDefault="00C44131" w:rsidP="00C4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тревожность-это одна из типичных проблем, с которыми сталкивается школьный психолог. Особое внимание она привлекает потому, что выступает ярчайшим признаком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ребенка, отрицательно влияя на все сферы его жизнедеятельности: не только на учебу, но и на общение, в том числе и за пределами школы, на здоровье и общий уровень психологического благополучия.</w:t>
      </w:r>
    </w:p>
    <w:p w:rsidR="00C44131" w:rsidRDefault="00C44131" w:rsidP="00C4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проблема осложняется тем, что довольно часто в практике школьной жизни дети с выраженной тревожностью считаются наиболее «удобными» для учителей и родителей: они всегда готовят уроки, стремятся выполнять все требования педагогов, не нарушают правила поведения в школе. С другой стороны, это не единственная форма проявления высокой школьной тревожности; зачастую это проблема и наиболее «трудных» детей, которые оцениваются родителями и учителями как «неуправляемые», «невнимательные», «невоспитанные». Такое разнообразие проявлений школьной тревожности обусловлено неоднородностью причин, приводящих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Вместе с тем, несмотря на очевидность различий поведенческих проявлений, в их основе 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синдром-школьная тревожность, которую не всегда бывает просто распознать.</w:t>
      </w:r>
    </w:p>
    <w:p w:rsidR="00C44131" w:rsidRDefault="001346EF" w:rsidP="00C441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Признаки тревожности. Тревожный ребенок.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долго работать, не уставая.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трудно сосредоточиться на чем-то.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задание вызывает излишнее беспокойство.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выполнения заданий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напряжен</w:t>
      </w:r>
      <w:proofErr w:type="gramEnd"/>
      <w:r>
        <w:rPr>
          <w:rFonts w:ascii="Times New Roman" w:hAnsi="Times New Roman" w:cs="Times New Roman"/>
          <w:sz w:val="28"/>
          <w:szCs w:val="28"/>
        </w:rPr>
        <w:t>, скован.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Смущается чаще других.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говорит о напряженных ситуациях.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краснеет в незнакомой обстановке.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Жалуется, что ему снятся страшные сны.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у него обычно холодные и влажные.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потеет, когда волнуется.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обладает хорошим аппетитом.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бесплокойно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засыпает с трудом.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Пуглив, многое вызывает у него страх.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беспокоен, легко расстраивается.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не может сдерживать слезы.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переносит ожидание.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любит браться за новое дело.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себе, в своих силах.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Боится сталкиваться с трудностями.</w:t>
      </w:r>
    </w:p>
    <w:p w:rsidR="001346EF" w:rsidRDefault="001346EF" w:rsidP="00134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46EF" w:rsidRDefault="001346EF" w:rsidP="001346E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взаимодействия с тревожными детьми.</w:t>
      </w:r>
    </w:p>
    <w:p w:rsidR="001346EF" w:rsidRDefault="001346EF" w:rsidP="001346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состязаний и каких-либо видов работ, учитывающих скорость.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сравнивайте ребенка с окружающими.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используйте телесный контакт.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Способствуйте повышению самооценки ребенка, чаще хвалите его, но так, чтобы он знал, за что.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обращайтесь к ребенку по имени.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Демонстрируйте образцы уверенного поведения, будьте во всем примером ребенку.</w:t>
      </w:r>
    </w:p>
    <w:p w:rsidR="001346EF" w:rsidRDefault="001346EF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предьявляйте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ребенку завышенных требований.</w:t>
      </w:r>
    </w:p>
    <w:p w:rsidR="001346EF" w:rsidRDefault="00951832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последовательны в воспитании ребенка.</w:t>
      </w:r>
    </w:p>
    <w:p w:rsidR="00951832" w:rsidRDefault="00951832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делать ребенку как можно меньше замечаний.</w:t>
      </w:r>
    </w:p>
    <w:p w:rsidR="00951832" w:rsidRDefault="00951832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наказание лишь в крайних случаях.</w:t>
      </w:r>
    </w:p>
    <w:p w:rsidR="00951832" w:rsidRDefault="00951832" w:rsidP="001346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унижайте ребенка, наказывая его.</w:t>
      </w:r>
    </w:p>
    <w:p w:rsidR="00951832" w:rsidRDefault="00951832" w:rsidP="009518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1832" w:rsidRDefault="00951832" w:rsidP="009518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школьная тревожность на различных этапах обучения неоднородна; она вызвана различными причинами и проявляется в различных формах, то и рекомендации для родителей по снижению уровня тревожности у ребенка, приведу согласно возрасту:</w:t>
      </w:r>
    </w:p>
    <w:p w:rsidR="00FC2351" w:rsidRDefault="00FC2351" w:rsidP="009518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2351" w:rsidRDefault="00FC2351" w:rsidP="0095183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Для родителей первоклассников:</w:t>
      </w:r>
    </w:p>
    <w:p w:rsidR="00FC2351" w:rsidRDefault="00FC2351" w:rsidP="00FC23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ребенка в стремлении стать школьником.</w:t>
      </w:r>
    </w:p>
    <w:p w:rsidR="00FC2351" w:rsidRDefault="00FC2351" w:rsidP="00FC23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Обсудите с ребенком те правила и нормы, с которыми он встретится в школе.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необходимость и целесообразность.</w:t>
      </w:r>
    </w:p>
    <w:p w:rsidR="00FC2351" w:rsidRDefault="00FC2351" w:rsidP="00FC23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ребенок пришел в школу, чтобы учиться. Когда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него может что-то не сразу получаться.</w:t>
      </w:r>
    </w:p>
    <w:p w:rsidR="00FC2351" w:rsidRDefault="00FC2351" w:rsidP="00FC23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 первоклассником распорядок дня, следите за его соблюдением.</w:t>
      </w:r>
    </w:p>
    <w:p w:rsidR="00FC2351" w:rsidRDefault="00FC2351" w:rsidP="00FC23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пропускайте трудности на первом этапе обучения.</w:t>
      </w:r>
    </w:p>
    <w:p w:rsidR="00FC2351" w:rsidRDefault="00FC2351" w:rsidP="00FC23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в ребенке желание добиться успеха. В каждой работе обязательно найдите то, за что его можно похвалить.</w:t>
      </w:r>
    </w:p>
    <w:p w:rsidR="00FC2351" w:rsidRDefault="00FC2351" w:rsidP="00FC23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вас что-то беспокоит в поведении ребенка, его учебных делах, не стесняйтесь обратиться за консультацией </w:t>
      </w:r>
      <w:r w:rsidR="00583315">
        <w:rPr>
          <w:rFonts w:ascii="Times New Roman" w:hAnsi="Times New Roman" w:cs="Times New Roman"/>
          <w:sz w:val="28"/>
          <w:szCs w:val="28"/>
        </w:rPr>
        <w:t>к учителю или школьному психологу.</w:t>
      </w:r>
    </w:p>
    <w:p w:rsidR="00583315" w:rsidRDefault="00583315" w:rsidP="00FC23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Уважайте мнение первоклассника о своем педагоге.</w:t>
      </w:r>
    </w:p>
    <w:p w:rsidR="00583315" w:rsidRDefault="00583315" w:rsidP="00FC23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должно оставаться время для игровых занятий.</w:t>
      </w:r>
    </w:p>
    <w:p w:rsidR="00583315" w:rsidRDefault="00583315" w:rsidP="005833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3315" w:rsidRDefault="00583315" w:rsidP="0058331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родителей пятиклассников:</w:t>
      </w:r>
    </w:p>
    <w:p w:rsidR="00583315" w:rsidRDefault="00583315" w:rsidP="005833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Создавайте условия для развития самостоятельности в поведении ребенка.  У пятиклассника должны быть домашние обязанности, за выполнение которых он несет ответственность.</w:t>
      </w:r>
    </w:p>
    <w:p w:rsidR="00583315" w:rsidRDefault="00583315" w:rsidP="005833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Пятиклассник нуждается в ненавязчивом контроле со стороны родителей.</w:t>
      </w:r>
    </w:p>
    <w:p w:rsidR="00583315" w:rsidRDefault="00583315" w:rsidP="005833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авторитет учителя.</w:t>
      </w:r>
    </w:p>
    <w:p w:rsidR="00583315" w:rsidRDefault="00583315" w:rsidP="005833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Обсуждайте с ребенком его школьные дела, и отношения с друзьями.</w:t>
      </w:r>
    </w:p>
    <w:p w:rsidR="00583315" w:rsidRDefault="00DA7D54" w:rsidP="005833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что-то беспокоит в поведении ребенка, его учебных делах, не стесняйтесь обратиться за консультацией к учителю или школьному психологу.</w:t>
      </w:r>
    </w:p>
    <w:p w:rsidR="00DA7D54" w:rsidRDefault="00DA7D54" w:rsidP="00DA7D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7D54" w:rsidRDefault="00DA7D54" w:rsidP="00DA7D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родителей десятиклассников:</w:t>
      </w:r>
    </w:p>
    <w:p w:rsidR="00DA7D54" w:rsidRDefault="00DA7D54" w:rsidP="00DA7D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помочь ребенку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распределять свое время и планировать день так, чтобы оставалось время для отдыха, сна и вне учебных дел.</w:t>
      </w:r>
    </w:p>
    <w:p w:rsidR="00DA7D54" w:rsidRDefault="00DA7D54" w:rsidP="00DA7D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возможность ребенку обсуждать свои жизненные планы, не навязывая принятого заранее решения.</w:t>
      </w:r>
    </w:p>
    <w:p w:rsidR="00DA7D54" w:rsidRDefault="00DA7D54" w:rsidP="00DA7D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Строить отношения с ребенком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новых-партнерских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началах.</w:t>
      </w:r>
    </w:p>
    <w:p w:rsidR="00DA7D54" w:rsidRDefault="00DA7D54" w:rsidP="00DA7D54">
      <w:pPr>
        <w:rPr>
          <w:rFonts w:ascii="Times New Roman" w:hAnsi="Times New Roman" w:cs="Times New Roman"/>
          <w:sz w:val="28"/>
          <w:szCs w:val="28"/>
        </w:rPr>
      </w:pPr>
    </w:p>
    <w:p w:rsidR="00DA7D54" w:rsidRDefault="00DA7D54" w:rsidP="00DA7D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Для родителей выпускников:</w:t>
      </w:r>
    </w:p>
    <w:p w:rsidR="00DA7D54" w:rsidRDefault="00DA7D54" w:rsidP="00A21C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C07">
        <w:rPr>
          <w:rFonts w:ascii="Times New Roman" w:hAnsi="Times New Roman" w:cs="Times New Roman"/>
          <w:sz w:val="28"/>
          <w:szCs w:val="28"/>
        </w:rPr>
        <w:t xml:space="preserve">Необходимо проговорить с ребенком перспективы, возникающие в случае успешной сдачи экзамена, обсудить что будет, если успехи будут менее значительными: важно, чтобы ребенок понял, что </w:t>
      </w:r>
      <w:proofErr w:type="gramStart"/>
      <w:r w:rsidRPr="00A21C07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A21C07">
        <w:rPr>
          <w:rFonts w:ascii="Times New Roman" w:hAnsi="Times New Roman" w:cs="Times New Roman"/>
          <w:sz w:val="28"/>
          <w:szCs w:val="28"/>
        </w:rPr>
        <w:t xml:space="preserve"> безусловно верит в его способности, но </w:t>
      </w:r>
      <w:r w:rsidR="00A21C07" w:rsidRPr="00A21C07">
        <w:rPr>
          <w:rFonts w:ascii="Times New Roman" w:hAnsi="Times New Roman" w:cs="Times New Roman"/>
          <w:sz w:val="28"/>
          <w:szCs w:val="28"/>
        </w:rPr>
        <w:t>готова поддержать в случае неудачи.</w:t>
      </w:r>
    </w:p>
    <w:p w:rsidR="00A21C07" w:rsidRDefault="00A21C07" w:rsidP="00A21C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поддерживать у учащегося ощущение готовности к экзамену, отмечая затрачиваемые и их результат.</w:t>
      </w:r>
    </w:p>
    <w:p w:rsidR="00A21C07" w:rsidRDefault="00A21C07" w:rsidP="00A21C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каждые 40-50 минут менять вид деятельности. При параллельной подготовке разных предметов желательно чередовать естественнонаучные и гуманитарные дисциплины.</w:t>
      </w:r>
    </w:p>
    <w:p w:rsidR="00A21C07" w:rsidRDefault="00A21C07" w:rsidP="00A21C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Желательно, чтобы выпускник при желании имел возможность рассказать родителям выученный материал.</w:t>
      </w:r>
    </w:p>
    <w:p w:rsidR="00A21C07" w:rsidRDefault="00A21C07" w:rsidP="00A21C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настаивать, чтобы ребенок выключал музыку или телевизор при подготовке к экзаменам.</w:t>
      </w:r>
    </w:p>
    <w:p w:rsidR="00A21C07" w:rsidRDefault="00A21C07" w:rsidP="00A21C0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особенно внимательно следить за режимом питания ребенка.</w:t>
      </w:r>
    </w:p>
    <w:p w:rsidR="00A21C07" w:rsidRDefault="00A21C07" w:rsidP="00A21C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1C07" w:rsidRDefault="00E87F90" w:rsidP="00A21C0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Советы родителям</w:t>
      </w:r>
    </w:p>
    <w:p w:rsidR="00E87F90" w:rsidRDefault="00E87F90" w:rsidP="00A21C0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87F90" w:rsidRDefault="00E87F90" w:rsidP="00E87F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требуйте от ребенка слишком многого,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оценивайте возможности.</w:t>
      </w:r>
    </w:p>
    <w:p w:rsidR="00E87F90" w:rsidRDefault="00E87F90" w:rsidP="00E87F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запрещайте без оснований того, что разрешали раньше.</w:t>
      </w:r>
    </w:p>
    <w:p w:rsidR="00E87F90" w:rsidRDefault="00E87F90" w:rsidP="00E87F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Повышайте самооценку ребенка. Ежедневно отмечайте его успехи. Эта длительная работа. Несколько обидных замечаний могут свести на «нет» все предыдущие успехи.</w:t>
      </w:r>
    </w:p>
    <w:p w:rsidR="00E87F90" w:rsidRDefault="00E87F90" w:rsidP="00E87F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сравнивайте ребенка с другими детьми.</w:t>
      </w:r>
    </w:p>
    <w:p w:rsidR="00E87F90" w:rsidRDefault="00E87F90" w:rsidP="00E87F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примером для своего ребенка. Покажите ему образец уверенного поведения.</w:t>
      </w:r>
    </w:p>
    <w:p w:rsidR="00E87F90" w:rsidRDefault="00E87F90" w:rsidP="00E87F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7F90" w:rsidRPr="00E87F90" w:rsidRDefault="00E87F90" w:rsidP="00E87F9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Помните, что существует множество разных способов воздействия на ребенка, 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крики-физические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наказания-не допустимы! Они унижают и создают ощущение угрозы, опасности и страха.</w:t>
      </w:r>
      <w:bookmarkStart w:id="0" w:name="_GoBack"/>
      <w:bookmarkEnd w:id="0"/>
    </w:p>
    <w:p w:rsidR="00A21C07" w:rsidRPr="00DA7D54" w:rsidRDefault="00A21C07" w:rsidP="00DA7D54">
      <w:pPr>
        <w:rPr>
          <w:rFonts w:ascii="Times New Roman" w:hAnsi="Times New Roman" w:cs="Times New Roman"/>
          <w:sz w:val="28"/>
          <w:szCs w:val="28"/>
        </w:rPr>
      </w:pPr>
    </w:p>
    <w:p w:rsidR="00951832" w:rsidRDefault="00951832" w:rsidP="009518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1832" w:rsidRPr="001346EF" w:rsidRDefault="00951832" w:rsidP="009518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46EF" w:rsidRPr="001346EF" w:rsidRDefault="001346EF" w:rsidP="00C44131">
      <w:pPr>
        <w:rPr>
          <w:rFonts w:ascii="Times New Roman" w:hAnsi="Times New Roman" w:cs="Times New Roman"/>
          <w:sz w:val="28"/>
          <w:szCs w:val="28"/>
        </w:rPr>
      </w:pPr>
    </w:p>
    <w:sectPr w:rsidR="001346EF" w:rsidRPr="0013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2DD0"/>
    <w:multiLevelType w:val="hybridMultilevel"/>
    <w:tmpl w:val="66229B3C"/>
    <w:lvl w:ilvl="0" w:tplc="9970F9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C9"/>
    <w:rsid w:val="001346EF"/>
    <w:rsid w:val="002F4E36"/>
    <w:rsid w:val="005352EB"/>
    <w:rsid w:val="00583315"/>
    <w:rsid w:val="006F44C3"/>
    <w:rsid w:val="00951832"/>
    <w:rsid w:val="00A21C07"/>
    <w:rsid w:val="00A820C9"/>
    <w:rsid w:val="00C44131"/>
    <w:rsid w:val="00DA7D54"/>
    <w:rsid w:val="00E87F90"/>
    <w:rsid w:val="00F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2022-01-10T10:01:00Z</dcterms:created>
  <dcterms:modified xsi:type="dcterms:W3CDTF">2022-01-11T05:57:00Z</dcterms:modified>
</cp:coreProperties>
</file>