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7D" w:rsidRDefault="00E8037D" w:rsidP="0064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урока литературы</w:t>
      </w:r>
    </w:p>
    <w:p w:rsidR="00E8037D" w:rsidRDefault="0064418A" w:rsidP="0064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8A">
        <w:rPr>
          <w:rFonts w:ascii="Times New Roman" w:hAnsi="Times New Roman" w:cs="Times New Roman"/>
          <w:b/>
          <w:sz w:val="24"/>
          <w:szCs w:val="24"/>
        </w:rPr>
        <w:t xml:space="preserve">Урок внеклассного чтения </w:t>
      </w:r>
      <w:r w:rsidR="00E8037D">
        <w:rPr>
          <w:rFonts w:ascii="Times New Roman" w:hAnsi="Times New Roman" w:cs="Times New Roman"/>
          <w:b/>
          <w:sz w:val="24"/>
          <w:szCs w:val="24"/>
        </w:rPr>
        <w:t>в 7 классе</w:t>
      </w:r>
    </w:p>
    <w:p w:rsidR="00E8037D" w:rsidRDefault="0064418A" w:rsidP="0064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37D">
        <w:rPr>
          <w:rFonts w:ascii="Times New Roman" w:hAnsi="Times New Roman" w:cs="Times New Roman"/>
          <w:b/>
          <w:sz w:val="24"/>
          <w:szCs w:val="24"/>
        </w:rPr>
        <w:t xml:space="preserve">«История одной квартиры» </w:t>
      </w:r>
    </w:p>
    <w:p w:rsidR="0064418A" w:rsidRPr="0064418A" w:rsidRDefault="00E8037D" w:rsidP="0064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4418A" w:rsidRPr="0064418A">
        <w:rPr>
          <w:rFonts w:ascii="Times New Roman" w:hAnsi="Times New Roman" w:cs="Times New Roman"/>
          <w:b/>
          <w:sz w:val="24"/>
          <w:szCs w:val="24"/>
        </w:rPr>
        <w:t>повести Елены Верейской «Три девочки»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37D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64418A" w:rsidRDefault="0064418A" w:rsidP="00225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страну, за свой народ.</w:t>
      </w:r>
    </w:p>
    <w:p w:rsidR="002253B2" w:rsidRPr="002253B2" w:rsidRDefault="002253B2" w:rsidP="002253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3B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4418A" w:rsidRPr="0064418A" w:rsidRDefault="0064418A" w:rsidP="00644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Познакомить ребят с понятием </w:t>
      </w:r>
      <w:r w:rsidR="00E8037D">
        <w:rPr>
          <w:rFonts w:ascii="Times New Roman" w:hAnsi="Times New Roman" w:cs="Times New Roman"/>
          <w:sz w:val="24"/>
          <w:szCs w:val="24"/>
        </w:rPr>
        <w:t>«</w:t>
      </w:r>
      <w:r w:rsidRPr="0064418A">
        <w:rPr>
          <w:rFonts w:ascii="Times New Roman" w:hAnsi="Times New Roman" w:cs="Times New Roman"/>
          <w:sz w:val="24"/>
          <w:szCs w:val="24"/>
        </w:rPr>
        <w:t>блокада</w:t>
      </w:r>
      <w:r w:rsidR="00E8037D">
        <w:rPr>
          <w:rFonts w:ascii="Times New Roman" w:hAnsi="Times New Roman" w:cs="Times New Roman"/>
          <w:sz w:val="24"/>
          <w:szCs w:val="24"/>
        </w:rPr>
        <w:t>»,</w:t>
      </w:r>
      <w:r w:rsidRPr="0064418A">
        <w:rPr>
          <w:rFonts w:ascii="Times New Roman" w:hAnsi="Times New Roman" w:cs="Times New Roman"/>
          <w:sz w:val="24"/>
          <w:szCs w:val="24"/>
        </w:rPr>
        <w:t xml:space="preserve"> со страшным периодом в жизни нашей страны</w:t>
      </w:r>
      <w:r w:rsidR="00E8037D">
        <w:rPr>
          <w:rFonts w:ascii="Times New Roman" w:hAnsi="Times New Roman" w:cs="Times New Roman"/>
          <w:sz w:val="24"/>
          <w:szCs w:val="24"/>
        </w:rPr>
        <w:t xml:space="preserve"> через призму художественного произведения.</w:t>
      </w:r>
      <w:r w:rsidRPr="0064418A">
        <w:rPr>
          <w:rFonts w:ascii="Times New Roman" w:hAnsi="Times New Roman" w:cs="Times New Roman"/>
          <w:sz w:val="24"/>
          <w:szCs w:val="24"/>
        </w:rPr>
        <w:t>.</w:t>
      </w:r>
    </w:p>
    <w:p w:rsidR="0064418A" w:rsidRPr="0064418A" w:rsidRDefault="0064418A" w:rsidP="00644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Пробудить в детях чувство сострадания и гордости за стойкость своего народа в период блокады Ленинграда через произведение Елены Верейской «Три девочки».</w:t>
      </w:r>
    </w:p>
    <w:p w:rsidR="0064418A" w:rsidRDefault="00E8037D" w:rsidP="00644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к вдумчивому чтению</w:t>
      </w:r>
      <w:r w:rsidR="0064418A" w:rsidRPr="006441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настроить на осознанное </w:t>
      </w:r>
      <w:r w:rsidR="0064418A" w:rsidRPr="0064418A">
        <w:rPr>
          <w:rFonts w:ascii="Times New Roman" w:hAnsi="Times New Roman" w:cs="Times New Roman"/>
          <w:sz w:val="24"/>
          <w:szCs w:val="24"/>
        </w:rPr>
        <w:t xml:space="preserve">формирование коллективного читательского мнения,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64418A" w:rsidRPr="0064418A">
        <w:rPr>
          <w:rFonts w:ascii="Times New Roman" w:hAnsi="Times New Roman" w:cs="Times New Roman"/>
          <w:sz w:val="24"/>
          <w:szCs w:val="24"/>
        </w:rPr>
        <w:t>у ребят умения глубоко анализировать прочитанное, высказывать и защищать собственное мнение, если оно отличается от коллективного.</w:t>
      </w:r>
    </w:p>
    <w:p w:rsidR="00E8037D" w:rsidRDefault="002253B2" w:rsidP="002253B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</w:t>
      </w:r>
      <w:r w:rsidR="00E8037D">
        <w:rPr>
          <w:rStyle w:val="c0"/>
          <w:color w:val="000000"/>
        </w:rPr>
        <w:t>азвивать способность осознанно определять связь между содержанием художественного произведения (тема, основная мысль, герои) и формой стихотворения (жанр, речь, интонация); активизировать познавательную активность на уроках литературы, развивать интерес к чтению</w:t>
      </w:r>
    </w:p>
    <w:p w:rsidR="00E8037D" w:rsidRPr="0064418A" w:rsidRDefault="00E8037D" w:rsidP="00E8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7D" w:rsidRDefault="00E8037D" w:rsidP="00E8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/>
          <w:i/>
          <w:sz w:val="24"/>
          <w:szCs w:val="24"/>
        </w:rPr>
        <w:t>Ведущая педагогическая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 – проблемный диалог</w:t>
      </w:r>
    </w:p>
    <w:p w:rsidR="002253B2" w:rsidRDefault="002253B2" w:rsidP="00E80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 – урок анализа художественного текста</w:t>
      </w:r>
    </w:p>
    <w:p w:rsidR="00E8037D" w:rsidRDefault="00E8037D" w:rsidP="00E8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проводится </w:t>
      </w:r>
      <w:r w:rsidRPr="00E8037D">
        <w:rPr>
          <w:rFonts w:ascii="Times New Roman" w:hAnsi="Times New Roman" w:cs="Times New Roman"/>
          <w:b/>
          <w:i/>
          <w:sz w:val="24"/>
          <w:szCs w:val="24"/>
        </w:rPr>
        <w:t>в форме читательской конференции</w:t>
      </w:r>
      <w:r>
        <w:rPr>
          <w:rFonts w:ascii="Times New Roman" w:hAnsi="Times New Roman" w:cs="Times New Roman"/>
          <w:sz w:val="24"/>
          <w:szCs w:val="24"/>
        </w:rPr>
        <w:t>, с предварительным распределением нескольких ролей для учащихся (историк, актер, библиограф, литературовед)</w:t>
      </w:r>
    </w:p>
    <w:p w:rsidR="00E8037D" w:rsidRDefault="00E8037D" w:rsidP="00E8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/>
          <w:i/>
          <w:sz w:val="24"/>
          <w:szCs w:val="24"/>
        </w:rPr>
        <w:t>Виды взаимодействия на уроке:</w:t>
      </w:r>
      <w:r>
        <w:rPr>
          <w:rFonts w:ascii="Times New Roman" w:hAnsi="Times New Roman" w:cs="Times New Roman"/>
          <w:sz w:val="24"/>
          <w:szCs w:val="24"/>
        </w:rPr>
        <w:t xml:space="preserve"> ученик-учитель, учитель-ученик, группа-учитель, учитель-класс</w:t>
      </w:r>
    </w:p>
    <w:p w:rsidR="00E8037D" w:rsidRDefault="00E8037D" w:rsidP="00E8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групповая, индивидуальная</w:t>
      </w:r>
    </w:p>
    <w:p w:rsidR="0064418A" w:rsidRPr="0064418A" w:rsidRDefault="00E8037D" w:rsidP="00E80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фрагменты повести Елены Верейской «Три девочки», раздаточный материал для групп, ноутбук, колонки, проектор, магнитная доска.</w:t>
      </w:r>
      <w:r w:rsidR="0064418A" w:rsidRPr="0064418A">
        <w:rPr>
          <w:rFonts w:ascii="Times New Roman" w:hAnsi="Times New Roman" w:cs="Times New Roman"/>
          <w:sz w:val="24"/>
          <w:szCs w:val="24"/>
        </w:rPr>
        <w:br/>
      </w:r>
    </w:p>
    <w:p w:rsidR="0064418A" w:rsidRDefault="0064418A" w:rsidP="0064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18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4418A" w:rsidRPr="0064418A" w:rsidRDefault="0064418A" w:rsidP="0064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ОРГМОМЕНТ. Приветствие. (Закадровое музыкальное сопровождение)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Добрый день, ребята!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Урок внеклассного чтения у нас сегодня необычный. На урок</w:t>
      </w:r>
      <w:r>
        <w:rPr>
          <w:rFonts w:ascii="Times New Roman" w:hAnsi="Times New Roman" w:cs="Times New Roman"/>
          <w:sz w:val="24"/>
          <w:szCs w:val="24"/>
        </w:rPr>
        <w:t xml:space="preserve">е среди вас сегодня присутствуют </w:t>
      </w:r>
      <w:r w:rsidRPr="0064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библиографы, историки, </w:t>
      </w:r>
      <w:r w:rsidR="00FB4162">
        <w:rPr>
          <w:rFonts w:ascii="Times New Roman" w:hAnsi="Times New Roman" w:cs="Times New Roman"/>
          <w:sz w:val="24"/>
          <w:szCs w:val="24"/>
        </w:rPr>
        <w:t xml:space="preserve">актеры, </w:t>
      </w:r>
      <w:r>
        <w:rPr>
          <w:rFonts w:ascii="Times New Roman" w:hAnsi="Times New Roman" w:cs="Times New Roman"/>
          <w:sz w:val="24"/>
          <w:szCs w:val="24"/>
        </w:rPr>
        <w:t>литературоведы.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i/>
          <w:sz w:val="24"/>
          <w:szCs w:val="24"/>
        </w:rPr>
        <w:t>Слово библиографу:</w:t>
      </w:r>
      <w:r w:rsidRPr="0064418A">
        <w:rPr>
          <w:rFonts w:ascii="Times New Roman" w:hAnsi="Times New Roman" w:cs="Times New Roman"/>
          <w:sz w:val="24"/>
          <w:szCs w:val="24"/>
        </w:rPr>
        <w:t xml:space="preserve"> Елена Николаевна Верейская – русская писательница родилась 130 лет назад в конце 19 века в 19 декабря 1886 году. И уже 50 лет как её нет с нами Она умерла в 1966г. она много писала для детей. И в том числе книгу «3 девочки», вышла из печати в 1948г. – 70 лет . И задумалась, что же в этой книге такого, что спустя много лет так трогает нас , современных читателей? (Ответы детей. Подвести детей непрямыми вопросами к мысли о том, что эта книга привлекает читателя описаниями особых человеческих взаимоотношений, сложившихся в жесточайших, нечеловеческих условиях жизни в блокаде)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>МОТИВИРУЮЩИЙ ПРИЕМ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18A">
        <w:rPr>
          <w:rFonts w:ascii="Times New Roman" w:hAnsi="Times New Roman" w:cs="Times New Roman"/>
          <w:i/>
          <w:sz w:val="24"/>
          <w:szCs w:val="24"/>
        </w:rPr>
        <w:t>-  Мне кажется, в качестве эпиграфа к сегодняшнему уроку подходят следующие слова:</w:t>
      </w:r>
    </w:p>
    <w:p w:rsidR="0064418A" w:rsidRPr="0064418A" w:rsidRDefault="00E8037D" w:rsidP="006441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4418A" w:rsidRPr="0064418A">
        <w:rPr>
          <w:rFonts w:ascii="Times New Roman" w:hAnsi="Times New Roman" w:cs="Times New Roman"/>
          <w:b/>
          <w:i/>
          <w:sz w:val="24"/>
          <w:szCs w:val="24"/>
        </w:rPr>
        <w:t>Будьте такими, чтобы людям всегда было около вас тепло и весело!»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18A">
        <w:rPr>
          <w:rFonts w:ascii="Times New Roman" w:hAnsi="Times New Roman" w:cs="Times New Roman"/>
          <w:i/>
          <w:sz w:val="24"/>
          <w:szCs w:val="24"/>
        </w:rPr>
        <w:t>-   Не один раз эти слова встречаются в повести. Кому принадлежат эти слова?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18A">
        <w:rPr>
          <w:rFonts w:ascii="Times New Roman" w:hAnsi="Times New Roman" w:cs="Times New Roman"/>
          <w:i/>
          <w:sz w:val="24"/>
          <w:szCs w:val="24"/>
        </w:rPr>
        <w:lastRenderedPageBreak/>
        <w:t>-   Как вы понимаете смысл этих слов?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18A">
        <w:rPr>
          <w:rFonts w:ascii="Times New Roman" w:hAnsi="Times New Roman" w:cs="Times New Roman"/>
          <w:i/>
          <w:sz w:val="24"/>
          <w:szCs w:val="24"/>
        </w:rPr>
        <w:t>- Вот мы с вами сегодня выясним, что делали, как жили, о чем думали герои произведения, чтобы окружающим было тепло и весело.</w:t>
      </w:r>
    </w:p>
    <w:p w:rsidR="00384D1D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D1D" w:rsidRPr="00384D1D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D">
        <w:rPr>
          <w:rFonts w:ascii="Times New Roman" w:hAnsi="Times New Roman" w:cs="Times New Roman"/>
          <w:sz w:val="24"/>
          <w:szCs w:val="24"/>
        </w:rPr>
        <w:t>3. АКТУАЛИЗАЦИЯ ЗНАНИЙ О ПРОЧИТАННОМ ТЕКСТЕ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sz w:val="24"/>
          <w:szCs w:val="24"/>
        </w:rPr>
        <w:t>- Какой подзаголовок имеет книга?</w:t>
      </w:r>
      <w:r w:rsidRPr="0064418A">
        <w:rPr>
          <w:rFonts w:ascii="Times New Roman" w:hAnsi="Times New Roman" w:cs="Times New Roman"/>
          <w:sz w:val="24"/>
          <w:szCs w:val="24"/>
        </w:rPr>
        <w:t xml:space="preserve"> ( "История одной квартиры" - подзаголовок повести.)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18A">
        <w:rPr>
          <w:rFonts w:ascii="Times New Roman" w:hAnsi="Times New Roman" w:cs="Times New Roman"/>
          <w:i/>
          <w:sz w:val="24"/>
          <w:szCs w:val="24"/>
        </w:rPr>
        <w:t>- Кого бы вы назвали главным героем? Или героями?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18A">
        <w:rPr>
          <w:rFonts w:ascii="Times New Roman" w:hAnsi="Times New Roman" w:cs="Times New Roman"/>
          <w:sz w:val="24"/>
          <w:szCs w:val="24"/>
        </w:rPr>
        <w:t>Наташа, Люся, Катя - девочки-ровесницы, которым предстоит пережить вместе радость и горе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</w:t>
      </w:r>
      <w:r w:rsidRPr="0064418A">
        <w:rPr>
          <w:rFonts w:ascii="Times New Roman" w:hAnsi="Times New Roman" w:cs="Times New Roman"/>
          <w:sz w:val="24"/>
          <w:szCs w:val="24"/>
        </w:rPr>
        <w:t>то люди, о которых рассказывает автор: несколько семей, живущих в большой коммунальной квартире. Все они очень отличаются друг от друга: у них разный жизненный опыт, возраст, интересы, образование – казалось бы все это должно было разделить, разобщить их. Но, если это люди открытые общению, готовые разделить с ближними и горе, и радость, то никакие барьеры не страшны.)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- С чего начинается повесть «Три девочки»?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- Сколько комн</w:t>
      </w:r>
      <w:r w:rsidR="00384D1D">
        <w:rPr>
          <w:rFonts w:ascii="Times New Roman" w:hAnsi="Times New Roman" w:cs="Times New Roman"/>
          <w:i/>
          <w:sz w:val="24"/>
          <w:szCs w:val="24"/>
        </w:rPr>
        <w:t>ат было в коммунальной квартире</w:t>
      </w:r>
      <w:r w:rsidRPr="00384D1D">
        <w:rPr>
          <w:rFonts w:ascii="Times New Roman" w:hAnsi="Times New Roman" w:cs="Times New Roman"/>
          <w:i/>
          <w:sz w:val="24"/>
          <w:szCs w:val="24"/>
        </w:rPr>
        <w:t>?</w:t>
      </w:r>
      <w:r w:rsidR="00384D1D" w:rsidRPr="00384D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D1D">
        <w:rPr>
          <w:rFonts w:ascii="Times New Roman" w:hAnsi="Times New Roman" w:cs="Times New Roman"/>
          <w:i/>
          <w:sz w:val="24"/>
          <w:szCs w:val="24"/>
        </w:rPr>
        <w:t>А сколько семей жило в квартире?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- У кого из героев было 2 комнаты?</w:t>
      </w:r>
    </w:p>
    <w:p w:rsid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- </w:t>
      </w:r>
      <w:r w:rsidR="00384D1D">
        <w:rPr>
          <w:rFonts w:ascii="Times New Roman" w:hAnsi="Times New Roman" w:cs="Times New Roman"/>
          <w:sz w:val="24"/>
          <w:szCs w:val="24"/>
        </w:rPr>
        <w:t xml:space="preserve">Ребята на соседних партах, развернитесь друг к другу,поработаем в группах. </w:t>
      </w:r>
      <w:r w:rsidR="00384D1D" w:rsidRPr="00384D1D">
        <w:rPr>
          <w:rFonts w:ascii="Times New Roman" w:hAnsi="Times New Roman" w:cs="Times New Roman"/>
          <w:b/>
          <w:sz w:val="24"/>
          <w:szCs w:val="24"/>
        </w:rPr>
        <w:t>Переверните листочек с заданием №1 на партах.</w:t>
      </w:r>
      <w:r w:rsidR="00384D1D">
        <w:rPr>
          <w:rFonts w:ascii="Times New Roman" w:hAnsi="Times New Roman" w:cs="Times New Roman"/>
          <w:sz w:val="24"/>
          <w:szCs w:val="24"/>
        </w:rPr>
        <w:t xml:space="preserve"> </w:t>
      </w:r>
      <w:r w:rsidRPr="0064418A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384D1D">
        <w:rPr>
          <w:rFonts w:ascii="Times New Roman" w:hAnsi="Times New Roman" w:cs="Times New Roman"/>
          <w:b/>
          <w:i/>
          <w:sz w:val="24"/>
          <w:szCs w:val="24"/>
        </w:rPr>
        <w:t>кластер</w:t>
      </w:r>
      <w:r w:rsidRPr="0064418A">
        <w:rPr>
          <w:rFonts w:ascii="Times New Roman" w:hAnsi="Times New Roman" w:cs="Times New Roman"/>
          <w:sz w:val="24"/>
          <w:szCs w:val="24"/>
        </w:rPr>
        <w:t xml:space="preserve"> жителей коммунальной квартиры. Попробуйте вспомнить имена </w:t>
      </w:r>
      <w:r w:rsidR="00384D1D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64418A">
        <w:rPr>
          <w:rFonts w:ascii="Times New Roman" w:hAnsi="Times New Roman" w:cs="Times New Roman"/>
          <w:sz w:val="24"/>
          <w:szCs w:val="24"/>
        </w:rPr>
        <w:t xml:space="preserve">героев повести. </w:t>
      </w:r>
      <w:r w:rsidR="00384D1D">
        <w:rPr>
          <w:rFonts w:ascii="Times New Roman" w:hAnsi="Times New Roman" w:cs="Times New Roman"/>
          <w:sz w:val="24"/>
          <w:szCs w:val="24"/>
        </w:rPr>
        <w:t>У вас несколько минут.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(</w:t>
      </w:r>
      <w:r w:rsidR="00384D1D" w:rsidRPr="00384D1D">
        <w:rPr>
          <w:rFonts w:ascii="Times New Roman" w:hAnsi="Times New Roman" w:cs="Times New Roman"/>
          <w:i/>
          <w:sz w:val="24"/>
          <w:szCs w:val="24"/>
        </w:rPr>
        <w:t>*</w:t>
      </w:r>
      <w:r w:rsidRPr="00384D1D">
        <w:rPr>
          <w:rFonts w:ascii="Times New Roman" w:hAnsi="Times New Roman" w:cs="Times New Roman"/>
          <w:i/>
          <w:sz w:val="24"/>
          <w:szCs w:val="24"/>
        </w:rPr>
        <w:t>Образовательный кластер – это изображение, которое способствует систематизации и обобщению учебного материала. Он служит наглядной схемой-подспорьем)</w:t>
      </w:r>
    </w:p>
    <w:p w:rsidR="00384D1D" w:rsidRPr="00384D1D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18A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4418A" w:rsidRPr="0064418A">
        <w:rPr>
          <w:rFonts w:ascii="Times New Roman" w:hAnsi="Times New Roman" w:cs="Times New Roman"/>
          <w:sz w:val="24"/>
          <w:szCs w:val="24"/>
        </w:rPr>
        <w:t>Наташа с мамой, папой и братом занимают одну комнату, Люся с мамой другую, Катя с дедушкой (и брат Вася, который учится на художника) третью. Ещё две комнаты занимает доктор, который живёт один, переживает собственную трагедию (его жена погибла).</w:t>
      </w:r>
    </w:p>
    <w:p w:rsidR="00384D1D" w:rsidRPr="0064418A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Очень хорошо, представьте ваши результаты, прикрепите на магнитную доску (Представители групп закрепляют свои кластеры). Проверим результаты… (Общая проверка). 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- Что вы можете рассказать о семье Наташи, какие традиции есть в этой семье.</w:t>
      </w:r>
      <w:r w:rsidRPr="0064418A">
        <w:rPr>
          <w:rFonts w:ascii="Times New Roman" w:hAnsi="Times New Roman" w:cs="Times New Roman"/>
          <w:sz w:val="24"/>
          <w:szCs w:val="24"/>
        </w:rPr>
        <w:t xml:space="preserve"> (совместные творческие походы в театры, музеи, дружные посиделки , беседы…)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- </w:t>
      </w:r>
      <w:r w:rsidRPr="00384D1D">
        <w:rPr>
          <w:rFonts w:ascii="Times New Roman" w:hAnsi="Times New Roman" w:cs="Times New Roman"/>
          <w:i/>
          <w:sz w:val="24"/>
          <w:szCs w:val="24"/>
        </w:rPr>
        <w:t>Как характеризует Софью Михайловну</w:t>
      </w:r>
      <w:r w:rsidR="00384D1D">
        <w:rPr>
          <w:rFonts w:ascii="Times New Roman" w:hAnsi="Times New Roman" w:cs="Times New Roman"/>
          <w:i/>
          <w:sz w:val="24"/>
          <w:szCs w:val="24"/>
        </w:rPr>
        <w:t>?</w:t>
      </w:r>
      <w:r w:rsidRPr="0064418A">
        <w:rPr>
          <w:rFonts w:ascii="Times New Roman" w:hAnsi="Times New Roman" w:cs="Times New Roman"/>
          <w:sz w:val="24"/>
          <w:szCs w:val="24"/>
        </w:rPr>
        <w:t xml:space="preserve"> (твердый характер, преданность)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- Итак, вспомнили всех героев коммунальной квартиры. Какие отношения связывают жителей квартиры</w:t>
      </w:r>
      <w:r w:rsidR="00384D1D">
        <w:rPr>
          <w:rFonts w:ascii="Times New Roman" w:hAnsi="Times New Roman" w:cs="Times New Roman"/>
          <w:i/>
          <w:sz w:val="24"/>
          <w:szCs w:val="24"/>
        </w:rPr>
        <w:t>?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 (Постепенно в дружескую атмосферу квартиры вовлекаются и остальные соседи. Софья Михайловна, обладая природной чуткостью, незаурядной силой характера и прямотой, смогла вернуть радость в жизнь одинокого и замкнутого соседа доктора, помогла ему преодолеть боль давней потери любимого человека и предательства друзей. Новые соседи стали настоящими друзьями)</w:t>
      </w:r>
    </w:p>
    <w:p w:rsidR="00384D1D" w:rsidRPr="0064418A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- Какие события в квартире показывают, </w:t>
      </w:r>
      <w:r w:rsidR="00384D1D">
        <w:rPr>
          <w:rFonts w:ascii="Times New Roman" w:hAnsi="Times New Roman" w:cs="Times New Roman"/>
          <w:sz w:val="24"/>
          <w:szCs w:val="24"/>
        </w:rPr>
        <w:t xml:space="preserve">что люди заботятся друг о друге? 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(День рождение</w:t>
      </w:r>
      <w:r w:rsidR="00384D1D">
        <w:rPr>
          <w:rFonts w:ascii="Times New Roman" w:hAnsi="Times New Roman" w:cs="Times New Roman"/>
          <w:sz w:val="24"/>
          <w:szCs w:val="24"/>
        </w:rPr>
        <w:t xml:space="preserve"> Наташи, тихая ссора подруг из-</w:t>
      </w:r>
      <w:r w:rsidRPr="0064418A">
        <w:rPr>
          <w:rFonts w:ascii="Times New Roman" w:hAnsi="Times New Roman" w:cs="Times New Roman"/>
          <w:sz w:val="24"/>
          <w:szCs w:val="24"/>
        </w:rPr>
        <w:t>за Кати и переживания Наташи, уборка в комнате доктора,</w:t>
      </w:r>
      <w:r w:rsidR="00384D1D">
        <w:rPr>
          <w:rFonts w:ascii="Times New Roman" w:hAnsi="Times New Roman" w:cs="Times New Roman"/>
          <w:sz w:val="24"/>
          <w:szCs w:val="24"/>
        </w:rPr>
        <w:t xml:space="preserve"> </w:t>
      </w:r>
      <w:r w:rsidRPr="0064418A">
        <w:rPr>
          <w:rFonts w:ascii="Times New Roman" w:hAnsi="Times New Roman" w:cs="Times New Roman"/>
          <w:sz w:val="24"/>
          <w:szCs w:val="24"/>
        </w:rPr>
        <w:t>Новый год, в который каждый внес свою веселую задумку!)</w:t>
      </w:r>
      <w:r w:rsidRPr="0064418A">
        <w:rPr>
          <w:rFonts w:ascii="Times New Roman" w:hAnsi="Times New Roman" w:cs="Times New Roman"/>
          <w:sz w:val="24"/>
          <w:szCs w:val="24"/>
        </w:rPr>
        <w:br/>
      </w:r>
    </w:p>
    <w:p w:rsidR="00FB4162" w:rsidRP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С ТЕКСТОМ</w:t>
      </w:r>
    </w:p>
    <w:p w:rsidR="0064418A" w:rsidRPr="0064418A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Переверните карточку с заданиями №2: </w:t>
      </w:r>
      <w:r w:rsidR="0064418A" w:rsidRPr="0064418A">
        <w:rPr>
          <w:rFonts w:ascii="Times New Roman" w:hAnsi="Times New Roman" w:cs="Times New Roman"/>
          <w:sz w:val="24"/>
          <w:szCs w:val="24"/>
        </w:rPr>
        <w:t xml:space="preserve">в тексте встречаются всякие странные слова. (слова и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в хаотичном </w:t>
      </w:r>
      <w:r w:rsidR="0064418A" w:rsidRPr="0064418A">
        <w:rPr>
          <w:rFonts w:ascii="Times New Roman" w:hAnsi="Times New Roman" w:cs="Times New Roman"/>
          <w:sz w:val="24"/>
          <w:szCs w:val="24"/>
        </w:rPr>
        <w:t>в таблице, чтобы дети потом правильно соединили)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3627"/>
        <w:gridCol w:w="952"/>
        <w:gridCol w:w="4891"/>
      </w:tblGrid>
      <w:tr w:rsidR="0064418A" w:rsidRPr="0064418A" w:rsidTr="0064418A">
        <w:trPr>
          <w:trHeight w:val="12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«Классная»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Название комнаты как в «Детстве» и «Отрочестве» Л.Н.Толстого, где девочки, по словам, Наташи будут «читать, играть, уроки учить»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«Разговорка»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Крошечная темная проходная комнатка перед кухней, вся левая сторона которой была отделена занавеской, где стояли сундуки и всякое старьё. «Местечко, где можно сидеть вместе и разговаривать о самых интересных вещах»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сумерничали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Сидеть без огня в сумерках, в ожидании наступления темноты, ничего не делая или тихо беседуя.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Вихрашка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Детское прозвище Софьи Михайловны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украинский «узвар»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национальный </w:t>
            </w: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украинский</w:t>
            </w: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 напиток, приготовленный из сухих фруктов и ягод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«буржуйка»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Металлическая (стальная или чугунная) печка, в городской квартире, которую попили деревом…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«Соленая Католюандо»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8A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Ребус- шифр название квартиры:</w:t>
            </w:r>
          </w:p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Соня- Лёня- Наташа- Яков- Катя –Тотик - Люся – Анна – Доктор.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жених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Юноша, который собирался пожениться ( у которого есть невеста).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«Медный всадник»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Памятник Петру I французского скульптора Фальконе. Голова Петра сделана Марией Колло, ученицей скульптора.</w:t>
            </w:r>
          </w:p>
        </w:tc>
      </w:tr>
      <w:tr w:rsidR="0064418A" w:rsidRPr="0064418A" w:rsidTr="0064418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удостоверение члена отряда по бытовому обслуживанию трудящихся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Документ райкома комсомола, выдававшийся добровольцам в блокадном Ленинграде, помогавшим жителям города.</w:t>
            </w:r>
          </w:p>
        </w:tc>
      </w:tr>
    </w:tbl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- «Чудно встретили сорок первый год! – воскликнула Анна Николаевна. – И вот увидите, он весь пройдет радостно и весело и мы еще лучше встретим следующий. Все охотно согласились с ней. И никто не подозревал, </w:t>
      </w:r>
      <w:r w:rsidRPr="0064418A">
        <w:rPr>
          <w:rFonts w:ascii="Times New Roman" w:hAnsi="Times New Roman" w:cs="Times New Roman"/>
          <w:sz w:val="24"/>
          <w:szCs w:val="24"/>
          <w:u w:val="single"/>
        </w:rPr>
        <w:t>как жестоко она ошибается</w:t>
      </w:r>
      <w:r w:rsidRPr="0064418A">
        <w:rPr>
          <w:rFonts w:ascii="Times New Roman" w:hAnsi="Times New Roman" w:cs="Times New Roman"/>
          <w:sz w:val="24"/>
          <w:szCs w:val="24"/>
        </w:rPr>
        <w:t>.</w:t>
      </w:r>
      <w:r w:rsidRPr="006441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- На сколько частей можно разделить повесть? Назовите их. ("До войны", "Блокада" - так можно было бы назвать две части повести.)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="00FB4162">
        <w:rPr>
          <w:rFonts w:ascii="Times New Roman" w:hAnsi="Times New Roman" w:cs="Times New Roman"/>
          <w:b/>
          <w:bCs/>
          <w:sz w:val="24"/>
          <w:szCs w:val="24"/>
        </w:rPr>
        <w:t xml:space="preserve"> актерам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4418A" w:rsidRPr="0064418A">
        <w:rPr>
          <w:rFonts w:ascii="Times New Roman" w:hAnsi="Times New Roman" w:cs="Times New Roman"/>
          <w:b/>
          <w:bCs/>
          <w:sz w:val="24"/>
          <w:szCs w:val="24"/>
        </w:rPr>
        <w:t>Ленинград, ночь на 1 января 1942 года</w:t>
      </w:r>
    </w:p>
    <w:p w:rsidR="0064418A" w:rsidRPr="0064418A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(Выразительное чтение </w:t>
      </w:r>
      <w:r w:rsidR="0064418A" w:rsidRPr="0064418A">
        <w:rPr>
          <w:rFonts w:ascii="Times New Roman" w:hAnsi="Times New Roman" w:cs="Times New Roman"/>
          <w:sz w:val="24"/>
          <w:szCs w:val="24"/>
        </w:rPr>
        <w:t>письма Наташи</w:t>
      </w:r>
      <w:r>
        <w:rPr>
          <w:rFonts w:ascii="Times New Roman" w:hAnsi="Times New Roman" w:cs="Times New Roman"/>
          <w:sz w:val="24"/>
          <w:szCs w:val="24"/>
        </w:rPr>
        <w:t xml:space="preserve"> под музыкальное сопровождение</w:t>
      </w:r>
      <w:r w:rsidR="0064418A" w:rsidRPr="0064418A">
        <w:rPr>
          <w:rFonts w:ascii="Times New Roman" w:hAnsi="Times New Roman" w:cs="Times New Roman"/>
          <w:sz w:val="24"/>
          <w:szCs w:val="24"/>
        </w:rPr>
        <w:t>)</w:t>
      </w:r>
    </w:p>
    <w:p w:rsidR="0064418A" w:rsidRPr="00384D1D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«</w:t>
      </w:r>
      <w:r w:rsidR="0064418A" w:rsidRPr="00384D1D">
        <w:rPr>
          <w:rFonts w:ascii="Times New Roman" w:hAnsi="Times New Roman" w:cs="Times New Roman"/>
          <w:i/>
          <w:sz w:val="24"/>
          <w:szCs w:val="24"/>
        </w:rPr>
        <w:t>…Папа! Помнишь, в прошлом году ты говорил мне, что я – счастливая, что дожила до двенадцати лет и ни разу не видела ни одной смерти. Ой, папа, сколько я ее вижу теперь! Я не могу забыть одного ребеночка, который погиб на пожаре. И на улице часто видишь, как человек падает и умирает.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Да, папа, трудно нам, очень-очень трудно. Очень голодно, – ведь подвоза продуктов нет. Нет света, нет воды. Получаем 125 граммов хлеба в сутки на человека. Тотик в садик не ходит, очень ослабел. Мы приносим ему из садика его паёк – немножко супу и каши без масла. Но это так мало!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lastRenderedPageBreak/>
        <w:t>По вечерам на улицах совсем темно, все окна завешены. А после десяти часов выходить запрещено. Мама купила нам всем большие плоские значки, вроде брошек. Они покрыты каким-то составом, который светится в темноте. Теперь все ленинградцы носят такие значки, чтобы в темноте не натыкаться друг на друга.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Но только ты, пожалуйста, не подумай, что мы унываем, падаем духом. Нет, ты знай: мы выдержим! Все выдержим, – ведь мы знаем: вы не отдадите наш город этим проклятым фашистам.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Знаешь, вчера вечером мы шли через Неву – я, Люся и доктор. Остановились на мосту, оглядываемся – в какую сторону ни посмотрим, всюду зарево: одно – ближе, другое дальше, и все время слышим пушечные выстрелы. А доктор и говорит: «Вот, девочки, запомните на всю жизнь, как мы своими глазами видели это огненное кольцо вокруг своего города!»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Конечно, мы все запомним. Разве возможно это забыть?! Ну, вот видишь, – я хотела написать все по порядку, а не получилось. Ну ничего, ты только знай: выдержим!</w:t>
      </w:r>
    </w:p>
    <w:p w:rsidR="0064418A" w:rsidRPr="00384D1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До свиданья, папа! До счастливого свиданья после победы! Я знаю, мой папа вернется героем!..</w:t>
      </w:r>
    </w:p>
    <w:p w:rsidR="0064418A" w:rsidRPr="00384D1D" w:rsidRDefault="00384D1D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D1D">
        <w:rPr>
          <w:rFonts w:ascii="Times New Roman" w:hAnsi="Times New Roman" w:cs="Times New Roman"/>
          <w:i/>
          <w:sz w:val="24"/>
          <w:szCs w:val="24"/>
        </w:rPr>
        <w:t>Целую тебя крепко-крепко»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- Чье письмо </w:t>
      </w:r>
      <w:r w:rsidR="00FB4162">
        <w:rPr>
          <w:rFonts w:ascii="Times New Roman" w:hAnsi="Times New Roman" w:cs="Times New Roman"/>
          <w:sz w:val="24"/>
          <w:szCs w:val="24"/>
        </w:rPr>
        <w:t>представили ребята</w:t>
      </w:r>
      <w:r w:rsidRPr="0064418A">
        <w:rPr>
          <w:rFonts w:ascii="Times New Roman" w:hAnsi="Times New Roman" w:cs="Times New Roman"/>
          <w:sz w:val="24"/>
          <w:szCs w:val="24"/>
        </w:rPr>
        <w:t>? Кому оно написано? - Дошло оно до адресата? Почему? (Наташа пишет отцу на фронт, но сжигает письмо, заботится об отце, чтобы не переживал)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- Чем занимались наши герои до войны и во время войны?</w:t>
      </w:r>
    </w:p>
    <w:p w:rsidR="00FB4162" w:rsidRP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(Соотнесем карточки на доске)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4083"/>
        <w:gridCol w:w="3580"/>
      </w:tblGrid>
      <w:tr w:rsidR="0064418A" w:rsidRPr="0064418A" w:rsidTr="0064418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Герои повести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войны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время войны</w:t>
            </w:r>
          </w:p>
        </w:tc>
      </w:tr>
      <w:tr w:rsidR="0064418A" w:rsidRPr="0064418A" w:rsidTr="0064418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Леонтий Федорович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Ушел на войну</w:t>
            </w:r>
          </w:p>
        </w:tc>
      </w:tr>
      <w:tr w:rsidR="0064418A" w:rsidRPr="0064418A" w:rsidTr="0064418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Софья Михайловна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Дома помогала мужу, писала тексты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В госпитале, дружинница</w:t>
            </w:r>
          </w:p>
        </w:tc>
      </w:tr>
      <w:tr w:rsidR="0064418A" w:rsidRPr="0064418A" w:rsidTr="0064418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 Иванович</w:t>
            </w:r>
          </w:p>
        </w:tc>
        <w:tc>
          <w:tcPr>
            <w:tcW w:w="7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FB4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Мастер, слесарь на Балтийском заводе</w:t>
            </w:r>
          </w:p>
        </w:tc>
      </w:tr>
      <w:tr w:rsidR="0064418A" w:rsidRPr="0064418A" w:rsidTr="0064418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 Николаевна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В госпитале, на фронте</w:t>
            </w:r>
          </w:p>
        </w:tc>
      </w:tr>
      <w:tr w:rsidR="0064418A" w:rsidRPr="0064418A" w:rsidTr="0064418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7D" w:rsidRPr="0064418A" w:rsidRDefault="0064418A" w:rsidP="00644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A">
              <w:rPr>
                <w:rFonts w:ascii="Times New Roman" w:hAnsi="Times New Roman" w:cs="Times New Roman"/>
                <w:sz w:val="24"/>
                <w:szCs w:val="24"/>
              </w:rPr>
              <w:t>Госпиталь, дома</w:t>
            </w:r>
          </w:p>
        </w:tc>
      </w:tr>
    </w:tbl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- Чем занимались во время войны девочки?</w:t>
      </w:r>
    </w:p>
    <w:p w:rsid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62" w:rsidRP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162">
        <w:rPr>
          <w:rFonts w:ascii="Times New Roman" w:hAnsi="Times New Roman" w:cs="Times New Roman"/>
          <w:b/>
          <w:sz w:val="24"/>
          <w:szCs w:val="24"/>
        </w:rPr>
        <w:t>Слово историкам.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162">
        <w:rPr>
          <w:rFonts w:ascii="Times New Roman" w:hAnsi="Times New Roman" w:cs="Times New Roman"/>
          <w:i/>
          <w:sz w:val="24"/>
          <w:szCs w:val="24"/>
        </w:rPr>
        <w:t>Какие факты, встретившиеся в повести соотносятся с реальными историческими фактами?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- Привед</w:t>
      </w:r>
      <w:r w:rsidR="00FB4162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64418A">
        <w:rPr>
          <w:rFonts w:ascii="Times New Roman" w:hAnsi="Times New Roman" w:cs="Times New Roman"/>
          <w:b/>
          <w:bCs/>
          <w:sz w:val="24"/>
          <w:szCs w:val="24"/>
        </w:rPr>
        <w:t xml:space="preserve"> примеры героических поступков наших героев произведения. Что же они делали, чтобы людям, которые находятся рядом, было тепло и весело?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Тушили на крышах зажигательные бомбы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«Сейчас все ребята, оставшиеся тут, как умеют, помогают защищать город. Мы собрали по всему дому очень много старых чулок, набили их песком, зашили и сложили в кучу на чердаке. Мы перетаскали на чердак целые горы песку, чтобы тушить зажигательные бомбы. Я сама ими потушила целых две бомбы. Катя и Люся – в санитарном звене. У них в нашем подвале, где бомбоубежище, медпункт»»</w:t>
      </w:r>
    </w:p>
    <w:p w:rsidR="0064418A" w:rsidRPr="0064418A" w:rsidRDefault="0064418A" w:rsidP="00FB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Ходили за хлебом и водой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«Эта очередь была такая же молчаливая и хмурая, как очередь за хлебом. Только тут не к чему было прислониться, не на что сесть. Спускаться к Неве становилось труднее с каждым днем. Ступеньки, забитые снегом и залитые водой, обледенели, слились в скользкую неровную дорожку. Люди старались обходить ее по сторонам, вытаптывая ступеньки в снегу, но падали, разливали добытую воду – и неровная, скользкая дорожка все расширялась. Иногда кто-нибудь, у кого еще оставались силы, приносил с собой топор и вырубал ступеньки во льду, но их хватало ненадолго»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Помогли старушке принести воды и , узнав, что она одна в квартире, взяли над ней шефство.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Люся спасла под завалом 6 – летнюю девочку.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«Эта очередь была такая же молчаливая и хмурая, как очередь за хлебом. Только тут не к чему было прислониться, не на что сесть. Спускаться к Неве становилось труднее с каждым днем. Ступеньки, забитые снегом и залитые водой, обледенели, слились в скользкую неровную дорожку. Люди старались обходить ее по сторонам, вытаптывая ступеньки в снегу, но падали, разливали добытую воду – и неровная, скользкая дорожка все расширялась. Иногда кто-нибудь, у кого еще оставались силы, приносил с собой топор и вырубал ступеньки во льду, но их хватало ненадолго»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Наташа ищет Нину Смолину, члена отряда по бытовому обслуживанию, комсомолку, и сообщает о ней в райком, помогает мальчику вести гробик…</w:t>
      </w:r>
    </w:p>
    <w:p w:rsidR="00FB4162" w:rsidRP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B416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B4162">
        <w:rPr>
          <w:rFonts w:ascii="Times New Roman" w:hAnsi="Times New Roman" w:cs="Times New Roman"/>
          <w:bCs/>
          <w:sz w:val="24"/>
          <w:szCs w:val="24"/>
        </w:rPr>
        <w:t>С</w:t>
      </w:r>
      <w:r w:rsidRPr="0064418A">
        <w:rPr>
          <w:rFonts w:ascii="Times New Roman" w:hAnsi="Times New Roman" w:cs="Times New Roman"/>
          <w:sz w:val="24"/>
          <w:szCs w:val="24"/>
        </w:rPr>
        <w:t>амым страшным испытанием стал голод. Продукты стали выдавать по карточкам:.. В пищу шло все: опилки, жмых, казеиновый клей.</w:t>
      </w:r>
    </w:p>
    <w:p w:rsidR="0064418A" w:rsidRP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4418A" w:rsidRPr="0064418A">
        <w:rPr>
          <w:rFonts w:ascii="Times New Roman" w:hAnsi="Times New Roman" w:cs="Times New Roman"/>
          <w:b/>
          <w:bCs/>
          <w:sz w:val="24"/>
          <w:szCs w:val="24"/>
        </w:rPr>
        <w:t>Вспомните какими продуктами питались жители коммунальной квартиры?</w:t>
      </w:r>
      <w:r w:rsidR="0064418A" w:rsidRPr="0064418A">
        <w:rPr>
          <w:rFonts w:ascii="Times New Roman" w:hAnsi="Times New Roman" w:cs="Times New Roman"/>
          <w:sz w:val="24"/>
          <w:szCs w:val="24"/>
        </w:rPr>
        <w:t> (технический желатин варили с лавровым листом и перцем для вкуса, рыбий жир, глицерин на хлеб)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- Хлеба получали люди в самые страшные голодные дни всего 125г. Сейчас мы порой не едим хлеб совсем. У нас много другой еды. Но тогда… кроме хлеба есть было нечего. Многие жители не перенесли этой зимы. Они умирали прями на улицах, не дойдя до дома, умирали в промерзших домах, падали без сил у станков.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- Взрослые отдавали еду детям – умирали</w:t>
      </w:r>
      <w:r w:rsidRPr="0064418A">
        <w:rPr>
          <w:rFonts w:ascii="Times New Roman" w:hAnsi="Times New Roman" w:cs="Times New Roman"/>
          <w:sz w:val="24"/>
          <w:szCs w:val="24"/>
        </w:rPr>
        <w:t> (доктор</w:t>
      </w:r>
      <w:r w:rsidR="00FB4162">
        <w:rPr>
          <w:rFonts w:ascii="Times New Roman" w:hAnsi="Times New Roman" w:cs="Times New Roman"/>
          <w:sz w:val="24"/>
          <w:szCs w:val="24"/>
        </w:rPr>
        <w:t xml:space="preserve"> </w:t>
      </w:r>
      <w:r w:rsidRPr="0064418A">
        <w:rPr>
          <w:rFonts w:ascii="Times New Roman" w:hAnsi="Times New Roman" w:cs="Times New Roman"/>
          <w:sz w:val="24"/>
          <w:szCs w:val="24"/>
        </w:rPr>
        <w:t>- Тотику, мамы - девочкам)</w:t>
      </w:r>
    </w:p>
    <w:p w:rsidR="00FB4162" w:rsidRP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(Найдем этот момент в тексте)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 Доктор, зачем вы это делаете? – сказала укоризненно Софья Михайловна. Она откинула угол салфетки с порцией доктора. – Ну что это? Надо делить справедливо, – строго сказала она.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Справедливо? – сказал доктор. – А вы считаете справедливым, чтобы ребенок погиб раньше, чем никому не нужный старик?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Софья Михайловна подняла на него глаза. Он стоял перед ней – высокий, страшно тощий, и глядел на нее сверху вниз с ласковой и печальной улыбкой. Софья Михайловна хотела что-то возразить, но судорога свела ее горло, и, неожиданно для самой себя, она вдруг наклонилась и поцеловала руку доктора, прежде чем тот успел отдернуть ее. И стремительно выбежала из комнаты»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>- Все работали не покладая рук</w:t>
      </w:r>
      <w:r w:rsidRPr="0064418A">
        <w:rPr>
          <w:rFonts w:ascii="Times New Roman" w:hAnsi="Times New Roman" w:cs="Times New Roman"/>
          <w:sz w:val="24"/>
          <w:szCs w:val="24"/>
        </w:rPr>
        <w:t> (Дедушка на заводе, мамы - в госпитале)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«Софья Михайловна отправилась утром на работу, и за весь день съела только тарелку жидкого супу. В госпитале, поглощенная работой, она не чувствовала ни голода, ни усталости. Сейчас же с каждым шагом падали силы, голова кружилась, ноги не держали. А до дому было далеко…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Почти теряя сознание, она прислонилась к стене дома, прижимаясь к ней спиной из последних сил, чтобы не сползти вниз. «Если упаду, уже не встану», – подумала она, И вдруг с поразительной ясностью увидела перед собой старый заснеженный парк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Держись, Вихрашка, держись! – прозвучали в ее ушах слова покойного отца, которые он столько раз говорил ей в трудные минуты жизни.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Софья Михайловна открыла глаза и улыбнулась.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Держись, Вихрашка, держись! – сказала она вслух.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И как будто это наивное прозвище влило в нее новые силы. Она оттолкнулась от стены она ощупью добралась до перил и, крепко вцепившись в них, стала медленно подниматься по лестнице.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Осторожно. На человека наступите, – раздался знакомый голос у самых ее ног. Она вскрикнула от неожиданности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Яков Иванович?! Вы?!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Софья Михайловна?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Я! Господи, какое счастье! Мы так боялись за вас! Катя очень волнуется! Вы что, упали?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Нет, сел отдохнуть.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Ну, и я! – Она нащупала в темноте плечо Якова Ивановича и села рядом с ним на ступеньку. – Яков Иванович, миленький! Вы целы, невредимы?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Цел, Устал очень. Дома благополучно?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Насколько сейчас возможно, да. Все живы. А где вы пропадали столько дней?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Работал. Молодежь обучал…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Обучили?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Малость! Работы выше горла. Сейчас самое время приналечь. А сил-то и нет… Меня начальник цеха насильно выгнал. «Не смейте, – говорит, – двое суток на заводе показываться…»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Они помогли друг другу встать и, поддерживая один другого, добрались до своей двери.»</w:t>
      </w:r>
    </w:p>
    <w:p w:rsid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62" w:rsidRP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на основе поступков героев, их решений мы можем сделать вывод о том, что их поступками двигало какое-то нерушимое правило, нерушимый закон, помогавший им выжить и не потерять человеческое лицо. </w:t>
      </w:r>
      <w:r w:rsidRPr="00FB4162">
        <w:rPr>
          <w:rFonts w:ascii="Times New Roman" w:hAnsi="Times New Roman" w:cs="Times New Roman"/>
          <w:b/>
          <w:sz w:val="24"/>
          <w:szCs w:val="24"/>
        </w:rPr>
        <w:t>Какой это закон?</w:t>
      </w:r>
    </w:p>
    <w:p w:rsid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цитаты из произведения на слайде (Дети читают вслух, выделяют общее):</w:t>
      </w:r>
    </w:p>
    <w:p w:rsidR="00FB4162" w:rsidRP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«Наташа и Катя стали вместе разбирать исписанные бумажки. Это были письма в райком комсомола. Их было много.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«Помогите, девушки! Мы все лежим и не в силах подняться. Я и трое детей…»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«Вчера умерли муж и сын, помогите похоронить…»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«В квартире № 8 умерли все взрослые, остались двое маленьких ребят. Устройте их куда-нибудь…»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«Пришлите кого-нибудь принести воды, затопить печку, сходить за хлебом…»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i/>
          <w:iCs/>
          <w:sz w:val="24"/>
          <w:szCs w:val="24"/>
        </w:rPr>
        <w:t>Девочки прочитали все и молча переглянулись. Почти на всех бумажках было написано с боку синим карандашом: «Исполнено. Н. Смолина».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– </w:t>
      </w:r>
      <w:r w:rsidRPr="0064418A">
        <w:rPr>
          <w:rFonts w:ascii="Times New Roman" w:hAnsi="Times New Roman" w:cs="Times New Roman"/>
          <w:i/>
          <w:iCs/>
          <w:sz w:val="24"/>
          <w:szCs w:val="24"/>
        </w:rPr>
        <w:t>Мы еще очень хорошо живем, Наташа, – прошептала Катя. – А ты подумай, как эти…»</w:t>
      </w:r>
    </w:p>
    <w:p w:rsidR="00FB4162" w:rsidRDefault="00FB4162" w:rsidP="00FB4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  <w:u w:val="single"/>
        </w:rPr>
        <w:t>(Закон взаимовыручки)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РЕФЛЕКСИЯ</w:t>
      </w:r>
    </w:p>
    <w:p w:rsid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выводы вы сделали для себя после прочтения этой повести?</w:t>
      </w:r>
    </w:p>
    <w:p w:rsidR="00FB4162" w:rsidRPr="0064418A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качества героев повести вы бы выделили в качестве самых главных в человеке?</w:t>
      </w:r>
    </w:p>
    <w:p w:rsidR="0064418A" w:rsidRPr="00FB4162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162">
        <w:rPr>
          <w:rFonts w:ascii="Times New Roman" w:hAnsi="Times New Roman" w:cs="Times New Roman"/>
          <w:i/>
          <w:sz w:val="24"/>
          <w:szCs w:val="24"/>
        </w:rPr>
        <w:t>Писательница дает им лучший пример того, как в самых тяжелых испытаниях люди не теряли человеческое достоинство, помогали друг другу, жертвовали ради детей последнее, не ломались, не теряли доброты, любви, стойкости. О таких светлых и добрых людях эта книга, о том, как важно, быть таким человеком, «чтобы всем окружающим около тебя всегда тепло и весело».</w:t>
      </w:r>
    </w:p>
    <w:p w:rsid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162">
        <w:rPr>
          <w:rFonts w:ascii="Times New Roman" w:hAnsi="Times New Roman" w:cs="Times New Roman"/>
          <w:bCs/>
          <w:sz w:val="24"/>
          <w:szCs w:val="24"/>
        </w:rPr>
        <w:t>6. ДОМАШНЕЕ ЗАДАНИЕ</w:t>
      </w:r>
    </w:p>
    <w:p w:rsidR="00FB4162" w:rsidRDefault="00FB4162" w:rsidP="0064418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Ребята, перед каждым из вас маленький буклет, где есть подборка книг о блокаде Ленинграда. Задание: прочитать один из текстов и подготовить </w:t>
      </w:r>
      <w:r w:rsidR="00E8037D">
        <w:rPr>
          <w:rFonts w:ascii="Times New Roman" w:hAnsi="Times New Roman" w:cs="Times New Roman"/>
          <w:bCs/>
          <w:i/>
          <w:sz w:val="24"/>
          <w:szCs w:val="24"/>
        </w:rPr>
        <w:t xml:space="preserve">рецензию об этой книге для школьного литературного журнала. </w:t>
      </w:r>
    </w:p>
    <w:p w:rsidR="00E8037D" w:rsidRPr="00FB4162" w:rsidRDefault="00E8037D" w:rsidP="0064418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b/>
          <w:bCs/>
          <w:sz w:val="24"/>
          <w:szCs w:val="24"/>
        </w:rPr>
        <w:t xml:space="preserve">Книги для детей о детях блокадного Ленинграда (Для самостоятельного чтения </w:t>
      </w:r>
      <w:r w:rsidR="00E8037D">
        <w:rPr>
          <w:rFonts w:ascii="Times New Roman" w:hAnsi="Times New Roman" w:cs="Times New Roman"/>
          <w:b/>
          <w:bCs/>
          <w:sz w:val="24"/>
          <w:szCs w:val="24"/>
        </w:rPr>
        <w:t xml:space="preserve">и рецензирования </w:t>
      </w:r>
      <w:r w:rsidRPr="0064418A">
        <w:rPr>
          <w:rFonts w:ascii="Times New Roman" w:hAnsi="Times New Roman" w:cs="Times New Roman"/>
          <w:b/>
          <w:bCs/>
          <w:sz w:val="24"/>
          <w:szCs w:val="24"/>
        </w:rPr>
        <w:t>на выбор)</w:t>
      </w:r>
      <w:r w:rsidR="00E803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418A" w:rsidRPr="0064418A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М. Сухачев «Дети блокады»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Л. Пожедаева «Война, блокада, я и другие»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В. Дубровин «Мальчишки в сорок первом»   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Г. Черкашин «Кукла»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Л. Никольская «Должна остаться живой»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Ю. Герман «Вот как это было»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sz w:val="24"/>
          <w:szCs w:val="24"/>
        </w:rPr>
        <w:t>И. Миксон «Жила, была девочка» Документальная повесть о Тане Савичевой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sz w:val="24"/>
          <w:szCs w:val="24"/>
        </w:rPr>
        <w:t>Нисон Ходза «Дорога жизни»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Т. Цинберг «Седьмая симфония</w:t>
      </w:r>
    </w:p>
    <w:p w:rsidR="0064418A" w:rsidRPr="00E8037D" w:rsidRDefault="0064418A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7D">
        <w:rPr>
          <w:rFonts w:ascii="Times New Roman" w:hAnsi="Times New Roman" w:cs="Times New Roman"/>
          <w:bCs/>
          <w:sz w:val="24"/>
          <w:szCs w:val="24"/>
        </w:rPr>
        <w:t>Э. Фонякова «Хлеб той зимы»</w:t>
      </w:r>
    </w:p>
    <w:p w:rsidR="00B25CEE" w:rsidRPr="00E8037D" w:rsidRDefault="00B25CEE" w:rsidP="0064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CEE" w:rsidRPr="00E8037D" w:rsidSect="00B25C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CA" w:rsidRDefault="002D2FCA" w:rsidP="00E8037D">
      <w:pPr>
        <w:spacing w:after="0" w:line="240" w:lineRule="auto"/>
      </w:pPr>
      <w:r>
        <w:separator/>
      </w:r>
    </w:p>
  </w:endnote>
  <w:endnote w:type="continuationSeparator" w:id="0">
    <w:p w:rsidR="002D2FCA" w:rsidRDefault="002D2FCA" w:rsidP="00E8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84939985"/>
      <w:docPartObj>
        <w:docPartGallery w:val="Page Numbers (Bottom of Page)"/>
        <w:docPartUnique/>
      </w:docPartObj>
    </w:sdtPr>
    <w:sdtEndPr/>
    <w:sdtContent>
      <w:p w:rsidR="00E8037D" w:rsidRPr="00E8037D" w:rsidRDefault="00E8037D">
        <w:pPr>
          <w:pStyle w:val="a5"/>
          <w:jc w:val="center"/>
          <w:rPr>
            <w:rFonts w:ascii="Times New Roman" w:hAnsi="Times New Roman" w:cs="Times New Roman"/>
          </w:rPr>
        </w:pPr>
        <w:r w:rsidRPr="00E8037D">
          <w:rPr>
            <w:rFonts w:ascii="Times New Roman" w:hAnsi="Times New Roman" w:cs="Times New Roman"/>
          </w:rPr>
          <w:fldChar w:fldCharType="begin"/>
        </w:r>
        <w:r w:rsidRPr="00E8037D">
          <w:rPr>
            <w:rFonts w:ascii="Times New Roman" w:hAnsi="Times New Roman" w:cs="Times New Roman"/>
          </w:rPr>
          <w:instrText xml:space="preserve"> PAGE   \* MERGEFORMAT </w:instrText>
        </w:r>
        <w:r w:rsidRPr="00E8037D">
          <w:rPr>
            <w:rFonts w:ascii="Times New Roman" w:hAnsi="Times New Roman" w:cs="Times New Roman"/>
          </w:rPr>
          <w:fldChar w:fldCharType="separate"/>
        </w:r>
        <w:r w:rsidR="00451803">
          <w:rPr>
            <w:rFonts w:ascii="Times New Roman" w:hAnsi="Times New Roman" w:cs="Times New Roman"/>
            <w:noProof/>
          </w:rPr>
          <w:t>1</w:t>
        </w:r>
        <w:r w:rsidRPr="00E8037D">
          <w:rPr>
            <w:rFonts w:ascii="Times New Roman" w:hAnsi="Times New Roman" w:cs="Times New Roman"/>
          </w:rPr>
          <w:fldChar w:fldCharType="end"/>
        </w:r>
      </w:p>
    </w:sdtContent>
  </w:sdt>
  <w:p w:rsidR="00E8037D" w:rsidRPr="00E8037D" w:rsidRDefault="00E8037D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CA" w:rsidRDefault="002D2FCA" w:rsidP="00E8037D">
      <w:pPr>
        <w:spacing w:after="0" w:line="240" w:lineRule="auto"/>
      </w:pPr>
      <w:r>
        <w:separator/>
      </w:r>
    </w:p>
  </w:footnote>
  <w:footnote w:type="continuationSeparator" w:id="0">
    <w:p w:rsidR="002D2FCA" w:rsidRDefault="002D2FCA" w:rsidP="00E80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7D1A"/>
    <w:multiLevelType w:val="multilevel"/>
    <w:tmpl w:val="2572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B65E0"/>
    <w:multiLevelType w:val="multilevel"/>
    <w:tmpl w:val="1D98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72899"/>
    <w:multiLevelType w:val="multilevel"/>
    <w:tmpl w:val="7552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50BB3"/>
    <w:multiLevelType w:val="multilevel"/>
    <w:tmpl w:val="0178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E419E"/>
    <w:multiLevelType w:val="multilevel"/>
    <w:tmpl w:val="26AE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300D6"/>
    <w:multiLevelType w:val="multilevel"/>
    <w:tmpl w:val="A56A3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3F37253"/>
    <w:multiLevelType w:val="multilevel"/>
    <w:tmpl w:val="7928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F3E7E"/>
    <w:multiLevelType w:val="multilevel"/>
    <w:tmpl w:val="6C44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8A"/>
    <w:rsid w:val="002253B2"/>
    <w:rsid w:val="002D2FCA"/>
    <w:rsid w:val="00384D1D"/>
    <w:rsid w:val="00451803"/>
    <w:rsid w:val="0064418A"/>
    <w:rsid w:val="00B25CEE"/>
    <w:rsid w:val="00E8037D"/>
    <w:rsid w:val="00F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34F08-73BD-49DF-A861-F7533EE4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037D"/>
  </w:style>
  <w:style w:type="paragraph" w:styleId="a5">
    <w:name w:val="footer"/>
    <w:basedOn w:val="a"/>
    <w:link w:val="a6"/>
    <w:uiPriority w:val="99"/>
    <w:unhideWhenUsed/>
    <w:rsid w:val="00E80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37D"/>
  </w:style>
  <w:style w:type="paragraph" w:customStyle="1" w:styleId="c2">
    <w:name w:val="c2"/>
    <w:basedOn w:val="a"/>
    <w:rsid w:val="00E8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37D"/>
  </w:style>
  <w:style w:type="character" w:customStyle="1" w:styleId="c0">
    <w:name w:val="c0"/>
    <w:basedOn w:val="a0"/>
    <w:rsid w:val="00E8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2020-01-30T04:04:00Z</dcterms:created>
  <dcterms:modified xsi:type="dcterms:W3CDTF">2020-01-30T04:04:00Z</dcterms:modified>
</cp:coreProperties>
</file>