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77EAE" w:rsidRPr="000D61DF" w:rsidRDefault="00377EAE" w:rsidP="00B46520">
      <w:pPr>
        <w:pStyle w:val="33"/>
        <w:tabs>
          <w:tab w:val="left" w:pos="284"/>
        </w:tabs>
        <w:ind w:firstLine="0"/>
        <w:rPr>
          <w:b w:val="0"/>
        </w:rPr>
      </w:pPr>
    </w:p>
    <w:p w:rsidR="00CE0297" w:rsidRPr="00957170" w:rsidRDefault="006E2CAD" w:rsidP="00957170">
      <w:pPr>
        <w:spacing w:line="360" w:lineRule="auto"/>
        <w:rPr>
          <w:i/>
        </w:rPr>
      </w:pPr>
      <w:r>
        <w:rPr>
          <w:i/>
          <w:noProof/>
          <w:lang w:eastAsia="ru-RU"/>
        </w:rPr>
        <w:drawing>
          <wp:inline distT="0" distB="0" distL="0" distR="0">
            <wp:extent cx="6120765" cy="8416052"/>
            <wp:effectExtent l="19050" t="0" r="0" b="0"/>
            <wp:docPr id="300" name="Рисунок 300" descr="C:\Users\1\Pictures\2019-09-12 ООП\ОО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1\Pictures\2019-09-12 ООП\ООП 001.jpg"/>
                    <pic:cNvPicPr>
                      <a:picLocks noChangeAspect="1" noChangeArrowheads="1"/>
                    </pic:cNvPicPr>
                  </pic:nvPicPr>
                  <pic:blipFill>
                    <a:blip r:embed="rId8"/>
                    <a:srcRect/>
                    <a:stretch>
                      <a:fillRect/>
                    </a:stretch>
                  </pic:blipFill>
                  <pic:spPr bwMode="auto">
                    <a:xfrm>
                      <a:off x="0" y="0"/>
                      <a:ext cx="6120765" cy="8416052"/>
                    </a:xfrm>
                    <a:prstGeom prst="rect">
                      <a:avLst/>
                    </a:prstGeom>
                    <a:noFill/>
                    <a:ln w="9525">
                      <a:noFill/>
                      <a:miter lim="800000"/>
                      <a:headEnd/>
                      <a:tailEnd/>
                    </a:ln>
                  </pic:spPr>
                </pic:pic>
              </a:graphicData>
            </a:graphic>
          </wp:inline>
        </w:drawing>
      </w:r>
    </w:p>
    <w:p w:rsidR="00CE0297" w:rsidRDefault="00CE0297" w:rsidP="00CE0297">
      <w:pPr>
        <w:rPr>
          <w:b/>
          <w:sz w:val="28"/>
          <w:szCs w:val="28"/>
        </w:rPr>
      </w:pPr>
    </w:p>
    <w:p w:rsidR="00CE0297" w:rsidRDefault="00CE0297" w:rsidP="00CE0297">
      <w:pPr>
        <w:jc w:val="center"/>
        <w:rPr>
          <w:b/>
          <w:sz w:val="28"/>
          <w:szCs w:val="28"/>
        </w:rPr>
      </w:pPr>
    </w:p>
    <w:p w:rsidR="00CE0297" w:rsidRPr="00805E9B" w:rsidRDefault="00CE0297" w:rsidP="00CE0297">
      <w:pPr>
        <w:jc w:val="center"/>
        <w:rPr>
          <w:rFonts w:ascii="Times New Roman" w:hAnsi="Times New Roman"/>
          <w:b/>
          <w:sz w:val="44"/>
          <w:szCs w:val="44"/>
        </w:rPr>
      </w:pPr>
      <w:r w:rsidRPr="00805E9B">
        <w:rPr>
          <w:rFonts w:ascii="Times New Roman" w:hAnsi="Times New Roman"/>
          <w:b/>
          <w:sz w:val="44"/>
          <w:szCs w:val="44"/>
        </w:rPr>
        <w:t>Основная  образовательная  программа  основного  общего  образования</w:t>
      </w:r>
    </w:p>
    <w:p w:rsidR="00CE0297" w:rsidRPr="00805E9B" w:rsidRDefault="00CE0297" w:rsidP="00CE0297">
      <w:pPr>
        <w:spacing w:after="0"/>
        <w:jc w:val="center"/>
        <w:rPr>
          <w:rFonts w:ascii="Times New Roman" w:hAnsi="Times New Roman"/>
          <w:b/>
          <w:i/>
          <w:sz w:val="40"/>
          <w:szCs w:val="40"/>
          <w:u w:val="single"/>
        </w:rPr>
      </w:pPr>
      <w:r>
        <w:rPr>
          <w:rFonts w:ascii="Times New Roman" w:hAnsi="Times New Roman"/>
          <w:b/>
          <w:i/>
          <w:sz w:val="40"/>
          <w:szCs w:val="40"/>
          <w:u w:val="single"/>
        </w:rPr>
        <w:t>г</w:t>
      </w:r>
      <w:r w:rsidRPr="00805E9B">
        <w:rPr>
          <w:rFonts w:ascii="Times New Roman" w:hAnsi="Times New Roman"/>
          <w:b/>
          <w:i/>
          <w:sz w:val="40"/>
          <w:szCs w:val="40"/>
          <w:u w:val="single"/>
        </w:rPr>
        <w:t xml:space="preserve">осударственного бюджетного общеобразовательного учреждения Самарской области средней общеобразовательной школы </w:t>
      </w:r>
    </w:p>
    <w:p w:rsidR="00CE0297" w:rsidRPr="00805E9B" w:rsidRDefault="00CE0297" w:rsidP="00CE0297">
      <w:pPr>
        <w:jc w:val="center"/>
        <w:rPr>
          <w:rFonts w:ascii="Times New Roman" w:hAnsi="Times New Roman"/>
          <w:b/>
          <w:sz w:val="40"/>
          <w:szCs w:val="40"/>
        </w:rPr>
      </w:pPr>
      <w:r w:rsidRPr="00805E9B">
        <w:rPr>
          <w:rFonts w:ascii="Times New Roman" w:hAnsi="Times New Roman"/>
          <w:b/>
          <w:i/>
          <w:sz w:val="40"/>
          <w:szCs w:val="40"/>
          <w:u w:val="single"/>
        </w:rPr>
        <w:t>№3 городского округа Чапаевск Самарской области</w:t>
      </w:r>
    </w:p>
    <w:p w:rsidR="00CE0297" w:rsidRPr="00CE25DA" w:rsidRDefault="00CE0297" w:rsidP="00CE0297">
      <w:pPr>
        <w:jc w:val="center"/>
        <w:rPr>
          <w:rFonts w:ascii="Times New Roman" w:hAnsi="Times New Roman"/>
          <w:sz w:val="48"/>
          <w:szCs w:val="48"/>
        </w:rPr>
      </w:pPr>
      <w:r w:rsidRPr="00CE25DA">
        <w:rPr>
          <w:rFonts w:ascii="Times New Roman" w:hAnsi="Times New Roman"/>
          <w:sz w:val="48"/>
          <w:szCs w:val="48"/>
        </w:rPr>
        <w:t>(</w:t>
      </w:r>
      <w:r>
        <w:rPr>
          <w:rFonts w:ascii="Times New Roman" w:hAnsi="Times New Roman"/>
          <w:sz w:val="48"/>
          <w:szCs w:val="48"/>
        </w:rPr>
        <w:t>новая редакция)</w:t>
      </w:r>
    </w:p>
    <w:p w:rsidR="00CE0297" w:rsidRDefault="00CE0297" w:rsidP="00CE0297">
      <w:pPr>
        <w:jc w:val="center"/>
        <w:rPr>
          <w:b/>
          <w:sz w:val="72"/>
          <w:szCs w:val="72"/>
        </w:rPr>
      </w:pPr>
    </w:p>
    <w:p w:rsidR="00CE0297" w:rsidRDefault="00CE0297" w:rsidP="00CE0297">
      <w:pPr>
        <w:jc w:val="center"/>
        <w:rPr>
          <w:b/>
          <w:sz w:val="32"/>
          <w:szCs w:val="32"/>
        </w:rPr>
      </w:pPr>
    </w:p>
    <w:p w:rsidR="00CE0297" w:rsidRDefault="00CE0297" w:rsidP="00CE0297">
      <w:pPr>
        <w:jc w:val="center"/>
        <w:rPr>
          <w:b/>
          <w:sz w:val="32"/>
          <w:szCs w:val="32"/>
        </w:rPr>
      </w:pPr>
    </w:p>
    <w:p w:rsidR="00CE0297" w:rsidRDefault="00CE0297" w:rsidP="00CE0297">
      <w:pPr>
        <w:rPr>
          <w:b/>
          <w:sz w:val="32"/>
          <w:szCs w:val="32"/>
        </w:rPr>
      </w:pPr>
    </w:p>
    <w:p w:rsidR="00CE0297" w:rsidRDefault="00CE0297" w:rsidP="00CE0297">
      <w:pPr>
        <w:rPr>
          <w:b/>
          <w:sz w:val="32"/>
          <w:szCs w:val="32"/>
        </w:rPr>
      </w:pPr>
    </w:p>
    <w:p w:rsidR="00CE0297" w:rsidRDefault="00CE0297" w:rsidP="00CE0297">
      <w:pPr>
        <w:rPr>
          <w:b/>
          <w:sz w:val="32"/>
          <w:szCs w:val="32"/>
        </w:rPr>
      </w:pPr>
    </w:p>
    <w:p w:rsidR="00CE0297" w:rsidRPr="00805E9B" w:rsidRDefault="009E10CA" w:rsidP="00CE0297">
      <w:pPr>
        <w:jc w:val="center"/>
        <w:rPr>
          <w:rFonts w:ascii="Times New Roman" w:hAnsi="Times New Roman"/>
          <w:b/>
          <w:sz w:val="32"/>
          <w:szCs w:val="32"/>
        </w:rPr>
      </w:pPr>
      <w:r>
        <w:rPr>
          <w:rFonts w:ascii="Times New Roman" w:hAnsi="Times New Roman"/>
          <w:b/>
          <w:sz w:val="32"/>
          <w:szCs w:val="32"/>
        </w:rPr>
        <w:t>2019</w:t>
      </w:r>
      <w:r w:rsidR="00CE0297" w:rsidRPr="00805E9B">
        <w:rPr>
          <w:rFonts w:ascii="Times New Roman" w:hAnsi="Times New Roman"/>
          <w:b/>
          <w:sz w:val="32"/>
          <w:szCs w:val="32"/>
        </w:rPr>
        <w:t>г.</w:t>
      </w:r>
    </w:p>
    <w:p w:rsidR="00CE0297" w:rsidRDefault="00CE0297" w:rsidP="00CE0297">
      <w:pPr>
        <w:jc w:val="center"/>
        <w:rPr>
          <w:rFonts w:ascii="Times New Roman" w:hAnsi="Times New Roman"/>
          <w:b/>
          <w:sz w:val="32"/>
          <w:szCs w:val="32"/>
        </w:rPr>
      </w:pPr>
    </w:p>
    <w:p w:rsidR="00CE0297" w:rsidRDefault="00CE0297" w:rsidP="00CE0297">
      <w:pPr>
        <w:jc w:val="center"/>
        <w:rPr>
          <w:rFonts w:ascii="Times New Roman" w:hAnsi="Times New Roman"/>
          <w:b/>
          <w:sz w:val="32"/>
          <w:szCs w:val="32"/>
        </w:rPr>
      </w:pPr>
    </w:p>
    <w:p w:rsidR="004554D5" w:rsidRDefault="004554D5" w:rsidP="00CE0297">
      <w:pPr>
        <w:jc w:val="center"/>
        <w:rPr>
          <w:rFonts w:ascii="Times New Roman" w:hAnsi="Times New Roman"/>
          <w:b/>
          <w:sz w:val="32"/>
          <w:szCs w:val="32"/>
        </w:rPr>
      </w:pPr>
    </w:p>
    <w:p w:rsidR="00957170" w:rsidRDefault="00957170" w:rsidP="00CE0297">
      <w:pPr>
        <w:jc w:val="center"/>
        <w:rPr>
          <w:rFonts w:ascii="Times New Roman" w:hAnsi="Times New Roman"/>
          <w:b/>
          <w:sz w:val="32"/>
          <w:szCs w:val="32"/>
        </w:rPr>
      </w:pPr>
    </w:p>
    <w:p w:rsidR="00957170" w:rsidRDefault="00957170" w:rsidP="0072440A">
      <w:pPr>
        <w:spacing w:line="360" w:lineRule="auto"/>
        <w:jc w:val="center"/>
        <w:rPr>
          <w:rFonts w:ascii="Times New Roman" w:hAnsi="Times New Roman"/>
          <w:b/>
          <w:sz w:val="28"/>
          <w:szCs w:val="28"/>
        </w:rPr>
      </w:pPr>
    </w:p>
    <w:p w:rsidR="0072440A" w:rsidRDefault="0072440A" w:rsidP="0072440A">
      <w:pPr>
        <w:spacing w:line="360" w:lineRule="auto"/>
        <w:jc w:val="center"/>
        <w:rPr>
          <w:rFonts w:ascii="Times New Roman" w:hAnsi="Times New Roman"/>
          <w:b/>
          <w:sz w:val="28"/>
          <w:szCs w:val="28"/>
        </w:rPr>
      </w:pPr>
    </w:p>
    <w:p w:rsidR="0072440A" w:rsidRPr="0072440A" w:rsidRDefault="0072440A" w:rsidP="0072440A">
      <w:pPr>
        <w:spacing w:line="360" w:lineRule="auto"/>
        <w:jc w:val="center"/>
        <w:rPr>
          <w:rFonts w:ascii="Times New Roman" w:hAnsi="Times New Roman"/>
          <w:b/>
          <w:sz w:val="28"/>
          <w:szCs w:val="28"/>
        </w:rPr>
      </w:pPr>
    </w:p>
    <w:p w:rsidR="00CE0297" w:rsidRPr="0072440A" w:rsidRDefault="00CE0297" w:rsidP="0072440A">
      <w:pPr>
        <w:spacing w:line="360" w:lineRule="auto"/>
        <w:jc w:val="center"/>
        <w:rPr>
          <w:rFonts w:ascii="Times New Roman" w:hAnsi="Times New Roman"/>
          <w:sz w:val="28"/>
          <w:szCs w:val="28"/>
        </w:rPr>
      </w:pPr>
      <w:r w:rsidRPr="0072440A">
        <w:rPr>
          <w:rFonts w:ascii="Times New Roman" w:hAnsi="Times New Roman"/>
          <w:sz w:val="28"/>
          <w:szCs w:val="28"/>
        </w:rPr>
        <w:t>Содержание</w:t>
      </w:r>
    </w:p>
    <w:p w:rsidR="00CE0297" w:rsidRPr="0072440A" w:rsidRDefault="00CE0297" w:rsidP="0072440A">
      <w:pPr>
        <w:spacing w:line="360" w:lineRule="auto"/>
        <w:rPr>
          <w:rFonts w:ascii="Times New Roman" w:hAnsi="Times New Roman"/>
          <w:sz w:val="28"/>
          <w:szCs w:val="28"/>
        </w:rPr>
      </w:pPr>
      <w:r w:rsidRPr="0072440A">
        <w:rPr>
          <w:rFonts w:ascii="Times New Roman" w:hAnsi="Times New Roman"/>
          <w:sz w:val="28"/>
          <w:szCs w:val="28"/>
        </w:rPr>
        <w:t>Общие положения……………………………………………………………........</w:t>
      </w:r>
      <w:r w:rsidR="00957170" w:rsidRPr="0072440A">
        <w:rPr>
          <w:rFonts w:ascii="Times New Roman" w:hAnsi="Times New Roman"/>
          <w:sz w:val="28"/>
          <w:szCs w:val="28"/>
        </w:rPr>
        <w:t>10</w:t>
      </w:r>
    </w:p>
    <w:p w:rsidR="00CE0297" w:rsidRPr="0072440A" w:rsidRDefault="00CE0297" w:rsidP="0072440A">
      <w:pPr>
        <w:pStyle w:val="a9"/>
        <w:numPr>
          <w:ilvl w:val="0"/>
          <w:numId w:val="265"/>
        </w:numPr>
        <w:spacing w:after="200" w:line="360" w:lineRule="auto"/>
        <w:ind w:left="567" w:hanging="567"/>
        <w:rPr>
          <w:rStyle w:val="Zag11"/>
          <w:rFonts w:ascii="Times New Roman" w:eastAsia="@Arial Unicode MS" w:hAnsi="Times New Roman"/>
          <w:sz w:val="28"/>
          <w:szCs w:val="28"/>
        </w:rPr>
      </w:pPr>
      <w:r w:rsidRPr="0072440A">
        <w:rPr>
          <w:rStyle w:val="Zag11"/>
          <w:rFonts w:ascii="Times New Roman" w:eastAsia="@Arial Unicode MS" w:hAnsi="Times New Roman"/>
          <w:sz w:val="28"/>
          <w:szCs w:val="28"/>
        </w:rPr>
        <w:t xml:space="preserve">Целевой раздел </w:t>
      </w:r>
    </w:p>
    <w:p w:rsidR="00CE0297" w:rsidRPr="0072440A" w:rsidRDefault="00CE0297" w:rsidP="0072440A">
      <w:pPr>
        <w:spacing w:line="360" w:lineRule="auto"/>
        <w:ind w:left="567"/>
        <w:rPr>
          <w:rStyle w:val="Zag11"/>
          <w:rFonts w:ascii="Times New Roman" w:eastAsia="@Arial Unicode MS" w:hAnsi="Times New Roman"/>
          <w:sz w:val="28"/>
          <w:szCs w:val="28"/>
        </w:rPr>
      </w:pPr>
      <w:r w:rsidRPr="0072440A">
        <w:rPr>
          <w:rStyle w:val="Zag11"/>
          <w:rFonts w:ascii="Times New Roman" w:eastAsia="@Arial Unicode MS" w:hAnsi="Times New Roman"/>
          <w:sz w:val="28"/>
          <w:szCs w:val="28"/>
        </w:rPr>
        <w:t xml:space="preserve">1.1. Пояснительная записка к ООП </w:t>
      </w:r>
      <w:r w:rsidR="00957170" w:rsidRPr="0072440A">
        <w:rPr>
          <w:rStyle w:val="Zag11"/>
          <w:rFonts w:ascii="Times New Roman" w:hAnsi="Times New Roman"/>
          <w:sz w:val="28"/>
          <w:szCs w:val="28"/>
        </w:rPr>
        <w:t>ООО ГБОУ СОШ №3 г.о. Чапаевск ...13</w:t>
      </w:r>
    </w:p>
    <w:p w:rsidR="00CE0297" w:rsidRPr="0072440A" w:rsidRDefault="00CE0297" w:rsidP="0072440A">
      <w:pPr>
        <w:spacing w:after="0" w:line="360" w:lineRule="auto"/>
        <w:ind w:left="567"/>
        <w:jc w:val="both"/>
        <w:rPr>
          <w:rStyle w:val="Zag11"/>
          <w:rFonts w:ascii="Times New Roman" w:eastAsia="@Arial Unicode MS" w:hAnsi="Times New Roman"/>
          <w:sz w:val="28"/>
          <w:szCs w:val="28"/>
        </w:rPr>
      </w:pPr>
      <w:r w:rsidRPr="0072440A">
        <w:rPr>
          <w:rStyle w:val="Zag11"/>
          <w:rFonts w:ascii="Times New Roman" w:eastAsia="@Arial Unicode MS" w:hAnsi="Times New Roman"/>
          <w:sz w:val="28"/>
          <w:szCs w:val="28"/>
        </w:rPr>
        <w:t xml:space="preserve">1.1.1.Цели и задачи </w:t>
      </w:r>
      <w:r w:rsidRPr="0072440A">
        <w:rPr>
          <w:rStyle w:val="Zag11"/>
          <w:rFonts w:ascii="Times New Roman" w:hAnsi="Times New Roman"/>
          <w:sz w:val="28"/>
          <w:szCs w:val="28"/>
        </w:rPr>
        <w:t xml:space="preserve">реализации </w:t>
      </w:r>
      <w:r w:rsidRPr="0072440A">
        <w:rPr>
          <w:rFonts w:ascii="Times New Roman" w:hAnsi="Times New Roman"/>
          <w:sz w:val="28"/>
          <w:szCs w:val="28"/>
        </w:rPr>
        <w:t>основной образовательной программы основного общего образования……………………………………………</w:t>
      </w:r>
      <w:r w:rsidR="00957170" w:rsidRPr="0072440A">
        <w:rPr>
          <w:rFonts w:ascii="Times New Roman" w:hAnsi="Times New Roman"/>
          <w:sz w:val="28"/>
          <w:szCs w:val="28"/>
        </w:rPr>
        <w:t>…13</w:t>
      </w:r>
      <w:r w:rsidRPr="0072440A">
        <w:rPr>
          <w:rStyle w:val="Zag11"/>
          <w:rFonts w:ascii="Times New Roman" w:eastAsia="@Arial Unicode MS" w:hAnsi="Times New Roman"/>
          <w:sz w:val="28"/>
          <w:szCs w:val="28"/>
        </w:rPr>
        <w:t xml:space="preserve"> </w:t>
      </w:r>
    </w:p>
    <w:p w:rsidR="00CE0297" w:rsidRPr="0072440A" w:rsidRDefault="00CE0297" w:rsidP="0072440A">
      <w:pPr>
        <w:spacing w:after="0" w:line="360" w:lineRule="auto"/>
        <w:ind w:left="567"/>
        <w:rPr>
          <w:rStyle w:val="Zag11"/>
          <w:rFonts w:ascii="Times New Roman" w:eastAsia="@Arial Unicode MS" w:hAnsi="Times New Roman"/>
          <w:sz w:val="28"/>
          <w:szCs w:val="28"/>
        </w:rPr>
      </w:pPr>
      <w:r w:rsidRPr="0072440A">
        <w:rPr>
          <w:rStyle w:val="Zag11"/>
          <w:rFonts w:ascii="Times New Roman" w:hAnsi="Times New Roman"/>
          <w:sz w:val="28"/>
          <w:szCs w:val="28"/>
        </w:rPr>
        <w:t>1.1.2. Принципы и подходы к формированию основной образовательной программы основного общего образования</w:t>
      </w:r>
      <w:r w:rsidR="00957170" w:rsidRPr="0072440A">
        <w:rPr>
          <w:rStyle w:val="Zag11"/>
          <w:rFonts w:ascii="Times New Roman" w:hAnsi="Times New Roman"/>
          <w:sz w:val="28"/>
          <w:szCs w:val="28"/>
        </w:rPr>
        <w:t>…………………………………15</w:t>
      </w:r>
    </w:p>
    <w:p w:rsidR="00CE0297" w:rsidRPr="0072440A" w:rsidRDefault="00CE0297" w:rsidP="0072440A">
      <w:pPr>
        <w:spacing w:after="0" w:line="360" w:lineRule="auto"/>
        <w:ind w:left="567"/>
        <w:jc w:val="both"/>
        <w:rPr>
          <w:rStyle w:val="Zag11"/>
          <w:rFonts w:ascii="Times New Roman" w:eastAsia="@Arial Unicode MS" w:hAnsi="Times New Roman"/>
          <w:sz w:val="28"/>
          <w:szCs w:val="28"/>
        </w:rPr>
      </w:pPr>
      <w:r w:rsidRPr="0072440A">
        <w:rPr>
          <w:rStyle w:val="Zag11"/>
          <w:rFonts w:ascii="Times New Roman" w:eastAsia="@Arial Unicode MS" w:hAnsi="Times New Roman"/>
          <w:sz w:val="28"/>
          <w:szCs w:val="28"/>
        </w:rPr>
        <w:t>1.2. Планируемые результаты освоения обучающимися основной образовательной программы основного общего образования……………</w:t>
      </w:r>
      <w:r w:rsidR="00957170" w:rsidRPr="0072440A">
        <w:rPr>
          <w:rStyle w:val="Zag11"/>
          <w:rFonts w:ascii="Times New Roman" w:eastAsia="@Arial Unicode MS" w:hAnsi="Times New Roman"/>
          <w:sz w:val="28"/>
          <w:szCs w:val="28"/>
        </w:rPr>
        <w:t>.19</w:t>
      </w:r>
    </w:p>
    <w:p w:rsidR="00CE0297" w:rsidRPr="0072440A" w:rsidRDefault="00CE0297" w:rsidP="0072440A">
      <w:pPr>
        <w:spacing w:after="0" w:line="360" w:lineRule="auto"/>
        <w:ind w:firstLine="454"/>
        <w:rPr>
          <w:rStyle w:val="Zag11"/>
          <w:rFonts w:ascii="Times New Roman" w:eastAsia="@Arial Unicode MS" w:hAnsi="Times New Roman"/>
          <w:sz w:val="28"/>
          <w:szCs w:val="28"/>
        </w:rPr>
      </w:pPr>
      <w:r w:rsidRPr="0072440A">
        <w:rPr>
          <w:rStyle w:val="Zag11"/>
          <w:rFonts w:ascii="Times New Roman" w:eastAsia="@Arial Unicode MS" w:hAnsi="Times New Roman"/>
          <w:sz w:val="28"/>
          <w:szCs w:val="28"/>
        </w:rPr>
        <w:t>1.2.1. Общие положения……………………………………………………</w:t>
      </w:r>
      <w:r w:rsidR="00957170" w:rsidRPr="0072440A">
        <w:rPr>
          <w:rStyle w:val="Zag11"/>
          <w:rFonts w:ascii="Times New Roman" w:eastAsia="@Arial Unicode MS" w:hAnsi="Times New Roman"/>
          <w:sz w:val="28"/>
          <w:szCs w:val="28"/>
        </w:rPr>
        <w:t>…19</w:t>
      </w:r>
    </w:p>
    <w:p w:rsidR="00CE0297" w:rsidRPr="0072440A" w:rsidRDefault="00CE0297" w:rsidP="0072440A">
      <w:pPr>
        <w:spacing w:after="0" w:line="360" w:lineRule="auto"/>
        <w:ind w:firstLine="454"/>
        <w:rPr>
          <w:rStyle w:val="Zag11"/>
          <w:rFonts w:ascii="Times New Roman" w:eastAsia="@Arial Unicode MS" w:hAnsi="Times New Roman"/>
          <w:sz w:val="28"/>
          <w:szCs w:val="28"/>
        </w:rPr>
      </w:pPr>
      <w:r w:rsidRPr="0072440A">
        <w:rPr>
          <w:rStyle w:val="Zag11"/>
          <w:rFonts w:ascii="Times New Roman" w:eastAsia="@Arial Unicode MS" w:hAnsi="Times New Roman"/>
          <w:sz w:val="28"/>
          <w:szCs w:val="28"/>
        </w:rPr>
        <w:t xml:space="preserve">1.2.2.  </w:t>
      </w:r>
      <w:r w:rsidRPr="0072440A">
        <w:rPr>
          <w:rFonts w:ascii="Times New Roman" w:hAnsi="Times New Roman"/>
          <w:sz w:val="28"/>
          <w:szCs w:val="28"/>
        </w:rPr>
        <w:t>Структура планируемых результатов ………………………………..</w:t>
      </w:r>
      <w:r w:rsidR="00957170" w:rsidRPr="0072440A">
        <w:rPr>
          <w:rFonts w:ascii="Times New Roman" w:hAnsi="Times New Roman"/>
          <w:sz w:val="28"/>
          <w:szCs w:val="28"/>
        </w:rPr>
        <w:t>20</w:t>
      </w:r>
    </w:p>
    <w:p w:rsidR="00CE0297" w:rsidRPr="0072440A" w:rsidRDefault="00CE0297" w:rsidP="0072440A">
      <w:pPr>
        <w:spacing w:after="0" w:line="360" w:lineRule="auto"/>
        <w:ind w:left="426" w:firstLine="28"/>
        <w:rPr>
          <w:rStyle w:val="20"/>
          <w:rFonts w:eastAsia="Calibri"/>
          <w:b w:val="0"/>
        </w:rPr>
      </w:pPr>
      <w:r w:rsidRPr="0072440A">
        <w:rPr>
          <w:rStyle w:val="Zag11"/>
          <w:rFonts w:ascii="Times New Roman" w:eastAsia="@Arial Unicode MS" w:hAnsi="Times New Roman"/>
          <w:sz w:val="28"/>
          <w:szCs w:val="28"/>
        </w:rPr>
        <w:t>1.2.3. </w:t>
      </w:r>
      <w:r w:rsidRPr="0072440A">
        <w:rPr>
          <w:rStyle w:val="20"/>
          <w:rFonts w:eastAsia="Calibri"/>
          <w:b w:val="0"/>
        </w:rPr>
        <w:t>Личностные результаты освоения основной образовательной программы ……………………………………………………………………..</w:t>
      </w:r>
      <w:r w:rsidR="00957170" w:rsidRPr="0072440A">
        <w:rPr>
          <w:rStyle w:val="20"/>
          <w:rFonts w:eastAsia="Calibri"/>
          <w:b w:val="0"/>
        </w:rPr>
        <w:t>23</w:t>
      </w:r>
    </w:p>
    <w:p w:rsidR="00CE0297" w:rsidRPr="0072440A" w:rsidRDefault="00CE0297" w:rsidP="0072440A">
      <w:pPr>
        <w:pStyle w:val="2"/>
        <w:ind w:firstLine="0"/>
        <w:rPr>
          <w:b w:val="0"/>
        </w:rPr>
      </w:pPr>
      <w:r w:rsidRPr="0072440A">
        <w:rPr>
          <w:b w:val="0"/>
        </w:rPr>
        <w:t xml:space="preserve">     1.2.4. Метапредметные результаты освоения ООП…………………………</w:t>
      </w:r>
      <w:r w:rsidR="00957170" w:rsidRPr="0072440A">
        <w:rPr>
          <w:b w:val="0"/>
        </w:rPr>
        <w:t xml:space="preserve"> 26</w:t>
      </w:r>
    </w:p>
    <w:p w:rsidR="00CE0297" w:rsidRPr="0072440A" w:rsidRDefault="00CE0297" w:rsidP="0072440A">
      <w:pPr>
        <w:pStyle w:val="2"/>
        <w:ind w:firstLine="426"/>
        <w:rPr>
          <w:b w:val="0"/>
        </w:rPr>
      </w:pPr>
      <w:r w:rsidRPr="0072440A">
        <w:rPr>
          <w:b w:val="0"/>
        </w:rPr>
        <w:t>1.2.5. Предметные результаты</w:t>
      </w:r>
    </w:p>
    <w:p w:rsidR="00CE0297" w:rsidRPr="0072440A" w:rsidRDefault="00CE0297" w:rsidP="0072440A">
      <w:pPr>
        <w:pStyle w:val="3"/>
        <w:spacing w:before="0" w:line="360" w:lineRule="auto"/>
        <w:ind w:firstLine="426"/>
        <w:rPr>
          <w:b w:val="0"/>
          <w:szCs w:val="28"/>
        </w:rPr>
      </w:pPr>
      <w:r w:rsidRPr="0072440A">
        <w:rPr>
          <w:b w:val="0"/>
          <w:szCs w:val="28"/>
        </w:rPr>
        <w:t>1.2.5.1. Русский язык………………………………………………………… .</w:t>
      </w:r>
      <w:r w:rsidR="00957170" w:rsidRPr="0072440A">
        <w:rPr>
          <w:b w:val="0"/>
          <w:szCs w:val="28"/>
        </w:rPr>
        <w:t>37</w:t>
      </w:r>
    </w:p>
    <w:p w:rsidR="00CE0297" w:rsidRPr="0072440A" w:rsidRDefault="00CE0297" w:rsidP="0072440A">
      <w:pPr>
        <w:pStyle w:val="2"/>
        <w:ind w:firstLine="426"/>
        <w:rPr>
          <w:b w:val="0"/>
        </w:rPr>
      </w:pPr>
      <w:r w:rsidRPr="0072440A">
        <w:rPr>
          <w:b w:val="0"/>
        </w:rPr>
        <w:t>1.2.5.2. Литература……………………………………………………………</w:t>
      </w:r>
      <w:r w:rsidR="00957170" w:rsidRPr="0072440A">
        <w:rPr>
          <w:b w:val="0"/>
        </w:rPr>
        <w:t xml:space="preserve"> 41</w:t>
      </w:r>
    </w:p>
    <w:p w:rsidR="00CE0297" w:rsidRPr="0072440A" w:rsidRDefault="00CE0297" w:rsidP="0072440A">
      <w:pPr>
        <w:pStyle w:val="46"/>
        <w:shd w:val="clear" w:color="auto" w:fill="auto"/>
        <w:spacing w:before="0" w:after="0" w:line="360" w:lineRule="auto"/>
        <w:ind w:right="-1"/>
        <w:jc w:val="left"/>
        <w:rPr>
          <w:b w:val="0"/>
          <w:sz w:val="28"/>
          <w:szCs w:val="28"/>
        </w:rPr>
      </w:pPr>
      <w:r w:rsidRPr="0072440A">
        <w:rPr>
          <w:b w:val="0"/>
          <w:sz w:val="28"/>
          <w:szCs w:val="28"/>
        </w:rPr>
        <w:t xml:space="preserve">      1.2.5.3. Родной язык ………………..................................................................</w:t>
      </w:r>
      <w:r w:rsidR="00957170" w:rsidRPr="0072440A">
        <w:rPr>
          <w:b w:val="0"/>
          <w:sz w:val="28"/>
          <w:szCs w:val="28"/>
        </w:rPr>
        <w:t>48</w:t>
      </w:r>
    </w:p>
    <w:p w:rsidR="00CE0297" w:rsidRPr="0072440A" w:rsidRDefault="00CE0297" w:rsidP="0072440A">
      <w:pPr>
        <w:pStyle w:val="46"/>
        <w:shd w:val="clear" w:color="auto" w:fill="auto"/>
        <w:tabs>
          <w:tab w:val="left" w:pos="3686"/>
        </w:tabs>
        <w:spacing w:before="0" w:after="0" w:line="360" w:lineRule="auto"/>
        <w:jc w:val="left"/>
        <w:rPr>
          <w:b w:val="0"/>
          <w:sz w:val="28"/>
          <w:szCs w:val="28"/>
        </w:rPr>
      </w:pPr>
      <w:r w:rsidRPr="0072440A">
        <w:rPr>
          <w:b w:val="0"/>
          <w:sz w:val="28"/>
          <w:szCs w:val="28"/>
        </w:rPr>
        <w:t xml:space="preserve">      1.2.5.4. Родная литература …………………………………………………….</w:t>
      </w:r>
      <w:r w:rsidR="00957170" w:rsidRPr="0072440A">
        <w:rPr>
          <w:b w:val="0"/>
          <w:sz w:val="28"/>
          <w:szCs w:val="28"/>
        </w:rPr>
        <w:t>48</w:t>
      </w:r>
    </w:p>
    <w:p w:rsidR="00CE0297" w:rsidRPr="0072440A" w:rsidRDefault="00CE0297" w:rsidP="0072440A">
      <w:pPr>
        <w:pStyle w:val="5d"/>
        <w:shd w:val="clear" w:color="auto" w:fill="auto"/>
        <w:tabs>
          <w:tab w:val="left" w:pos="1466"/>
        </w:tabs>
        <w:spacing w:after="18" w:line="360" w:lineRule="auto"/>
        <w:ind w:firstLine="0"/>
        <w:rPr>
          <w:sz w:val="28"/>
          <w:szCs w:val="28"/>
        </w:rPr>
      </w:pPr>
      <w:r w:rsidRPr="0072440A">
        <w:rPr>
          <w:sz w:val="28"/>
          <w:szCs w:val="28"/>
        </w:rPr>
        <w:t xml:space="preserve">     1.2.5.5.Основы духовно-нравственной культуры народов России………..</w:t>
      </w:r>
      <w:r w:rsidR="00957170" w:rsidRPr="0072440A">
        <w:rPr>
          <w:sz w:val="28"/>
          <w:szCs w:val="28"/>
        </w:rPr>
        <w:t xml:space="preserve"> 49</w:t>
      </w:r>
    </w:p>
    <w:p w:rsidR="00CE0297" w:rsidRPr="0072440A" w:rsidRDefault="00957170" w:rsidP="0072440A">
      <w:pPr>
        <w:pStyle w:val="4"/>
        <w:spacing w:before="0"/>
        <w:ind w:left="0"/>
        <w:rPr>
          <w:b w:val="0"/>
          <w:szCs w:val="28"/>
        </w:rPr>
      </w:pPr>
      <w:r w:rsidRPr="0072440A">
        <w:rPr>
          <w:b w:val="0"/>
          <w:i/>
          <w:szCs w:val="28"/>
        </w:rPr>
        <w:t xml:space="preserve">      </w:t>
      </w:r>
      <w:r w:rsidR="00CE0297" w:rsidRPr="0072440A">
        <w:rPr>
          <w:b w:val="0"/>
          <w:szCs w:val="28"/>
        </w:rPr>
        <w:t>1.2.5.6. Иностранный язык ( английский язык)……………………………...</w:t>
      </w:r>
      <w:r w:rsidRPr="0072440A">
        <w:rPr>
          <w:b w:val="0"/>
          <w:szCs w:val="28"/>
        </w:rPr>
        <w:t xml:space="preserve"> 51</w:t>
      </w:r>
    </w:p>
    <w:p w:rsidR="00CE0297" w:rsidRPr="0072440A" w:rsidRDefault="00CE0297" w:rsidP="0072440A">
      <w:pPr>
        <w:spacing w:line="360" w:lineRule="auto"/>
        <w:rPr>
          <w:rFonts w:ascii="Times New Roman" w:hAnsi="Times New Roman"/>
          <w:sz w:val="28"/>
          <w:szCs w:val="28"/>
        </w:rPr>
      </w:pPr>
      <w:r w:rsidRPr="0072440A">
        <w:rPr>
          <w:rFonts w:ascii="Times New Roman" w:hAnsi="Times New Roman"/>
          <w:sz w:val="28"/>
          <w:szCs w:val="28"/>
        </w:rPr>
        <w:t xml:space="preserve">      1.2.5.7. Второй иностранный язык……………………………………………</w:t>
      </w:r>
      <w:r w:rsidR="00957170" w:rsidRPr="0072440A">
        <w:rPr>
          <w:rFonts w:ascii="Times New Roman" w:hAnsi="Times New Roman"/>
          <w:sz w:val="28"/>
          <w:szCs w:val="28"/>
        </w:rPr>
        <w:t xml:space="preserve"> 60</w:t>
      </w:r>
      <w:r w:rsidRPr="0072440A">
        <w:rPr>
          <w:rFonts w:ascii="Times New Roman" w:hAnsi="Times New Roman"/>
          <w:sz w:val="28"/>
          <w:szCs w:val="28"/>
        </w:rPr>
        <w:t xml:space="preserve">          </w:t>
      </w:r>
    </w:p>
    <w:p w:rsidR="00CE0297" w:rsidRPr="0072440A" w:rsidRDefault="00CE0297" w:rsidP="0072440A">
      <w:pPr>
        <w:spacing w:line="360" w:lineRule="auto"/>
        <w:ind w:left="426"/>
        <w:rPr>
          <w:rFonts w:ascii="Times New Roman" w:hAnsi="Times New Roman"/>
          <w:sz w:val="28"/>
          <w:szCs w:val="28"/>
        </w:rPr>
      </w:pPr>
      <w:r w:rsidRPr="0072440A">
        <w:rPr>
          <w:rFonts w:ascii="Times New Roman" w:hAnsi="Times New Roman"/>
          <w:sz w:val="28"/>
          <w:szCs w:val="28"/>
        </w:rPr>
        <w:t>1.2.5.8. История России. Всеобщая история………………………………</w:t>
      </w:r>
      <w:r w:rsidR="00957170" w:rsidRPr="0072440A">
        <w:rPr>
          <w:rFonts w:ascii="Times New Roman" w:hAnsi="Times New Roman"/>
          <w:sz w:val="28"/>
          <w:szCs w:val="28"/>
        </w:rPr>
        <w:t>….60</w:t>
      </w:r>
    </w:p>
    <w:p w:rsidR="00CE0297" w:rsidRPr="0072440A" w:rsidRDefault="00CE0297" w:rsidP="0072440A">
      <w:pPr>
        <w:pStyle w:val="afff9"/>
        <w:jc w:val="left"/>
        <w:rPr>
          <w:szCs w:val="28"/>
        </w:rPr>
      </w:pPr>
      <w:r w:rsidRPr="0072440A">
        <w:rPr>
          <w:szCs w:val="28"/>
        </w:rPr>
        <w:t>1.2.5.9. Обществознание………………………………………………………</w:t>
      </w:r>
      <w:r w:rsidR="00957170" w:rsidRPr="0072440A">
        <w:rPr>
          <w:szCs w:val="28"/>
        </w:rPr>
        <w:t>64</w:t>
      </w:r>
    </w:p>
    <w:p w:rsidR="00CE0297" w:rsidRPr="0072440A" w:rsidRDefault="00CE0297" w:rsidP="0072440A">
      <w:pPr>
        <w:pStyle w:val="afff9"/>
        <w:jc w:val="left"/>
        <w:rPr>
          <w:szCs w:val="28"/>
        </w:rPr>
      </w:pPr>
      <w:r w:rsidRPr="0072440A">
        <w:rPr>
          <w:szCs w:val="28"/>
        </w:rPr>
        <w:t>1.2.5.10. География…………………………………………………………</w:t>
      </w:r>
      <w:r w:rsidR="00957170" w:rsidRPr="0072440A">
        <w:rPr>
          <w:szCs w:val="28"/>
        </w:rPr>
        <w:t>….74</w:t>
      </w:r>
    </w:p>
    <w:p w:rsidR="00CE0297" w:rsidRPr="0072440A" w:rsidRDefault="00CE0297" w:rsidP="0072440A">
      <w:pPr>
        <w:pStyle w:val="afff9"/>
        <w:jc w:val="left"/>
        <w:rPr>
          <w:szCs w:val="28"/>
        </w:rPr>
      </w:pPr>
      <w:r w:rsidRPr="0072440A">
        <w:rPr>
          <w:szCs w:val="28"/>
        </w:rPr>
        <w:t>1.2.5.11. Математика.…………………………………</w:t>
      </w:r>
      <w:r w:rsidR="00957170" w:rsidRPr="0072440A">
        <w:rPr>
          <w:szCs w:val="28"/>
        </w:rPr>
        <w:t>……………………….80</w:t>
      </w:r>
    </w:p>
    <w:p w:rsidR="00CE0297" w:rsidRPr="0072440A" w:rsidRDefault="00CE0297" w:rsidP="0072440A">
      <w:pPr>
        <w:pStyle w:val="afff9"/>
        <w:jc w:val="left"/>
        <w:rPr>
          <w:szCs w:val="28"/>
        </w:rPr>
      </w:pPr>
      <w:r w:rsidRPr="0072440A">
        <w:rPr>
          <w:szCs w:val="28"/>
        </w:rPr>
        <w:t>1.2.5.12. Информатика………………………………………………………..</w:t>
      </w:r>
      <w:r w:rsidR="00957170" w:rsidRPr="0072440A">
        <w:rPr>
          <w:szCs w:val="28"/>
        </w:rPr>
        <w:t>116</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1.2.5.13. Физика………</w:t>
      </w:r>
      <w:r w:rsidR="00957170" w:rsidRPr="0072440A">
        <w:rPr>
          <w:rFonts w:ascii="Times New Roman" w:hAnsi="Times New Roman"/>
          <w:sz w:val="28"/>
          <w:szCs w:val="28"/>
        </w:rPr>
        <w:t>……………………………………………………….122</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1.2.5.14. Биология……………………………………………………………..</w:t>
      </w:r>
      <w:r w:rsidR="00957170" w:rsidRPr="0072440A">
        <w:rPr>
          <w:rFonts w:ascii="Times New Roman" w:hAnsi="Times New Roman"/>
          <w:sz w:val="28"/>
          <w:szCs w:val="28"/>
        </w:rPr>
        <w:t>132</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1.2.5.15. Химия………………………………………………………………</w:t>
      </w:r>
      <w:r w:rsidR="00957170" w:rsidRPr="0072440A">
        <w:rPr>
          <w:rFonts w:ascii="Times New Roman" w:hAnsi="Times New Roman"/>
          <w:sz w:val="28"/>
          <w:szCs w:val="28"/>
        </w:rPr>
        <w:t>..139</w:t>
      </w:r>
    </w:p>
    <w:p w:rsidR="00CE0297" w:rsidRPr="0072440A" w:rsidRDefault="00CE0297" w:rsidP="0072440A">
      <w:pPr>
        <w:pStyle w:val="afff9"/>
        <w:tabs>
          <w:tab w:val="left" w:pos="2835"/>
        </w:tabs>
        <w:jc w:val="left"/>
        <w:rPr>
          <w:szCs w:val="28"/>
        </w:rPr>
      </w:pPr>
      <w:r w:rsidRPr="0072440A">
        <w:rPr>
          <w:szCs w:val="28"/>
        </w:rPr>
        <w:t>1.2.5.16. Изобразительное искусство……………………………………….</w:t>
      </w:r>
      <w:r w:rsidR="00957170" w:rsidRPr="0072440A">
        <w:rPr>
          <w:szCs w:val="28"/>
        </w:rPr>
        <w:t>.144</w:t>
      </w:r>
    </w:p>
    <w:p w:rsidR="00CE0297" w:rsidRPr="0072440A" w:rsidRDefault="00CE0297" w:rsidP="0072440A">
      <w:pPr>
        <w:tabs>
          <w:tab w:val="left" w:pos="2835"/>
        </w:tabs>
        <w:spacing w:after="0" w:line="360" w:lineRule="auto"/>
        <w:ind w:firstLine="454"/>
        <w:rPr>
          <w:rFonts w:ascii="Times New Roman" w:hAnsi="Times New Roman"/>
          <w:sz w:val="28"/>
          <w:szCs w:val="28"/>
        </w:rPr>
      </w:pPr>
      <w:r w:rsidRPr="0072440A">
        <w:rPr>
          <w:rFonts w:ascii="Times New Roman" w:hAnsi="Times New Roman"/>
          <w:sz w:val="28"/>
          <w:szCs w:val="28"/>
        </w:rPr>
        <w:t>1.2.5.17. Музыка………………………………………………………………</w:t>
      </w:r>
      <w:r w:rsidR="00957170" w:rsidRPr="0072440A">
        <w:rPr>
          <w:rFonts w:ascii="Times New Roman" w:hAnsi="Times New Roman"/>
          <w:sz w:val="28"/>
          <w:szCs w:val="28"/>
        </w:rPr>
        <w:t>158</w:t>
      </w:r>
    </w:p>
    <w:p w:rsidR="00CE0297" w:rsidRPr="0072440A" w:rsidRDefault="00CE0297" w:rsidP="0072440A">
      <w:pPr>
        <w:tabs>
          <w:tab w:val="left" w:pos="2835"/>
        </w:tabs>
        <w:spacing w:after="0" w:line="360" w:lineRule="auto"/>
        <w:ind w:firstLine="454"/>
        <w:rPr>
          <w:rFonts w:ascii="Times New Roman" w:hAnsi="Times New Roman"/>
          <w:sz w:val="28"/>
          <w:szCs w:val="28"/>
        </w:rPr>
      </w:pPr>
      <w:r w:rsidRPr="0072440A">
        <w:rPr>
          <w:rFonts w:ascii="Times New Roman" w:hAnsi="Times New Roman"/>
          <w:sz w:val="28"/>
          <w:szCs w:val="28"/>
        </w:rPr>
        <w:t>1.2.5.18. Технология…………………………………………………………..</w:t>
      </w:r>
      <w:r w:rsidR="00957170" w:rsidRPr="0072440A">
        <w:rPr>
          <w:rFonts w:ascii="Times New Roman" w:hAnsi="Times New Roman"/>
          <w:sz w:val="28"/>
          <w:szCs w:val="28"/>
        </w:rPr>
        <w:t>161</w:t>
      </w:r>
    </w:p>
    <w:p w:rsidR="00CE0297" w:rsidRPr="0072440A" w:rsidRDefault="00CE0297" w:rsidP="0072440A">
      <w:pPr>
        <w:tabs>
          <w:tab w:val="left" w:pos="2835"/>
        </w:tabs>
        <w:spacing w:after="0" w:line="360" w:lineRule="auto"/>
        <w:ind w:firstLine="454"/>
        <w:rPr>
          <w:rFonts w:ascii="Times New Roman" w:hAnsi="Times New Roman"/>
          <w:sz w:val="28"/>
          <w:szCs w:val="28"/>
        </w:rPr>
      </w:pPr>
      <w:r w:rsidRPr="0072440A">
        <w:rPr>
          <w:rFonts w:ascii="Times New Roman" w:hAnsi="Times New Roman"/>
          <w:sz w:val="28"/>
          <w:szCs w:val="28"/>
        </w:rPr>
        <w:t>1.2.5.19. Физическая культура………………………………………………</w:t>
      </w:r>
      <w:r w:rsidR="00957170" w:rsidRPr="0072440A">
        <w:rPr>
          <w:rFonts w:ascii="Times New Roman" w:hAnsi="Times New Roman"/>
          <w:sz w:val="28"/>
          <w:szCs w:val="28"/>
        </w:rPr>
        <w:t>.167</w:t>
      </w:r>
    </w:p>
    <w:p w:rsidR="00CE0297" w:rsidRDefault="00CE0297" w:rsidP="0072440A">
      <w:pPr>
        <w:tabs>
          <w:tab w:val="left" w:pos="2835"/>
        </w:tabs>
        <w:spacing w:after="0" w:line="360" w:lineRule="auto"/>
        <w:ind w:firstLine="454"/>
        <w:rPr>
          <w:rFonts w:ascii="Times New Roman" w:hAnsi="Times New Roman"/>
          <w:sz w:val="28"/>
          <w:szCs w:val="28"/>
        </w:rPr>
      </w:pPr>
      <w:r w:rsidRPr="0072440A">
        <w:rPr>
          <w:rFonts w:ascii="Times New Roman" w:hAnsi="Times New Roman"/>
          <w:sz w:val="28"/>
          <w:szCs w:val="28"/>
        </w:rPr>
        <w:t>1.2.5.20.  Основы безопасности жизнедеятельности………………………</w:t>
      </w:r>
      <w:r w:rsidR="00957170" w:rsidRPr="0072440A">
        <w:rPr>
          <w:rFonts w:ascii="Times New Roman" w:hAnsi="Times New Roman"/>
          <w:sz w:val="28"/>
          <w:szCs w:val="28"/>
        </w:rPr>
        <w:t>.171</w:t>
      </w:r>
    </w:p>
    <w:p w:rsidR="009E10CA" w:rsidRDefault="009E10CA" w:rsidP="0072440A">
      <w:pPr>
        <w:tabs>
          <w:tab w:val="left" w:pos="2835"/>
        </w:tabs>
        <w:spacing w:after="0" w:line="360" w:lineRule="auto"/>
        <w:ind w:firstLine="454"/>
        <w:rPr>
          <w:rFonts w:ascii="Times New Roman" w:hAnsi="Times New Roman"/>
          <w:sz w:val="28"/>
          <w:szCs w:val="28"/>
        </w:rPr>
      </w:pPr>
      <w:r>
        <w:rPr>
          <w:rFonts w:ascii="Times New Roman" w:hAnsi="Times New Roman"/>
          <w:sz w:val="28"/>
          <w:szCs w:val="28"/>
        </w:rPr>
        <w:t>1.2.5.21. История Самарского края………………………………………….178</w:t>
      </w:r>
    </w:p>
    <w:p w:rsidR="009E10CA" w:rsidRPr="0072440A" w:rsidRDefault="009E10CA" w:rsidP="0072440A">
      <w:pPr>
        <w:tabs>
          <w:tab w:val="left" w:pos="2835"/>
        </w:tabs>
        <w:spacing w:after="0" w:line="360" w:lineRule="auto"/>
        <w:ind w:firstLine="454"/>
        <w:rPr>
          <w:rFonts w:ascii="Times New Roman" w:hAnsi="Times New Roman"/>
          <w:sz w:val="28"/>
          <w:szCs w:val="28"/>
        </w:rPr>
      </w:pPr>
      <w:r>
        <w:rPr>
          <w:rFonts w:ascii="Times New Roman" w:hAnsi="Times New Roman"/>
          <w:sz w:val="28"/>
          <w:szCs w:val="28"/>
        </w:rPr>
        <w:t>1.2.5.22. Искусство……………………………………………………………178</w:t>
      </w:r>
    </w:p>
    <w:p w:rsidR="00CE0297" w:rsidRPr="0072440A" w:rsidRDefault="00CE0297" w:rsidP="0072440A">
      <w:pPr>
        <w:tabs>
          <w:tab w:val="left" w:pos="2835"/>
        </w:tabs>
        <w:spacing w:after="0" w:line="360" w:lineRule="auto"/>
        <w:ind w:left="426" w:firstLine="28"/>
        <w:jc w:val="both"/>
        <w:rPr>
          <w:rFonts w:ascii="Times New Roman" w:hAnsi="Times New Roman"/>
          <w:sz w:val="28"/>
          <w:szCs w:val="28"/>
        </w:rPr>
      </w:pPr>
      <w:r w:rsidRPr="0072440A">
        <w:rPr>
          <w:rFonts w:ascii="Times New Roman" w:hAnsi="Times New Roman"/>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1.3.1. Общие положения………………………………………</w:t>
      </w:r>
      <w:r w:rsidR="00957170" w:rsidRPr="0072440A">
        <w:rPr>
          <w:rFonts w:ascii="Times New Roman" w:hAnsi="Times New Roman"/>
          <w:sz w:val="28"/>
          <w:szCs w:val="28"/>
        </w:rPr>
        <w:t>……………179</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1.3.2. Особенности оценки личностных результатов…………………</w:t>
      </w:r>
      <w:r w:rsidR="009E10CA">
        <w:rPr>
          <w:rFonts w:ascii="Times New Roman" w:hAnsi="Times New Roman"/>
          <w:sz w:val="28"/>
          <w:szCs w:val="28"/>
        </w:rPr>
        <w:t>….182</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1.3.3. Особенности оценки метапредметных результатов………………</w:t>
      </w:r>
      <w:r w:rsidR="00957170" w:rsidRPr="0072440A">
        <w:rPr>
          <w:rFonts w:ascii="Times New Roman" w:hAnsi="Times New Roman"/>
          <w:sz w:val="28"/>
          <w:szCs w:val="28"/>
        </w:rPr>
        <w:t>.186</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1.3.4. Особенности оценки предметных результатов………………</w:t>
      </w:r>
      <w:r w:rsidR="00957170" w:rsidRPr="0072440A">
        <w:rPr>
          <w:rFonts w:ascii="Times New Roman" w:hAnsi="Times New Roman"/>
          <w:sz w:val="28"/>
          <w:szCs w:val="28"/>
        </w:rPr>
        <w:t>…….197</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1.3.5.  Организация и содержание оценочных процедур</w:t>
      </w:r>
      <w:r w:rsidR="00957170" w:rsidRPr="0072440A">
        <w:rPr>
          <w:rFonts w:ascii="Times New Roman" w:hAnsi="Times New Roman"/>
          <w:sz w:val="28"/>
          <w:szCs w:val="28"/>
        </w:rPr>
        <w:t xml:space="preserve"> ………………..199</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1.3.6.  Оценка результатов деятельности………………………………….</w:t>
      </w:r>
      <w:r w:rsidR="00957170" w:rsidRPr="0072440A">
        <w:rPr>
          <w:rFonts w:ascii="Times New Roman" w:hAnsi="Times New Roman"/>
          <w:sz w:val="28"/>
          <w:szCs w:val="28"/>
        </w:rPr>
        <w:t xml:space="preserve"> 202</w:t>
      </w:r>
    </w:p>
    <w:p w:rsidR="00CE0297" w:rsidRPr="0072440A" w:rsidRDefault="00CE0297" w:rsidP="0072440A">
      <w:pPr>
        <w:spacing w:line="360" w:lineRule="auto"/>
        <w:rPr>
          <w:rFonts w:ascii="Times New Roman" w:hAnsi="Times New Roman"/>
          <w:sz w:val="28"/>
          <w:szCs w:val="28"/>
        </w:rPr>
      </w:pPr>
      <w:r w:rsidRPr="0072440A">
        <w:rPr>
          <w:rFonts w:ascii="Times New Roman" w:hAnsi="Times New Roman"/>
          <w:sz w:val="28"/>
          <w:szCs w:val="28"/>
        </w:rPr>
        <w:t>2. Содержательный раздел основной образовательной программы основного общего образования</w:t>
      </w:r>
    </w:p>
    <w:p w:rsidR="00CE0297" w:rsidRPr="0072440A" w:rsidRDefault="00CE0297" w:rsidP="0072440A">
      <w:pPr>
        <w:spacing w:after="0" w:line="360" w:lineRule="auto"/>
        <w:ind w:left="426" w:firstLine="28"/>
        <w:jc w:val="both"/>
        <w:rPr>
          <w:rFonts w:ascii="Times New Roman" w:hAnsi="Times New Roman"/>
          <w:sz w:val="28"/>
          <w:szCs w:val="28"/>
        </w:rPr>
      </w:pPr>
      <w:r w:rsidRPr="0072440A">
        <w:rPr>
          <w:rFonts w:ascii="Times New Roman" w:hAnsi="Times New Roman"/>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57170" w:rsidRPr="0072440A">
        <w:rPr>
          <w:rFonts w:ascii="Times New Roman" w:hAnsi="Times New Roman"/>
          <w:sz w:val="28"/>
          <w:szCs w:val="28"/>
        </w:rPr>
        <w:t xml:space="preserve"> 204</w:t>
      </w:r>
    </w:p>
    <w:p w:rsidR="00CE0297" w:rsidRPr="0072440A" w:rsidRDefault="00CE0297" w:rsidP="0072440A">
      <w:pPr>
        <w:pStyle w:val="a7"/>
        <w:widowControl w:val="0"/>
        <w:tabs>
          <w:tab w:val="left" w:pos="567"/>
        </w:tabs>
        <w:spacing w:before="0" w:beforeAutospacing="0" w:after="0" w:afterAutospacing="0" w:line="360" w:lineRule="auto"/>
        <w:ind w:left="426"/>
        <w:jc w:val="both"/>
        <w:rPr>
          <w:rFonts w:ascii="Times New Roman" w:hAnsi="Times New Roman"/>
          <w:sz w:val="28"/>
          <w:szCs w:val="28"/>
        </w:rPr>
      </w:pPr>
      <w:r w:rsidRPr="0072440A">
        <w:rPr>
          <w:rFonts w:ascii="Times New Roman" w:hAnsi="Times New Roman"/>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r w:rsidR="00957170" w:rsidRPr="0072440A">
        <w:rPr>
          <w:rFonts w:ascii="Times New Roman" w:hAnsi="Times New Roman"/>
          <w:sz w:val="28"/>
          <w:szCs w:val="28"/>
        </w:rPr>
        <w:t xml:space="preserve"> 204</w:t>
      </w:r>
    </w:p>
    <w:p w:rsidR="00CE0297" w:rsidRPr="0072440A" w:rsidRDefault="00CE0297" w:rsidP="0072440A">
      <w:pPr>
        <w:pStyle w:val="a7"/>
        <w:widowControl w:val="0"/>
        <w:tabs>
          <w:tab w:val="left" w:pos="426"/>
        </w:tabs>
        <w:spacing w:before="0" w:beforeAutospacing="0" w:after="0" w:afterAutospacing="0" w:line="360" w:lineRule="auto"/>
        <w:ind w:left="567" w:hanging="141"/>
        <w:jc w:val="both"/>
        <w:rPr>
          <w:rFonts w:ascii="Times New Roman" w:hAnsi="Times New Roman"/>
          <w:sz w:val="28"/>
          <w:szCs w:val="28"/>
        </w:rPr>
      </w:pPr>
      <w:r w:rsidRPr="0072440A">
        <w:rPr>
          <w:rFonts w:ascii="Times New Roman" w:hAnsi="Times New Roman"/>
          <w:sz w:val="28"/>
          <w:szCs w:val="28"/>
        </w:rPr>
        <w:t>2.1.2. Цели и задачи программы, описание ее места и роли в реализации требований ФГОС…………………………………………………………...</w:t>
      </w:r>
      <w:r w:rsidR="00957170" w:rsidRPr="0072440A">
        <w:rPr>
          <w:rFonts w:ascii="Times New Roman" w:hAnsi="Times New Roman"/>
          <w:sz w:val="28"/>
          <w:szCs w:val="28"/>
        </w:rPr>
        <w:t>207</w:t>
      </w:r>
    </w:p>
    <w:p w:rsidR="00CE0297" w:rsidRPr="0072440A" w:rsidRDefault="00CE0297" w:rsidP="0072440A">
      <w:pPr>
        <w:pStyle w:val="a7"/>
        <w:widowControl w:val="0"/>
        <w:tabs>
          <w:tab w:val="left" w:pos="567"/>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p>
    <w:p w:rsidR="00CE0297" w:rsidRPr="0072440A" w:rsidRDefault="00CE0297" w:rsidP="0072440A">
      <w:pPr>
        <w:pStyle w:val="a7"/>
        <w:widowControl w:val="0"/>
        <w:tabs>
          <w:tab w:val="left" w:pos="567"/>
        </w:tabs>
        <w:spacing w:before="0" w:beforeAutospacing="0" w:after="0" w:afterAutospacing="0" w:line="360" w:lineRule="auto"/>
        <w:ind w:left="426"/>
        <w:jc w:val="both"/>
        <w:rPr>
          <w:rFonts w:ascii="Times New Roman" w:hAnsi="Times New Roman"/>
          <w:sz w:val="28"/>
          <w:szCs w:val="28"/>
        </w:rPr>
      </w:pPr>
      <w:r w:rsidRPr="0072440A">
        <w:rPr>
          <w:rFonts w:ascii="Times New Roman" w:hAnsi="Times New Roman"/>
          <w:sz w:val="28"/>
          <w:szCs w:val="28"/>
        </w:rPr>
        <w:t xml:space="preserve"> процесса ………………………………………………………………………</w:t>
      </w:r>
      <w:r w:rsidR="00957170" w:rsidRPr="0072440A">
        <w:rPr>
          <w:rFonts w:ascii="Times New Roman" w:hAnsi="Times New Roman"/>
          <w:sz w:val="28"/>
          <w:szCs w:val="28"/>
        </w:rPr>
        <w:t>209</w:t>
      </w:r>
    </w:p>
    <w:p w:rsidR="00CE0297" w:rsidRPr="0072440A" w:rsidRDefault="00CE0297" w:rsidP="0072440A">
      <w:pPr>
        <w:pStyle w:val="a7"/>
        <w:widowControl w:val="0"/>
        <w:tabs>
          <w:tab w:val="left" w:pos="567"/>
        </w:tabs>
        <w:spacing w:before="0" w:beforeAutospacing="0" w:after="0" w:afterAutospacing="0" w:line="360" w:lineRule="auto"/>
        <w:ind w:firstLine="426"/>
        <w:jc w:val="center"/>
        <w:rPr>
          <w:rFonts w:ascii="Times New Roman" w:hAnsi="Times New Roman"/>
          <w:sz w:val="28"/>
          <w:szCs w:val="28"/>
        </w:rPr>
      </w:pPr>
      <w:r w:rsidRPr="0072440A">
        <w:rPr>
          <w:rFonts w:ascii="Times New Roman" w:hAnsi="Times New Roman"/>
          <w:sz w:val="28"/>
          <w:szCs w:val="28"/>
        </w:rPr>
        <w:t>2.1.4. Типовые задачи применения универсальных учебных действий…</w:t>
      </w:r>
      <w:r w:rsidR="00957170" w:rsidRPr="0072440A">
        <w:rPr>
          <w:rFonts w:ascii="Times New Roman" w:hAnsi="Times New Roman"/>
          <w:sz w:val="28"/>
          <w:szCs w:val="28"/>
        </w:rPr>
        <w:t>213</w:t>
      </w:r>
    </w:p>
    <w:p w:rsidR="00CE0297" w:rsidRPr="0072440A" w:rsidRDefault="00CE0297" w:rsidP="0072440A">
      <w:pPr>
        <w:pStyle w:val="a7"/>
        <w:widowControl w:val="0"/>
        <w:tabs>
          <w:tab w:val="left" w:pos="567"/>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957170" w:rsidRPr="0072440A">
        <w:rPr>
          <w:rFonts w:ascii="Times New Roman" w:hAnsi="Times New Roman"/>
          <w:sz w:val="28"/>
          <w:szCs w:val="28"/>
        </w:rPr>
        <w:t xml:space="preserve"> 218</w:t>
      </w:r>
    </w:p>
    <w:p w:rsidR="00CE0297" w:rsidRPr="0072440A" w:rsidRDefault="00CE0297" w:rsidP="0072440A">
      <w:pPr>
        <w:pStyle w:val="a7"/>
        <w:widowControl w:val="0"/>
        <w:tabs>
          <w:tab w:val="left" w:pos="426"/>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 xml:space="preserve">2.1.6. Описание содержания, видов и форм организации учебной деятельности по развитию информационно-коммуникационных </w:t>
      </w:r>
    </w:p>
    <w:p w:rsidR="00CE0297" w:rsidRPr="0072440A" w:rsidRDefault="00CE0297" w:rsidP="0072440A">
      <w:pPr>
        <w:pStyle w:val="a7"/>
        <w:widowControl w:val="0"/>
        <w:tabs>
          <w:tab w:val="left" w:pos="426"/>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технологий ……………………………………………………………………</w:t>
      </w:r>
      <w:r w:rsidR="00957170" w:rsidRPr="0072440A">
        <w:rPr>
          <w:rFonts w:ascii="Times New Roman" w:hAnsi="Times New Roman"/>
          <w:sz w:val="28"/>
          <w:szCs w:val="28"/>
        </w:rPr>
        <w:t>223</w:t>
      </w:r>
    </w:p>
    <w:p w:rsidR="00CE0297" w:rsidRPr="0072440A" w:rsidRDefault="00CE0297" w:rsidP="0072440A">
      <w:pPr>
        <w:pStyle w:val="a7"/>
        <w:widowControl w:val="0"/>
        <w:tabs>
          <w:tab w:val="left" w:pos="567"/>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2.1.7. Перечень и описание основных элементов ИКТ-компетенции и инструментов их использования……………………………………………</w:t>
      </w:r>
      <w:r w:rsidR="00957170" w:rsidRPr="0072440A">
        <w:rPr>
          <w:rFonts w:ascii="Times New Roman" w:hAnsi="Times New Roman"/>
          <w:sz w:val="28"/>
          <w:szCs w:val="28"/>
        </w:rPr>
        <w:t xml:space="preserve"> 226</w:t>
      </w:r>
    </w:p>
    <w:p w:rsidR="00CE0297" w:rsidRPr="0072440A" w:rsidRDefault="00CE0297" w:rsidP="0072440A">
      <w:pPr>
        <w:pStyle w:val="a7"/>
        <w:widowControl w:val="0"/>
        <w:tabs>
          <w:tab w:val="left" w:pos="567"/>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2.1.8. Планируемые результаты формирования и развития компетентности обучающихся в области использования информационно-коммуникационных технологий ……………………………………………………………………</w:t>
      </w:r>
      <w:r w:rsidR="00957170" w:rsidRPr="0072440A">
        <w:rPr>
          <w:rFonts w:ascii="Times New Roman" w:hAnsi="Times New Roman"/>
          <w:sz w:val="28"/>
          <w:szCs w:val="28"/>
        </w:rPr>
        <w:t>230</w:t>
      </w:r>
    </w:p>
    <w:p w:rsidR="00CE0297" w:rsidRPr="0072440A" w:rsidRDefault="00CE0297" w:rsidP="0072440A">
      <w:pPr>
        <w:pStyle w:val="a7"/>
        <w:widowControl w:val="0"/>
        <w:tabs>
          <w:tab w:val="left" w:pos="426"/>
        </w:tabs>
        <w:spacing w:before="0" w:beforeAutospacing="0" w:after="0" w:afterAutospacing="0" w:line="360" w:lineRule="auto"/>
        <w:ind w:left="426"/>
        <w:textAlignment w:val="baseline"/>
        <w:rPr>
          <w:rFonts w:ascii="Times New Roman" w:hAnsi="Times New Roman"/>
          <w:sz w:val="28"/>
          <w:szCs w:val="28"/>
        </w:rPr>
      </w:pPr>
      <w:r w:rsidRPr="0072440A">
        <w:rPr>
          <w:rFonts w:ascii="Times New Roman" w:hAnsi="Times New Roman"/>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957170" w:rsidRPr="0072440A">
        <w:rPr>
          <w:rFonts w:ascii="Times New Roman" w:hAnsi="Times New Roman"/>
          <w:sz w:val="28"/>
          <w:szCs w:val="28"/>
        </w:rPr>
        <w:t xml:space="preserve"> 234 </w:t>
      </w:r>
      <w:r w:rsidRPr="0072440A">
        <w:rPr>
          <w:rFonts w:ascii="Times New Roman" w:hAnsi="Times New Roman"/>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957170" w:rsidRPr="0072440A">
        <w:rPr>
          <w:rFonts w:ascii="Times New Roman" w:hAnsi="Times New Roman"/>
          <w:sz w:val="28"/>
          <w:szCs w:val="28"/>
        </w:rPr>
        <w:t xml:space="preserve"> 235</w:t>
      </w:r>
    </w:p>
    <w:p w:rsidR="00CE0297" w:rsidRPr="0072440A" w:rsidRDefault="00CE0297" w:rsidP="0072440A">
      <w:pPr>
        <w:pStyle w:val="a7"/>
        <w:widowControl w:val="0"/>
        <w:tabs>
          <w:tab w:val="left" w:pos="567"/>
        </w:tabs>
        <w:spacing w:before="0" w:beforeAutospacing="0" w:after="0" w:afterAutospacing="0" w:line="360" w:lineRule="auto"/>
        <w:ind w:left="426"/>
        <w:rPr>
          <w:rFonts w:ascii="Times New Roman" w:hAnsi="Times New Roman"/>
          <w:sz w:val="28"/>
          <w:szCs w:val="28"/>
        </w:rPr>
      </w:pPr>
      <w:r w:rsidRPr="0072440A">
        <w:rPr>
          <w:rFonts w:ascii="Times New Roman" w:hAnsi="Times New Roman"/>
          <w:sz w:val="28"/>
          <w:szCs w:val="28"/>
        </w:rPr>
        <w:t>2.1.11. Методика и инструментарий мониторинга успешности освоения и применения обучающимися универсальных учебных действий …………</w:t>
      </w:r>
      <w:r w:rsidR="00957170" w:rsidRPr="0072440A">
        <w:rPr>
          <w:rFonts w:ascii="Times New Roman" w:hAnsi="Times New Roman"/>
          <w:sz w:val="28"/>
          <w:szCs w:val="28"/>
        </w:rPr>
        <w:t>236</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 Программы отдельных учебных предметов, курсов</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2.2.1. Общие положения…………………………………………………….</w:t>
      </w:r>
      <w:r w:rsidR="00957170" w:rsidRPr="0072440A">
        <w:rPr>
          <w:rFonts w:ascii="Times New Roman" w:hAnsi="Times New Roman"/>
          <w:sz w:val="28"/>
          <w:szCs w:val="28"/>
        </w:rPr>
        <w:t>239</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2.2.2. Основное содержание учебных предметов на уровне основного общего образования</w:t>
      </w:r>
      <w:r w:rsidR="00957170" w:rsidRPr="0072440A">
        <w:rPr>
          <w:rFonts w:ascii="Times New Roman" w:hAnsi="Times New Roman"/>
          <w:sz w:val="28"/>
          <w:szCs w:val="28"/>
        </w:rPr>
        <w:t>…………………………………………………………240</w:t>
      </w:r>
    </w:p>
    <w:p w:rsidR="00CE0297" w:rsidRPr="0072440A" w:rsidRDefault="00CE0297" w:rsidP="0072440A">
      <w:pPr>
        <w:pStyle w:val="Zag3"/>
        <w:tabs>
          <w:tab w:val="num" w:pos="0"/>
          <w:tab w:val="left" w:leader="dot" w:pos="624"/>
        </w:tabs>
        <w:spacing w:after="0" w:line="360" w:lineRule="auto"/>
        <w:ind w:firstLine="454"/>
        <w:jc w:val="left"/>
        <w:rPr>
          <w:rStyle w:val="Zag11"/>
          <w:rFonts w:eastAsia="@Arial Unicode MS"/>
          <w:i w:val="0"/>
          <w:color w:val="auto"/>
          <w:sz w:val="28"/>
          <w:szCs w:val="28"/>
          <w:lang w:val="ru-RU"/>
        </w:rPr>
      </w:pPr>
      <w:r w:rsidRPr="0072440A">
        <w:rPr>
          <w:rStyle w:val="Zag11"/>
          <w:rFonts w:eastAsia="@Arial Unicode MS"/>
          <w:i w:val="0"/>
          <w:color w:val="auto"/>
          <w:sz w:val="28"/>
          <w:szCs w:val="28"/>
          <w:lang w:val="ru-RU"/>
        </w:rPr>
        <w:t>2.2.2.1.Русский язык</w:t>
      </w:r>
      <w:r w:rsidR="00957170" w:rsidRPr="0072440A">
        <w:rPr>
          <w:rStyle w:val="Zag11"/>
          <w:rFonts w:eastAsia="@Arial Unicode MS"/>
          <w:i w:val="0"/>
          <w:color w:val="auto"/>
          <w:sz w:val="28"/>
          <w:szCs w:val="28"/>
          <w:lang w:val="ru-RU"/>
        </w:rPr>
        <w:t>………………………………………………………..240</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2.2.2.2.Литература</w:t>
      </w:r>
      <w:r w:rsidR="00957170" w:rsidRPr="0072440A">
        <w:rPr>
          <w:rFonts w:ascii="Times New Roman" w:hAnsi="Times New Roman"/>
          <w:sz w:val="28"/>
          <w:szCs w:val="28"/>
        </w:rPr>
        <w:t>………………………………………………………….246</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2.2.2.3.Родн</w:t>
      </w:r>
      <w:r w:rsidR="00957170" w:rsidRPr="0072440A">
        <w:rPr>
          <w:rFonts w:ascii="Times New Roman" w:hAnsi="Times New Roman"/>
          <w:sz w:val="28"/>
          <w:szCs w:val="28"/>
        </w:rPr>
        <w:t>ой язык…………………………………………………………254</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2.2.2.4.Родная литерат</w:t>
      </w:r>
      <w:r w:rsidR="00957170" w:rsidRPr="0072440A">
        <w:rPr>
          <w:rFonts w:ascii="Times New Roman" w:hAnsi="Times New Roman"/>
          <w:sz w:val="28"/>
          <w:szCs w:val="28"/>
        </w:rPr>
        <w:t>ура…………………………………………………..254</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2.2.2.5. Основы духовно-нравственно</w:t>
      </w:r>
      <w:r w:rsidR="00957170" w:rsidRPr="0072440A">
        <w:rPr>
          <w:rFonts w:ascii="Times New Roman" w:hAnsi="Times New Roman"/>
          <w:sz w:val="28"/>
          <w:szCs w:val="28"/>
        </w:rPr>
        <w:t>й культуры народов России..……257</w:t>
      </w:r>
    </w:p>
    <w:p w:rsidR="00CE0297" w:rsidRPr="0072440A" w:rsidRDefault="00CE0297" w:rsidP="0072440A">
      <w:pPr>
        <w:pStyle w:val="afff9"/>
        <w:jc w:val="left"/>
        <w:rPr>
          <w:szCs w:val="28"/>
        </w:rPr>
      </w:pPr>
      <w:r w:rsidRPr="0072440A">
        <w:rPr>
          <w:szCs w:val="28"/>
        </w:rPr>
        <w:t xml:space="preserve">2.2.2.6.Иностранный язык </w:t>
      </w:r>
      <w:r w:rsidR="00957170" w:rsidRPr="0072440A">
        <w:rPr>
          <w:szCs w:val="28"/>
        </w:rPr>
        <w:t>(английский язык)…………………………….261</w:t>
      </w:r>
    </w:p>
    <w:p w:rsidR="00CE0297" w:rsidRPr="0072440A" w:rsidRDefault="00CE0297" w:rsidP="0072440A">
      <w:pPr>
        <w:pStyle w:val="afff9"/>
        <w:jc w:val="left"/>
        <w:rPr>
          <w:szCs w:val="28"/>
        </w:rPr>
      </w:pPr>
      <w:r w:rsidRPr="0072440A">
        <w:rPr>
          <w:szCs w:val="28"/>
        </w:rPr>
        <w:t>2.2.2.7.Второй иностранный язык</w:t>
      </w:r>
      <w:r w:rsidR="00957170" w:rsidRPr="0072440A">
        <w:rPr>
          <w:szCs w:val="28"/>
        </w:rPr>
        <w:t>………………………………………….268</w:t>
      </w:r>
      <w:r w:rsidRPr="0072440A">
        <w:rPr>
          <w:szCs w:val="28"/>
        </w:rPr>
        <w:t xml:space="preserve"> </w:t>
      </w:r>
    </w:p>
    <w:p w:rsidR="00CE0297" w:rsidRPr="0072440A" w:rsidRDefault="00CE0297" w:rsidP="0072440A">
      <w:pPr>
        <w:pStyle w:val="afff9"/>
        <w:jc w:val="left"/>
        <w:rPr>
          <w:szCs w:val="28"/>
        </w:rPr>
      </w:pPr>
      <w:r w:rsidRPr="0072440A">
        <w:rPr>
          <w:szCs w:val="28"/>
        </w:rPr>
        <w:t>2.2.2.8.История России. Всеобщая история………………………</w:t>
      </w:r>
      <w:r w:rsidR="00957170" w:rsidRPr="0072440A">
        <w:rPr>
          <w:szCs w:val="28"/>
        </w:rPr>
        <w:t>………..268</w:t>
      </w:r>
    </w:p>
    <w:p w:rsidR="00CE0297" w:rsidRPr="0072440A" w:rsidRDefault="00CE0297" w:rsidP="0072440A">
      <w:pPr>
        <w:pStyle w:val="afff9"/>
        <w:jc w:val="left"/>
        <w:rPr>
          <w:szCs w:val="28"/>
        </w:rPr>
      </w:pPr>
      <w:r w:rsidRPr="0072440A">
        <w:rPr>
          <w:szCs w:val="28"/>
        </w:rPr>
        <w:t>2.2.2.9.Обществознание</w:t>
      </w:r>
      <w:r w:rsidR="00957170" w:rsidRPr="0072440A">
        <w:rPr>
          <w:szCs w:val="28"/>
        </w:rPr>
        <w:t>…………………………………………………….302</w:t>
      </w:r>
    </w:p>
    <w:p w:rsidR="00CE0297" w:rsidRPr="0072440A" w:rsidRDefault="00CE0297" w:rsidP="0072440A">
      <w:pPr>
        <w:pStyle w:val="afff9"/>
        <w:jc w:val="left"/>
        <w:rPr>
          <w:szCs w:val="28"/>
        </w:rPr>
      </w:pPr>
      <w:r w:rsidRPr="0072440A">
        <w:rPr>
          <w:szCs w:val="28"/>
        </w:rPr>
        <w:t>2.2.2.10.География</w:t>
      </w:r>
      <w:r w:rsidR="00957170" w:rsidRPr="0072440A">
        <w:rPr>
          <w:szCs w:val="28"/>
        </w:rPr>
        <w:t>………………………………………………………… 307</w:t>
      </w:r>
    </w:p>
    <w:p w:rsidR="00CE0297" w:rsidRPr="0072440A" w:rsidRDefault="00CE0297" w:rsidP="0072440A">
      <w:pPr>
        <w:pStyle w:val="afff9"/>
        <w:jc w:val="left"/>
        <w:rPr>
          <w:szCs w:val="28"/>
        </w:rPr>
      </w:pPr>
      <w:r w:rsidRPr="0072440A">
        <w:rPr>
          <w:szCs w:val="28"/>
        </w:rPr>
        <w:t>2.2.2.11.Мат</w:t>
      </w:r>
      <w:r w:rsidR="00957170" w:rsidRPr="0072440A">
        <w:rPr>
          <w:szCs w:val="28"/>
        </w:rPr>
        <w:t>ематика…………………………………………………………328</w:t>
      </w:r>
    </w:p>
    <w:p w:rsidR="00CE0297" w:rsidRPr="0072440A" w:rsidRDefault="00CE0297" w:rsidP="0072440A">
      <w:pPr>
        <w:pStyle w:val="afff9"/>
        <w:jc w:val="left"/>
        <w:rPr>
          <w:szCs w:val="28"/>
        </w:rPr>
      </w:pPr>
      <w:r w:rsidRPr="0072440A">
        <w:rPr>
          <w:szCs w:val="28"/>
        </w:rPr>
        <w:t>2.2.2.12.Информатика</w:t>
      </w:r>
      <w:r w:rsidR="00957170" w:rsidRPr="0072440A">
        <w:rPr>
          <w:szCs w:val="28"/>
        </w:rPr>
        <w:t>……………………………………………………….356</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2.2.2.13.Физика</w:t>
      </w:r>
      <w:r w:rsidR="00957170" w:rsidRPr="0072440A">
        <w:rPr>
          <w:rFonts w:ascii="Times New Roman" w:hAnsi="Times New Roman"/>
          <w:sz w:val="28"/>
          <w:szCs w:val="28"/>
        </w:rPr>
        <w:t>………………………………………………………………368</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2.2.2.14.Биология…………</w:t>
      </w:r>
      <w:r w:rsidR="00957170" w:rsidRPr="0072440A">
        <w:rPr>
          <w:rFonts w:ascii="Times New Roman" w:hAnsi="Times New Roman"/>
          <w:sz w:val="28"/>
          <w:szCs w:val="28"/>
        </w:rPr>
        <w:t>………………………………………………….376</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2.2.2.15.Химия</w:t>
      </w:r>
      <w:r w:rsidR="00957170" w:rsidRPr="0072440A">
        <w:rPr>
          <w:rFonts w:ascii="Times New Roman" w:hAnsi="Times New Roman"/>
          <w:sz w:val="28"/>
          <w:szCs w:val="28"/>
        </w:rPr>
        <w:t>……………………………………………………………….389</w:t>
      </w:r>
    </w:p>
    <w:p w:rsidR="00CE0297" w:rsidRPr="0072440A" w:rsidRDefault="00CE0297" w:rsidP="0072440A">
      <w:pPr>
        <w:pStyle w:val="afff9"/>
        <w:jc w:val="left"/>
        <w:rPr>
          <w:szCs w:val="28"/>
        </w:rPr>
      </w:pPr>
      <w:r w:rsidRPr="0072440A">
        <w:rPr>
          <w:szCs w:val="28"/>
        </w:rPr>
        <w:t>2.2.2.16.Изобразительное искусство</w:t>
      </w:r>
      <w:r w:rsidR="00957170" w:rsidRPr="0072440A">
        <w:rPr>
          <w:szCs w:val="28"/>
        </w:rPr>
        <w:t>……………………………………….394</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2.2.2.17.Музыка</w:t>
      </w:r>
      <w:r w:rsidR="00957170" w:rsidRPr="0072440A">
        <w:rPr>
          <w:rFonts w:ascii="Times New Roman" w:hAnsi="Times New Roman"/>
          <w:sz w:val="28"/>
          <w:szCs w:val="28"/>
        </w:rPr>
        <w:t>………………………………………………………………399</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2.2.2.18.Технология</w:t>
      </w:r>
      <w:r w:rsidR="00957170" w:rsidRPr="0072440A">
        <w:rPr>
          <w:rFonts w:ascii="Times New Roman" w:hAnsi="Times New Roman"/>
          <w:sz w:val="28"/>
          <w:szCs w:val="28"/>
        </w:rPr>
        <w:t>………………………………………………………….409</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2.2.2.19.Физическая культура………………………………………………</w:t>
      </w:r>
      <w:r w:rsidR="00957170" w:rsidRPr="0072440A">
        <w:rPr>
          <w:rFonts w:ascii="Times New Roman" w:hAnsi="Times New Roman"/>
          <w:sz w:val="28"/>
          <w:szCs w:val="28"/>
        </w:rPr>
        <w:t>.417</w:t>
      </w:r>
    </w:p>
    <w:p w:rsidR="00CE0297"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2.2.2.20.Основы безопасности жизнедеятельности</w:t>
      </w:r>
      <w:r w:rsidR="00957170" w:rsidRPr="0072440A">
        <w:rPr>
          <w:rFonts w:ascii="Times New Roman" w:hAnsi="Times New Roman"/>
          <w:sz w:val="28"/>
          <w:szCs w:val="28"/>
        </w:rPr>
        <w:t>………………………..420</w:t>
      </w:r>
    </w:p>
    <w:p w:rsidR="009E10CA" w:rsidRDefault="009E10CA" w:rsidP="0072440A">
      <w:pPr>
        <w:spacing w:after="0" w:line="360" w:lineRule="auto"/>
        <w:ind w:firstLine="454"/>
        <w:rPr>
          <w:rFonts w:ascii="Times New Roman" w:hAnsi="Times New Roman"/>
          <w:sz w:val="28"/>
          <w:szCs w:val="28"/>
        </w:rPr>
      </w:pPr>
      <w:r>
        <w:rPr>
          <w:rFonts w:ascii="Times New Roman" w:hAnsi="Times New Roman"/>
          <w:sz w:val="28"/>
          <w:szCs w:val="28"/>
        </w:rPr>
        <w:t>2.2.2.21. История самарского края………………………………………….422</w:t>
      </w:r>
    </w:p>
    <w:p w:rsidR="009E10CA" w:rsidRPr="0072440A" w:rsidRDefault="009E10CA" w:rsidP="0072440A">
      <w:pPr>
        <w:spacing w:after="0" w:line="360" w:lineRule="auto"/>
        <w:ind w:firstLine="454"/>
        <w:rPr>
          <w:rFonts w:ascii="Times New Roman" w:hAnsi="Times New Roman"/>
          <w:sz w:val="28"/>
          <w:szCs w:val="28"/>
        </w:rPr>
      </w:pPr>
      <w:r>
        <w:rPr>
          <w:rFonts w:ascii="Times New Roman" w:hAnsi="Times New Roman"/>
          <w:sz w:val="28"/>
          <w:szCs w:val="28"/>
        </w:rPr>
        <w:t>2.2.2.22. Искусство…………………………………………………………..434</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2.3. Программа воспитания и социализации обучающихся………….…</w:t>
      </w:r>
      <w:r w:rsidR="009E10CA">
        <w:rPr>
          <w:rFonts w:ascii="Times New Roman" w:hAnsi="Times New Roman"/>
          <w:sz w:val="28"/>
          <w:szCs w:val="28"/>
        </w:rPr>
        <w:t>…438</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2.3.1. Цель и задачи духовно-нравственного развития, воспитания и социализации обучающихся……………</w:t>
      </w:r>
      <w:r w:rsidR="009E10CA">
        <w:rPr>
          <w:rFonts w:ascii="Times New Roman" w:hAnsi="Times New Roman"/>
          <w:sz w:val="28"/>
          <w:szCs w:val="28"/>
        </w:rPr>
        <w:t>……………………………………442</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9E10CA">
        <w:rPr>
          <w:rFonts w:ascii="Times New Roman" w:hAnsi="Times New Roman"/>
          <w:sz w:val="28"/>
          <w:szCs w:val="28"/>
        </w:rPr>
        <w:t xml:space="preserve"> 445</w:t>
      </w:r>
      <w:r w:rsidR="00957170" w:rsidRPr="0072440A">
        <w:rPr>
          <w:rFonts w:ascii="Times New Roman" w:hAnsi="Times New Roman"/>
          <w:sz w:val="28"/>
          <w:szCs w:val="28"/>
        </w:rPr>
        <w:t xml:space="preserve"> </w:t>
      </w:r>
      <w:r w:rsidRPr="0072440A">
        <w:rPr>
          <w:rFonts w:ascii="Times New Roman" w:hAnsi="Times New Roman"/>
          <w:sz w:val="28"/>
          <w:szCs w:val="28"/>
        </w:rPr>
        <w:t>2.3.3. Содержание, виды деятельности и формы занятий с обучающимися(по направлениям духовно-нравственного развития, воспитания и социализации обучающихся)………………………………………………………………..</w:t>
      </w:r>
      <w:r w:rsidR="00957170" w:rsidRPr="0072440A">
        <w:rPr>
          <w:rFonts w:ascii="Times New Roman" w:hAnsi="Times New Roman"/>
          <w:sz w:val="28"/>
          <w:szCs w:val="28"/>
        </w:rPr>
        <w:t xml:space="preserve"> </w:t>
      </w:r>
      <w:r w:rsidR="009E10CA">
        <w:rPr>
          <w:rFonts w:ascii="Times New Roman" w:hAnsi="Times New Roman"/>
          <w:sz w:val="28"/>
          <w:szCs w:val="28"/>
        </w:rPr>
        <w:t>450</w:t>
      </w:r>
      <w:r w:rsidRPr="0072440A">
        <w:rPr>
          <w:rFonts w:ascii="Times New Roman" w:hAnsi="Times New Roman"/>
          <w:sz w:val="28"/>
          <w:szCs w:val="28"/>
        </w:rPr>
        <w:t xml:space="preserve"> 2.3.4. Формы индивидуальной и групповой организации профессиональной ориентации обучающихся…………………………………………………..</w:t>
      </w:r>
      <w:r w:rsidR="009E10CA">
        <w:rPr>
          <w:rFonts w:ascii="Times New Roman" w:hAnsi="Times New Roman"/>
          <w:sz w:val="28"/>
          <w:szCs w:val="28"/>
        </w:rPr>
        <w:t xml:space="preserve"> 457</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 xml:space="preserve"> образования …………………………………………………………………</w:t>
      </w:r>
      <w:r w:rsidR="009E10CA">
        <w:rPr>
          <w:rFonts w:ascii="Times New Roman" w:hAnsi="Times New Roman"/>
          <w:sz w:val="28"/>
          <w:szCs w:val="28"/>
        </w:rPr>
        <w:t>459</w:t>
      </w:r>
      <w:r w:rsidR="00957170" w:rsidRPr="0072440A">
        <w:rPr>
          <w:rFonts w:ascii="Times New Roman" w:hAnsi="Times New Roman"/>
          <w:sz w:val="28"/>
          <w:szCs w:val="28"/>
        </w:rPr>
        <w:t xml:space="preserve"> </w:t>
      </w:r>
      <w:r w:rsidRPr="0072440A">
        <w:rPr>
          <w:rFonts w:ascii="Times New Roman" w:hAnsi="Times New Roman"/>
          <w:sz w:val="28"/>
          <w:szCs w:val="28"/>
        </w:rPr>
        <w:t>2.3.6. Основные формы организации педагогической поддержки</w:t>
      </w:r>
    </w:p>
    <w:p w:rsidR="00CE0297" w:rsidRPr="0072440A" w:rsidRDefault="00CE0297" w:rsidP="0072440A">
      <w:pPr>
        <w:pStyle w:val="3"/>
        <w:widowControl w:val="0"/>
        <w:spacing w:before="0" w:beforeAutospacing="0" w:after="0" w:afterAutospacing="0" w:line="360" w:lineRule="auto"/>
        <w:ind w:left="426"/>
        <w:rPr>
          <w:b w:val="0"/>
          <w:szCs w:val="28"/>
        </w:rPr>
      </w:pPr>
      <w:r w:rsidRPr="0072440A">
        <w:rPr>
          <w:b w:val="0"/>
          <w:szCs w:val="28"/>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r w:rsidR="009E10CA">
        <w:rPr>
          <w:b w:val="0"/>
          <w:szCs w:val="28"/>
        </w:rPr>
        <w:t>460</w:t>
      </w:r>
      <w:r w:rsidRPr="0072440A">
        <w:rPr>
          <w:b w:val="0"/>
          <w:szCs w:val="28"/>
        </w:rPr>
        <w:t xml:space="preserve"> 2.3.7.</w:t>
      </w:r>
      <w:r w:rsidRPr="0072440A">
        <w:rPr>
          <w:szCs w:val="28"/>
        </w:rPr>
        <w:t> </w:t>
      </w:r>
      <w:r w:rsidRPr="0072440A">
        <w:rPr>
          <w:b w:val="0"/>
          <w:szCs w:val="28"/>
        </w:rPr>
        <w:t>Модели организации работы по формированию экологически</w:t>
      </w:r>
    </w:p>
    <w:p w:rsidR="00CE0297" w:rsidRPr="0072440A" w:rsidRDefault="00CE0297" w:rsidP="0072440A">
      <w:pPr>
        <w:pStyle w:val="3"/>
        <w:spacing w:before="0" w:line="360" w:lineRule="auto"/>
        <w:ind w:left="426"/>
        <w:rPr>
          <w:b w:val="0"/>
          <w:szCs w:val="28"/>
        </w:rPr>
      </w:pPr>
      <w:r w:rsidRPr="0072440A">
        <w:rPr>
          <w:b w:val="0"/>
          <w:szCs w:val="28"/>
        </w:rPr>
        <w:t>целесообразного, здорового и безопасного образа жизни……………….</w:t>
      </w:r>
      <w:r w:rsidR="009E10CA">
        <w:rPr>
          <w:b w:val="0"/>
          <w:szCs w:val="28"/>
        </w:rPr>
        <w:t xml:space="preserve"> 463</w:t>
      </w:r>
    </w:p>
    <w:p w:rsidR="00CE0297" w:rsidRPr="0072440A" w:rsidRDefault="00CE0297" w:rsidP="0072440A">
      <w:pPr>
        <w:pStyle w:val="3"/>
        <w:spacing w:before="0" w:line="360" w:lineRule="auto"/>
        <w:ind w:left="426"/>
        <w:rPr>
          <w:b w:val="0"/>
          <w:szCs w:val="28"/>
        </w:rPr>
      </w:pPr>
      <w:r w:rsidRPr="0072440A">
        <w:rPr>
          <w:b w:val="0"/>
          <w:szCs w:val="28"/>
        </w:rPr>
        <w:t>2.3.8.</w:t>
      </w:r>
      <w:r w:rsidRPr="0072440A">
        <w:rPr>
          <w:szCs w:val="28"/>
        </w:rPr>
        <w:t> </w:t>
      </w:r>
      <w:r w:rsidRPr="0072440A">
        <w:rPr>
          <w:b w:val="0"/>
          <w:szCs w:val="28"/>
        </w:rPr>
        <w:t>Описание деятельности ГБОУ СОШ №3 г.о. Чапаевск, осуществляющей образовательную деятельность в области непрерывного экологического, здоровьесберегающего образования обучающихся…….</w:t>
      </w:r>
      <w:r w:rsidR="009E10CA">
        <w:rPr>
          <w:b w:val="0"/>
          <w:szCs w:val="28"/>
        </w:rPr>
        <w:t xml:space="preserve"> 465</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2.3.9. Система поощрения социальной успешности и проявлений активной жизненной позиции обучающихся …………………………………………</w:t>
      </w:r>
      <w:r w:rsidR="009E10CA">
        <w:rPr>
          <w:rFonts w:ascii="Times New Roman" w:hAnsi="Times New Roman"/>
          <w:sz w:val="28"/>
          <w:szCs w:val="28"/>
        </w:rPr>
        <w:t>468</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009E10CA">
        <w:rPr>
          <w:rFonts w:ascii="Times New Roman" w:hAnsi="Times New Roman"/>
          <w:sz w:val="28"/>
          <w:szCs w:val="28"/>
        </w:rPr>
        <w:t xml:space="preserve"> 470</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 xml:space="preserve">2.3.11. Методика и инструментарий мониторинга духовно-нравственного развития, воспитания и социализации обучающихся </w:t>
      </w:r>
      <w:r w:rsidRPr="0072440A">
        <w:rPr>
          <w:rFonts w:ascii="Times New Roman" w:hAnsi="Times New Roman"/>
          <w:b/>
          <w:sz w:val="28"/>
          <w:szCs w:val="28"/>
        </w:rPr>
        <w:t>……………………..</w:t>
      </w:r>
      <w:r w:rsidR="009E10CA">
        <w:rPr>
          <w:rFonts w:ascii="Times New Roman" w:hAnsi="Times New Roman"/>
          <w:sz w:val="28"/>
          <w:szCs w:val="28"/>
        </w:rPr>
        <w:t>475</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2.3.12. Планируемые результаты духовно-нравственного развития</w:t>
      </w:r>
      <w:r w:rsidRPr="0072440A">
        <w:rPr>
          <w:rFonts w:ascii="Times New Roman" w:hAnsi="Times New Roman"/>
          <w:b/>
          <w:sz w:val="28"/>
          <w:szCs w:val="28"/>
        </w:rPr>
        <w:t xml:space="preserve"> </w:t>
      </w:r>
      <w:r w:rsidRPr="0072440A">
        <w:rPr>
          <w:rFonts w:ascii="Times New Roman" w:hAnsi="Times New Roman"/>
          <w:sz w:val="28"/>
          <w:szCs w:val="28"/>
        </w:rPr>
        <w:t>,</w:t>
      </w:r>
      <w:r w:rsidRPr="0072440A">
        <w:rPr>
          <w:rFonts w:ascii="Times New Roman" w:hAnsi="Times New Roman"/>
          <w:b/>
          <w:sz w:val="28"/>
          <w:szCs w:val="28"/>
        </w:rPr>
        <w:t xml:space="preserve"> </w:t>
      </w:r>
      <w:r w:rsidRPr="0072440A">
        <w:rPr>
          <w:rFonts w:ascii="Times New Roman" w:hAnsi="Times New Roman"/>
          <w:sz w:val="28"/>
          <w:szCs w:val="28"/>
        </w:rPr>
        <w:t>воспитания и социализации обучающихся, формирования</w:t>
      </w:r>
      <w:r w:rsidRPr="0072440A">
        <w:rPr>
          <w:rFonts w:ascii="Times New Roman" w:hAnsi="Times New Roman"/>
          <w:b/>
          <w:sz w:val="28"/>
          <w:szCs w:val="28"/>
        </w:rPr>
        <w:t xml:space="preserve">  </w:t>
      </w:r>
      <w:r w:rsidRPr="0072440A">
        <w:rPr>
          <w:rFonts w:ascii="Times New Roman" w:hAnsi="Times New Roman"/>
          <w:sz w:val="28"/>
          <w:szCs w:val="28"/>
        </w:rPr>
        <w:t>экологической культуры, культуры здорового и безопасного образа</w:t>
      </w:r>
      <w:r w:rsidRPr="0072440A">
        <w:rPr>
          <w:rFonts w:ascii="Times New Roman" w:hAnsi="Times New Roman"/>
          <w:b/>
          <w:sz w:val="28"/>
          <w:szCs w:val="28"/>
        </w:rPr>
        <w:t xml:space="preserve">   </w:t>
      </w:r>
      <w:r w:rsidRPr="0072440A">
        <w:rPr>
          <w:rFonts w:ascii="Times New Roman" w:hAnsi="Times New Roman"/>
          <w:sz w:val="28"/>
          <w:szCs w:val="28"/>
        </w:rPr>
        <w:t>жизни</w:t>
      </w:r>
    </w:p>
    <w:p w:rsidR="00CE0297" w:rsidRPr="0072440A" w:rsidRDefault="00CE0297" w:rsidP="0072440A">
      <w:pPr>
        <w:pStyle w:val="3"/>
        <w:spacing w:before="0" w:line="360" w:lineRule="auto"/>
        <w:ind w:left="426"/>
        <w:rPr>
          <w:b w:val="0"/>
          <w:szCs w:val="28"/>
        </w:rPr>
      </w:pPr>
      <w:r w:rsidRPr="0072440A">
        <w:rPr>
          <w:b w:val="0"/>
          <w:szCs w:val="28"/>
        </w:rPr>
        <w:t xml:space="preserve"> обучающихся………………………………………………………………... </w:t>
      </w:r>
      <w:r w:rsidR="009E10CA">
        <w:rPr>
          <w:b w:val="0"/>
          <w:szCs w:val="28"/>
        </w:rPr>
        <w:t>477</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2.4. Программа коррекционной работы ……………………………………</w:t>
      </w:r>
      <w:r w:rsidR="009E10CA">
        <w:rPr>
          <w:rFonts w:ascii="Times New Roman" w:hAnsi="Times New Roman"/>
          <w:sz w:val="28"/>
          <w:szCs w:val="28"/>
        </w:rPr>
        <w:t>481</w:t>
      </w:r>
    </w:p>
    <w:p w:rsidR="00CE0297" w:rsidRPr="0072440A" w:rsidRDefault="00CE0297" w:rsidP="0072440A">
      <w:pPr>
        <w:pStyle w:val="3"/>
        <w:spacing w:line="360" w:lineRule="auto"/>
        <w:ind w:left="567"/>
        <w:rPr>
          <w:b w:val="0"/>
          <w:szCs w:val="28"/>
        </w:rPr>
      </w:pPr>
      <w:r w:rsidRPr="0072440A">
        <w:rPr>
          <w:b w:val="0"/>
          <w:szCs w:val="28"/>
        </w:rPr>
        <w:t>2.4.1. Цели и задачи программы коррекционной работы с обучающимися при получении основного общего образования …………………………</w:t>
      </w:r>
      <w:r w:rsidR="009E10CA">
        <w:rPr>
          <w:b w:val="0"/>
          <w:szCs w:val="28"/>
        </w:rPr>
        <w:t>483</w:t>
      </w:r>
    </w:p>
    <w:p w:rsidR="00CE0297" w:rsidRPr="0072440A" w:rsidRDefault="00CE0297" w:rsidP="0072440A">
      <w:pPr>
        <w:pStyle w:val="3"/>
        <w:spacing w:line="360" w:lineRule="auto"/>
        <w:ind w:left="567"/>
        <w:rPr>
          <w:b w:val="0"/>
          <w:szCs w:val="28"/>
        </w:rPr>
      </w:pPr>
      <w:r w:rsidRPr="0072440A">
        <w:rPr>
          <w:b w:val="0"/>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r w:rsidR="009E10CA">
        <w:rPr>
          <w:b w:val="0"/>
          <w:szCs w:val="28"/>
        </w:rPr>
        <w:t>486</w:t>
      </w:r>
    </w:p>
    <w:p w:rsidR="00CE0297" w:rsidRPr="0072440A" w:rsidRDefault="00CE0297" w:rsidP="0072440A">
      <w:pPr>
        <w:spacing w:line="360" w:lineRule="auto"/>
        <w:ind w:left="567"/>
        <w:rPr>
          <w:rFonts w:ascii="Times New Roman" w:hAnsi="Times New Roman"/>
          <w:sz w:val="28"/>
          <w:szCs w:val="28"/>
        </w:rPr>
      </w:pPr>
      <w:r w:rsidRPr="0072440A">
        <w:rPr>
          <w:rFonts w:ascii="Times New Roman" w:hAnsi="Times New Roman"/>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009E10CA">
        <w:rPr>
          <w:rFonts w:ascii="Times New Roman" w:hAnsi="Times New Roman"/>
          <w:sz w:val="28"/>
          <w:szCs w:val="28"/>
        </w:rPr>
        <w:t>489</w:t>
      </w:r>
    </w:p>
    <w:p w:rsidR="00CE0297" w:rsidRPr="0072440A" w:rsidRDefault="00CE0297" w:rsidP="0072440A">
      <w:pPr>
        <w:pStyle w:val="3"/>
        <w:spacing w:line="360" w:lineRule="auto"/>
        <w:ind w:left="567"/>
        <w:rPr>
          <w:b w:val="0"/>
          <w:szCs w:val="28"/>
        </w:rPr>
      </w:pPr>
      <w:r w:rsidRPr="0072440A">
        <w:rPr>
          <w:b w:val="0"/>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r w:rsidR="009E10CA">
        <w:rPr>
          <w:b w:val="0"/>
          <w:szCs w:val="28"/>
        </w:rPr>
        <w:t>496</w:t>
      </w:r>
    </w:p>
    <w:p w:rsidR="00CE0297" w:rsidRPr="0072440A" w:rsidRDefault="00CE0297" w:rsidP="0072440A">
      <w:pPr>
        <w:pStyle w:val="3"/>
        <w:spacing w:line="360" w:lineRule="auto"/>
        <w:ind w:left="567"/>
        <w:rPr>
          <w:b w:val="0"/>
          <w:szCs w:val="28"/>
        </w:rPr>
      </w:pPr>
      <w:r w:rsidRPr="0072440A">
        <w:rPr>
          <w:b w:val="0"/>
          <w:szCs w:val="28"/>
        </w:rPr>
        <w:t>2.4.5. Планируемые результаты коррекционной работы………………..</w:t>
      </w:r>
      <w:r w:rsidR="009E10CA">
        <w:rPr>
          <w:b w:val="0"/>
          <w:szCs w:val="28"/>
        </w:rPr>
        <w:t xml:space="preserve"> 499</w:t>
      </w:r>
    </w:p>
    <w:p w:rsidR="00CE0297" w:rsidRPr="0072440A" w:rsidRDefault="00CE0297" w:rsidP="0072440A">
      <w:pPr>
        <w:spacing w:after="0" w:line="360" w:lineRule="auto"/>
        <w:rPr>
          <w:rFonts w:ascii="Times New Roman" w:hAnsi="Times New Roman"/>
          <w:sz w:val="28"/>
          <w:szCs w:val="28"/>
        </w:rPr>
      </w:pPr>
      <w:r w:rsidRPr="0072440A">
        <w:rPr>
          <w:rFonts w:ascii="Times New Roman" w:hAnsi="Times New Roman"/>
          <w:sz w:val="28"/>
          <w:szCs w:val="28"/>
        </w:rPr>
        <w:t>3. Организационный раздел</w:t>
      </w:r>
    </w:p>
    <w:p w:rsidR="00CE0297" w:rsidRPr="0072440A" w:rsidRDefault="00CE0297" w:rsidP="0072440A">
      <w:pPr>
        <w:spacing w:after="0" w:line="360" w:lineRule="auto"/>
        <w:ind w:firstLine="454"/>
        <w:rPr>
          <w:rFonts w:ascii="Times New Roman" w:hAnsi="Times New Roman"/>
          <w:sz w:val="28"/>
          <w:szCs w:val="28"/>
        </w:rPr>
      </w:pPr>
      <w:r w:rsidRPr="0072440A">
        <w:rPr>
          <w:rFonts w:ascii="Times New Roman" w:hAnsi="Times New Roman"/>
          <w:sz w:val="28"/>
          <w:szCs w:val="28"/>
        </w:rPr>
        <w:t>3.1. Учебный план основного общего образования………………………</w:t>
      </w:r>
      <w:r w:rsidR="009E10CA">
        <w:rPr>
          <w:rFonts w:ascii="Times New Roman" w:hAnsi="Times New Roman"/>
          <w:sz w:val="28"/>
          <w:szCs w:val="28"/>
        </w:rPr>
        <w:t>.502</w:t>
      </w:r>
    </w:p>
    <w:p w:rsidR="00CE0297" w:rsidRPr="0072440A" w:rsidRDefault="00CE0297" w:rsidP="0072440A">
      <w:pPr>
        <w:pStyle w:val="3"/>
        <w:spacing w:line="360" w:lineRule="auto"/>
        <w:ind w:left="426"/>
        <w:rPr>
          <w:b w:val="0"/>
          <w:szCs w:val="28"/>
        </w:rPr>
      </w:pPr>
      <w:r w:rsidRPr="0072440A">
        <w:rPr>
          <w:b w:val="0"/>
          <w:szCs w:val="28"/>
        </w:rPr>
        <w:t>3.1.1. Календарный учебный график ………………………………………</w:t>
      </w:r>
      <w:r w:rsidR="009E10CA">
        <w:rPr>
          <w:b w:val="0"/>
          <w:szCs w:val="28"/>
        </w:rPr>
        <w:t>509</w:t>
      </w:r>
    </w:p>
    <w:p w:rsidR="00CE0297" w:rsidRPr="0072440A" w:rsidRDefault="00CE0297" w:rsidP="0072440A">
      <w:pPr>
        <w:spacing w:after="0" w:line="360" w:lineRule="auto"/>
        <w:ind w:firstLine="454"/>
        <w:rPr>
          <w:rFonts w:ascii="Times New Roman" w:hAnsi="Times New Roman"/>
          <w:sz w:val="28"/>
          <w:szCs w:val="28"/>
        </w:rPr>
      </w:pP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3.2. Система условий реализации основной образовательной програм</w:t>
      </w:r>
      <w:r w:rsidR="009E10CA">
        <w:rPr>
          <w:rFonts w:ascii="Times New Roman" w:hAnsi="Times New Roman"/>
          <w:sz w:val="28"/>
          <w:szCs w:val="28"/>
        </w:rPr>
        <w:t>мы…………………………………………………………………….517</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3.2.1. Описание кадровых условий реализации основной образовательной программы основного обще</w:t>
      </w:r>
      <w:r w:rsidR="009E10CA">
        <w:rPr>
          <w:rFonts w:ascii="Times New Roman" w:hAnsi="Times New Roman"/>
          <w:sz w:val="28"/>
          <w:szCs w:val="28"/>
        </w:rPr>
        <w:t>го образования……………………..………….520</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3.2.2. Психолого-педагогические условия реализации основной образовательной программы основ</w:t>
      </w:r>
      <w:r w:rsidR="009E10CA">
        <w:rPr>
          <w:rFonts w:ascii="Times New Roman" w:hAnsi="Times New Roman"/>
          <w:sz w:val="28"/>
          <w:szCs w:val="28"/>
        </w:rPr>
        <w:t>ного общего образования…………….532</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3.2.3. Финансовое обеспечение реализации основной образовательной программы основного общего образования…………………………………</w:t>
      </w:r>
      <w:r w:rsidR="009E10CA">
        <w:rPr>
          <w:rFonts w:ascii="Times New Roman" w:hAnsi="Times New Roman"/>
          <w:sz w:val="28"/>
          <w:szCs w:val="28"/>
        </w:rPr>
        <w:t>539</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 xml:space="preserve">3.2.4. Материально-технические условия реализации основной образовательной </w:t>
      </w:r>
      <w:r w:rsidR="009E10CA">
        <w:rPr>
          <w:rFonts w:ascii="Times New Roman" w:hAnsi="Times New Roman"/>
          <w:sz w:val="28"/>
          <w:szCs w:val="28"/>
        </w:rPr>
        <w:t>программы………..………………………………………548</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3.2.5. Информационно-методические условия реализации основной образовательной программы основного общего образования……</w:t>
      </w:r>
      <w:r w:rsidR="009E10CA">
        <w:rPr>
          <w:rFonts w:ascii="Times New Roman" w:hAnsi="Times New Roman"/>
          <w:sz w:val="28"/>
          <w:szCs w:val="28"/>
        </w:rPr>
        <w:t>………556</w:t>
      </w:r>
    </w:p>
    <w:p w:rsidR="00CE0297" w:rsidRPr="0072440A" w:rsidRDefault="00CE0297" w:rsidP="0072440A">
      <w:pPr>
        <w:pStyle w:val="3"/>
        <w:spacing w:before="0" w:line="360" w:lineRule="auto"/>
        <w:ind w:firstLine="142"/>
        <w:rPr>
          <w:b w:val="0"/>
          <w:szCs w:val="28"/>
        </w:rPr>
      </w:pPr>
      <w:r w:rsidRPr="0072440A">
        <w:rPr>
          <w:b w:val="0"/>
          <w:szCs w:val="28"/>
        </w:rPr>
        <w:t xml:space="preserve">    3.2.6.Механизмы достижения целевых ориентиров в системе условий…</w:t>
      </w:r>
      <w:r w:rsidR="009E10CA">
        <w:rPr>
          <w:b w:val="0"/>
          <w:szCs w:val="28"/>
        </w:rPr>
        <w:t xml:space="preserve"> 578</w:t>
      </w:r>
    </w:p>
    <w:p w:rsidR="00CE0297" w:rsidRPr="0072440A" w:rsidRDefault="00CE0297" w:rsidP="0072440A">
      <w:pPr>
        <w:spacing w:after="0" w:line="360" w:lineRule="auto"/>
        <w:ind w:left="426" w:firstLine="28"/>
        <w:rPr>
          <w:rFonts w:ascii="Times New Roman" w:hAnsi="Times New Roman"/>
          <w:sz w:val="28"/>
          <w:szCs w:val="28"/>
        </w:rPr>
      </w:pPr>
      <w:r w:rsidRPr="0072440A">
        <w:rPr>
          <w:rFonts w:ascii="Times New Roman" w:hAnsi="Times New Roman"/>
          <w:sz w:val="28"/>
          <w:szCs w:val="28"/>
        </w:rPr>
        <w:t>3.2.7.Сетевой график (дорожная карта) по формированию необходимой системы условий ……………………………………………………………</w:t>
      </w:r>
      <w:r w:rsidR="009E10CA">
        <w:rPr>
          <w:rFonts w:ascii="Times New Roman" w:hAnsi="Times New Roman"/>
          <w:sz w:val="28"/>
          <w:szCs w:val="28"/>
        </w:rPr>
        <w:t>..581</w:t>
      </w:r>
    </w:p>
    <w:p w:rsidR="00CE0297" w:rsidRPr="0072440A" w:rsidRDefault="00CE0297" w:rsidP="0072440A">
      <w:pPr>
        <w:spacing w:line="360" w:lineRule="auto"/>
        <w:ind w:firstLine="454"/>
        <w:rPr>
          <w:rFonts w:ascii="Times New Roman" w:hAnsi="Times New Roman"/>
          <w:sz w:val="28"/>
          <w:szCs w:val="28"/>
        </w:rPr>
      </w:pPr>
      <w:r w:rsidRPr="0072440A">
        <w:rPr>
          <w:rFonts w:ascii="Times New Roman" w:hAnsi="Times New Roman"/>
          <w:sz w:val="28"/>
          <w:szCs w:val="28"/>
        </w:rPr>
        <w:t>Используемые понятия, обозначения и сокращения………………………</w:t>
      </w:r>
      <w:r w:rsidR="009E10CA">
        <w:rPr>
          <w:rFonts w:ascii="Times New Roman" w:hAnsi="Times New Roman"/>
          <w:sz w:val="28"/>
          <w:szCs w:val="28"/>
        </w:rPr>
        <w:t>588</w:t>
      </w:r>
    </w:p>
    <w:p w:rsidR="00377EAE" w:rsidRPr="000D61DF" w:rsidRDefault="00377EAE">
      <w:pPr>
        <w:spacing w:after="0" w:line="240" w:lineRule="auto"/>
        <w:rPr>
          <w:rFonts w:ascii="Times New Roman" w:hAnsi="Times New Roman"/>
          <w:sz w:val="28"/>
          <w:szCs w:val="28"/>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4554D5" w:rsidRDefault="004554D5" w:rsidP="0091352C">
      <w:pPr>
        <w:pStyle w:val="afffb"/>
        <w:spacing w:line="240" w:lineRule="auto"/>
        <w:ind w:firstLine="720"/>
        <w:rPr>
          <w:rStyle w:val="Zag11"/>
          <w:b/>
        </w:rPr>
      </w:pPr>
    </w:p>
    <w:p w:rsidR="00D17597" w:rsidRPr="009D7143" w:rsidRDefault="00D17597" w:rsidP="0091352C">
      <w:pPr>
        <w:pStyle w:val="afffb"/>
        <w:spacing w:line="240" w:lineRule="auto"/>
        <w:ind w:firstLine="720"/>
        <w:rPr>
          <w:rStyle w:val="Zag11"/>
          <w:b/>
        </w:rPr>
      </w:pPr>
      <w:r w:rsidRPr="009D7143">
        <w:rPr>
          <w:rStyle w:val="Zag11"/>
          <w:b/>
        </w:rPr>
        <w:t>ОБЩИЕ ПОЛОЖЕНИЯ.</w:t>
      </w:r>
    </w:p>
    <w:p w:rsidR="0091352C" w:rsidRPr="00D17597" w:rsidRDefault="00AC570E" w:rsidP="0091352C">
      <w:pPr>
        <w:pStyle w:val="afffb"/>
        <w:spacing w:line="240" w:lineRule="auto"/>
        <w:ind w:firstLine="720"/>
        <w:rPr>
          <w:rStyle w:val="Zag11"/>
        </w:rPr>
      </w:pPr>
      <w:r w:rsidRPr="00D17597">
        <w:rPr>
          <w:rStyle w:val="Zag11"/>
        </w:rPr>
        <w:t>О</w:t>
      </w:r>
      <w:r w:rsidR="0091352C" w:rsidRPr="00D17597">
        <w:rPr>
          <w:rStyle w:val="Zag11"/>
        </w:rPr>
        <w:t>сновная образовательная программа основн</w:t>
      </w:r>
      <w:r w:rsidR="00B97488" w:rsidRPr="00D17597">
        <w:rPr>
          <w:rStyle w:val="Zag11"/>
        </w:rPr>
        <w:t xml:space="preserve">ого общего образования </w:t>
      </w:r>
      <w:r w:rsidR="00DF426A" w:rsidRPr="00D17597">
        <w:rPr>
          <w:rStyle w:val="Zag11"/>
        </w:rPr>
        <w:t xml:space="preserve">(далее ООП ООО) </w:t>
      </w:r>
      <w:r w:rsidR="00B97488" w:rsidRPr="00D17597">
        <w:rPr>
          <w:rStyle w:val="Zag11"/>
        </w:rPr>
        <w:t>государственного бюджетного общеобразовательного учреждения Самарской области средней общеобразовательной школы</w:t>
      </w:r>
      <w:r w:rsidR="0091352C" w:rsidRPr="00D17597">
        <w:rPr>
          <w:rStyle w:val="Zag11"/>
        </w:rPr>
        <w:t xml:space="preserve"> №3 городского округа Чапаевск</w:t>
      </w:r>
      <w:r w:rsidR="00B97488" w:rsidRPr="00D17597">
        <w:rPr>
          <w:rStyle w:val="Zag11"/>
        </w:rPr>
        <w:t xml:space="preserve"> Самарской области (далее ГБОУ СОШ №3 г.о. Чапаевск)</w:t>
      </w:r>
      <w:r w:rsidR="0091352C" w:rsidRPr="00D17597">
        <w:rPr>
          <w:rStyle w:val="Zag11"/>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w:t>
      </w:r>
      <w:r w:rsidR="00E57E39" w:rsidRPr="00D17597">
        <w:rPr>
          <w:rStyle w:val="Zag11"/>
        </w:rPr>
        <w:t xml:space="preserve"> (Приказ Минобрнауки России от 17.12.2010 года № 1897 « Об утверждении федерального государственного образовтельного стандарта основного общего образования»)</w:t>
      </w:r>
      <w:r w:rsidR="0091352C" w:rsidRPr="00D17597">
        <w:rPr>
          <w:rStyle w:val="Zag11"/>
        </w:rPr>
        <w:t xml:space="preserve"> к структуре основной образовательной программы, </w:t>
      </w:r>
      <w:r w:rsidR="00E57E39" w:rsidRPr="00D17597">
        <w:rPr>
          <w:rStyle w:val="Zag11"/>
        </w:rPr>
        <w:t xml:space="preserve">а также на основе анализа деятельности образовательного учреждения и с учетом условий и воможностей, в том числе предоставляемых учебно-методическими комплектами, используемыми в ГБОУ СОШ №3 г.о. Чапаевск. Программа </w:t>
      </w:r>
      <w:r w:rsidR="0091352C" w:rsidRPr="00D17597">
        <w:rPr>
          <w:rStyle w:val="Zag11"/>
        </w:rPr>
        <w:t>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B97488" w:rsidRPr="00D17597" w:rsidRDefault="0091352C" w:rsidP="0091352C">
      <w:pPr>
        <w:pStyle w:val="afffb"/>
        <w:spacing w:line="240" w:lineRule="auto"/>
        <w:ind w:firstLine="720"/>
        <w:rPr>
          <w:rStyle w:val="Zag11"/>
        </w:rPr>
      </w:pPr>
      <w:r w:rsidRPr="00D17597">
        <w:rPr>
          <w:rStyle w:val="Zag11"/>
        </w:rPr>
        <w:t>На основе примерной основной образовательной программы основного общего образования разработана основная образовательная программа основного общего образования ГБОУ СОШ  №3, имеющего государственную аккредитацию, с учётом типа и вида  образовательного учреждения, а также образовательных потребностей и запросов участ</w:t>
      </w:r>
      <w:r w:rsidR="00B97488" w:rsidRPr="00D17597">
        <w:rPr>
          <w:rStyle w:val="Zag11"/>
        </w:rPr>
        <w:t>ников образовательных отношений ив соответствии с нормативными правовыми документами:</w:t>
      </w:r>
    </w:p>
    <w:p w:rsidR="00B97488" w:rsidRPr="00D17597" w:rsidRDefault="00B97488" w:rsidP="00A961D6">
      <w:pPr>
        <w:pStyle w:val="5d"/>
        <w:numPr>
          <w:ilvl w:val="0"/>
          <w:numId w:val="203"/>
        </w:numPr>
        <w:shd w:val="clear" w:color="auto" w:fill="auto"/>
        <w:tabs>
          <w:tab w:val="right" w:pos="7854"/>
          <w:tab w:val="right" w:pos="8660"/>
          <w:tab w:val="center" w:pos="8934"/>
        </w:tabs>
        <w:spacing w:after="0" w:line="276" w:lineRule="auto"/>
        <w:ind w:left="480" w:hanging="460"/>
        <w:rPr>
          <w:sz w:val="28"/>
          <w:szCs w:val="28"/>
        </w:rPr>
      </w:pPr>
      <w:r w:rsidRPr="00D17597">
        <w:rPr>
          <w:sz w:val="28"/>
          <w:szCs w:val="28"/>
        </w:rPr>
        <w:t>Федеральным законом Российской Федерации от 29.12.2012</w:t>
      </w:r>
      <w:r w:rsidRPr="00D17597">
        <w:rPr>
          <w:sz w:val="28"/>
          <w:szCs w:val="28"/>
        </w:rPr>
        <w:tab/>
        <w:t>№</w:t>
      </w:r>
      <w:r w:rsidRPr="00D17597">
        <w:rPr>
          <w:sz w:val="28"/>
          <w:szCs w:val="28"/>
        </w:rPr>
        <w:tab/>
        <w:t>273-ФЗ</w:t>
      </w:r>
      <w:r w:rsidRPr="00D17597">
        <w:rPr>
          <w:sz w:val="28"/>
          <w:szCs w:val="28"/>
        </w:rPr>
        <w:tab/>
        <w:t>«Об  образовании в Российской Федерации» (с изменениями и дополнениями);</w:t>
      </w:r>
    </w:p>
    <w:p w:rsidR="00B97488" w:rsidRPr="00D17597" w:rsidRDefault="00B97488" w:rsidP="00A961D6">
      <w:pPr>
        <w:pStyle w:val="5d"/>
        <w:numPr>
          <w:ilvl w:val="0"/>
          <w:numId w:val="203"/>
        </w:numPr>
        <w:shd w:val="clear" w:color="auto" w:fill="auto"/>
        <w:tabs>
          <w:tab w:val="left" w:pos="313"/>
        </w:tabs>
        <w:spacing w:after="0" w:line="276" w:lineRule="auto"/>
        <w:ind w:left="480" w:right="20" w:hanging="460"/>
        <w:rPr>
          <w:sz w:val="28"/>
          <w:szCs w:val="28"/>
        </w:rPr>
      </w:pPr>
      <w:r w:rsidRPr="00D17597">
        <w:rPr>
          <w:sz w:val="28"/>
          <w:szCs w:val="28"/>
        </w:rPr>
        <w:t>Постановлением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B97488" w:rsidRPr="00D17597" w:rsidRDefault="00E42A02" w:rsidP="00A961D6">
      <w:pPr>
        <w:pStyle w:val="5d"/>
        <w:numPr>
          <w:ilvl w:val="0"/>
          <w:numId w:val="203"/>
        </w:numPr>
        <w:shd w:val="clear" w:color="auto" w:fill="auto"/>
        <w:tabs>
          <w:tab w:val="left" w:pos="313"/>
        </w:tabs>
        <w:spacing w:after="0" w:line="276" w:lineRule="auto"/>
        <w:ind w:left="480" w:right="20" w:hanging="460"/>
        <w:rPr>
          <w:sz w:val="28"/>
          <w:szCs w:val="28"/>
        </w:rPr>
      </w:pPr>
      <w:hyperlink r:id="rId9" w:history="1">
        <w:r w:rsidR="00B97488" w:rsidRPr="00D17597">
          <w:rPr>
            <w:rStyle w:val="af7"/>
            <w:color w:val="auto"/>
            <w:sz w:val="28"/>
            <w:szCs w:val="28"/>
          </w:rPr>
          <w:t>Приказом Министерства образования и науки Российской Федерации от 17.12.2010№ 1897</w:t>
        </w:r>
      </w:hyperlink>
      <w:r w:rsidR="00B97488" w:rsidRPr="00D17597">
        <w:rPr>
          <w:color w:val="auto"/>
          <w:sz w:val="28"/>
          <w:szCs w:val="28"/>
        </w:rPr>
        <w:t xml:space="preserve"> </w:t>
      </w:r>
      <w:hyperlink r:id="rId10" w:history="1">
        <w:r w:rsidR="00B97488" w:rsidRPr="00D17597">
          <w:rPr>
            <w:rStyle w:val="af7"/>
            <w:color w:val="auto"/>
            <w:sz w:val="28"/>
            <w:szCs w:val="28"/>
          </w:rPr>
          <w:t>«Об утверждении федерального государственного образовательного стандарта основного</w:t>
        </w:r>
      </w:hyperlink>
      <w:r w:rsidR="00B97488" w:rsidRPr="00D17597">
        <w:rPr>
          <w:color w:val="auto"/>
          <w:sz w:val="28"/>
          <w:szCs w:val="28"/>
        </w:rPr>
        <w:t xml:space="preserve"> </w:t>
      </w:r>
      <w:hyperlink r:id="rId11" w:history="1">
        <w:r w:rsidR="00B97488" w:rsidRPr="00D17597">
          <w:rPr>
            <w:rStyle w:val="af7"/>
            <w:color w:val="auto"/>
            <w:sz w:val="28"/>
            <w:szCs w:val="28"/>
          </w:rPr>
          <w:t>общего образования» (</w:t>
        </w:r>
      </w:hyperlink>
      <w:r w:rsidR="00B97488" w:rsidRPr="00D17597">
        <w:rPr>
          <w:sz w:val="28"/>
          <w:szCs w:val="28"/>
        </w:rPr>
        <w:t>с изменениями и дополнениями);</w:t>
      </w:r>
    </w:p>
    <w:p w:rsidR="00B97488" w:rsidRPr="00D17597" w:rsidRDefault="00B97488" w:rsidP="00A961D6">
      <w:pPr>
        <w:pStyle w:val="5d"/>
        <w:numPr>
          <w:ilvl w:val="0"/>
          <w:numId w:val="203"/>
        </w:numPr>
        <w:shd w:val="clear" w:color="auto" w:fill="auto"/>
        <w:tabs>
          <w:tab w:val="left" w:pos="313"/>
        </w:tabs>
        <w:spacing w:after="0" w:line="276" w:lineRule="auto"/>
        <w:ind w:left="480" w:right="20" w:hanging="460"/>
        <w:rPr>
          <w:sz w:val="28"/>
          <w:szCs w:val="28"/>
        </w:rPr>
      </w:pPr>
      <w:r w:rsidRPr="00D17597">
        <w:rPr>
          <w:sz w:val="28"/>
          <w:szCs w:val="28"/>
        </w:rPr>
        <w:t>Приказом Минобрнауки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(с изменениями и дополнениями);</w:t>
      </w:r>
    </w:p>
    <w:p w:rsidR="00B97488" w:rsidRPr="00D17597" w:rsidRDefault="00B97488" w:rsidP="00A961D6">
      <w:pPr>
        <w:pStyle w:val="5d"/>
        <w:numPr>
          <w:ilvl w:val="0"/>
          <w:numId w:val="203"/>
        </w:numPr>
        <w:shd w:val="clear" w:color="auto" w:fill="auto"/>
        <w:spacing w:after="0" w:line="276" w:lineRule="auto"/>
        <w:ind w:left="480" w:right="380" w:firstLine="0"/>
        <w:jc w:val="left"/>
        <w:rPr>
          <w:sz w:val="28"/>
          <w:szCs w:val="28"/>
        </w:rPr>
      </w:pPr>
      <w:r w:rsidRPr="00D17597">
        <w:rPr>
          <w:sz w:val="28"/>
          <w:szCs w:val="28"/>
        </w:rPr>
        <w:t xml:space="preserve"> Законом Самарской области от 22.12.2014 № 133-ГД «Об образовании в Самарской области»;</w:t>
      </w:r>
    </w:p>
    <w:p w:rsidR="00B97488" w:rsidRPr="00D17597" w:rsidRDefault="00B97488" w:rsidP="00A961D6">
      <w:pPr>
        <w:pStyle w:val="5d"/>
        <w:numPr>
          <w:ilvl w:val="0"/>
          <w:numId w:val="203"/>
        </w:numPr>
        <w:shd w:val="clear" w:color="auto" w:fill="auto"/>
        <w:spacing w:after="0" w:line="276" w:lineRule="auto"/>
        <w:ind w:left="20" w:firstLine="460"/>
        <w:rPr>
          <w:sz w:val="28"/>
          <w:szCs w:val="28"/>
        </w:rPr>
      </w:pPr>
      <w:r w:rsidRPr="00D17597">
        <w:rPr>
          <w:sz w:val="28"/>
          <w:szCs w:val="28"/>
        </w:rPr>
        <w:t xml:space="preserve"> Уставом ГБОУ СОШ №3 г.о. Чапаевск;</w:t>
      </w:r>
    </w:p>
    <w:p w:rsidR="00B97488" w:rsidRPr="00D17597" w:rsidRDefault="00B97488" w:rsidP="00A961D6">
      <w:pPr>
        <w:pStyle w:val="5d"/>
        <w:numPr>
          <w:ilvl w:val="0"/>
          <w:numId w:val="203"/>
        </w:numPr>
        <w:shd w:val="clear" w:color="auto" w:fill="auto"/>
        <w:spacing w:after="447" w:line="276" w:lineRule="auto"/>
        <w:ind w:left="20" w:firstLine="460"/>
        <w:rPr>
          <w:sz w:val="28"/>
          <w:szCs w:val="28"/>
        </w:rPr>
      </w:pPr>
      <w:r w:rsidRPr="00D17597">
        <w:rPr>
          <w:sz w:val="28"/>
          <w:szCs w:val="28"/>
        </w:rPr>
        <w:t xml:space="preserve"> Программой  развития ГБОУ СОШ №3 г.о. Чапаевск.</w:t>
      </w:r>
    </w:p>
    <w:p w:rsidR="00B97488" w:rsidRPr="00D17597" w:rsidRDefault="00B97488" w:rsidP="0091352C">
      <w:pPr>
        <w:pStyle w:val="afffb"/>
        <w:spacing w:line="240" w:lineRule="auto"/>
        <w:ind w:firstLine="720"/>
        <w:rPr>
          <w:rStyle w:val="Zag11"/>
        </w:rPr>
      </w:pPr>
    </w:p>
    <w:p w:rsidR="0091352C" w:rsidRPr="00D17597" w:rsidRDefault="00DF426A" w:rsidP="0091352C">
      <w:pPr>
        <w:pStyle w:val="afffb"/>
        <w:spacing w:line="240" w:lineRule="auto"/>
        <w:ind w:firstLine="720"/>
        <w:rPr>
          <w:rStyle w:val="Zag11"/>
        </w:rPr>
      </w:pPr>
      <w:r w:rsidRPr="00D17597">
        <w:rPr>
          <w:rStyle w:val="Zag11"/>
        </w:rPr>
        <w:t xml:space="preserve"> ООП ООО ГБОУ СОШ №3 г.о. Чапаевск</w:t>
      </w:r>
      <w:r w:rsidR="0091352C" w:rsidRPr="00D17597">
        <w:rPr>
          <w:rStyle w:val="Zag11"/>
        </w:rPr>
        <w:t xml:space="preserve"> </w:t>
      </w:r>
      <w:r w:rsidR="00E57E39" w:rsidRPr="00D17597">
        <w:rPr>
          <w:rStyle w:val="Zag11"/>
        </w:rPr>
        <w:t>представляет собой систему взаимосвязанных программ, каждая из которых является самостоятельным звеном, обеспечивающим определенное напр</w:t>
      </w:r>
      <w:r w:rsidR="00B97488" w:rsidRPr="00D17597">
        <w:rPr>
          <w:rStyle w:val="Zag11"/>
        </w:rPr>
        <w:t>а</w:t>
      </w:r>
      <w:r w:rsidR="00E57E39" w:rsidRPr="00D17597">
        <w:rPr>
          <w:rStyle w:val="Zag11"/>
        </w:rPr>
        <w:t>вление деятельности ГБОУ СОШ №3 г.о. Чапаевск.</w:t>
      </w:r>
    </w:p>
    <w:p w:rsidR="00B97488" w:rsidRPr="00D17597" w:rsidRDefault="00B97488" w:rsidP="0091352C">
      <w:pPr>
        <w:pStyle w:val="afffb"/>
        <w:spacing w:line="240" w:lineRule="auto"/>
        <w:ind w:firstLine="720"/>
        <w:rPr>
          <w:rStyle w:val="Zag11"/>
        </w:rPr>
      </w:pPr>
    </w:p>
    <w:p w:rsidR="0091352C" w:rsidRPr="00D17597" w:rsidRDefault="0091352C" w:rsidP="0091352C">
      <w:pPr>
        <w:pStyle w:val="afffb"/>
        <w:spacing w:line="240" w:lineRule="auto"/>
        <w:ind w:firstLine="720"/>
        <w:rPr>
          <w:rStyle w:val="Zag11"/>
        </w:rPr>
      </w:pPr>
      <w:r w:rsidRPr="00D17597">
        <w:rPr>
          <w:rStyle w:val="Zag11"/>
        </w:rPr>
        <w:t>Основная образовательная программа основного общего образования ГБОУ  СОШ №3 го Чапаевск  в соответствии с требованиями Стандарта содержит три раздела: целевой, содержательный и организационный.</w:t>
      </w:r>
    </w:p>
    <w:p w:rsidR="0091352C" w:rsidRPr="00D17597" w:rsidRDefault="0091352C" w:rsidP="0091352C">
      <w:pPr>
        <w:pStyle w:val="afffb"/>
        <w:spacing w:line="240" w:lineRule="auto"/>
        <w:ind w:firstLine="720"/>
      </w:pPr>
      <w:r w:rsidRPr="00D17597">
        <w:rPr>
          <w:rStyle w:val="dash0410005f0431005f0437005f0430005f0446005f0020005f0441005f043f005f0438005f0441005f043a005f0430005f005fchar1char1"/>
          <w:b/>
          <w:bCs/>
          <w:sz w:val="28"/>
          <w:szCs w:val="28"/>
        </w:rPr>
        <w:t xml:space="preserve">Целевой </w:t>
      </w:r>
      <w:r w:rsidRPr="00D17597">
        <w:rPr>
          <w:rStyle w:val="dash0410005f0431005f0437005f0430005f0446005f0020005f0441005f043f005f0438005f0441005f043a005f0430005f005fchar1char1"/>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xml:space="preserve">Целевой раздел включает: </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пояснительную записку;</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планируемые результаты освоения обучающимися основной образовательной программы основного общего образования;</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систему оценки достижения планируемых результатов освоения основной образовательной программы основного общего образования.</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b/>
          <w:bCs/>
          <w:sz w:val="28"/>
          <w:szCs w:val="28"/>
        </w:rPr>
        <w:t xml:space="preserve">Содержательный </w:t>
      </w:r>
      <w:r w:rsidRPr="00D17597">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программы отдельных учебных предметов, курсов;</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D17597">
        <w:rPr>
          <w:rStyle w:val="dash0410005f0431005f0437005f0430005f0446005f0020005f0441005f043f005f0438005f0441005f043a005f0430char1"/>
          <w:sz w:val="28"/>
          <w:szCs w:val="28"/>
        </w:rPr>
        <w:t xml:space="preserve">, </w:t>
      </w:r>
      <w:r w:rsidRPr="00D17597">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D17597">
        <w:rPr>
          <w:sz w:val="28"/>
          <w:szCs w:val="28"/>
        </w:rPr>
        <w:t>;</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w:t>
      </w:r>
      <w:r w:rsidRPr="00D17597">
        <w:rPr>
          <w:rStyle w:val="normal005f005f005f005fchar1005f005fchar1char1"/>
          <w:rFonts w:ascii="Times New Roman" w:hAnsi="Times New Roman"/>
          <w:sz w:val="28"/>
          <w:szCs w:val="28"/>
        </w:rPr>
        <w:t>программу коррекционной работы</w:t>
      </w:r>
      <w:r w:rsidRPr="00D17597">
        <w:rPr>
          <w:rStyle w:val="af4"/>
          <w:sz w:val="28"/>
          <w:szCs w:val="28"/>
        </w:rPr>
        <w:footnoteReference w:id="2"/>
      </w:r>
      <w:r w:rsidRPr="00D17597">
        <w:rPr>
          <w:rStyle w:val="dash0410005f0431005f0437005f0430005f0446005f0020005f0441005f043f005f0438005f0441005f043a005f0430005f005fchar1char1"/>
          <w:sz w:val="28"/>
          <w:szCs w:val="28"/>
        </w:rPr>
        <w:t>.</w:t>
      </w:r>
    </w:p>
    <w:p w:rsidR="0091352C" w:rsidRPr="00D17597" w:rsidRDefault="0091352C" w:rsidP="0091352C">
      <w:pPr>
        <w:pStyle w:val="afffb"/>
        <w:spacing w:line="240" w:lineRule="auto"/>
        <w:ind w:firstLine="720"/>
      </w:pPr>
      <w:r w:rsidRPr="00D17597">
        <w:rPr>
          <w:rStyle w:val="dash0410005f0431005f0437005f0430005f0446005f0020005f0441005f043f005f0438005f0441005f043a005f0430005f005fchar1char1"/>
          <w:b/>
          <w:bCs/>
          <w:sz w:val="28"/>
          <w:szCs w:val="28"/>
        </w:rPr>
        <w:t xml:space="preserve">Организационный </w:t>
      </w:r>
      <w:r w:rsidRPr="00D17597">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Организационный раздел включает:</w:t>
      </w:r>
    </w:p>
    <w:p w:rsidR="0091352C" w:rsidRPr="00D17597" w:rsidRDefault="0091352C" w:rsidP="0091352C">
      <w:pPr>
        <w:pStyle w:val="afffb"/>
        <w:spacing w:line="240" w:lineRule="auto"/>
        <w:ind w:firstLine="720"/>
      </w:pPr>
      <w:r w:rsidRPr="00D17597">
        <w:rPr>
          <w:rStyle w:val="dash0410005f0431005f0437005f0430005f0446005f0020005f0441005f043f005f0438005f0441005f043a005f0430005f005fchar1char1"/>
          <w:sz w:val="28"/>
          <w:szCs w:val="28"/>
        </w:rPr>
        <w:t>— учебный план основного общего образования как один из основных механизмов реализации основной образовательной программы;</w:t>
      </w:r>
    </w:p>
    <w:p w:rsidR="0091352C" w:rsidRPr="00D17597" w:rsidRDefault="0091352C" w:rsidP="0091352C">
      <w:pPr>
        <w:pStyle w:val="dash0410005f0431005f0437005f0430005f0446005f0020005f0441005f043f005f0438005f0441005f043a005f0430"/>
        <w:ind w:left="0" w:firstLine="720"/>
        <w:rPr>
          <w:sz w:val="28"/>
          <w:szCs w:val="28"/>
        </w:rPr>
      </w:pPr>
      <w:r w:rsidRPr="00D17597">
        <w:rPr>
          <w:rStyle w:val="dash0410005f0431005f0437005f0430005f0446005f0020005f0441005f043f005f0438005f0441005f043a005f0430005f005fchar1char1"/>
          <w:sz w:val="28"/>
          <w:szCs w:val="28"/>
        </w:rPr>
        <w:t>— систему условий реализации основной образовательной программы в соответствии с требованиями Стандарта.</w:t>
      </w:r>
    </w:p>
    <w:p w:rsidR="00DF426A" w:rsidRPr="00D17597" w:rsidRDefault="00DF426A" w:rsidP="00D17597">
      <w:pPr>
        <w:pStyle w:val="2f3"/>
        <w:shd w:val="clear" w:color="auto" w:fill="auto"/>
        <w:spacing w:after="86" w:line="276" w:lineRule="auto"/>
        <w:ind w:left="480"/>
        <w:rPr>
          <w:sz w:val="28"/>
          <w:szCs w:val="28"/>
        </w:rPr>
      </w:pPr>
      <w:r w:rsidRPr="00D17597">
        <w:rPr>
          <w:rStyle w:val="Zag11"/>
          <w:sz w:val="28"/>
          <w:szCs w:val="28"/>
        </w:rPr>
        <w:tab/>
      </w:r>
      <w:bookmarkStart w:id="0" w:name="bookmark2"/>
      <w:r w:rsidRPr="00D17597">
        <w:rPr>
          <w:color w:val="000000"/>
          <w:sz w:val="28"/>
          <w:szCs w:val="28"/>
          <w:lang w:eastAsia="ru-RU" w:bidi="ru-RU"/>
        </w:rPr>
        <w:t>Характеристика ГБОУ СОШ №3 г.о. Чапаевск</w:t>
      </w:r>
      <w:bookmarkEnd w:id="0"/>
    </w:p>
    <w:p w:rsidR="00DF426A" w:rsidRPr="00D17597" w:rsidRDefault="00DF426A" w:rsidP="00D17597">
      <w:pPr>
        <w:pStyle w:val="5d"/>
        <w:shd w:val="clear" w:color="auto" w:fill="auto"/>
        <w:spacing w:after="0" w:line="276" w:lineRule="auto"/>
        <w:ind w:left="20" w:right="20" w:firstLine="0"/>
        <w:rPr>
          <w:sz w:val="28"/>
          <w:szCs w:val="28"/>
        </w:rPr>
      </w:pPr>
      <w:r w:rsidRPr="00D17597">
        <w:rPr>
          <w:sz w:val="28"/>
          <w:szCs w:val="28"/>
        </w:rPr>
        <w:t>Полное наименование общеобразовательного учреждения в соответствии с Уставом и лицензией: государственное бюджетное общеобразовательное учреждение Самарской области средняя общеобразовательная школа №3 городского округа Чапаевск Самарской области</w:t>
      </w:r>
    </w:p>
    <w:p w:rsidR="00DF426A" w:rsidRPr="00D17597" w:rsidRDefault="00DF426A" w:rsidP="00D17597">
      <w:pPr>
        <w:pStyle w:val="5d"/>
        <w:shd w:val="clear" w:color="auto" w:fill="auto"/>
        <w:spacing w:after="0" w:line="276" w:lineRule="auto"/>
        <w:ind w:left="20" w:firstLine="760"/>
        <w:rPr>
          <w:sz w:val="28"/>
          <w:szCs w:val="28"/>
        </w:rPr>
      </w:pPr>
      <w:r w:rsidRPr="00D17597">
        <w:rPr>
          <w:sz w:val="28"/>
          <w:szCs w:val="28"/>
        </w:rPr>
        <w:t>Тип: общеобразовательное учреждение.</w:t>
      </w:r>
    </w:p>
    <w:p w:rsidR="00DF426A" w:rsidRPr="00D17597" w:rsidRDefault="00DF426A" w:rsidP="00D17597">
      <w:pPr>
        <w:pStyle w:val="5d"/>
        <w:shd w:val="clear" w:color="auto" w:fill="auto"/>
        <w:spacing w:after="0" w:line="276" w:lineRule="auto"/>
        <w:ind w:left="20" w:firstLine="760"/>
        <w:rPr>
          <w:sz w:val="28"/>
          <w:szCs w:val="28"/>
        </w:rPr>
      </w:pPr>
      <w:r w:rsidRPr="00D17597">
        <w:rPr>
          <w:sz w:val="28"/>
          <w:szCs w:val="28"/>
        </w:rPr>
        <w:t>Вид: средняя общеобразовательная школа.</w:t>
      </w:r>
    </w:p>
    <w:p w:rsidR="00DF426A" w:rsidRPr="00D17597" w:rsidRDefault="00DF426A" w:rsidP="00D17597">
      <w:pPr>
        <w:pStyle w:val="5d"/>
        <w:shd w:val="clear" w:color="auto" w:fill="auto"/>
        <w:spacing w:after="0" w:line="276" w:lineRule="auto"/>
        <w:ind w:left="20" w:firstLine="760"/>
        <w:rPr>
          <w:sz w:val="28"/>
          <w:szCs w:val="28"/>
        </w:rPr>
      </w:pPr>
      <w:r w:rsidRPr="00D17597">
        <w:rPr>
          <w:sz w:val="28"/>
          <w:szCs w:val="28"/>
        </w:rPr>
        <w:t>Место нахождения: город Чапаевск, ул.Ярославская, д.6.</w:t>
      </w:r>
    </w:p>
    <w:p w:rsidR="00DF426A" w:rsidRPr="00D17597" w:rsidRDefault="00DF426A" w:rsidP="00D17597">
      <w:pPr>
        <w:pStyle w:val="5d"/>
        <w:shd w:val="clear" w:color="auto" w:fill="auto"/>
        <w:spacing w:after="0" w:line="276" w:lineRule="auto"/>
        <w:ind w:left="760" w:right="20" w:firstLine="0"/>
        <w:rPr>
          <w:sz w:val="28"/>
          <w:szCs w:val="28"/>
        </w:rPr>
      </w:pPr>
      <w:r w:rsidRPr="00D17597">
        <w:rPr>
          <w:sz w:val="28"/>
          <w:szCs w:val="28"/>
        </w:rPr>
        <w:t>Юридический адрес: 446100, РФ, Самарская область, г. Чапаевск, улица Ярославская, д.6 .Телефоны: 8 (846-39)3-22-74.</w:t>
      </w:r>
    </w:p>
    <w:p w:rsidR="00DF426A" w:rsidRPr="00D17597" w:rsidRDefault="00DF426A" w:rsidP="00D17597">
      <w:pPr>
        <w:pStyle w:val="5d"/>
        <w:shd w:val="clear" w:color="auto" w:fill="auto"/>
        <w:spacing w:after="480" w:line="276" w:lineRule="auto"/>
        <w:ind w:left="20" w:right="20" w:firstLine="760"/>
        <w:rPr>
          <w:sz w:val="28"/>
          <w:szCs w:val="28"/>
        </w:rPr>
      </w:pPr>
      <w:r w:rsidRPr="00D17597">
        <w:rPr>
          <w:sz w:val="28"/>
          <w:szCs w:val="28"/>
        </w:rPr>
        <w:t>Лицензия: Регистрационный номер 6319 от 14 декабря 2015 года. Серия 63Л01 № 0001917. Срок действия лицензии: бессрочно.</w:t>
      </w:r>
    </w:p>
    <w:p w:rsidR="00DF426A" w:rsidRPr="00D17597" w:rsidRDefault="00DF426A" w:rsidP="00693639">
      <w:pPr>
        <w:pStyle w:val="5d"/>
        <w:shd w:val="clear" w:color="auto" w:fill="auto"/>
        <w:tabs>
          <w:tab w:val="left" w:pos="0"/>
        </w:tabs>
        <w:spacing w:after="0" w:line="276" w:lineRule="auto"/>
        <w:ind w:left="20" w:right="20" w:hanging="20"/>
        <w:rPr>
          <w:sz w:val="28"/>
          <w:szCs w:val="28"/>
        </w:rPr>
      </w:pPr>
      <w:r w:rsidRPr="00D17597">
        <w:rPr>
          <w:sz w:val="28"/>
          <w:szCs w:val="28"/>
        </w:rPr>
        <w:t>Школа расположена в центральном районе города Чапаевска. Учреждение имеет Лицензию на образовательную деятельность и свидетельство об аккредитации; ориентировано на обучение, развитие и воспитание учащихся, а также на удовлетворение образовательных потребностей с учетом их возможностей, личностных склонностей и способностей. В соответствии с установленным государственным статусом образовательное учреждение реализует обра</w:t>
      </w:r>
      <w:r w:rsidR="00693639">
        <w:rPr>
          <w:sz w:val="28"/>
          <w:szCs w:val="28"/>
        </w:rPr>
        <w:t>зовательные программы:</w:t>
      </w:r>
      <w:r w:rsidR="00693639">
        <w:rPr>
          <w:sz w:val="28"/>
          <w:szCs w:val="28"/>
        </w:rPr>
        <w:tab/>
        <w:t xml:space="preserve">основные </w:t>
      </w:r>
      <w:r w:rsidRPr="00D17597">
        <w:rPr>
          <w:sz w:val="28"/>
          <w:szCs w:val="28"/>
        </w:rPr>
        <w:t>общеобразовательные</w:t>
      </w:r>
      <w:r w:rsidR="00693639">
        <w:rPr>
          <w:sz w:val="28"/>
          <w:szCs w:val="28"/>
        </w:rPr>
        <w:t xml:space="preserve"> </w:t>
      </w:r>
      <w:r w:rsidRPr="00D17597">
        <w:rPr>
          <w:sz w:val="28"/>
          <w:szCs w:val="28"/>
        </w:rPr>
        <w:t xml:space="preserve">программы дошкольного, начального общего, основного общего и среднего общего образования, общеразвивающие программы дополнительного образования. </w:t>
      </w:r>
    </w:p>
    <w:p w:rsidR="00DF426A" w:rsidRPr="00D17597" w:rsidRDefault="00DF426A" w:rsidP="00D17597">
      <w:pPr>
        <w:pStyle w:val="5d"/>
        <w:shd w:val="clear" w:color="auto" w:fill="auto"/>
        <w:spacing w:after="236" w:line="276" w:lineRule="auto"/>
        <w:ind w:left="20" w:right="20" w:firstLine="760"/>
        <w:rPr>
          <w:sz w:val="28"/>
          <w:szCs w:val="28"/>
        </w:rPr>
      </w:pPr>
      <w:r w:rsidRPr="00D17597">
        <w:rPr>
          <w:sz w:val="28"/>
          <w:szCs w:val="28"/>
        </w:rPr>
        <w:t>Для вовлечения учащихся в систему дополнительного образования, совершенствования внеклассной и внешкольной воспитательной работы школа сотрудничает со структу</w:t>
      </w:r>
      <w:r w:rsidR="00D17597" w:rsidRPr="00D17597">
        <w:rPr>
          <w:sz w:val="28"/>
          <w:szCs w:val="28"/>
        </w:rPr>
        <w:t>рным подразделением ГБОУ СОШ № 3</w:t>
      </w:r>
      <w:r w:rsidRPr="00D17597">
        <w:rPr>
          <w:sz w:val="28"/>
          <w:szCs w:val="28"/>
        </w:rPr>
        <w:t xml:space="preserve"> г.о. Ча</w:t>
      </w:r>
      <w:r w:rsidR="00D17597" w:rsidRPr="00D17597">
        <w:rPr>
          <w:sz w:val="28"/>
          <w:szCs w:val="28"/>
        </w:rPr>
        <w:t>паевск – ДЮСШ-2</w:t>
      </w:r>
      <w:r w:rsidRPr="00D17597">
        <w:rPr>
          <w:sz w:val="28"/>
          <w:szCs w:val="28"/>
        </w:rPr>
        <w:t>, реализующим общеобразовательные программы до</w:t>
      </w:r>
      <w:r w:rsidR="00D17597" w:rsidRPr="00D17597">
        <w:rPr>
          <w:sz w:val="28"/>
          <w:szCs w:val="28"/>
        </w:rPr>
        <w:t>полнительного образования детей и взрослых.</w:t>
      </w:r>
    </w:p>
    <w:p w:rsidR="00DF426A" w:rsidRPr="00D17597" w:rsidRDefault="00DF426A" w:rsidP="00D17597">
      <w:pPr>
        <w:pStyle w:val="5d"/>
        <w:shd w:val="clear" w:color="auto" w:fill="auto"/>
        <w:spacing w:after="267" w:line="276" w:lineRule="auto"/>
        <w:ind w:left="20" w:right="20" w:firstLine="760"/>
        <w:rPr>
          <w:sz w:val="28"/>
          <w:szCs w:val="28"/>
        </w:rPr>
      </w:pPr>
      <w:r w:rsidRPr="00D17597">
        <w:rPr>
          <w:sz w:val="28"/>
          <w:szCs w:val="28"/>
        </w:rPr>
        <w:t>Большинство учащихся проживают на территории микрорайона. По гендерному признаку контингент школьников можно охарактеризовать как равный. Данный показатель учитывается при разработке дополнительных образовательных программ, программ внеурочной деятельности, а также при построении воспитательной среды образовательного учреждения.</w:t>
      </w:r>
    </w:p>
    <w:p w:rsidR="00DF426A" w:rsidRPr="00D17597" w:rsidRDefault="00DF426A" w:rsidP="00D17597">
      <w:pPr>
        <w:pStyle w:val="5d"/>
        <w:shd w:val="clear" w:color="auto" w:fill="auto"/>
        <w:spacing w:after="0" w:line="276" w:lineRule="auto"/>
        <w:ind w:left="20" w:right="20" w:firstLine="740"/>
        <w:rPr>
          <w:sz w:val="28"/>
          <w:szCs w:val="28"/>
        </w:rPr>
      </w:pPr>
    </w:p>
    <w:p w:rsidR="00140CEC" w:rsidRDefault="00D17597" w:rsidP="00F0495E">
      <w:pPr>
        <w:pStyle w:val="2"/>
        <w:numPr>
          <w:ilvl w:val="0"/>
          <w:numId w:val="119"/>
        </w:numPr>
        <w:tabs>
          <w:tab w:val="left" w:pos="1320"/>
        </w:tabs>
        <w:spacing w:line="276" w:lineRule="auto"/>
        <w:rPr>
          <w:rStyle w:val="Zag11"/>
        </w:rPr>
      </w:pPr>
      <w:r w:rsidRPr="00D17597">
        <w:rPr>
          <w:rStyle w:val="Zag11"/>
        </w:rPr>
        <w:t>ЦЕЛЕВОЙ РАЗДЕЛ</w:t>
      </w:r>
    </w:p>
    <w:p w:rsidR="00EE20EA" w:rsidRDefault="00EE20EA" w:rsidP="00F0495E">
      <w:pPr>
        <w:pStyle w:val="2"/>
        <w:numPr>
          <w:ilvl w:val="1"/>
          <w:numId w:val="119"/>
        </w:numPr>
        <w:tabs>
          <w:tab w:val="left" w:pos="1320"/>
        </w:tabs>
        <w:spacing w:line="276" w:lineRule="auto"/>
        <w:rPr>
          <w:rStyle w:val="Zag11"/>
        </w:rPr>
      </w:pPr>
      <w:r>
        <w:rPr>
          <w:rStyle w:val="Zag11"/>
        </w:rPr>
        <w:t>Пояснительная записка к ООП ООО ГБОУ СОШ №3 г.о. Чапаевск</w:t>
      </w:r>
    </w:p>
    <w:p w:rsidR="00EE20EA" w:rsidRPr="00EE20EA" w:rsidRDefault="00EE20EA" w:rsidP="00EE20EA">
      <w:pPr>
        <w:pStyle w:val="5d"/>
        <w:shd w:val="clear" w:color="auto" w:fill="auto"/>
        <w:spacing w:after="0" w:line="276" w:lineRule="auto"/>
        <w:ind w:right="20" w:firstLine="851"/>
        <w:jc w:val="left"/>
        <w:rPr>
          <w:sz w:val="28"/>
          <w:szCs w:val="28"/>
        </w:rPr>
      </w:pPr>
      <w:r>
        <w:rPr>
          <w:sz w:val="28"/>
          <w:szCs w:val="28"/>
        </w:rPr>
        <w:t>ООП ООО ГБОУ СОШ №3</w:t>
      </w:r>
      <w:r w:rsidRPr="00EE20EA">
        <w:rPr>
          <w:sz w:val="28"/>
          <w:szCs w:val="28"/>
        </w:rPr>
        <w:t xml:space="preserve"> г.о. Чапаевск - это совокупность учебно-методической документации, регламентирующей цели, ожидаемые результаты, содержание и реализацию образовательной деятельности и обеспечивающей выполнение ФГОС, образовательных потребностей и запросов учащихся и их законных представителей.</w:t>
      </w:r>
    </w:p>
    <w:p w:rsidR="00EE20EA" w:rsidRPr="00EE20EA" w:rsidRDefault="00EE20EA" w:rsidP="00EE20EA">
      <w:pPr>
        <w:pStyle w:val="5d"/>
        <w:shd w:val="clear" w:color="auto" w:fill="auto"/>
        <w:spacing w:after="231" w:line="276" w:lineRule="auto"/>
        <w:ind w:right="20" w:firstLine="851"/>
        <w:rPr>
          <w:sz w:val="28"/>
          <w:szCs w:val="28"/>
        </w:rPr>
      </w:pPr>
      <w:r w:rsidRPr="00EE20EA">
        <w:rPr>
          <w:sz w:val="28"/>
          <w:szCs w:val="28"/>
        </w:rPr>
        <w:t>Данная ООП ООО является нормативно-управленческим документом, определяющим содержание образовате</w:t>
      </w:r>
      <w:r>
        <w:rPr>
          <w:sz w:val="28"/>
          <w:szCs w:val="28"/>
        </w:rPr>
        <w:t>льной деятельности в ГБОУ СОШ №3</w:t>
      </w:r>
      <w:r w:rsidRPr="00EE20EA">
        <w:rPr>
          <w:sz w:val="28"/>
          <w:szCs w:val="28"/>
        </w:rPr>
        <w:t xml:space="preserve"> г.о. Чапаевск , и характеризует специфику содержания образования, особенности образовательной деятель</w:t>
      </w:r>
      <w:r>
        <w:rPr>
          <w:sz w:val="28"/>
          <w:szCs w:val="28"/>
        </w:rPr>
        <w:t>ности и управления в ГБОУ СОШ №3</w:t>
      </w:r>
      <w:r w:rsidRPr="00EE20EA">
        <w:rPr>
          <w:sz w:val="28"/>
          <w:szCs w:val="28"/>
        </w:rPr>
        <w:t xml:space="preserve"> г.о. Чапаевск . Для педагогического коллектива ООП ООО определяет главное в содержании образования и способствует координации деятельности всех учителей.</w:t>
      </w:r>
    </w:p>
    <w:p w:rsidR="00EE20EA" w:rsidRPr="00D17597" w:rsidRDefault="00EE20EA" w:rsidP="00EE20EA">
      <w:pPr>
        <w:pStyle w:val="2"/>
        <w:tabs>
          <w:tab w:val="left" w:pos="-142"/>
        </w:tabs>
        <w:spacing w:line="276" w:lineRule="auto"/>
        <w:ind w:firstLine="1440"/>
        <w:rPr>
          <w:rStyle w:val="Zag11"/>
        </w:rPr>
      </w:pPr>
    </w:p>
    <w:p w:rsidR="004C21D1" w:rsidRPr="000D61DF" w:rsidRDefault="004C21D1" w:rsidP="00F0495E">
      <w:pPr>
        <w:pStyle w:val="2"/>
        <w:numPr>
          <w:ilvl w:val="2"/>
          <w:numId w:val="119"/>
        </w:numPr>
        <w:ind w:left="0" w:firstLine="709"/>
        <w:rPr>
          <w:rStyle w:val="Zag11"/>
          <w:b w:val="0"/>
          <w:bCs w:val="0"/>
        </w:rPr>
      </w:pPr>
      <w:bookmarkStart w:id="1" w:name="_Toc410653946"/>
      <w:bookmarkStart w:id="2" w:name="_Toc414553127"/>
      <w:r w:rsidRPr="000D61DF">
        <w:rPr>
          <w:rStyle w:val="Zag11"/>
        </w:rPr>
        <w:t xml:space="preserve">Цели и задачи реализации </w:t>
      </w:r>
      <w:r w:rsidRPr="000D61DF">
        <w:t>основной образовательной программы основного общего образования</w:t>
      </w:r>
      <w:bookmarkEnd w:id="1"/>
      <w:bookmarkEnd w:id="2"/>
    </w:p>
    <w:p w:rsidR="00B540EE" w:rsidRPr="000D61DF"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b/>
          <w:sz w:val="28"/>
          <w:szCs w:val="28"/>
        </w:rPr>
        <w:t>Целями реализации</w:t>
      </w:r>
      <w:r w:rsidRPr="000D61DF">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0D61DF" w:rsidRDefault="00215CF9"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д</w:t>
      </w:r>
      <w:r w:rsidR="00815183" w:rsidRPr="000D61DF">
        <w:rPr>
          <w:rStyle w:val="Zag11"/>
          <w:rFonts w:ascii="Times New Roman" w:eastAsia="@Arial Unicode MS" w:hAnsi="Times New Roman"/>
          <w:sz w:val="28"/>
          <w:szCs w:val="28"/>
        </w:rPr>
        <w:t>остижение</w:t>
      </w:r>
      <w:r w:rsidR="00C35852" w:rsidRPr="000D61DF">
        <w:rPr>
          <w:rStyle w:val="Zag11"/>
          <w:rFonts w:ascii="Times New Roman" w:eastAsia="@Arial Unicode MS" w:hAnsi="Times New Roman"/>
          <w:sz w:val="28"/>
          <w:szCs w:val="28"/>
        </w:rPr>
        <w:t xml:space="preserve"> </w:t>
      </w:r>
      <w:r w:rsidR="00815183" w:rsidRPr="000D61DF">
        <w:rPr>
          <w:rStyle w:val="Zag11"/>
          <w:rFonts w:ascii="Times New Roman" w:eastAsia="@Arial Unicode MS" w:hAnsi="Times New Roman"/>
          <w:sz w:val="28"/>
          <w:szCs w:val="28"/>
        </w:rPr>
        <w:t xml:space="preserve">выпускниками </w:t>
      </w:r>
      <w:r w:rsidR="00B540EE" w:rsidRPr="000D61DF">
        <w:rPr>
          <w:rStyle w:val="Zag11"/>
          <w:rFonts w:ascii="Times New Roman" w:eastAsia="@Arial Unicode MS" w:hAnsi="Times New Roman"/>
          <w:sz w:val="28"/>
          <w:szCs w:val="28"/>
        </w:rPr>
        <w:t>планируемых результатов</w:t>
      </w:r>
      <w:r w:rsidR="006C643D" w:rsidRPr="000D61DF">
        <w:rPr>
          <w:rStyle w:val="Zag11"/>
          <w:rFonts w:ascii="Times New Roman" w:eastAsia="@Arial Unicode MS" w:hAnsi="Times New Roman"/>
          <w:sz w:val="28"/>
          <w:szCs w:val="28"/>
        </w:rPr>
        <w:t>:</w:t>
      </w:r>
      <w:r w:rsidR="00B540EE" w:rsidRPr="000D61DF">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61DF" w:rsidRDefault="00B540EE" w:rsidP="00F0495E">
      <w:pPr>
        <w:widowControl w:val="0"/>
        <w:numPr>
          <w:ilvl w:val="0"/>
          <w:numId w:val="22"/>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0D61DF" w:rsidRDefault="00B540EE" w:rsidP="00D14C2C">
      <w:pPr>
        <w:spacing w:after="0" w:line="360" w:lineRule="auto"/>
        <w:ind w:firstLine="709"/>
        <w:jc w:val="both"/>
        <w:rPr>
          <w:rStyle w:val="Zag11"/>
          <w:rFonts w:ascii="Times New Roman" w:eastAsia="@Arial Unicode MS" w:hAnsi="Times New Roman"/>
          <w:bCs/>
          <w:noProof/>
          <w:sz w:val="28"/>
          <w:szCs w:val="28"/>
          <w:lang w:eastAsia="ru-RU"/>
        </w:rPr>
      </w:pPr>
      <w:r w:rsidRPr="000D61DF">
        <w:rPr>
          <w:rStyle w:val="Zag11"/>
          <w:rFonts w:ascii="Times New Roman" w:eastAsia="@Arial Unicode MS" w:hAnsi="Times New Roman"/>
          <w:sz w:val="28"/>
          <w:szCs w:val="28"/>
        </w:rPr>
        <w:t>Достижение поставленных целей при</w:t>
      </w:r>
      <w:r w:rsidR="00C35852" w:rsidRPr="000D61DF">
        <w:rPr>
          <w:rStyle w:val="Zag11"/>
          <w:rFonts w:ascii="Times New Roman" w:eastAsia="@Arial Unicode MS" w:hAnsi="Times New Roman"/>
          <w:sz w:val="28"/>
          <w:szCs w:val="28"/>
        </w:rPr>
        <w:t xml:space="preserve"> </w:t>
      </w:r>
      <w:r w:rsidRPr="000D61DF">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0D61DF" w:rsidRDefault="00815183"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w:t>
      </w:r>
      <w:r w:rsidR="003A7138">
        <w:rPr>
          <w:rStyle w:val="Zag11"/>
          <w:rFonts w:ascii="Times New Roman" w:eastAsia="@Arial Unicode MS" w:hAnsi="Times New Roman"/>
          <w:sz w:val="28"/>
          <w:szCs w:val="28"/>
        </w:rPr>
        <w:t xml:space="preserve">беспечение соответствия ООП ООО </w:t>
      </w:r>
      <w:r w:rsidRPr="000D61DF">
        <w:rPr>
          <w:rStyle w:val="Zag11"/>
          <w:rFonts w:ascii="Times New Roman" w:eastAsia="@Arial Unicode MS" w:hAnsi="Times New Roman"/>
          <w:sz w:val="28"/>
          <w:szCs w:val="28"/>
        </w:rPr>
        <w:t>требованиям Федерального государственного образовательного стандарта основного общего образования (ФГОС ООО);</w:t>
      </w:r>
    </w:p>
    <w:p w:rsidR="00B540EE"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3A7138" w:rsidRPr="003A7138" w:rsidRDefault="003A7138" w:rsidP="00F0495E">
      <w:pPr>
        <w:pStyle w:val="5d"/>
        <w:numPr>
          <w:ilvl w:val="0"/>
          <w:numId w:val="22"/>
        </w:numPr>
        <w:shd w:val="clear" w:color="auto" w:fill="auto"/>
        <w:spacing w:after="0" w:line="276" w:lineRule="auto"/>
        <w:ind w:left="0" w:firstLine="814"/>
        <w:rPr>
          <w:sz w:val="28"/>
          <w:szCs w:val="28"/>
        </w:rPr>
      </w:pPr>
      <w:r w:rsidRPr="003A7138">
        <w:rPr>
          <w:sz w:val="28"/>
          <w:szCs w:val="28"/>
        </w:rPr>
        <w:t>обеспеч</w:t>
      </w:r>
      <w:r>
        <w:rPr>
          <w:sz w:val="28"/>
          <w:szCs w:val="28"/>
        </w:rPr>
        <w:t>ение режима развития ГБОУ СОШ №3</w:t>
      </w:r>
      <w:r w:rsidRPr="003A7138">
        <w:rPr>
          <w:sz w:val="28"/>
          <w:szCs w:val="28"/>
        </w:rPr>
        <w:t xml:space="preserve"> г.о. Чапаевск, открытого для реализации</w:t>
      </w:r>
      <w:r>
        <w:rPr>
          <w:sz w:val="28"/>
          <w:szCs w:val="28"/>
        </w:rPr>
        <w:t xml:space="preserve"> </w:t>
      </w:r>
      <w:r w:rsidRPr="003A7138">
        <w:rPr>
          <w:sz w:val="28"/>
          <w:szCs w:val="28"/>
        </w:rPr>
        <w:t>государственного и социального заказа;</w:t>
      </w:r>
    </w:p>
    <w:p w:rsidR="003A7138" w:rsidRPr="003A7138" w:rsidRDefault="003A7138" w:rsidP="00F0495E">
      <w:pPr>
        <w:pStyle w:val="5d"/>
        <w:numPr>
          <w:ilvl w:val="0"/>
          <w:numId w:val="22"/>
        </w:numPr>
        <w:shd w:val="clear" w:color="auto" w:fill="auto"/>
        <w:spacing w:after="0" w:line="276" w:lineRule="auto"/>
        <w:ind w:left="0" w:firstLine="814"/>
        <w:rPr>
          <w:sz w:val="28"/>
          <w:szCs w:val="28"/>
        </w:rPr>
      </w:pPr>
      <w:r w:rsidRPr="003A7138">
        <w:rPr>
          <w:sz w:val="28"/>
          <w:szCs w:val="28"/>
        </w:rPr>
        <w:t>обеспечение высокого качества образования за счет обновления содержания и реализации</w:t>
      </w:r>
      <w:r>
        <w:rPr>
          <w:sz w:val="28"/>
          <w:szCs w:val="28"/>
        </w:rPr>
        <w:t xml:space="preserve"> </w:t>
      </w:r>
      <w:r w:rsidRPr="003A7138">
        <w:rPr>
          <w:sz w:val="28"/>
          <w:szCs w:val="28"/>
        </w:rPr>
        <w:t>эффективных образовательных технологий и технологий оценки качества образования;</w:t>
      </w:r>
    </w:p>
    <w:p w:rsidR="003A7138" w:rsidRPr="003A7138" w:rsidRDefault="003A7138" w:rsidP="00F0495E">
      <w:pPr>
        <w:pStyle w:val="5d"/>
        <w:numPr>
          <w:ilvl w:val="0"/>
          <w:numId w:val="22"/>
        </w:numPr>
        <w:shd w:val="clear" w:color="auto" w:fill="auto"/>
        <w:spacing w:after="0" w:line="276" w:lineRule="auto"/>
        <w:ind w:left="0" w:firstLine="814"/>
        <w:rPr>
          <w:sz w:val="28"/>
          <w:szCs w:val="28"/>
        </w:rPr>
      </w:pPr>
      <w:r w:rsidRPr="003A7138">
        <w:rPr>
          <w:sz w:val="28"/>
          <w:szCs w:val="28"/>
        </w:rPr>
        <w:t xml:space="preserve"> реализация инновационных проектов, педагогического поиска и профессионального</w:t>
      </w:r>
      <w:r>
        <w:rPr>
          <w:sz w:val="28"/>
          <w:szCs w:val="28"/>
        </w:rPr>
        <w:t xml:space="preserve"> </w:t>
      </w:r>
      <w:r w:rsidRPr="003A7138">
        <w:rPr>
          <w:sz w:val="28"/>
          <w:szCs w:val="28"/>
        </w:rPr>
        <w:t>творчества с учетом экономической целесообразности и потребностей участ</w:t>
      </w:r>
      <w:r>
        <w:rPr>
          <w:sz w:val="28"/>
          <w:szCs w:val="28"/>
        </w:rPr>
        <w:t>ников образовательных отношений;</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 xml:space="preserve"> планируемых результатов освоения</w:t>
      </w:r>
      <w:r w:rsidR="00EE20EA">
        <w:rPr>
          <w:rStyle w:val="Zag11"/>
          <w:rFonts w:ascii="Times New Roman" w:eastAsia="@Arial Unicode MS" w:hAnsi="Times New Roman"/>
          <w:sz w:val="28"/>
          <w:szCs w:val="28"/>
        </w:rPr>
        <w:t xml:space="preserve"> ООП ООО</w:t>
      </w:r>
      <w:r w:rsidRPr="000D61DF">
        <w:rPr>
          <w:rStyle w:val="Zag11"/>
          <w:rFonts w:ascii="Times New Roman" w:eastAsia="@Arial Unicode MS" w:hAnsi="Times New Roman"/>
          <w:sz w:val="28"/>
          <w:szCs w:val="28"/>
        </w:rPr>
        <w:t xml:space="preserve"> всеми обучающимися, в том числе детьми-инвалидами и детьми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установление требований к воспитанию и социализации обучающихся как</w:t>
      </w:r>
      <w:r w:rsidR="00EE20EA">
        <w:rPr>
          <w:rStyle w:val="Zag11"/>
          <w:rFonts w:ascii="Times New Roman" w:eastAsia="@Arial Unicode MS" w:hAnsi="Times New Roman"/>
          <w:sz w:val="28"/>
          <w:szCs w:val="28"/>
        </w:rPr>
        <w:t xml:space="preserve"> части ООП ООО</w:t>
      </w:r>
      <w:r w:rsidRPr="000D61DF">
        <w:rPr>
          <w:rStyle w:val="Zag11"/>
          <w:rFonts w:ascii="Times New Roman" w:eastAsia="@Arial Unicode MS" w:hAnsi="Times New Roman"/>
          <w:sz w:val="28"/>
          <w:szCs w:val="28"/>
        </w:rPr>
        <w:t xml:space="preserve"> и соответствующему усилению </w:t>
      </w:r>
      <w:r w:rsidR="00EE20EA">
        <w:rPr>
          <w:rStyle w:val="Zag11"/>
          <w:rFonts w:ascii="Times New Roman" w:eastAsia="@Arial Unicode MS" w:hAnsi="Times New Roman"/>
          <w:sz w:val="28"/>
          <w:szCs w:val="28"/>
        </w:rPr>
        <w:t>воспитательного потенциала ГБОУ СОШ №3 г.о. Чапаевск</w:t>
      </w:r>
      <w:r w:rsidRPr="000D61DF">
        <w:rPr>
          <w:rStyle w:val="Zag11"/>
          <w:rFonts w:ascii="Times New Roman" w:eastAsia="@Arial Unicode MS" w:hAnsi="Times New Roman"/>
          <w:sz w:val="28"/>
          <w:szCs w:val="28"/>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 xml:space="preserve"> и инвалидов, их </w:t>
      </w:r>
      <w:r w:rsidR="00815183" w:rsidRPr="000D61DF">
        <w:rPr>
          <w:rStyle w:val="Zag11"/>
          <w:rFonts w:ascii="Times New Roman" w:eastAsia="@Arial Unicode MS" w:hAnsi="Times New Roman"/>
          <w:sz w:val="28"/>
          <w:szCs w:val="28"/>
        </w:rPr>
        <w:t>интересов</w:t>
      </w:r>
      <w:r w:rsidRPr="000D61DF">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0D61DF">
        <w:rPr>
          <w:rStyle w:val="Zag11"/>
          <w:rFonts w:ascii="Times New Roman" w:eastAsia="@Arial Unicode MS" w:hAnsi="Times New Roman"/>
          <w:sz w:val="28"/>
          <w:szCs w:val="28"/>
        </w:rPr>
        <w:t>ую</w:t>
      </w:r>
      <w:r w:rsidRPr="000D61DF">
        <w:rPr>
          <w:rStyle w:val="Zag11"/>
          <w:rFonts w:ascii="Times New Roman" w:eastAsia="@Arial Unicode MS" w:hAnsi="Times New Roman"/>
          <w:sz w:val="28"/>
          <w:szCs w:val="28"/>
        </w:rPr>
        <w:t xml:space="preserve"> деятельност</w:t>
      </w:r>
      <w:r w:rsidR="005D39F5" w:rsidRPr="000D61DF">
        <w:rPr>
          <w:rStyle w:val="Zag11"/>
          <w:rFonts w:ascii="Times New Roman" w:eastAsia="@Arial Unicode MS" w:hAnsi="Times New Roman"/>
          <w:sz w:val="28"/>
          <w:szCs w:val="28"/>
        </w:rPr>
        <w:t>ь</w:t>
      </w:r>
      <w:r w:rsidRPr="000D61D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0D61DF" w:rsidRDefault="00815183"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организацию </w:t>
      </w:r>
      <w:r w:rsidR="00B540EE" w:rsidRPr="000D61D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сохранение</w:t>
      </w:r>
      <w:r w:rsidRPr="000D61DF">
        <w:rPr>
          <w:rFonts w:ascii="Times New Roman" w:hAnsi="Times New Roman"/>
          <w:sz w:val="28"/>
          <w:szCs w:val="28"/>
        </w:rPr>
        <w:t xml:space="preserve"> и укрепление физического, психологического и социального здоровья обучающихся</w:t>
      </w:r>
      <w:r w:rsidRPr="000D61DF">
        <w:rPr>
          <w:rStyle w:val="Zag11"/>
          <w:rFonts w:ascii="Times New Roman" w:eastAsia="@Arial Unicode MS" w:hAnsi="Times New Roman"/>
          <w:sz w:val="28"/>
          <w:szCs w:val="28"/>
        </w:rPr>
        <w:t>, обеспечение их безопасности.</w:t>
      </w:r>
    </w:p>
    <w:p w:rsidR="004F4AEB" w:rsidRPr="000D61DF" w:rsidRDefault="004F4AEB" w:rsidP="00F0495E">
      <w:pPr>
        <w:pStyle w:val="2"/>
        <w:numPr>
          <w:ilvl w:val="2"/>
          <w:numId w:val="119"/>
        </w:numPr>
        <w:ind w:left="0" w:firstLine="709"/>
        <w:rPr>
          <w:rStyle w:val="Zag11"/>
          <w:b w:val="0"/>
        </w:rPr>
      </w:pPr>
      <w:bookmarkStart w:id="3" w:name="_Toc414553128"/>
      <w:r w:rsidRPr="000D61DF">
        <w:rPr>
          <w:rStyle w:val="Zag11"/>
        </w:rPr>
        <w:t xml:space="preserve">Принципы и подходы к формированию </w:t>
      </w:r>
      <w:r w:rsidR="00AC570E">
        <w:rPr>
          <w:rStyle w:val="Zag11"/>
        </w:rPr>
        <w:t xml:space="preserve">основной </w:t>
      </w:r>
      <w:r w:rsidRPr="000D61DF">
        <w:rPr>
          <w:rStyle w:val="Zag11"/>
        </w:rPr>
        <w:t>образовательной программы основного общего образования</w:t>
      </w:r>
      <w:bookmarkEnd w:id="3"/>
    </w:p>
    <w:p w:rsidR="00B540EE" w:rsidRPr="000D61DF" w:rsidRDefault="003A7138" w:rsidP="00307772">
      <w:pPr>
        <w:spacing w:after="0" w:line="36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В основе реализации ООП ООО ГБОУ СОШ №3 г.о. Чапаевск лежит</w:t>
      </w:r>
      <w:r w:rsidR="00B540EE" w:rsidRPr="000D61DF">
        <w:rPr>
          <w:rStyle w:val="Zag11"/>
          <w:rFonts w:ascii="Times New Roman" w:eastAsia="@Arial Unicode MS" w:hAnsi="Times New Roman"/>
          <w:sz w:val="28"/>
          <w:szCs w:val="28"/>
        </w:rPr>
        <w:t xml:space="preserve"> системно-деятельностный подход, который предполагает:</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61DF"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Default="00B540EE" w:rsidP="00F0495E">
      <w:pPr>
        <w:widowControl w:val="0"/>
        <w:numPr>
          <w:ilvl w:val="0"/>
          <w:numId w:val="22"/>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детей-инвалидов и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E01C67" w:rsidRPr="00E01C67" w:rsidRDefault="00E01C67" w:rsidP="00E01C67">
      <w:pPr>
        <w:pStyle w:val="5d"/>
        <w:shd w:val="clear" w:color="auto" w:fill="auto"/>
        <w:spacing w:after="0" w:line="276" w:lineRule="auto"/>
        <w:ind w:left="20" w:right="160" w:firstLine="720"/>
        <w:rPr>
          <w:sz w:val="28"/>
          <w:szCs w:val="28"/>
        </w:rPr>
      </w:pPr>
      <w:r w:rsidRPr="00E01C67">
        <w:rPr>
          <w:sz w:val="28"/>
          <w:szCs w:val="28"/>
        </w:rPr>
        <w:t>В ГБОУ СОШ №3 г.о. Чапаевск на уровне основного общего образования активно используются и внедряются такие современные образовательные технологии, которые обеспечивают достижение образовательного результата ФГОС, как:</w:t>
      </w:r>
    </w:p>
    <w:p w:rsidR="00E01C67" w:rsidRPr="00E01C67" w:rsidRDefault="00E01C67" w:rsidP="00E01C67">
      <w:pPr>
        <w:pStyle w:val="5d"/>
        <w:shd w:val="clear" w:color="auto" w:fill="auto"/>
        <w:tabs>
          <w:tab w:val="left" w:pos="309"/>
        </w:tabs>
        <w:spacing w:after="0" w:line="276" w:lineRule="auto"/>
        <w:ind w:firstLine="0"/>
        <w:rPr>
          <w:sz w:val="28"/>
          <w:szCs w:val="28"/>
        </w:rPr>
      </w:pPr>
      <w:r>
        <w:rPr>
          <w:sz w:val="28"/>
          <w:szCs w:val="28"/>
        </w:rPr>
        <w:t xml:space="preserve">-        </w:t>
      </w:r>
      <w:r w:rsidRPr="00E01C67">
        <w:rPr>
          <w:sz w:val="28"/>
          <w:szCs w:val="28"/>
        </w:rPr>
        <w:t>исследовательские и проектные методы;</w:t>
      </w:r>
    </w:p>
    <w:p w:rsidR="00E01C67" w:rsidRPr="00E01C67" w:rsidRDefault="00E01C67" w:rsidP="00A961D6">
      <w:pPr>
        <w:pStyle w:val="5d"/>
        <w:numPr>
          <w:ilvl w:val="0"/>
          <w:numId w:val="204"/>
        </w:numPr>
        <w:shd w:val="clear" w:color="auto" w:fill="auto"/>
        <w:spacing w:after="0" w:line="276" w:lineRule="auto"/>
        <w:ind w:left="20" w:firstLine="0"/>
        <w:rPr>
          <w:sz w:val="28"/>
          <w:szCs w:val="28"/>
        </w:rPr>
      </w:pPr>
      <w:r w:rsidRPr="00E01C67">
        <w:rPr>
          <w:sz w:val="28"/>
          <w:szCs w:val="28"/>
        </w:rPr>
        <w:t xml:space="preserve"> технология развития критического мышления через чтение и письмо;</w:t>
      </w:r>
    </w:p>
    <w:p w:rsidR="00E01C67" w:rsidRPr="00E01C67" w:rsidRDefault="00E01C67" w:rsidP="00A961D6">
      <w:pPr>
        <w:pStyle w:val="5d"/>
        <w:numPr>
          <w:ilvl w:val="0"/>
          <w:numId w:val="204"/>
        </w:numPr>
        <w:shd w:val="clear" w:color="auto" w:fill="auto"/>
        <w:spacing w:after="0" w:line="276" w:lineRule="auto"/>
        <w:ind w:left="720" w:right="1060" w:hanging="720"/>
        <w:jc w:val="left"/>
        <w:rPr>
          <w:sz w:val="28"/>
          <w:szCs w:val="28"/>
        </w:rPr>
      </w:pPr>
      <w:r w:rsidRPr="00E01C67">
        <w:rPr>
          <w:sz w:val="28"/>
          <w:szCs w:val="28"/>
        </w:rPr>
        <w:t xml:space="preserve"> технология использования в обу</w:t>
      </w:r>
      <w:r>
        <w:rPr>
          <w:sz w:val="28"/>
          <w:szCs w:val="28"/>
        </w:rPr>
        <w:t xml:space="preserve">чении игровых методов: ролевых, </w:t>
      </w:r>
      <w:r w:rsidRPr="00E01C67">
        <w:rPr>
          <w:sz w:val="28"/>
          <w:szCs w:val="28"/>
        </w:rPr>
        <w:t>деловых и других видов обучающих игр;</w:t>
      </w:r>
    </w:p>
    <w:p w:rsidR="00E01C67" w:rsidRPr="00E01C67" w:rsidRDefault="00E01C67" w:rsidP="00A961D6">
      <w:pPr>
        <w:pStyle w:val="5d"/>
        <w:numPr>
          <w:ilvl w:val="0"/>
          <w:numId w:val="204"/>
        </w:numPr>
        <w:shd w:val="clear" w:color="auto" w:fill="auto"/>
        <w:spacing w:after="0" w:line="276" w:lineRule="auto"/>
        <w:ind w:left="20" w:firstLine="0"/>
        <w:rPr>
          <w:sz w:val="28"/>
          <w:szCs w:val="28"/>
        </w:rPr>
      </w:pPr>
      <w:r w:rsidRPr="00E01C67">
        <w:rPr>
          <w:sz w:val="28"/>
          <w:szCs w:val="28"/>
        </w:rPr>
        <w:t xml:space="preserve"> обучение в сотрудничестве;</w:t>
      </w:r>
    </w:p>
    <w:p w:rsidR="00E01C67" w:rsidRPr="00E01C67" w:rsidRDefault="00E01C67" w:rsidP="00A961D6">
      <w:pPr>
        <w:pStyle w:val="5d"/>
        <w:numPr>
          <w:ilvl w:val="0"/>
          <w:numId w:val="204"/>
        </w:numPr>
        <w:shd w:val="clear" w:color="auto" w:fill="auto"/>
        <w:spacing w:after="0" w:line="276" w:lineRule="auto"/>
        <w:ind w:left="20" w:firstLine="0"/>
        <w:rPr>
          <w:sz w:val="28"/>
          <w:szCs w:val="28"/>
        </w:rPr>
      </w:pPr>
      <w:r w:rsidRPr="00E01C67">
        <w:rPr>
          <w:sz w:val="28"/>
          <w:szCs w:val="28"/>
        </w:rPr>
        <w:t xml:space="preserve"> информационно-коммуникационные технологии;</w:t>
      </w:r>
    </w:p>
    <w:p w:rsidR="00E01C67" w:rsidRPr="00E01C67" w:rsidRDefault="00E01C67" w:rsidP="00A961D6">
      <w:pPr>
        <w:pStyle w:val="5d"/>
        <w:numPr>
          <w:ilvl w:val="0"/>
          <w:numId w:val="204"/>
        </w:numPr>
        <w:shd w:val="clear" w:color="auto" w:fill="auto"/>
        <w:spacing w:after="0" w:line="276" w:lineRule="auto"/>
        <w:ind w:left="20" w:firstLine="0"/>
        <w:rPr>
          <w:sz w:val="28"/>
          <w:szCs w:val="28"/>
        </w:rPr>
      </w:pPr>
      <w:r w:rsidRPr="00E01C67">
        <w:rPr>
          <w:sz w:val="28"/>
          <w:szCs w:val="28"/>
        </w:rPr>
        <w:t xml:space="preserve"> здоровьесберегающие технологии;</w:t>
      </w:r>
    </w:p>
    <w:p w:rsidR="00E01C67" w:rsidRPr="00E01C67" w:rsidRDefault="00E01C67" w:rsidP="00A961D6">
      <w:pPr>
        <w:pStyle w:val="5d"/>
        <w:numPr>
          <w:ilvl w:val="0"/>
          <w:numId w:val="204"/>
        </w:numPr>
        <w:shd w:val="clear" w:color="auto" w:fill="auto"/>
        <w:spacing w:after="0" w:line="276" w:lineRule="auto"/>
        <w:ind w:left="20" w:firstLine="0"/>
        <w:rPr>
          <w:sz w:val="28"/>
          <w:szCs w:val="28"/>
        </w:rPr>
      </w:pPr>
      <w:r w:rsidRPr="00E01C67">
        <w:rPr>
          <w:sz w:val="28"/>
          <w:szCs w:val="28"/>
        </w:rPr>
        <w:t xml:space="preserve"> система оценки «портфолио»;</w:t>
      </w:r>
    </w:p>
    <w:p w:rsidR="00E01C67" w:rsidRPr="00E01C67" w:rsidRDefault="00E01C67" w:rsidP="00A961D6">
      <w:pPr>
        <w:pStyle w:val="5d"/>
        <w:numPr>
          <w:ilvl w:val="0"/>
          <w:numId w:val="204"/>
        </w:numPr>
        <w:shd w:val="clear" w:color="auto" w:fill="auto"/>
        <w:spacing w:after="0" w:line="276" w:lineRule="auto"/>
        <w:ind w:left="20" w:firstLine="0"/>
        <w:rPr>
          <w:sz w:val="28"/>
          <w:szCs w:val="28"/>
        </w:rPr>
      </w:pPr>
      <w:r w:rsidRPr="00E01C67">
        <w:rPr>
          <w:sz w:val="28"/>
          <w:szCs w:val="28"/>
        </w:rPr>
        <w:t xml:space="preserve"> технологии интерактивного и дистанционного обучения</w:t>
      </w:r>
      <w:r>
        <w:rPr>
          <w:sz w:val="28"/>
          <w:szCs w:val="28"/>
        </w:rPr>
        <w:t>;</w:t>
      </w:r>
    </w:p>
    <w:p w:rsidR="00E01C67" w:rsidRPr="00E01C67" w:rsidRDefault="00E01C67" w:rsidP="00A961D6">
      <w:pPr>
        <w:pStyle w:val="5d"/>
        <w:numPr>
          <w:ilvl w:val="0"/>
          <w:numId w:val="204"/>
        </w:numPr>
        <w:shd w:val="clear" w:color="auto" w:fill="auto"/>
        <w:spacing w:after="422" w:line="276" w:lineRule="auto"/>
        <w:ind w:left="20" w:firstLine="0"/>
        <w:rPr>
          <w:sz w:val="28"/>
          <w:szCs w:val="28"/>
        </w:rPr>
      </w:pPr>
      <w:r w:rsidRPr="00E01C67">
        <w:rPr>
          <w:sz w:val="28"/>
          <w:szCs w:val="28"/>
        </w:rPr>
        <w:t xml:space="preserve"> и другие.</w:t>
      </w:r>
    </w:p>
    <w:p w:rsidR="00E01C67" w:rsidRDefault="00E01C67" w:rsidP="00E01C67">
      <w:pPr>
        <w:pStyle w:val="46"/>
        <w:shd w:val="clear" w:color="auto" w:fill="auto"/>
        <w:spacing w:before="0" w:after="86" w:line="210" w:lineRule="exact"/>
        <w:ind w:left="20"/>
      </w:pPr>
      <w:bookmarkStart w:id="4" w:name="bookmark9"/>
      <w:r>
        <w:rPr>
          <w:color w:val="000000"/>
          <w:lang w:eastAsia="ru-RU" w:bidi="ru-RU"/>
        </w:rPr>
        <w:t>Обоснование выбора УМК, образовательных технологий</w:t>
      </w:r>
      <w:bookmarkEnd w:id="4"/>
    </w:p>
    <w:p w:rsidR="00E01C67" w:rsidRPr="00CC18FC" w:rsidRDefault="00E01C67" w:rsidP="00CC18FC">
      <w:pPr>
        <w:pStyle w:val="5d"/>
        <w:shd w:val="clear" w:color="auto" w:fill="auto"/>
        <w:spacing w:after="0" w:line="276" w:lineRule="auto"/>
        <w:ind w:left="20" w:right="240" w:firstLine="720"/>
        <w:jc w:val="left"/>
        <w:rPr>
          <w:sz w:val="28"/>
          <w:szCs w:val="28"/>
        </w:rPr>
      </w:pPr>
      <w:r w:rsidRPr="00CC18FC">
        <w:rPr>
          <w:sz w:val="28"/>
          <w:szCs w:val="28"/>
        </w:rPr>
        <w:t>УМК по предметам на основном уровнеГБОУ СОШ №4 г.о. Чапаевск соответствует требованиям ФГОС ООО, а также целевым позициям, запросам родителей.</w:t>
      </w:r>
    </w:p>
    <w:p w:rsidR="00E01C67" w:rsidRPr="00CC18FC" w:rsidRDefault="00E01C67" w:rsidP="00CC18FC">
      <w:pPr>
        <w:pStyle w:val="5d"/>
        <w:shd w:val="clear" w:color="auto" w:fill="auto"/>
        <w:spacing w:after="0" w:line="276" w:lineRule="auto"/>
        <w:ind w:left="20" w:firstLine="720"/>
        <w:rPr>
          <w:sz w:val="28"/>
          <w:szCs w:val="28"/>
        </w:rPr>
      </w:pPr>
      <w:r w:rsidRPr="00CC18FC">
        <w:rPr>
          <w:sz w:val="28"/>
          <w:szCs w:val="28"/>
        </w:rPr>
        <w:t>Принципы выбора УМК следующие:</w:t>
      </w:r>
    </w:p>
    <w:p w:rsidR="00E01C67" w:rsidRPr="00CC18FC" w:rsidRDefault="00E01C67" w:rsidP="00A961D6">
      <w:pPr>
        <w:pStyle w:val="5d"/>
        <w:numPr>
          <w:ilvl w:val="0"/>
          <w:numId w:val="205"/>
        </w:numPr>
        <w:shd w:val="clear" w:color="auto" w:fill="auto"/>
        <w:tabs>
          <w:tab w:val="left" w:pos="350"/>
        </w:tabs>
        <w:spacing w:after="0" w:line="276" w:lineRule="auto"/>
        <w:rPr>
          <w:sz w:val="28"/>
          <w:szCs w:val="28"/>
        </w:rPr>
      </w:pPr>
      <w:r w:rsidRPr="00CC18FC">
        <w:rPr>
          <w:sz w:val="28"/>
          <w:szCs w:val="28"/>
        </w:rPr>
        <w:t>Соответствует ФГОС ООО (Приказ Министерства образования и науки Российской Федерации (Минобрнауки России) «Об утверждении федеральных перечней учебников, рекомендованных (допущенных) к исполдьзованию в образовательной деятельности»)</w:t>
      </w:r>
    </w:p>
    <w:p w:rsidR="00E01C67" w:rsidRPr="00CC18FC" w:rsidRDefault="00E01C67" w:rsidP="00A961D6">
      <w:pPr>
        <w:pStyle w:val="a9"/>
        <w:widowControl w:val="0"/>
        <w:numPr>
          <w:ilvl w:val="0"/>
          <w:numId w:val="205"/>
        </w:numPr>
        <w:tabs>
          <w:tab w:val="left" w:pos="993"/>
        </w:tabs>
        <w:spacing w:line="276" w:lineRule="auto"/>
        <w:jc w:val="both"/>
        <w:rPr>
          <w:rFonts w:ascii="Times New Roman" w:hAnsi="Times New Roman"/>
          <w:color w:val="000000"/>
          <w:sz w:val="28"/>
          <w:szCs w:val="28"/>
          <w:lang w:bidi="ru-RU"/>
        </w:rPr>
      </w:pPr>
      <w:r w:rsidRPr="00CC18FC">
        <w:rPr>
          <w:rFonts w:ascii="Times New Roman" w:hAnsi="Times New Roman"/>
          <w:color w:val="000000"/>
          <w:sz w:val="28"/>
          <w:szCs w:val="28"/>
          <w:lang w:bidi="ru-RU"/>
        </w:rPr>
        <w:t>Отражает специфику региональной системы образования</w:t>
      </w:r>
    </w:p>
    <w:p w:rsidR="00CC18FC" w:rsidRPr="00CC18FC" w:rsidRDefault="00CC18FC" w:rsidP="00A961D6">
      <w:pPr>
        <w:pStyle w:val="a9"/>
        <w:numPr>
          <w:ilvl w:val="0"/>
          <w:numId w:val="205"/>
        </w:numPr>
        <w:spacing w:line="276" w:lineRule="auto"/>
        <w:jc w:val="both"/>
        <w:rPr>
          <w:rStyle w:val="321"/>
          <w:rFonts w:eastAsia="@Arial Unicode MS"/>
          <w:b w:val="0"/>
          <w:sz w:val="28"/>
          <w:szCs w:val="28"/>
        </w:rPr>
      </w:pPr>
      <w:r w:rsidRPr="00CC18FC">
        <w:rPr>
          <w:rFonts w:ascii="Times New Roman" w:hAnsi="Times New Roman"/>
          <w:color w:val="000000"/>
          <w:sz w:val="28"/>
          <w:szCs w:val="28"/>
          <w:lang w:bidi="ru-RU"/>
        </w:rPr>
        <w:t xml:space="preserve">Обеспечивает реализацию интересов и потребностей </w:t>
      </w:r>
      <w:r>
        <w:rPr>
          <w:rFonts w:ascii="Times New Roman" w:hAnsi="Times New Roman"/>
          <w:color w:val="000000"/>
          <w:sz w:val="28"/>
          <w:szCs w:val="28"/>
          <w:lang w:bidi="ru-RU"/>
        </w:rPr>
        <w:t>об</w:t>
      </w:r>
      <w:r w:rsidRPr="00CC18FC">
        <w:rPr>
          <w:rFonts w:ascii="Times New Roman" w:hAnsi="Times New Roman"/>
          <w:color w:val="000000"/>
          <w:sz w:val="28"/>
          <w:szCs w:val="28"/>
          <w:lang w:bidi="ru-RU"/>
        </w:rPr>
        <w:t>учащихся, их родителей</w:t>
      </w:r>
      <w:r w:rsidRPr="00CC18FC">
        <w:rPr>
          <w:rStyle w:val="321"/>
          <w:rFonts w:eastAsia="@Arial Unicode MS"/>
          <w:b w:val="0"/>
          <w:sz w:val="28"/>
          <w:szCs w:val="28"/>
        </w:rPr>
        <w:t xml:space="preserve"> </w:t>
      </w:r>
    </w:p>
    <w:p w:rsidR="00CC18FC" w:rsidRDefault="00CC18FC">
      <w:pPr>
        <w:spacing w:after="0" w:line="360" w:lineRule="auto"/>
        <w:ind w:firstLine="709"/>
        <w:jc w:val="both"/>
        <w:rPr>
          <w:rStyle w:val="Zag11"/>
          <w:rFonts w:ascii="Times New Roman" w:eastAsia="@Arial Unicode MS" w:hAnsi="Times New Roman"/>
          <w:b/>
          <w:sz w:val="28"/>
          <w:szCs w:val="28"/>
        </w:rPr>
      </w:pP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91352C">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r w:rsidRPr="000D61DF">
        <w:rPr>
          <w:rStyle w:val="Zag11"/>
          <w:rFonts w:ascii="Times New Roman" w:eastAsia="@Arial Unicode MS" w:hAnsi="Times New Roman"/>
          <w:sz w:val="28"/>
          <w:szCs w:val="28"/>
        </w:rPr>
        <w:t>:</w:t>
      </w:r>
    </w:p>
    <w:p w:rsidR="00B540EE" w:rsidRPr="000D61DF" w:rsidRDefault="00B540EE" w:rsidP="00F0495E">
      <w:pPr>
        <w:widowControl w:val="0"/>
        <w:numPr>
          <w:ilvl w:val="0"/>
          <w:numId w:val="2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0D61DF">
        <w:rPr>
          <w:rFonts w:ascii="Times New Roman" w:hAnsi="Times New Roman"/>
          <w:sz w:val="28"/>
          <w:szCs w:val="28"/>
        </w:rPr>
        <w:t xml:space="preserve"> </w:t>
      </w:r>
      <w:r w:rsidRPr="000D61DF">
        <w:rPr>
          <w:rFonts w:ascii="Times New Roman" w:hAnsi="Times New Roman"/>
          <w:sz w:val="28"/>
          <w:szCs w:val="28"/>
        </w:rPr>
        <w:t xml:space="preserve">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61DF" w:rsidRDefault="00B540EE" w:rsidP="00F0495E">
      <w:pPr>
        <w:widowControl w:val="0"/>
        <w:numPr>
          <w:ilvl w:val="0"/>
          <w:numId w:val="2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61DF">
        <w:rPr>
          <w:rFonts w:ascii="Times New Roman" w:hAnsi="Times New Roman"/>
          <w:sz w:val="28"/>
          <w:szCs w:val="28"/>
        </w:rPr>
        <w:t>:</w:t>
      </w:r>
      <w:r w:rsidRPr="000D61DF">
        <w:rPr>
          <w:rFonts w:ascii="Times New Roman" w:hAnsi="Times New Roman"/>
          <w:sz w:val="28"/>
          <w:szCs w:val="28"/>
        </w:rPr>
        <w:t xml:space="preserve"> моделирования, контроля и оценки и перехода</w:t>
      </w:r>
      <w:r w:rsidR="00C35852" w:rsidRPr="000D61DF">
        <w:rPr>
          <w:rFonts w:ascii="Times New Roman" w:hAnsi="Times New Roman"/>
          <w:sz w:val="28"/>
          <w:szCs w:val="28"/>
        </w:rPr>
        <w:t xml:space="preserve"> </w:t>
      </w:r>
      <w:r w:rsidRPr="000D61DF">
        <w:rPr>
          <w:rFonts w:ascii="Times New Roman" w:hAnsi="Times New Roman"/>
          <w:sz w:val="28"/>
          <w:szCs w:val="28"/>
        </w:rPr>
        <w:t>от самостоятельной постановки обучающимися новых учебных задач к</w:t>
      </w:r>
      <w:r w:rsidRPr="000D61DF">
        <w:rPr>
          <w:rFonts w:ascii="Times New Roman" w:hAnsi="Times New Roman"/>
          <w:i/>
          <w:sz w:val="28"/>
          <w:szCs w:val="28"/>
        </w:rPr>
        <w:t xml:space="preserve"> </w:t>
      </w:r>
      <w:r w:rsidRPr="000D61DF">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D61DF" w:rsidRDefault="00B540EE" w:rsidP="00F0495E">
      <w:pPr>
        <w:widowControl w:val="0"/>
        <w:numPr>
          <w:ilvl w:val="0"/>
          <w:numId w:val="2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D61DF" w:rsidRDefault="00B540EE" w:rsidP="00F0495E">
      <w:pPr>
        <w:widowControl w:val="0"/>
        <w:numPr>
          <w:ilvl w:val="0"/>
          <w:numId w:val="2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0D61DF">
        <w:rPr>
          <w:rFonts w:ascii="Times New Roman" w:hAnsi="Times New Roman"/>
          <w:sz w:val="28"/>
          <w:szCs w:val="28"/>
        </w:rPr>
        <w:t>,</w:t>
      </w:r>
      <w:r w:rsidRPr="000D61DF">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0D61DF" w:rsidRDefault="00B540EE" w:rsidP="00F0495E">
      <w:pPr>
        <w:widowControl w:val="0"/>
        <w:numPr>
          <w:ilvl w:val="0"/>
          <w:numId w:val="2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Переход обучающегося в основную школу совпадает с</w:t>
      </w:r>
      <w:r w:rsidR="00C35852" w:rsidRPr="000D61DF">
        <w:rPr>
          <w:rFonts w:ascii="Times New Roman" w:hAnsi="Times New Roman"/>
          <w:b/>
          <w:i/>
          <w:sz w:val="28"/>
          <w:szCs w:val="28"/>
        </w:rPr>
        <w:t xml:space="preserve"> </w:t>
      </w:r>
      <w:r w:rsidR="00E30F6F" w:rsidRPr="000D61DF">
        <w:rPr>
          <w:rFonts w:ascii="Times New Roman" w:hAnsi="Times New Roman"/>
          <w:sz w:val="28"/>
          <w:szCs w:val="28"/>
        </w:rPr>
        <w:t>первым этапом подросткового развития</w:t>
      </w:r>
      <w:r w:rsidR="00E30F6F" w:rsidRPr="000D61DF">
        <w:rPr>
          <w:rFonts w:ascii="Times New Roman" w:hAnsi="Times New Roman"/>
          <w:b/>
          <w:i/>
          <w:sz w:val="28"/>
          <w:szCs w:val="28"/>
        </w:rPr>
        <w:t xml:space="preserve"> - </w:t>
      </w:r>
      <w:r w:rsidRPr="000D61DF">
        <w:rPr>
          <w:rFonts w:ascii="Times New Roman" w:hAnsi="Times New Roman"/>
          <w:sz w:val="28"/>
          <w:szCs w:val="28"/>
        </w:rPr>
        <w:t>переходом к кризису младшего подросткового возраста (11–13 лет, 5–7 классы), характеризующ</w:t>
      </w:r>
      <w:r w:rsidR="003B3426" w:rsidRPr="000D61DF">
        <w:rPr>
          <w:rFonts w:ascii="Times New Roman" w:hAnsi="Times New Roman"/>
          <w:sz w:val="28"/>
          <w:szCs w:val="28"/>
        </w:rPr>
        <w:t>им</w:t>
      </w:r>
      <w:r w:rsidRPr="000D61DF">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Второй этап подросткового развития (14–15 лет, 8–9 классы)</w:t>
      </w:r>
      <w:r w:rsidR="00CD367E" w:rsidRPr="000D61DF">
        <w:rPr>
          <w:rFonts w:ascii="Times New Roman" w:hAnsi="Times New Roman"/>
          <w:sz w:val="28"/>
          <w:szCs w:val="28"/>
        </w:rPr>
        <w:t>,</w:t>
      </w:r>
      <w:r w:rsidRPr="000D61DF">
        <w:rPr>
          <w:rFonts w:ascii="Times New Roman" w:hAnsi="Times New Roman"/>
          <w:sz w:val="28"/>
          <w:szCs w:val="28"/>
        </w:rPr>
        <w:t xml:space="preserve"> характеризуется:</w:t>
      </w:r>
    </w:p>
    <w:p w:rsidR="00B540EE" w:rsidRPr="000D61DF" w:rsidRDefault="00B540EE" w:rsidP="00F0495E">
      <w:pPr>
        <w:widowControl w:val="0"/>
        <w:numPr>
          <w:ilvl w:val="0"/>
          <w:numId w:val="2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D61DF" w:rsidRDefault="00B540EE" w:rsidP="00F0495E">
      <w:pPr>
        <w:widowControl w:val="0"/>
        <w:numPr>
          <w:ilvl w:val="0"/>
          <w:numId w:val="2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стремлением подростка к общению и совместной деятельности со сверстниками;</w:t>
      </w:r>
    </w:p>
    <w:p w:rsidR="00B540EE" w:rsidRPr="000D61DF" w:rsidRDefault="00B540EE" w:rsidP="00F0495E">
      <w:pPr>
        <w:widowControl w:val="0"/>
        <w:numPr>
          <w:ilvl w:val="0"/>
          <w:numId w:val="2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61DF" w:rsidRDefault="00B540EE" w:rsidP="00F0495E">
      <w:pPr>
        <w:pStyle w:val="Normal1"/>
        <w:numPr>
          <w:ilvl w:val="0"/>
          <w:numId w:val="24"/>
        </w:numPr>
        <w:tabs>
          <w:tab w:val="left" w:pos="993"/>
        </w:tabs>
        <w:spacing w:line="360" w:lineRule="auto"/>
        <w:ind w:left="0" w:firstLine="709"/>
        <w:rPr>
          <w:sz w:val="28"/>
          <w:szCs w:val="28"/>
        </w:rPr>
      </w:pPr>
      <w:r w:rsidRPr="000D61DF">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61DF">
        <w:rPr>
          <w:bCs/>
          <w:sz w:val="28"/>
          <w:szCs w:val="28"/>
        </w:rPr>
        <w:t>интенсивное формирование нравственных понятий и</w:t>
      </w:r>
      <w:r w:rsidR="00C35852" w:rsidRPr="000D61DF">
        <w:rPr>
          <w:bCs/>
          <w:sz w:val="28"/>
          <w:szCs w:val="28"/>
        </w:rPr>
        <w:t xml:space="preserve"> </w:t>
      </w:r>
      <w:r w:rsidRPr="000D61DF">
        <w:rPr>
          <w:bCs/>
          <w:sz w:val="28"/>
          <w:szCs w:val="28"/>
        </w:rPr>
        <w:t xml:space="preserve">убеждений, выработку принципов, </w:t>
      </w:r>
      <w:r w:rsidRPr="000D61DF">
        <w:rPr>
          <w:bCs/>
          <w:iCs/>
          <w:sz w:val="28"/>
          <w:szCs w:val="28"/>
        </w:rPr>
        <w:t>моральное развитие личности;</w:t>
      </w:r>
      <w:r w:rsidR="004D5819" w:rsidRPr="000D61DF">
        <w:rPr>
          <w:bCs/>
          <w:iCs/>
          <w:sz w:val="28"/>
          <w:szCs w:val="28"/>
        </w:rPr>
        <w:t xml:space="preserve"> </w:t>
      </w:r>
      <w:r w:rsidR="00DC73F9" w:rsidRPr="000D61DF">
        <w:rPr>
          <w:bCs/>
          <w:sz w:val="28"/>
          <w:szCs w:val="28"/>
        </w:rPr>
        <w:t>т.</w:t>
      </w:r>
      <w:r w:rsidR="00C17595" w:rsidRPr="000D61DF">
        <w:rPr>
          <w:bCs/>
          <w:sz w:val="28"/>
          <w:szCs w:val="28"/>
        </w:rPr>
        <w:t xml:space="preserve"> </w:t>
      </w:r>
      <w:r w:rsidR="00DC73F9" w:rsidRPr="000D61DF">
        <w:rPr>
          <w:bCs/>
          <w:sz w:val="28"/>
          <w:szCs w:val="28"/>
        </w:rPr>
        <w:t>е. моральным развитием личности;</w:t>
      </w:r>
    </w:p>
    <w:p w:rsidR="00B540EE" w:rsidRPr="000D61DF" w:rsidRDefault="00B540EE" w:rsidP="00F0495E">
      <w:pPr>
        <w:widowControl w:val="0"/>
        <w:numPr>
          <w:ilvl w:val="0"/>
          <w:numId w:val="2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0D61DF">
        <w:rPr>
          <w:rFonts w:ascii="Times New Roman" w:hAnsi="Times New Roman"/>
          <w:sz w:val="28"/>
          <w:szCs w:val="28"/>
        </w:rPr>
        <w:t xml:space="preserve">подростков </w:t>
      </w:r>
      <w:r w:rsidRPr="000D61D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0D61DF">
        <w:rPr>
          <w:rFonts w:ascii="Times New Roman" w:hAnsi="Times New Roman"/>
          <w:sz w:val="28"/>
          <w:szCs w:val="28"/>
        </w:rPr>
        <w:t xml:space="preserve">проявляющимися </w:t>
      </w:r>
      <w:r w:rsidRPr="000D61DF">
        <w:rPr>
          <w:rFonts w:ascii="Times New Roman" w:hAnsi="Times New Roman"/>
          <w:sz w:val="28"/>
          <w:szCs w:val="28"/>
        </w:rPr>
        <w:t>в разных формах непослушания, сопротивления и протеста;</w:t>
      </w:r>
    </w:p>
    <w:p w:rsidR="00B540EE" w:rsidRPr="000D61DF" w:rsidRDefault="00B540EE" w:rsidP="00F0495E">
      <w:pPr>
        <w:widowControl w:val="0"/>
        <w:numPr>
          <w:ilvl w:val="0"/>
          <w:numId w:val="2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изменением социальной ситуации развития</w:t>
      </w:r>
      <w:r w:rsidR="00E30F6F" w:rsidRPr="000D61DF">
        <w:rPr>
          <w:rFonts w:ascii="Times New Roman" w:hAnsi="Times New Roman"/>
          <w:sz w:val="28"/>
          <w:szCs w:val="28"/>
        </w:rPr>
        <w:t>:</w:t>
      </w:r>
      <w:r w:rsidR="004D5819" w:rsidRPr="000D61DF">
        <w:rPr>
          <w:rFonts w:ascii="Times New Roman" w:hAnsi="Times New Roman"/>
          <w:sz w:val="28"/>
          <w:szCs w:val="28"/>
        </w:rPr>
        <w:t xml:space="preserve"> </w:t>
      </w:r>
      <w:r w:rsidR="00E30F6F" w:rsidRPr="000D61DF">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D61DF">
        <w:rPr>
          <w:rFonts w:ascii="Times New Roman" w:hAnsi="Times New Roman"/>
          <w:sz w:val="28"/>
          <w:szCs w:val="28"/>
        </w:rPr>
        <w:t>.</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61DF">
        <w:rPr>
          <w:rStyle w:val="Zag11"/>
          <w:rFonts w:ascii="Times New Roman" w:eastAsia="@Arial Unicode MS" w:hAnsi="Times New Roman"/>
          <w:sz w:val="28"/>
          <w:szCs w:val="28"/>
        </w:rPr>
        <w:t xml:space="preserve">выбором </w:t>
      </w:r>
      <w:r w:rsidRPr="000D61DF">
        <w:rPr>
          <w:rStyle w:val="Zag11"/>
          <w:rFonts w:ascii="Times New Roman" w:eastAsia="@Arial Unicode MS" w:hAnsi="Times New Roman"/>
          <w:sz w:val="28"/>
          <w:szCs w:val="28"/>
        </w:rPr>
        <w:t>условий и методик обучения.</w:t>
      </w:r>
    </w:p>
    <w:p w:rsidR="00B540EE" w:rsidRPr="000D61DF" w:rsidRDefault="00B540EE">
      <w:pPr>
        <w:spacing w:after="0" w:line="360" w:lineRule="auto"/>
        <w:ind w:firstLine="709"/>
        <w:jc w:val="both"/>
        <w:rPr>
          <w:rStyle w:val="Zag11"/>
          <w:rFonts w:ascii="Times New Roman" w:eastAsia="@Arial Unicode MS" w:hAnsi="Times New Roman"/>
          <w:sz w:val="28"/>
          <w:szCs w:val="28"/>
          <w:lang w:eastAsia="ru-RU"/>
        </w:rPr>
      </w:pPr>
      <w:r w:rsidRPr="000D61DF">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0D61DF">
        <w:rPr>
          <w:rFonts w:ascii="Times New Roman" w:hAnsi="Times New Roman"/>
          <w:sz w:val="28"/>
          <w:szCs w:val="28"/>
        </w:rPr>
        <w:t xml:space="preserve">подростка </w:t>
      </w:r>
      <w:r w:rsidRPr="000D61DF">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61DF"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0D61DF" w:rsidRDefault="007242D1" w:rsidP="00E04E9D">
      <w:pPr>
        <w:pStyle w:val="2"/>
        <w:rPr>
          <w:rStyle w:val="Zag11"/>
        </w:rPr>
      </w:pPr>
      <w:bookmarkStart w:id="5" w:name="_Toc405145647"/>
      <w:bookmarkStart w:id="6" w:name="_Toc406058976"/>
      <w:bookmarkStart w:id="7" w:name="_Toc409691625"/>
      <w:bookmarkStart w:id="8" w:name="_Toc410653947"/>
      <w:bookmarkStart w:id="9" w:name="_Toc410702952"/>
      <w:bookmarkStart w:id="10" w:name="_Toc414553129"/>
      <w:r w:rsidRPr="000D61DF">
        <w:rPr>
          <w:rStyle w:val="Zag11"/>
        </w:rPr>
        <w:t xml:space="preserve">1.2. </w:t>
      </w:r>
      <w:r w:rsidR="00B540EE" w:rsidRPr="000D61DF">
        <w:rPr>
          <w:rStyle w:val="Zag11"/>
        </w:rPr>
        <w:t>Планируемые результаты освоения обучающимися основной образовательной программы основного общего образования</w:t>
      </w:r>
      <w:bookmarkEnd w:id="5"/>
      <w:bookmarkEnd w:id="6"/>
      <w:bookmarkEnd w:id="7"/>
      <w:bookmarkEnd w:id="8"/>
      <w:bookmarkEnd w:id="9"/>
      <w:bookmarkEnd w:id="10"/>
    </w:p>
    <w:p w:rsidR="00B540EE" w:rsidRPr="000D61DF" w:rsidRDefault="004F4AEB" w:rsidP="00FC65AF">
      <w:pPr>
        <w:pStyle w:val="3"/>
        <w:spacing w:before="0" w:beforeAutospacing="0" w:after="0" w:afterAutospacing="0" w:line="360" w:lineRule="auto"/>
        <w:ind w:firstLine="709"/>
      </w:pPr>
      <w:bookmarkStart w:id="11" w:name="_Toc410653948"/>
      <w:bookmarkStart w:id="12" w:name="_Toc414553130"/>
      <w:r w:rsidRPr="000D61DF">
        <w:t xml:space="preserve">1.2.1. </w:t>
      </w:r>
      <w:r w:rsidR="00B540EE" w:rsidRPr="000D61DF">
        <w:t>Общие положения</w:t>
      </w:r>
      <w:bookmarkEnd w:id="11"/>
      <w:bookmarkEnd w:id="12"/>
    </w:p>
    <w:p w:rsidR="00B540EE" w:rsidRPr="000D61DF" w:rsidRDefault="00B540EE"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П</w:t>
      </w:r>
      <w:r w:rsidR="00CC18FC">
        <w:rPr>
          <w:rFonts w:ascii="Times New Roman" w:hAnsi="Times New Roman"/>
          <w:sz w:val="28"/>
          <w:szCs w:val="28"/>
        </w:rPr>
        <w:t xml:space="preserve">ланируемые результаты освоения </w:t>
      </w:r>
      <w:r w:rsidR="00E30F6F" w:rsidRPr="000D61DF">
        <w:rPr>
          <w:rFonts w:ascii="Times New Roman" w:hAnsi="Times New Roman"/>
          <w:sz w:val="28"/>
          <w:szCs w:val="28"/>
        </w:rPr>
        <w:t>ООП ООО</w:t>
      </w:r>
      <w:r w:rsidR="004D5819" w:rsidRPr="000D61DF">
        <w:rPr>
          <w:rFonts w:ascii="Times New Roman" w:hAnsi="Times New Roman"/>
          <w:sz w:val="28"/>
          <w:szCs w:val="28"/>
        </w:rPr>
        <w:t xml:space="preserve"> </w:t>
      </w:r>
      <w:r w:rsidRPr="000D61DF">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r w:rsidR="00CC18FC">
        <w:rPr>
          <w:rFonts w:ascii="Times New Roman" w:hAnsi="Times New Roman"/>
          <w:sz w:val="28"/>
          <w:szCs w:val="28"/>
        </w:rPr>
        <w:t xml:space="preserve"> </w:t>
      </w:r>
      <w:r w:rsidR="00CC18FC" w:rsidRPr="00CC18FC">
        <w:rPr>
          <w:rFonts w:ascii="Times New Roman" w:hAnsi="Times New Roman"/>
          <w:color w:val="000000"/>
          <w:sz w:val="28"/>
          <w:szCs w:val="28"/>
          <w:lang w:eastAsia="ru-RU" w:bidi="ru-RU"/>
        </w:rPr>
        <w:t>Структура и содержание планируемых результ</w:t>
      </w:r>
      <w:r w:rsidR="00693639">
        <w:rPr>
          <w:rFonts w:ascii="Times New Roman" w:hAnsi="Times New Roman"/>
          <w:color w:val="000000"/>
          <w:sz w:val="28"/>
          <w:szCs w:val="28"/>
          <w:lang w:eastAsia="ru-RU" w:bidi="ru-RU"/>
        </w:rPr>
        <w:t>атов освоения ООП ОООГБОУ СОШ №3</w:t>
      </w:r>
      <w:r w:rsidR="00CC18FC" w:rsidRPr="00CC18FC">
        <w:rPr>
          <w:rFonts w:ascii="Times New Roman" w:hAnsi="Times New Roman"/>
          <w:color w:val="000000"/>
          <w:sz w:val="28"/>
          <w:szCs w:val="28"/>
          <w:lang w:eastAsia="ru-RU" w:bidi="ru-RU"/>
        </w:rPr>
        <w:t xml:space="preserve"> г.о. Чапаевск адекватно отражают требования ФГОС, передают специфику образовательной деятельности, соответствуют возрастным возможностям учащихся. Достижение планируемых результатов осовения обучающимися ООП ООО учитывается при оценке результатов деятельности ГБОУ СОШ №3 г.о. Чапапевск, педагогических работников.</w:t>
      </w:r>
    </w:p>
    <w:p w:rsidR="00B540EE" w:rsidRPr="000D61DF" w:rsidRDefault="00B540EE" w:rsidP="00307772">
      <w:pPr>
        <w:tabs>
          <w:tab w:val="num" w:pos="1920"/>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система планируемых </w:t>
      </w:r>
      <w:r w:rsidR="00755F9D" w:rsidRPr="000D61DF">
        <w:rPr>
          <w:rFonts w:ascii="Times New Roman" w:hAnsi="Times New Roman"/>
          <w:sz w:val="28"/>
          <w:szCs w:val="28"/>
        </w:rPr>
        <w:t>результатов </w:t>
      </w:r>
      <w:r w:rsidRPr="000D61DF">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D61DF">
        <w:rPr>
          <w:rFonts w:ascii="Times New Roman" w:hAnsi="Times New Roman"/>
          <w:sz w:val="28"/>
          <w:szCs w:val="28"/>
        </w:rPr>
        <w:t xml:space="preserve"> (универсальных и специфических </w:t>
      </w:r>
      <w:r w:rsidRPr="000D61DF">
        <w:rPr>
          <w:rFonts w:ascii="Times New Roman" w:hAnsi="Times New Roman"/>
          <w:sz w:val="28"/>
          <w:szCs w:val="28"/>
        </w:rPr>
        <w:t xml:space="preserve">для </w:t>
      </w:r>
      <w:r w:rsidR="005C6C27" w:rsidRPr="000D61DF">
        <w:rPr>
          <w:rFonts w:ascii="Times New Roman" w:hAnsi="Times New Roman"/>
          <w:sz w:val="28"/>
          <w:szCs w:val="28"/>
        </w:rPr>
        <w:t xml:space="preserve">каждого </w:t>
      </w:r>
      <w:r w:rsidRPr="000D61DF">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0D61DF">
        <w:rPr>
          <w:rFonts w:ascii="Times New Roman" w:hAnsi="Times New Roman"/>
          <w:sz w:val="28"/>
          <w:szCs w:val="28"/>
        </w:rPr>
        <w:t>,</w:t>
      </w:r>
      <w:r w:rsidRPr="000D61DF">
        <w:rPr>
          <w:rFonts w:ascii="Times New Roman" w:hAnsi="Times New Roman"/>
          <w:sz w:val="28"/>
          <w:szCs w:val="28"/>
        </w:rPr>
        <w:t xml:space="preserve"> прежде всего</w:t>
      </w:r>
      <w:r w:rsidR="00BE176C" w:rsidRPr="000D61DF">
        <w:rPr>
          <w:rFonts w:ascii="Times New Roman" w:hAnsi="Times New Roman"/>
          <w:sz w:val="28"/>
          <w:szCs w:val="28"/>
        </w:rPr>
        <w:t>,</w:t>
      </w:r>
      <w:r w:rsidRPr="000D61DF">
        <w:rPr>
          <w:rFonts w:ascii="Times New Roman" w:hAnsi="Times New Roman"/>
          <w:sz w:val="28"/>
          <w:szCs w:val="28"/>
        </w:rPr>
        <w:t xml:space="preserve"> с опорным учебным материалом, служащим основой для последующего обучения.</w:t>
      </w:r>
    </w:p>
    <w:p w:rsidR="00B540EE" w:rsidRDefault="00B540EE">
      <w:pPr>
        <w:pStyle w:val="ae"/>
        <w:tabs>
          <w:tab w:val="clear" w:pos="4677"/>
          <w:tab w:val="clear" w:pos="9355"/>
        </w:tabs>
        <w:overflowPunct w:val="0"/>
        <w:spacing w:line="360" w:lineRule="auto"/>
        <w:ind w:firstLine="709"/>
        <w:jc w:val="both"/>
        <w:textAlignment w:val="baseline"/>
        <w:rPr>
          <w:bCs/>
          <w:szCs w:val="28"/>
        </w:rPr>
      </w:pPr>
      <w:r w:rsidRPr="000D61DF">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61DF">
        <w:rPr>
          <w:bCs/>
          <w:szCs w:val="28"/>
        </w:rPr>
        <w:t>поощрять продвижен</w:t>
      </w:r>
      <w:r w:rsidR="006D5B7D" w:rsidRPr="000D61DF">
        <w:rPr>
          <w:bCs/>
          <w:szCs w:val="28"/>
        </w:rPr>
        <w:t>ие</w:t>
      </w:r>
      <w:r w:rsidRPr="000D61DF">
        <w:rPr>
          <w:bCs/>
          <w:szCs w:val="28"/>
        </w:rPr>
        <w:t xml:space="preserve"> обучающихся, выстраивать индивидуальные траектории </w:t>
      </w:r>
      <w:r w:rsidR="006D5B7D" w:rsidRPr="000D61DF">
        <w:rPr>
          <w:bCs/>
          <w:szCs w:val="28"/>
        </w:rPr>
        <w:t xml:space="preserve">обучения </w:t>
      </w:r>
      <w:r w:rsidRPr="000D61DF">
        <w:rPr>
          <w:bCs/>
          <w:szCs w:val="28"/>
        </w:rPr>
        <w:t>с учетом зоны ближайшего развития ребенка.</w:t>
      </w:r>
    </w:p>
    <w:p w:rsidR="00CC18FC" w:rsidRPr="000D61DF" w:rsidRDefault="00CC18FC">
      <w:pPr>
        <w:pStyle w:val="ae"/>
        <w:tabs>
          <w:tab w:val="clear" w:pos="4677"/>
          <w:tab w:val="clear" w:pos="9355"/>
        </w:tabs>
        <w:overflowPunct w:val="0"/>
        <w:spacing w:line="360" w:lineRule="auto"/>
        <w:ind w:firstLine="709"/>
        <w:jc w:val="both"/>
        <w:textAlignment w:val="baseline"/>
        <w:rPr>
          <w:bCs/>
          <w:szCs w:val="28"/>
        </w:rPr>
      </w:pPr>
      <w:r>
        <w:rPr>
          <w:color w:val="000000"/>
          <w:lang w:eastAsia="ru-RU" w:bidi="ru-RU"/>
        </w:rPr>
        <w:t xml:space="preserve">Достижение учащимися планируемых результатов освоения </w:t>
      </w:r>
      <w:r w:rsidR="00693639">
        <w:rPr>
          <w:color w:val="000000"/>
          <w:lang w:eastAsia="ru-RU" w:bidi="ru-RU"/>
        </w:rPr>
        <w:t>ООП ООО ГБОУ</w:t>
      </w:r>
      <w:r>
        <w:rPr>
          <w:color w:val="000000"/>
          <w:lang w:eastAsia="ru-RU" w:bidi="ru-RU"/>
        </w:rPr>
        <w:t xml:space="preserve"> СОШ №3 г.о. Чапаевск определяется по завершении обучения.</w:t>
      </w:r>
    </w:p>
    <w:p w:rsidR="00EF653B" w:rsidRPr="000D61DF" w:rsidRDefault="0052580C" w:rsidP="00F82BEA">
      <w:pPr>
        <w:pStyle w:val="3"/>
        <w:rPr>
          <w:szCs w:val="28"/>
        </w:rPr>
      </w:pPr>
      <w:bookmarkStart w:id="13" w:name="_Toc414553131"/>
      <w:bookmarkStart w:id="14" w:name="_Toc410653949"/>
      <w:r w:rsidRPr="000D61DF">
        <w:rPr>
          <w:szCs w:val="28"/>
        </w:rPr>
        <w:t xml:space="preserve">1.2.2. </w:t>
      </w:r>
      <w:r w:rsidR="00EF653B" w:rsidRPr="000D61DF">
        <w:rPr>
          <w:szCs w:val="28"/>
        </w:rPr>
        <w:t>Структура планируемых результатов</w:t>
      </w:r>
      <w:bookmarkEnd w:id="13"/>
    </w:p>
    <w:bookmarkEnd w:id="14"/>
    <w:p w:rsidR="00B540EE" w:rsidRPr="000D61DF" w:rsidRDefault="00EF653B" w:rsidP="00502631">
      <w:pPr>
        <w:pStyle w:val="ae"/>
        <w:tabs>
          <w:tab w:val="clear" w:pos="4677"/>
          <w:tab w:val="clear" w:pos="9355"/>
        </w:tabs>
        <w:overflowPunct w:val="0"/>
        <w:spacing w:line="360" w:lineRule="auto"/>
        <w:ind w:firstLine="709"/>
        <w:jc w:val="both"/>
        <w:textAlignment w:val="baseline"/>
        <w:rPr>
          <w:szCs w:val="28"/>
        </w:rPr>
      </w:pPr>
      <w:r w:rsidRPr="000D61DF">
        <w:rPr>
          <w:bCs/>
          <w:szCs w:val="28"/>
        </w:rPr>
        <w:t xml:space="preserve">Планируемые </w:t>
      </w:r>
      <w:r w:rsidR="00502631" w:rsidRPr="000D61DF">
        <w:rPr>
          <w:bCs/>
          <w:szCs w:val="28"/>
        </w:rPr>
        <w:t>результаты опираются на в</w:t>
      </w:r>
      <w:r w:rsidR="006D5B7D" w:rsidRPr="000D61DF">
        <w:rPr>
          <w:bCs/>
          <w:szCs w:val="28"/>
        </w:rPr>
        <w:t>едущие целевые установки</w:t>
      </w:r>
      <w:r w:rsidR="006D5B7D" w:rsidRPr="000D61DF">
        <w:rPr>
          <w:szCs w:val="28"/>
        </w:rPr>
        <w:t>,</w:t>
      </w:r>
      <w:r w:rsidR="006D5B7D" w:rsidRPr="000D61DF">
        <w:rPr>
          <w:b/>
          <w:szCs w:val="28"/>
        </w:rPr>
        <w:t xml:space="preserve"> </w:t>
      </w:r>
      <w:r w:rsidR="006D5B7D" w:rsidRPr="000D61DF">
        <w:rPr>
          <w:szCs w:val="28"/>
        </w:rPr>
        <w:t>отражающи</w:t>
      </w:r>
      <w:r w:rsidR="00502631" w:rsidRPr="000D61DF">
        <w:rPr>
          <w:szCs w:val="28"/>
        </w:rPr>
        <w:t>е</w:t>
      </w:r>
      <w:r w:rsidR="004D5819" w:rsidRPr="000D61DF">
        <w:rPr>
          <w:szCs w:val="28"/>
        </w:rPr>
        <w:t xml:space="preserve"> </w:t>
      </w:r>
      <w:r w:rsidR="00B540EE" w:rsidRPr="000D61DF">
        <w:rPr>
          <w:szCs w:val="28"/>
        </w:rPr>
        <w:t>основной, сущностный вклад каждой изучаемой программы в развитие личности обучающихся, их способностей.</w:t>
      </w:r>
    </w:p>
    <w:p w:rsidR="00EF653B" w:rsidRPr="000D61DF" w:rsidRDefault="00EF653B" w:rsidP="00EF653B">
      <w:pPr>
        <w:pStyle w:val="ae"/>
        <w:tabs>
          <w:tab w:val="clear" w:pos="4677"/>
          <w:tab w:val="clear" w:pos="9355"/>
        </w:tabs>
        <w:overflowPunct w:val="0"/>
        <w:spacing w:line="360" w:lineRule="auto"/>
        <w:ind w:firstLine="709"/>
        <w:jc w:val="both"/>
        <w:textAlignment w:val="baseline"/>
        <w:rPr>
          <w:szCs w:val="28"/>
        </w:rPr>
      </w:pPr>
      <w:r w:rsidRPr="000D61DF">
        <w:rPr>
          <w:bCs/>
          <w:szCs w:val="28"/>
        </w:rPr>
        <w:t>В стру</w:t>
      </w:r>
      <w:r w:rsidRPr="000D61DF">
        <w:rPr>
          <w:szCs w:val="28"/>
        </w:rPr>
        <w:t xml:space="preserve">ктуре планируемых результатов выделяется следующие группы: </w:t>
      </w:r>
    </w:p>
    <w:p w:rsidR="00B540EE" w:rsidRPr="000D61DF" w:rsidRDefault="00502631" w:rsidP="0012121B">
      <w:pPr>
        <w:pStyle w:val="ae"/>
        <w:tabs>
          <w:tab w:val="clear" w:pos="4677"/>
          <w:tab w:val="clear" w:pos="9355"/>
        </w:tabs>
        <w:overflowPunct w:val="0"/>
        <w:spacing w:line="360" w:lineRule="auto"/>
        <w:ind w:firstLine="709"/>
        <w:jc w:val="both"/>
        <w:textAlignment w:val="baseline"/>
        <w:rPr>
          <w:szCs w:val="28"/>
        </w:rPr>
      </w:pPr>
      <w:r w:rsidRPr="000D61DF">
        <w:rPr>
          <w:szCs w:val="28"/>
        </w:rPr>
        <w:t>1.</w:t>
      </w:r>
      <w:r w:rsidR="00B540EE" w:rsidRPr="000D61DF">
        <w:rPr>
          <w:szCs w:val="28"/>
        </w:rPr>
        <w:t> </w:t>
      </w:r>
      <w:r w:rsidR="00EF653B" w:rsidRPr="000D61DF">
        <w:rPr>
          <w:szCs w:val="28"/>
        </w:rPr>
        <w:t>Л</w:t>
      </w:r>
      <w:r w:rsidR="00CC18FC">
        <w:rPr>
          <w:szCs w:val="28"/>
        </w:rPr>
        <w:t xml:space="preserve">ичностные результаты ООП ООО </w:t>
      </w:r>
      <w:r w:rsidR="00B540EE" w:rsidRPr="000D61DF">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0D61DF">
        <w:rPr>
          <w:szCs w:val="28"/>
        </w:rPr>
        <w:t xml:space="preserve">этих  </w:t>
      </w:r>
      <w:r w:rsidR="00B540EE" w:rsidRPr="000D61DF">
        <w:rPr>
          <w:szCs w:val="28"/>
        </w:rPr>
        <w:t>результатов.</w:t>
      </w:r>
      <w:r w:rsidR="004D5819" w:rsidRPr="000D61DF">
        <w:rPr>
          <w:szCs w:val="28"/>
        </w:rPr>
        <w:t xml:space="preserve"> </w:t>
      </w:r>
      <w:r w:rsidR="00EC5938" w:rsidRPr="000D61DF">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D61DF">
        <w:rPr>
          <w:szCs w:val="28"/>
        </w:rPr>
        <w:t>.</w:t>
      </w:r>
    </w:p>
    <w:p w:rsidR="0052580C" w:rsidRPr="000D61DF" w:rsidRDefault="0052580C">
      <w:pPr>
        <w:spacing w:after="0" w:line="360" w:lineRule="auto"/>
        <w:ind w:firstLine="709"/>
        <w:jc w:val="both"/>
        <w:rPr>
          <w:rFonts w:ascii="Times New Roman" w:hAnsi="Times New Roman"/>
          <w:sz w:val="28"/>
          <w:szCs w:val="28"/>
        </w:rPr>
      </w:pPr>
    </w:p>
    <w:p w:rsidR="00B540EE" w:rsidRPr="000D61DF" w:rsidRDefault="00C17595" w:rsidP="00377EAE">
      <w:pPr>
        <w:pStyle w:val="ae"/>
        <w:tabs>
          <w:tab w:val="clear" w:pos="4677"/>
          <w:tab w:val="clear" w:pos="9355"/>
        </w:tabs>
        <w:overflowPunct w:val="0"/>
        <w:spacing w:line="360" w:lineRule="auto"/>
        <w:ind w:firstLine="709"/>
        <w:jc w:val="both"/>
        <w:textAlignment w:val="baseline"/>
        <w:rPr>
          <w:szCs w:val="28"/>
        </w:rPr>
      </w:pPr>
      <w:r w:rsidRPr="000D61DF">
        <w:rPr>
          <w:szCs w:val="28"/>
        </w:rPr>
        <w:t xml:space="preserve">2. </w:t>
      </w:r>
      <w:r w:rsidR="00EF653B" w:rsidRPr="000D61DF">
        <w:rPr>
          <w:szCs w:val="28"/>
        </w:rPr>
        <w:t>М</w:t>
      </w:r>
      <w:r w:rsidR="00B540EE" w:rsidRPr="000D61DF">
        <w:rPr>
          <w:szCs w:val="28"/>
        </w:rPr>
        <w:t>етапредме</w:t>
      </w:r>
      <w:r w:rsidR="00CC18FC">
        <w:rPr>
          <w:szCs w:val="28"/>
        </w:rPr>
        <w:t xml:space="preserve">тные результаты освоения ООП ООО </w:t>
      </w:r>
      <w:r w:rsidR="00B540EE" w:rsidRPr="000D61DF">
        <w:rPr>
          <w:szCs w:val="28"/>
        </w:rPr>
        <w:t>представлены в соответствии с подгруппами универсальных учебных действий</w:t>
      </w:r>
      <w:r w:rsidR="00505B4A" w:rsidRPr="000D61DF">
        <w:rPr>
          <w:szCs w:val="28"/>
        </w:rPr>
        <w:t>,</w:t>
      </w:r>
      <w:r w:rsidR="00B540EE" w:rsidRPr="000D61DF">
        <w:rPr>
          <w:szCs w:val="28"/>
        </w:rPr>
        <w:t xml:space="preserve">  раскрывают и детализируют основные направленности метапредметных результатов</w:t>
      </w:r>
      <w:r w:rsidR="00E5382A" w:rsidRPr="000D61DF">
        <w:rPr>
          <w:szCs w:val="28"/>
        </w:rPr>
        <w:t>.</w:t>
      </w:r>
    </w:p>
    <w:p w:rsidR="0052580C" w:rsidRPr="000D61DF" w:rsidRDefault="0052580C">
      <w:pPr>
        <w:spacing w:after="0" w:line="360" w:lineRule="auto"/>
        <w:ind w:firstLine="709"/>
        <w:jc w:val="both"/>
        <w:rPr>
          <w:rFonts w:ascii="Times New Roman" w:hAnsi="Times New Roman"/>
          <w:b/>
          <w:sz w:val="28"/>
          <w:szCs w:val="28"/>
        </w:rPr>
      </w:pPr>
    </w:p>
    <w:p w:rsidR="00B540EE" w:rsidRPr="000D61DF" w:rsidRDefault="00C17595" w:rsidP="00377EAE">
      <w:pPr>
        <w:pStyle w:val="ae"/>
        <w:tabs>
          <w:tab w:val="clear" w:pos="4677"/>
          <w:tab w:val="clear" w:pos="9355"/>
        </w:tabs>
        <w:overflowPunct w:val="0"/>
        <w:spacing w:line="360" w:lineRule="auto"/>
        <w:ind w:firstLine="709"/>
        <w:jc w:val="both"/>
        <w:textAlignment w:val="baseline"/>
        <w:rPr>
          <w:szCs w:val="28"/>
        </w:rPr>
      </w:pPr>
      <w:r w:rsidRPr="000D61DF">
        <w:rPr>
          <w:szCs w:val="28"/>
        </w:rPr>
        <w:t>3.</w:t>
      </w:r>
      <w:r w:rsidR="004D5819" w:rsidRPr="000D61DF">
        <w:rPr>
          <w:szCs w:val="28"/>
        </w:rPr>
        <w:t xml:space="preserve"> </w:t>
      </w:r>
      <w:r w:rsidR="0052580C" w:rsidRPr="000D61DF">
        <w:rPr>
          <w:szCs w:val="28"/>
        </w:rPr>
        <w:t>П</w:t>
      </w:r>
      <w:r w:rsidR="00CC18FC">
        <w:rPr>
          <w:szCs w:val="28"/>
        </w:rPr>
        <w:t xml:space="preserve">редметные результаты освоения ООП ООО </w:t>
      </w:r>
      <w:r w:rsidR="00B540EE" w:rsidRPr="000D61DF">
        <w:rPr>
          <w:szCs w:val="28"/>
        </w:rPr>
        <w:t>представлены в соответствии с групп</w:t>
      </w:r>
      <w:r w:rsidR="008375B5" w:rsidRPr="000D61DF">
        <w:rPr>
          <w:szCs w:val="28"/>
        </w:rPr>
        <w:t>ами</w:t>
      </w:r>
      <w:r w:rsidR="00B540EE" w:rsidRPr="000D61DF">
        <w:rPr>
          <w:szCs w:val="28"/>
        </w:rPr>
        <w:t xml:space="preserve"> результатов</w:t>
      </w:r>
      <w:r w:rsidR="008375B5" w:rsidRPr="000D61DF">
        <w:rPr>
          <w:szCs w:val="28"/>
        </w:rPr>
        <w:t xml:space="preserve"> учебных предметов,</w:t>
      </w:r>
      <w:r w:rsidR="00B540EE" w:rsidRPr="000D61DF">
        <w:rPr>
          <w:szCs w:val="28"/>
        </w:rPr>
        <w:t xml:space="preserve"> раскрывают и детализируют </w:t>
      </w:r>
      <w:r w:rsidR="008375B5" w:rsidRPr="000D61DF">
        <w:rPr>
          <w:szCs w:val="28"/>
        </w:rPr>
        <w:t>их</w:t>
      </w:r>
      <w:r w:rsidR="00B540EE" w:rsidRPr="000D61DF">
        <w:rPr>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Предметные результаты приводятся в блоках</w:t>
      </w:r>
      <w:r w:rsidRPr="000D61DF">
        <w:rPr>
          <w:rFonts w:ascii="Times New Roman" w:hAnsi="Times New Roman"/>
          <w:b/>
          <w:sz w:val="28"/>
          <w:szCs w:val="28"/>
        </w:rPr>
        <w:t xml:space="preserve"> «</w:t>
      </w:r>
      <w:r w:rsidRPr="000D61DF">
        <w:rPr>
          <w:rFonts w:ascii="Times New Roman" w:hAnsi="Times New Roman"/>
          <w:sz w:val="28"/>
          <w:szCs w:val="28"/>
        </w:rPr>
        <w:t>Выпускник научится» и «Выпускник получит возможность научиться»</w:t>
      </w:r>
      <w:r w:rsidR="008375B5" w:rsidRPr="000D61DF">
        <w:rPr>
          <w:rFonts w:ascii="Times New Roman" w:hAnsi="Times New Roman"/>
          <w:sz w:val="28"/>
          <w:szCs w:val="28"/>
        </w:rPr>
        <w:t>,</w:t>
      </w:r>
      <w:r w:rsidR="008375B5" w:rsidRPr="000D61DF">
        <w:rPr>
          <w:rFonts w:ascii="Times New Roman" w:hAnsi="Times New Roman"/>
          <w:b/>
          <w:sz w:val="28"/>
          <w:szCs w:val="28"/>
        </w:rPr>
        <w:t xml:space="preserve"> </w:t>
      </w:r>
      <w:r w:rsidR="008375B5" w:rsidRPr="000D61DF">
        <w:rPr>
          <w:rFonts w:ascii="Times New Roman" w:hAnsi="Times New Roman"/>
          <w:sz w:val="28"/>
          <w:szCs w:val="28"/>
        </w:rPr>
        <w:t xml:space="preserve">относящихся </w:t>
      </w:r>
      <w:r w:rsidRPr="000D61DF">
        <w:rPr>
          <w:rFonts w:ascii="Times New Roman" w:hAnsi="Times New Roman"/>
          <w:sz w:val="28"/>
          <w:szCs w:val="28"/>
        </w:rPr>
        <w:t>к</w:t>
      </w:r>
      <w:r w:rsidR="004D5819" w:rsidRPr="000D61DF">
        <w:rPr>
          <w:rFonts w:ascii="Times New Roman" w:hAnsi="Times New Roman"/>
          <w:sz w:val="28"/>
          <w:szCs w:val="28"/>
        </w:rPr>
        <w:t xml:space="preserve"> </w:t>
      </w:r>
      <w:r w:rsidRPr="000D61DF">
        <w:rPr>
          <w:rFonts w:ascii="Times New Roman" w:hAnsi="Times New Roman"/>
          <w:sz w:val="28"/>
          <w:szCs w:val="28"/>
        </w:rPr>
        <w:t>каждому учебному предмету: «Русский язык», «Литература»,</w:t>
      </w:r>
      <w:r w:rsidR="00CC18FC">
        <w:rPr>
          <w:rFonts w:ascii="Times New Roman" w:hAnsi="Times New Roman"/>
          <w:sz w:val="28"/>
          <w:szCs w:val="28"/>
        </w:rPr>
        <w:t xml:space="preserve"> «Родной язык», «Родная литература», </w:t>
      </w:r>
      <w:r w:rsidRPr="000D61DF">
        <w:rPr>
          <w:rFonts w:ascii="Times New Roman" w:hAnsi="Times New Roman"/>
          <w:sz w:val="28"/>
          <w:szCs w:val="28"/>
        </w:rPr>
        <w:t xml:space="preserve"> «Иностранный язык</w:t>
      </w:r>
      <w:r w:rsidR="00A42504" w:rsidRPr="000D61DF">
        <w:rPr>
          <w:rFonts w:ascii="Times New Roman" w:hAnsi="Times New Roman"/>
          <w:sz w:val="28"/>
          <w:szCs w:val="28"/>
        </w:rPr>
        <w:t>»,</w:t>
      </w:r>
      <w:r w:rsidR="004D5819" w:rsidRPr="000D61DF">
        <w:rPr>
          <w:rFonts w:ascii="Times New Roman" w:hAnsi="Times New Roman"/>
          <w:sz w:val="28"/>
          <w:szCs w:val="28"/>
        </w:rPr>
        <w:t xml:space="preserve"> </w:t>
      </w:r>
      <w:r w:rsidR="00A42504" w:rsidRPr="000D61DF">
        <w:rPr>
          <w:rFonts w:ascii="Times New Roman" w:hAnsi="Times New Roman"/>
          <w:sz w:val="28"/>
          <w:szCs w:val="28"/>
        </w:rPr>
        <w:t>«И</w:t>
      </w:r>
      <w:r w:rsidRPr="000D61DF">
        <w:rPr>
          <w:rFonts w:ascii="Times New Roman" w:hAnsi="Times New Roman"/>
          <w:sz w:val="28"/>
          <w:szCs w:val="28"/>
        </w:rPr>
        <w:t>ностранный язык</w:t>
      </w:r>
      <w:r w:rsidR="00A42504" w:rsidRPr="000D61DF">
        <w:rPr>
          <w:rFonts w:ascii="Times New Roman" w:hAnsi="Times New Roman"/>
          <w:sz w:val="28"/>
          <w:szCs w:val="28"/>
        </w:rPr>
        <w:t xml:space="preserve"> (второй)</w:t>
      </w:r>
      <w:r w:rsidRPr="000D61DF">
        <w:rPr>
          <w:rFonts w:ascii="Times New Roman" w:hAnsi="Times New Roman"/>
          <w:sz w:val="28"/>
          <w:szCs w:val="28"/>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3F60F1">
        <w:rPr>
          <w:rFonts w:ascii="Times New Roman" w:hAnsi="Times New Roman"/>
          <w:sz w:val="28"/>
          <w:szCs w:val="28"/>
        </w:rPr>
        <w:t>безопасности жизнедеятельности»</w:t>
      </w:r>
      <w:r w:rsidR="0022159D">
        <w:rPr>
          <w:rFonts w:ascii="Times New Roman" w:hAnsi="Times New Roman"/>
          <w:sz w:val="28"/>
          <w:szCs w:val="28"/>
        </w:rPr>
        <w:t>,</w:t>
      </w:r>
      <w:r w:rsidR="003F60F1">
        <w:rPr>
          <w:rFonts w:ascii="Times New Roman" w:hAnsi="Times New Roman"/>
          <w:sz w:val="28"/>
          <w:szCs w:val="28"/>
        </w:rPr>
        <w:t xml:space="preserve"> «Основы духовно-нравственной культуры народов России».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0D61DF">
        <w:rPr>
          <w:rFonts w:ascii="Times New Roman" w:hAnsi="Times New Roman"/>
          <w:sz w:val="28"/>
          <w:szCs w:val="28"/>
        </w:rPr>
        <w:t>ого</w:t>
      </w:r>
      <w:r w:rsidRPr="000D61DF">
        <w:rPr>
          <w:rFonts w:ascii="Times New Roman" w:hAnsi="Times New Roman"/>
          <w:sz w:val="28"/>
          <w:szCs w:val="28"/>
        </w:rPr>
        <w:t xml:space="preserve"> уровн</w:t>
      </w:r>
      <w:r w:rsidR="008375B5" w:rsidRPr="000D61DF">
        <w:rPr>
          <w:rFonts w:ascii="Times New Roman" w:hAnsi="Times New Roman"/>
          <w:sz w:val="28"/>
          <w:szCs w:val="28"/>
        </w:rPr>
        <w:t>я</w:t>
      </w:r>
      <w:r w:rsidRPr="000D61D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0D61DF">
        <w:rPr>
          <w:rFonts w:ascii="Times New Roman" w:hAnsi="Times New Roman"/>
          <w:sz w:val="28"/>
          <w:szCs w:val="28"/>
        </w:rPr>
        <w:t>а</w:t>
      </w:r>
      <w:r w:rsidRPr="000D61D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61DF">
        <w:rPr>
          <w:rFonts w:ascii="Times New Roman" w:hAnsi="Times New Roman"/>
          <w:sz w:val="28"/>
          <w:szCs w:val="28"/>
        </w:rPr>
        <w:t>всеми</w:t>
      </w:r>
      <w:r w:rsidRPr="000D61DF">
        <w:rPr>
          <w:rFonts w:ascii="Times New Roman" w:hAnsi="Times New Roman"/>
          <w:sz w:val="28"/>
          <w:szCs w:val="28"/>
        </w:rPr>
        <w:t xml:space="preserve"> обучающихся.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0D61DF">
        <w:rPr>
          <w:rFonts w:ascii="Times New Roman" w:hAnsi="Times New Roman"/>
          <w:sz w:val="28"/>
          <w:szCs w:val="28"/>
        </w:rPr>
        <w:t>ое оценивание</w:t>
      </w:r>
      <w:r w:rsidRPr="000D61DF">
        <w:rPr>
          <w:rFonts w:ascii="Times New Roman" w:hAnsi="Times New Roman"/>
          <w:sz w:val="28"/>
          <w:szCs w:val="28"/>
        </w:rPr>
        <w:t>, котор</w:t>
      </w:r>
      <w:r w:rsidR="008375B5" w:rsidRPr="000D61DF">
        <w:rPr>
          <w:rFonts w:ascii="Times New Roman" w:hAnsi="Times New Roman"/>
          <w:sz w:val="28"/>
          <w:szCs w:val="28"/>
        </w:rPr>
        <w:t>ое</w:t>
      </w:r>
      <w:r w:rsidRPr="000D61DF">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0D61DF">
        <w:rPr>
          <w:rFonts w:ascii="Times New Roman" w:hAnsi="Times New Roman"/>
          <w:sz w:val="28"/>
          <w:szCs w:val="28"/>
        </w:rPr>
        <w:t xml:space="preserve"> индивидуальных</w:t>
      </w:r>
      <w:r w:rsidRPr="000D61DF">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обучения.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блок</w:t>
      </w:r>
      <w:r w:rsidR="00FD0854" w:rsidRPr="000D61DF">
        <w:rPr>
          <w:rFonts w:ascii="Times New Roman" w:hAnsi="Times New Roman"/>
          <w:sz w:val="28"/>
          <w:szCs w:val="28"/>
        </w:rPr>
        <w:t xml:space="preserve">е </w:t>
      </w:r>
      <w:r w:rsidRPr="000D61DF">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61DF">
        <w:rPr>
          <w:rFonts w:ascii="Times New Roman" w:hAnsi="Times New Roman"/>
          <w:sz w:val="28"/>
          <w:szCs w:val="28"/>
        </w:rPr>
        <w:t>го блока</w:t>
      </w:r>
      <w:r w:rsidRPr="000D61DF">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0D61DF">
        <w:rPr>
          <w:rFonts w:ascii="Times New Roman" w:hAnsi="Times New Roman"/>
          <w:sz w:val="28"/>
          <w:szCs w:val="28"/>
        </w:rPr>
        <w:t xml:space="preserve">цели данного блока </w:t>
      </w:r>
      <w:r w:rsidRPr="000D61DF">
        <w:rPr>
          <w:rFonts w:ascii="Times New Roman" w:hAnsi="Times New Roman"/>
          <w:sz w:val="28"/>
          <w:szCs w:val="28"/>
        </w:rPr>
        <w:t xml:space="preserve"> не </w:t>
      </w:r>
      <w:r w:rsidR="006772B9" w:rsidRPr="000D61DF">
        <w:rPr>
          <w:rFonts w:ascii="Times New Roman" w:hAnsi="Times New Roman"/>
          <w:sz w:val="28"/>
          <w:szCs w:val="28"/>
        </w:rPr>
        <w:t xml:space="preserve">отрабатываются </w:t>
      </w:r>
      <w:r w:rsidRPr="000D61DF">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обучения. Оценка достижения </w:t>
      </w:r>
      <w:r w:rsidR="00503A6E" w:rsidRPr="000D61DF">
        <w:rPr>
          <w:rFonts w:ascii="Times New Roman" w:hAnsi="Times New Roman"/>
          <w:sz w:val="28"/>
          <w:szCs w:val="28"/>
        </w:rPr>
        <w:t xml:space="preserve">планируемых результатов </w:t>
      </w:r>
      <w:r w:rsidRPr="000D61DF">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61DF">
        <w:rPr>
          <w:rFonts w:ascii="Times New Roman" w:hAnsi="Times New Roman"/>
          <w:sz w:val="28"/>
          <w:szCs w:val="28"/>
        </w:rPr>
        <w:t xml:space="preserve"> Соответствующая группа рез</w:t>
      </w:r>
      <w:r w:rsidR="00674456" w:rsidRPr="000D61DF">
        <w:rPr>
          <w:rFonts w:ascii="Times New Roman" w:hAnsi="Times New Roman"/>
          <w:sz w:val="28"/>
          <w:szCs w:val="28"/>
        </w:rPr>
        <w:t>ультатов в тексте выделена курси</w:t>
      </w:r>
      <w:r w:rsidR="00150EE8" w:rsidRPr="000D61DF">
        <w:rPr>
          <w:rFonts w:ascii="Times New Roman" w:hAnsi="Times New Roman"/>
          <w:sz w:val="28"/>
          <w:szCs w:val="28"/>
        </w:rPr>
        <w:t xml:space="preserve">вом. </w:t>
      </w:r>
    </w:p>
    <w:p w:rsidR="00B540EE" w:rsidRPr="000D61DF" w:rsidRDefault="006772B9">
      <w:pPr>
        <w:spacing w:after="0" w:line="360" w:lineRule="auto"/>
        <w:ind w:firstLine="709"/>
        <w:jc w:val="both"/>
        <w:rPr>
          <w:rFonts w:ascii="Times New Roman" w:hAnsi="Times New Roman"/>
          <w:sz w:val="28"/>
          <w:szCs w:val="28"/>
        </w:rPr>
      </w:pPr>
      <w:r w:rsidRPr="000D61DF">
        <w:rPr>
          <w:rFonts w:ascii="Times New Roman" w:hAnsi="Times New Roman"/>
          <w:sz w:val="28"/>
          <w:szCs w:val="28"/>
        </w:rPr>
        <w:t>З</w:t>
      </w:r>
      <w:r w:rsidR="00B540EE" w:rsidRPr="000D61D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61DF">
        <w:rPr>
          <w:rFonts w:ascii="Times New Roman" w:hAnsi="Times New Roman"/>
          <w:sz w:val="28"/>
          <w:szCs w:val="28"/>
        </w:rPr>
        <w:t xml:space="preserve"> блока «Выпускник научится»</w:t>
      </w:r>
      <w:r w:rsidR="00B540EE" w:rsidRPr="000D61DF">
        <w:rPr>
          <w:rFonts w:ascii="Times New Roman" w:hAnsi="Times New Roman"/>
          <w:sz w:val="28"/>
          <w:szCs w:val="28"/>
        </w:rPr>
        <w:t xml:space="preserve">. Основные цели такого </w:t>
      </w:r>
      <w:r w:rsidR="00755F9D" w:rsidRPr="000D61DF">
        <w:rPr>
          <w:rFonts w:ascii="Times New Roman" w:hAnsi="Times New Roman"/>
          <w:sz w:val="28"/>
          <w:szCs w:val="28"/>
        </w:rPr>
        <w:t>включения </w:t>
      </w:r>
      <w:r w:rsidR="00B540EE" w:rsidRPr="000D61DF">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0D61DF">
        <w:rPr>
          <w:rFonts w:ascii="Times New Roman" w:hAnsi="Times New Roman"/>
          <w:sz w:val="28"/>
          <w:szCs w:val="28"/>
        </w:rPr>
        <w:t>ем</w:t>
      </w:r>
      <w:r w:rsidR="00B540EE" w:rsidRPr="000D61DF">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00B540EE" w:rsidRPr="000D61DF">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61DF">
        <w:rPr>
          <w:rFonts w:ascii="Times New Roman" w:hAnsi="Times New Roman"/>
          <w:bCs/>
          <w:iCs/>
          <w:sz w:val="28"/>
          <w:szCs w:val="28"/>
        </w:rPr>
        <w:t>дифференциации требований</w:t>
      </w:r>
      <w:r w:rsidRPr="000D61DF">
        <w:rPr>
          <w:rFonts w:ascii="Times New Roman" w:hAnsi="Times New Roman"/>
          <w:sz w:val="28"/>
          <w:szCs w:val="28"/>
        </w:rPr>
        <w:t xml:space="preserve"> к подготовке обучающихся.</w:t>
      </w:r>
    </w:p>
    <w:p w:rsidR="00B540EE" w:rsidRPr="000D61DF" w:rsidRDefault="00086BF2" w:rsidP="0012121B">
      <w:pPr>
        <w:pStyle w:val="2"/>
        <w:rPr>
          <w:rStyle w:val="20"/>
        </w:rPr>
      </w:pPr>
      <w:bookmarkStart w:id="15" w:name="_Toc405145648"/>
      <w:bookmarkStart w:id="16" w:name="_Toc406058977"/>
      <w:bookmarkStart w:id="17" w:name="_Toc409691626"/>
      <w:r w:rsidRPr="00E2707B">
        <w:rPr>
          <w:rStyle w:val="20"/>
          <w:b/>
        </w:rPr>
        <w:t>1.2.3. Л</w:t>
      </w:r>
      <w:r w:rsidR="00B540EE" w:rsidRPr="00E2707B">
        <w:rPr>
          <w:rStyle w:val="20"/>
          <w:b/>
        </w:rPr>
        <w:t xml:space="preserve">ичностные результаты освоения </w:t>
      </w:r>
      <w:bookmarkEnd w:id="15"/>
      <w:bookmarkEnd w:id="16"/>
      <w:bookmarkEnd w:id="17"/>
      <w:r w:rsidR="00743E62" w:rsidRPr="00E2707B">
        <w:rPr>
          <w:rStyle w:val="20"/>
          <w:b/>
        </w:rPr>
        <w:t>основной образовательной программы</w:t>
      </w:r>
      <w:r w:rsidR="00755F9D" w:rsidRPr="000D61DF">
        <w:rPr>
          <w:rStyle w:val="20"/>
        </w:rPr>
        <w:t>:</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D61DF">
        <w:rPr>
          <w:rStyle w:val="dash041e005f0431005f044b005f0447005f043d005f044b005f0439005f005fchar1char1"/>
          <w:sz w:val="28"/>
          <w:szCs w:val="28"/>
        </w:rPr>
        <w:t xml:space="preserve">личностной </w:t>
      </w:r>
      <w:r w:rsidRPr="000D61DF">
        <w:rPr>
          <w:rStyle w:val="dash041e005f0431005f044b005f0447005f043d005f044b005f0439005f005fchar1char1"/>
          <w:sz w:val="28"/>
          <w:szCs w:val="28"/>
        </w:rPr>
        <w:t>сопричастности судьб</w:t>
      </w:r>
      <w:r w:rsidR="00743E62" w:rsidRPr="000D61DF">
        <w:rPr>
          <w:rStyle w:val="dash041e005f0431005f044b005f0447005f043d005f044b005f0439005f005fchar1char1"/>
          <w:sz w:val="28"/>
          <w:szCs w:val="28"/>
        </w:rPr>
        <w:t>е</w:t>
      </w:r>
      <w:r w:rsidRPr="000D61DF">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61DF">
        <w:rPr>
          <w:rStyle w:val="dash041e005f0431005f044b005f0447005f043d005f044b005f0439005f005fchar1char1"/>
          <w:sz w:val="28"/>
          <w:szCs w:val="28"/>
        </w:rPr>
        <w:t xml:space="preserve">и </w:t>
      </w:r>
      <w:r w:rsidRPr="000D61DF">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61DF" w:rsidRDefault="00B540EE" w:rsidP="0030777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D61DF" w:rsidRDefault="00B540EE">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4</w:t>
      </w:r>
      <w:r w:rsidR="00B540EE" w:rsidRPr="000D61DF">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5</w:t>
      </w:r>
      <w:r w:rsidR="00B540EE" w:rsidRPr="000D61DF">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D61DF">
        <w:rPr>
          <w:rStyle w:val="dash041e005f0431005f044b005f0447005f043d005f044b005f0439005f005fchar1char1"/>
          <w:sz w:val="28"/>
          <w:szCs w:val="28"/>
        </w:rPr>
        <w:t>6</w:t>
      </w:r>
      <w:r w:rsidR="00B540EE" w:rsidRPr="000D61DF">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61DF">
        <w:rPr>
          <w:rStyle w:val="dash041e005f0431005f044b005f0447005f043d005f044b005f0439005f005fchar1char1"/>
          <w:sz w:val="28"/>
          <w:szCs w:val="28"/>
        </w:rPr>
        <w:t xml:space="preserve">участвовать </w:t>
      </w:r>
      <w:r w:rsidR="00B540EE" w:rsidRPr="000D61DF">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0D61DF">
        <w:rPr>
          <w:rStyle w:val="dash041e005f0431005f044b005f0447005f043d005f044b005f0439005f005fchar1char1"/>
          <w:sz w:val="28"/>
          <w:szCs w:val="28"/>
        </w:rPr>
        <w:t xml:space="preserve">взаимодействующего </w:t>
      </w:r>
      <w:r w:rsidR="00B540EE" w:rsidRPr="000D61DF">
        <w:rPr>
          <w:rStyle w:val="dash041e005f0431005f044b005f0447005f043d005f044b005f0439005f005fchar1char1"/>
          <w:sz w:val="28"/>
          <w:szCs w:val="28"/>
        </w:rPr>
        <w:t>с социальной средой и социальными институтами</w:t>
      </w:r>
      <w:r w:rsidR="00D61201" w:rsidRPr="000D61DF">
        <w:rPr>
          <w:rStyle w:val="dash041e005f0431005f044b005f0447005f043d005f044b005f0439005f005fchar1char1"/>
          <w:sz w:val="28"/>
          <w:szCs w:val="28"/>
        </w:rPr>
        <w:t>;</w:t>
      </w:r>
      <w:r w:rsidR="002364B5" w:rsidRPr="000D61DF">
        <w:rPr>
          <w:rStyle w:val="dash041e005f0431005f044b005f0447005f043d005f044b005f0439005f005fchar1char1"/>
          <w:sz w:val="28"/>
          <w:szCs w:val="28"/>
        </w:rPr>
        <w:t xml:space="preserve"> </w:t>
      </w:r>
      <w:r w:rsidR="00B540EE" w:rsidRPr="000D61DF">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7</w:t>
      </w:r>
      <w:r w:rsidR="00B540EE" w:rsidRPr="000D61DF">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61DF" w:rsidRDefault="00A34B02">
      <w:pPr>
        <w:spacing w:after="0" w:line="360" w:lineRule="auto"/>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8</w:t>
      </w:r>
      <w:r w:rsidR="00B540EE" w:rsidRPr="000D61DF">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эмоционально-ценностно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видени</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D61DF" w:rsidRDefault="00A34B02">
      <w:pPr>
        <w:spacing w:after="0" w:line="360" w:lineRule="auto"/>
        <w:ind w:firstLine="709"/>
        <w:jc w:val="both"/>
        <w:rPr>
          <w:rFonts w:ascii="Times New Roman" w:hAnsi="Times New Roman"/>
          <w:sz w:val="28"/>
          <w:szCs w:val="28"/>
        </w:rPr>
      </w:pPr>
      <w:r w:rsidRPr="000D61DF">
        <w:rPr>
          <w:rStyle w:val="dash041e005f0431005f044b005f0447005f043d005f044b005f0439005f005fchar1char1"/>
          <w:sz w:val="28"/>
          <w:szCs w:val="28"/>
        </w:rPr>
        <w:t>9</w:t>
      </w:r>
      <w:r w:rsidR="00B540EE" w:rsidRPr="000D61DF">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D61DF" w:rsidRDefault="00B540EE">
      <w:pPr>
        <w:spacing w:after="0" w:line="360" w:lineRule="auto"/>
        <w:ind w:firstLine="709"/>
        <w:jc w:val="both"/>
        <w:rPr>
          <w:rFonts w:ascii="Times New Roman" w:hAnsi="Times New Roman"/>
          <w:b/>
          <w:sz w:val="28"/>
          <w:szCs w:val="28"/>
        </w:rPr>
      </w:pPr>
    </w:p>
    <w:p w:rsidR="00104104" w:rsidRPr="000D61DF" w:rsidRDefault="006F777F" w:rsidP="001D4ABD">
      <w:pPr>
        <w:pStyle w:val="2"/>
      </w:pPr>
      <w:bookmarkStart w:id="18" w:name="_Toc405145649"/>
      <w:bookmarkStart w:id="19" w:name="_Toc406058978"/>
      <w:bookmarkStart w:id="20" w:name="_Toc409691627"/>
      <w:bookmarkStart w:id="21" w:name="_Toc410653951"/>
      <w:bookmarkStart w:id="22" w:name="_Toc414553132"/>
      <w:r w:rsidRPr="000D61DF">
        <w:t>1.2.</w:t>
      </w:r>
      <w:r w:rsidR="00CB234B" w:rsidRPr="000D61DF">
        <w:t>4</w:t>
      </w:r>
      <w:r w:rsidR="00086BF2" w:rsidRPr="000D61DF">
        <w:t>. М</w:t>
      </w:r>
      <w:r w:rsidR="00B540EE" w:rsidRPr="000D61DF">
        <w:t>етапредметные результаты освоения ООП</w:t>
      </w:r>
      <w:bookmarkEnd w:id="18"/>
      <w:bookmarkEnd w:id="19"/>
      <w:bookmarkEnd w:id="20"/>
      <w:bookmarkEnd w:id="21"/>
      <w:bookmarkEnd w:id="22"/>
    </w:p>
    <w:p w:rsidR="009B5292" w:rsidRPr="000D61DF" w:rsidRDefault="00525B70" w:rsidP="009B5292">
      <w:pPr>
        <w:spacing w:after="0" w:line="360" w:lineRule="auto"/>
        <w:ind w:firstLine="709"/>
        <w:jc w:val="both"/>
        <w:rPr>
          <w:rFonts w:ascii="Times New Roman" w:hAnsi="Times New Roman"/>
          <w:b/>
          <w:i/>
          <w:sz w:val="28"/>
          <w:szCs w:val="28"/>
        </w:rPr>
      </w:pPr>
      <w:r w:rsidRPr="000D61DF">
        <w:rPr>
          <w:rFonts w:ascii="Times" w:hAnsi="Times"/>
          <w:sz w:val="28"/>
          <w:szCs w:val="28"/>
        </w:rPr>
        <w:t xml:space="preserve">Метапредметные </w:t>
      </w:r>
      <w:r w:rsidR="009B5292" w:rsidRPr="000D61DF">
        <w:rPr>
          <w:rFonts w:ascii="Times" w:hAnsi="Times"/>
          <w:sz w:val="28"/>
          <w:szCs w:val="28"/>
        </w:rPr>
        <w:t xml:space="preserve">результаты </w:t>
      </w:r>
      <w:r w:rsidRPr="000D61DF">
        <w:rPr>
          <w:rFonts w:ascii="Times" w:hAnsi="Times" w:cs="Helvetica"/>
          <w:sz w:val="28"/>
          <w:szCs w:val="28"/>
          <w:lang w:eastAsia="ru-RU"/>
        </w:rPr>
        <w:t xml:space="preserve">включают освоенные </w:t>
      </w:r>
      <w:r w:rsidR="009B5292" w:rsidRPr="000D61DF">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0D61DF">
        <w:rPr>
          <w:rFonts w:ascii="Times" w:hAnsi="Times" w:cs="Helvetica"/>
          <w:sz w:val="28"/>
          <w:szCs w:val="28"/>
          <w:lang w:eastAsia="ru-RU"/>
        </w:rPr>
        <w:tab/>
        <w:t>коммуникативные)</w:t>
      </w:r>
      <w:r w:rsidRPr="000D61DF">
        <w:rPr>
          <w:rFonts w:ascii="Times New Roman" w:hAnsi="Times New Roman"/>
          <w:sz w:val="28"/>
          <w:szCs w:val="28"/>
          <w:lang w:eastAsia="ru-RU"/>
        </w:rPr>
        <w:t>.</w:t>
      </w:r>
    </w:p>
    <w:p w:rsidR="009B5292" w:rsidRPr="000D61DF" w:rsidRDefault="009B5292" w:rsidP="009B5292">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Межпредметные понятия</w:t>
      </w:r>
    </w:p>
    <w:p w:rsidR="009B5292" w:rsidRPr="000D61DF" w:rsidRDefault="009B5292" w:rsidP="00E2707B">
      <w:pPr>
        <w:spacing w:line="360" w:lineRule="auto"/>
        <w:ind w:firstLine="709"/>
        <w:jc w:val="both"/>
        <w:rPr>
          <w:rFonts w:ascii="Times New Roman" w:eastAsia="Times New Roman" w:hAnsi="Times New Roman"/>
          <w:sz w:val="28"/>
          <w:szCs w:val="28"/>
        </w:rPr>
      </w:pPr>
      <w:r w:rsidRPr="000D61DF">
        <w:rPr>
          <w:rFonts w:ascii="Times New Roman" w:hAnsi="Times New Roman"/>
          <w:sz w:val="28"/>
          <w:szCs w:val="28"/>
        </w:rPr>
        <w:t>Условием формирования межпредметных понятий</w:t>
      </w:r>
      <w:r w:rsidR="00900E75" w:rsidRPr="000D61DF">
        <w:rPr>
          <w:rFonts w:ascii="Times New Roman" w:hAnsi="Times New Roman"/>
          <w:sz w:val="28"/>
          <w:szCs w:val="28"/>
        </w:rPr>
        <w:t>,  таких</w:t>
      </w:r>
      <w:r w:rsidR="002364B5" w:rsidRPr="000D61DF">
        <w:rPr>
          <w:rFonts w:ascii="Times New Roman" w:hAnsi="Times New Roman"/>
          <w:sz w:val="28"/>
          <w:szCs w:val="28"/>
        </w:rPr>
        <w:t>,</w:t>
      </w:r>
      <w:r w:rsidR="00900E75" w:rsidRPr="000D61DF">
        <w:rPr>
          <w:rFonts w:ascii="Times New Roman" w:hAnsi="Times New Roman"/>
          <w:sz w:val="28"/>
          <w:szCs w:val="28"/>
        </w:rPr>
        <w:t xml:space="preserve"> как система, </w:t>
      </w:r>
      <w:r w:rsidR="00CE4A6B" w:rsidRPr="000D61DF">
        <w:rPr>
          <w:rFonts w:ascii="Times New Roman" w:eastAsia="Times New Roman" w:hAnsi="Times New Roman"/>
          <w:sz w:val="28"/>
          <w:szCs w:val="28"/>
          <w:shd w:val="clear" w:color="auto" w:fill="FFFFFF"/>
        </w:rPr>
        <w:t>факт, закономерность, феномен, анализ, синтез</w:t>
      </w:r>
      <w:r w:rsidR="002364B5" w:rsidRPr="000D61DF">
        <w:rPr>
          <w:rFonts w:ascii="Times New Roman" w:eastAsia="Times New Roman" w:hAnsi="Times New Roman"/>
          <w:sz w:val="28"/>
          <w:szCs w:val="28"/>
          <w:shd w:val="clear" w:color="auto" w:fill="FFFFFF"/>
        </w:rPr>
        <w:t xml:space="preserve"> </w:t>
      </w:r>
      <w:r w:rsidRPr="000D61DF">
        <w:rPr>
          <w:rFonts w:ascii="Times New Roman" w:hAnsi="Times New Roman"/>
          <w:sz w:val="28"/>
          <w:szCs w:val="28"/>
        </w:rPr>
        <w:t>является овладение обучающимися основами читательской компетенци</w:t>
      </w:r>
      <w:r w:rsidR="00277366" w:rsidRPr="000D61DF">
        <w:rPr>
          <w:rFonts w:ascii="Times New Roman" w:hAnsi="Times New Roman"/>
          <w:sz w:val="28"/>
          <w:szCs w:val="28"/>
        </w:rPr>
        <w:t>и</w:t>
      </w:r>
      <w:r w:rsidRPr="000D61DF">
        <w:rPr>
          <w:rFonts w:ascii="Times New Roman" w:hAnsi="Times New Roman"/>
          <w:sz w:val="28"/>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61DF" w:rsidRDefault="009B5292" w:rsidP="009B529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При изучении учебных предметов обучающиеся усовершенствуют приобрет</w:t>
      </w:r>
      <w:r w:rsidR="00A23AB5" w:rsidRPr="000D61DF">
        <w:rPr>
          <w:rFonts w:ascii="Times New Roman" w:hAnsi="Times New Roman"/>
          <w:sz w:val="28"/>
          <w:szCs w:val="28"/>
        </w:rPr>
        <w:t>е</w:t>
      </w:r>
      <w:r w:rsidRPr="000D61DF">
        <w:rPr>
          <w:rFonts w:ascii="Times New Roman" w:hAnsi="Times New Roman"/>
          <w:sz w:val="28"/>
          <w:szCs w:val="28"/>
        </w:rPr>
        <w:t>нные на перво</w:t>
      </w:r>
      <w:r w:rsidR="00F91F55" w:rsidRPr="000D61DF">
        <w:rPr>
          <w:rFonts w:ascii="Times New Roman" w:hAnsi="Times New Roman"/>
          <w:sz w:val="28"/>
          <w:szCs w:val="28"/>
        </w:rPr>
        <w:t>м</w:t>
      </w:r>
      <w:r w:rsidR="002364B5" w:rsidRPr="000D61DF">
        <w:rPr>
          <w:rFonts w:ascii="Times New Roman" w:hAnsi="Times New Roman"/>
          <w:sz w:val="28"/>
          <w:szCs w:val="28"/>
        </w:rPr>
        <w:t xml:space="preserve"> </w:t>
      </w:r>
      <w:r w:rsidR="00F91F55" w:rsidRPr="000D61DF">
        <w:rPr>
          <w:rFonts w:ascii="Times New Roman" w:hAnsi="Times New Roman"/>
          <w:sz w:val="28"/>
          <w:szCs w:val="28"/>
        </w:rPr>
        <w:t xml:space="preserve">уровне </w:t>
      </w:r>
      <w:r w:rsidRPr="000D61DF">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выделять главную и избыточную информацию, выполнять смысловое св</w:t>
      </w:r>
      <w:r w:rsidR="00A23AB5" w:rsidRPr="000D61DF">
        <w:rPr>
          <w:rFonts w:ascii="Times New Roman" w:hAnsi="Times New Roman"/>
          <w:sz w:val="28"/>
          <w:szCs w:val="28"/>
        </w:rPr>
        <w:t>е</w:t>
      </w:r>
      <w:r w:rsidRPr="000D61DF">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D61DF" w:rsidRDefault="009B5292" w:rsidP="009B529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заполнять и дополнять таблицы, схемы, диаграммы, тексты.</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D61DF">
        <w:rPr>
          <w:rFonts w:ascii="Times New Roman" w:hAnsi="Times New Roman"/>
          <w:sz w:val="28"/>
          <w:szCs w:val="28"/>
        </w:rPr>
        <w:t>е</w:t>
      </w:r>
      <w:r w:rsidRPr="000D61D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61DF" w:rsidRDefault="009B5292" w:rsidP="009B5292">
      <w:pPr>
        <w:suppressAutoHyphens/>
        <w:spacing w:after="0" w:line="360" w:lineRule="auto"/>
        <w:ind w:firstLine="709"/>
        <w:jc w:val="both"/>
        <w:rPr>
          <w:rFonts w:ascii="Times New Roman" w:hAnsi="Times New Roman"/>
          <w:sz w:val="28"/>
          <w:szCs w:val="28"/>
        </w:rPr>
      </w:pPr>
      <w:r w:rsidRPr="000D61DF">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61DF">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D61DF">
        <w:rPr>
          <w:rFonts w:ascii="Times New Roman" w:hAnsi="Times New Roman"/>
          <w:sz w:val="28"/>
          <w:szCs w:val="28"/>
        </w:rPr>
        <w:t>.</w:t>
      </w:r>
    </w:p>
    <w:p w:rsidR="00086BF2" w:rsidRPr="000D61DF" w:rsidRDefault="00086BF2" w:rsidP="00FC65AF">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0D61DF" w:rsidRDefault="00B540EE"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Регулятивные УУД</w:t>
      </w:r>
    </w:p>
    <w:p w:rsidR="0054502B" w:rsidRDefault="00B540EE" w:rsidP="00F0495E">
      <w:pPr>
        <w:widowControl w:val="0"/>
        <w:numPr>
          <w:ilvl w:val="0"/>
          <w:numId w:val="2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B540EE" w:rsidRPr="000D61DF" w:rsidRDefault="00B540EE" w:rsidP="0054502B">
      <w:pPr>
        <w:widowControl w:val="0"/>
        <w:tabs>
          <w:tab w:val="left" w:pos="1134"/>
        </w:tabs>
        <w:spacing w:after="0" w:line="360" w:lineRule="auto"/>
        <w:jc w:val="both"/>
        <w:rPr>
          <w:rFonts w:ascii="Times New Roman" w:hAnsi="Times New Roman"/>
          <w:sz w:val="28"/>
          <w:szCs w:val="28"/>
        </w:rPr>
      </w:pPr>
      <w:r w:rsidRPr="0054502B">
        <w:rPr>
          <w:rFonts w:ascii="Times New Roman" w:hAnsi="Times New Roman"/>
          <w:i/>
          <w:sz w:val="28"/>
          <w:szCs w:val="28"/>
        </w:rPr>
        <w:t xml:space="preserve"> </w:t>
      </w:r>
      <w:r w:rsidR="00525B70" w:rsidRPr="0054502B">
        <w:rPr>
          <w:rFonts w:ascii="Times New Roman" w:hAnsi="Times New Roman"/>
          <w:i/>
          <w:sz w:val="28"/>
          <w:szCs w:val="28"/>
        </w:rPr>
        <w:t>О</w:t>
      </w:r>
      <w:r w:rsidRPr="0054502B">
        <w:rPr>
          <w:rFonts w:ascii="Times New Roman" w:hAnsi="Times New Roman"/>
          <w:i/>
          <w:sz w:val="28"/>
          <w:szCs w:val="28"/>
        </w:rPr>
        <w:t>бучающийся сможет</w:t>
      </w:r>
      <w:r w:rsidRPr="000D61DF">
        <w:rPr>
          <w:rFonts w:ascii="Times New Roman" w:hAnsi="Times New Roman"/>
          <w:sz w:val="28"/>
          <w:szCs w:val="28"/>
        </w:rPr>
        <w:t>:</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существующие и планировать будущие образовательные результаты;</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идентифицировать собственные проблемы и определять главную проблему;</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учебные задачи как шаги достижения поставленной цели деятельности;</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54502B" w:rsidRPr="0054502B" w:rsidRDefault="00B540EE" w:rsidP="00F0495E">
      <w:pPr>
        <w:widowControl w:val="0"/>
        <w:numPr>
          <w:ilvl w:val="0"/>
          <w:numId w:val="25"/>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61DF">
        <w:rPr>
          <w:rFonts w:ascii="Times New Roman" w:hAnsi="Times New Roman"/>
          <w:sz w:val="28"/>
          <w:szCs w:val="28"/>
        </w:rPr>
        <w:t xml:space="preserve"> учебных и познавательных задач.</w:t>
      </w:r>
      <w:r w:rsidRPr="000D61DF">
        <w:rPr>
          <w:rFonts w:ascii="Times New Roman" w:hAnsi="Times New Roman"/>
          <w:sz w:val="28"/>
          <w:szCs w:val="28"/>
        </w:rPr>
        <w:t xml:space="preserve"> </w:t>
      </w:r>
    </w:p>
    <w:p w:rsidR="00B540EE" w:rsidRPr="000D61DF" w:rsidRDefault="00B540EE" w:rsidP="0054502B">
      <w:pPr>
        <w:widowControl w:val="0"/>
        <w:tabs>
          <w:tab w:val="left" w:pos="1134"/>
        </w:tabs>
        <w:spacing w:after="0" w:line="360" w:lineRule="auto"/>
        <w:jc w:val="both"/>
        <w:rPr>
          <w:rFonts w:ascii="Times New Roman" w:hAnsi="Times New Roman"/>
          <w:b/>
          <w:sz w:val="28"/>
          <w:szCs w:val="28"/>
        </w:rPr>
      </w:pPr>
      <w:r w:rsidRPr="0054502B">
        <w:rPr>
          <w:rFonts w:ascii="Times New Roman" w:hAnsi="Times New Roman"/>
          <w:i/>
          <w:sz w:val="28"/>
          <w:szCs w:val="28"/>
        </w:rPr>
        <w:t>Обучающийся сможет</w:t>
      </w:r>
      <w:r w:rsidRPr="000D61DF">
        <w:rPr>
          <w:rFonts w:ascii="Times New Roman" w:hAnsi="Times New Roman"/>
          <w:sz w:val="28"/>
          <w:szCs w:val="28"/>
        </w:rPr>
        <w:t>:</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определять </w:t>
      </w:r>
      <w:r w:rsidR="00DB516A" w:rsidRPr="000D61DF">
        <w:rPr>
          <w:rFonts w:ascii="Times New Roman" w:hAnsi="Times New Roman"/>
          <w:sz w:val="28"/>
          <w:szCs w:val="28"/>
        </w:rPr>
        <w:t xml:space="preserve">необходимые </w:t>
      </w:r>
      <w:r w:rsidRPr="000D61DF">
        <w:rPr>
          <w:rFonts w:ascii="Times New Roman" w:hAnsi="Times New Roman"/>
          <w:sz w:val="28"/>
          <w:szCs w:val="28"/>
        </w:rPr>
        <w:t>действие(я) в соответствии с учебной и познавательной задачей</w:t>
      </w:r>
      <w:r w:rsidR="00DB516A" w:rsidRPr="000D61DF">
        <w:rPr>
          <w:rFonts w:ascii="Times New Roman" w:hAnsi="Times New Roman"/>
          <w:sz w:val="28"/>
          <w:szCs w:val="28"/>
        </w:rPr>
        <w:t xml:space="preserve"> и</w:t>
      </w:r>
      <w:r w:rsidRPr="000D61DF">
        <w:rPr>
          <w:rFonts w:ascii="Times New Roman" w:hAnsi="Times New Roman"/>
          <w:sz w:val="28"/>
          <w:szCs w:val="28"/>
        </w:rPr>
        <w:t xml:space="preserve"> составлять алгоритм</w:t>
      </w:r>
      <w:r w:rsidR="00DB516A" w:rsidRPr="000D61DF">
        <w:rPr>
          <w:rFonts w:ascii="Times New Roman" w:hAnsi="Times New Roman"/>
          <w:sz w:val="28"/>
          <w:szCs w:val="28"/>
        </w:rPr>
        <w:t xml:space="preserve"> их выполнения;</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из предложенных </w:t>
      </w:r>
      <w:r w:rsidR="00525B70" w:rsidRPr="000D61DF">
        <w:rPr>
          <w:rFonts w:ascii="Times New Roman" w:hAnsi="Times New Roman"/>
          <w:sz w:val="28"/>
          <w:szCs w:val="28"/>
        </w:rPr>
        <w:t xml:space="preserve">вариантов </w:t>
      </w:r>
      <w:r w:rsidRPr="000D61DF">
        <w:rPr>
          <w:rFonts w:ascii="Times New Roman" w:hAnsi="Times New Roman"/>
          <w:sz w:val="28"/>
          <w:szCs w:val="28"/>
        </w:rPr>
        <w:t>и самостоятельно искать средства/ресурсы для решения задачи/достижения цели;</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план решения проблемы (выполнения проекта, проведения исследования);</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0D61DF" w:rsidRDefault="00B540EE" w:rsidP="00F0495E">
      <w:pPr>
        <w:widowControl w:val="0"/>
        <w:numPr>
          <w:ilvl w:val="0"/>
          <w:numId w:val="2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корректировать свою индивидуальную образовательную траекторию.</w:t>
      </w:r>
    </w:p>
    <w:p w:rsidR="0054502B" w:rsidRDefault="00B540EE" w:rsidP="00F0495E">
      <w:pPr>
        <w:widowControl w:val="0"/>
        <w:numPr>
          <w:ilvl w:val="0"/>
          <w:numId w:val="2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61DF">
        <w:rPr>
          <w:rFonts w:ascii="Times New Roman" w:hAnsi="Times New Roman"/>
          <w:sz w:val="28"/>
          <w:szCs w:val="28"/>
        </w:rPr>
        <w:t xml:space="preserve">ацией. </w:t>
      </w:r>
    </w:p>
    <w:p w:rsidR="00B540EE" w:rsidRPr="0054502B" w:rsidRDefault="00B540EE" w:rsidP="0054502B">
      <w:pPr>
        <w:widowControl w:val="0"/>
        <w:tabs>
          <w:tab w:val="left" w:pos="1134"/>
        </w:tabs>
        <w:spacing w:after="0" w:line="360" w:lineRule="auto"/>
        <w:jc w:val="both"/>
        <w:rPr>
          <w:rFonts w:ascii="Times New Roman" w:hAnsi="Times New Roman"/>
          <w:i/>
          <w:sz w:val="28"/>
          <w:szCs w:val="28"/>
        </w:rPr>
      </w:pPr>
      <w:r w:rsidRPr="0054502B">
        <w:rPr>
          <w:rFonts w:ascii="Times New Roman" w:hAnsi="Times New Roman"/>
          <w:i/>
          <w:sz w:val="28"/>
          <w:szCs w:val="28"/>
        </w:rPr>
        <w:t>Обучающийся сможет:</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0D61DF">
        <w:rPr>
          <w:rFonts w:ascii="Times New Roman" w:hAnsi="Times New Roman"/>
          <w:sz w:val="28"/>
          <w:szCs w:val="28"/>
        </w:rPr>
        <w:t xml:space="preserve"> и</w:t>
      </w:r>
      <w:r w:rsidRPr="000D61D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сверять свои действия с целью и, при необходимости, исправлять ошибки самостоятельно.</w:t>
      </w:r>
    </w:p>
    <w:p w:rsidR="0054502B" w:rsidRDefault="00B540EE" w:rsidP="00F0495E">
      <w:pPr>
        <w:widowControl w:val="0"/>
        <w:numPr>
          <w:ilvl w:val="0"/>
          <w:numId w:val="25"/>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Умение оценивать правильность выполнения учебной задачи, собственные возможности ее решения.</w:t>
      </w:r>
    </w:p>
    <w:p w:rsidR="00B540EE" w:rsidRPr="000D61DF" w:rsidRDefault="00B540EE" w:rsidP="0054502B">
      <w:pPr>
        <w:widowControl w:val="0"/>
        <w:tabs>
          <w:tab w:val="left" w:pos="1134"/>
        </w:tabs>
        <w:spacing w:after="0" w:line="360" w:lineRule="auto"/>
        <w:jc w:val="both"/>
        <w:rPr>
          <w:rFonts w:ascii="Times New Roman" w:hAnsi="Times New Roman"/>
          <w:sz w:val="28"/>
          <w:szCs w:val="28"/>
        </w:rPr>
      </w:pPr>
      <w:r w:rsidRPr="0054502B">
        <w:rPr>
          <w:rFonts w:ascii="Times New Roman" w:hAnsi="Times New Roman"/>
          <w:i/>
          <w:sz w:val="28"/>
          <w:szCs w:val="28"/>
        </w:rPr>
        <w:t xml:space="preserve"> Обучающийся сможет</w:t>
      </w:r>
      <w:r w:rsidRPr="000D61DF">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критерии правильности (корректности) выполнения учебной задачи;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0D61DF">
        <w:rPr>
          <w:rFonts w:ascii="Times New Roman" w:hAnsi="Times New Roman"/>
          <w:sz w:val="28"/>
          <w:szCs w:val="28"/>
        </w:rPr>
        <w:t>средств</w:t>
      </w:r>
      <w:r w:rsidRPr="000D61DF">
        <w:rPr>
          <w:rFonts w:ascii="Times New Roman" w:hAnsi="Times New Roman"/>
          <w:sz w:val="28"/>
          <w:szCs w:val="28"/>
        </w:rPr>
        <w:t>, различая результат и способы действий;</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фиксировать и анализировать динамику собственных образовательных результатов.</w:t>
      </w:r>
    </w:p>
    <w:p w:rsidR="0054502B" w:rsidRPr="0054502B" w:rsidRDefault="00B540EE" w:rsidP="00F0495E">
      <w:pPr>
        <w:widowControl w:val="0"/>
        <w:numPr>
          <w:ilvl w:val="0"/>
          <w:numId w:val="25"/>
        </w:numPr>
        <w:tabs>
          <w:tab w:val="left" w:pos="1134"/>
        </w:tabs>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p>
    <w:p w:rsidR="00B540EE" w:rsidRPr="000D61DF" w:rsidRDefault="00B540EE" w:rsidP="0054502B">
      <w:pPr>
        <w:widowControl w:val="0"/>
        <w:tabs>
          <w:tab w:val="left" w:pos="1134"/>
        </w:tabs>
        <w:spacing w:after="0" w:line="360" w:lineRule="auto"/>
        <w:jc w:val="both"/>
        <w:rPr>
          <w:rFonts w:ascii="Times New Roman" w:hAnsi="Times New Roman"/>
          <w:b/>
          <w:sz w:val="28"/>
          <w:szCs w:val="28"/>
        </w:rPr>
      </w:pPr>
      <w:r w:rsidRPr="0054502B">
        <w:rPr>
          <w:rFonts w:ascii="Times New Roman" w:hAnsi="Times New Roman"/>
          <w:i/>
          <w:sz w:val="28"/>
          <w:szCs w:val="28"/>
        </w:rPr>
        <w:t>Обучающийся сможет</w:t>
      </w:r>
      <w:r w:rsidRPr="000D61DF">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наблюдать и анализировать </w:t>
      </w:r>
      <w:r w:rsidR="004E267A" w:rsidRPr="000D61DF">
        <w:rPr>
          <w:rFonts w:ascii="Times New Roman" w:hAnsi="Times New Roman"/>
          <w:sz w:val="28"/>
          <w:szCs w:val="28"/>
        </w:rPr>
        <w:t xml:space="preserve">собственную </w:t>
      </w:r>
      <w:r w:rsidRPr="000D61DF">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учебной ситуации и нести за него ответственность;</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Познавательные УУД</w:t>
      </w:r>
    </w:p>
    <w:p w:rsidR="0054502B" w:rsidRDefault="00B540EE" w:rsidP="00A961D6">
      <w:pPr>
        <w:pStyle w:val="a9"/>
        <w:widowControl w:val="0"/>
        <w:numPr>
          <w:ilvl w:val="0"/>
          <w:numId w:val="206"/>
        </w:numPr>
        <w:tabs>
          <w:tab w:val="left" w:pos="709"/>
        </w:tabs>
        <w:spacing w:line="360" w:lineRule="auto"/>
        <w:ind w:left="0" w:firstLine="709"/>
        <w:jc w:val="both"/>
        <w:rPr>
          <w:rFonts w:ascii="Times New Roman" w:hAnsi="Times New Roman"/>
          <w:sz w:val="28"/>
          <w:szCs w:val="28"/>
        </w:rPr>
      </w:pPr>
      <w:r w:rsidRPr="0054502B">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4502B">
        <w:rPr>
          <w:rFonts w:ascii="Times New Roman" w:hAnsi="Times New Roman"/>
          <w:sz w:val="28"/>
          <w:szCs w:val="28"/>
        </w:rPr>
        <w:t>,</w:t>
      </w:r>
      <w:r w:rsidRPr="0054502B">
        <w:rPr>
          <w:rFonts w:ascii="Times New Roman" w:hAnsi="Times New Roman"/>
          <w:sz w:val="28"/>
          <w:szCs w:val="28"/>
        </w:rPr>
        <w:t xml:space="preserve"> по аналогии) и делать выводы. </w:t>
      </w:r>
    </w:p>
    <w:p w:rsidR="00B540EE" w:rsidRPr="0054502B" w:rsidRDefault="00B540EE" w:rsidP="0054502B">
      <w:pPr>
        <w:widowControl w:val="0"/>
        <w:tabs>
          <w:tab w:val="left" w:pos="709"/>
        </w:tabs>
        <w:spacing w:line="360" w:lineRule="auto"/>
        <w:jc w:val="both"/>
        <w:rPr>
          <w:rFonts w:ascii="Times New Roman" w:hAnsi="Times New Roman"/>
          <w:sz w:val="28"/>
          <w:szCs w:val="28"/>
        </w:rPr>
      </w:pPr>
      <w:r w:rsidRPr="0054502B">
        <w:rPr>
          <w:rFonts w:ascii="Times New Roman" w:hAnsi="Times New Roman"/>
          <w:i/>
          <w:sz w:val="28"/>
          <w:szCs w:val="28"/>
        </w:rPr>
        <w:t>Обучающийся сможет</w:t>
      </w:r>
      <w:r w:rsidRPr="0054502B">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подбирать слова, соподчиненные ключевому слову, определяющие его признаки и свойства</w:t>
      </w:r>
      <w:r w:rsidR="00185AF1" w:rsidRPr="000D61DF">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логическую </w:t>
      </w:r>
      <w:r w:rsidR="008C26AB" w:rsidRPr="000D61DF">
        <w:rPr>
          <w:rFonts w:ascii="Times New Roman" w:hAnsi="Times New Roman"/>
          <w:sz w:val="28"/>
          <w:szCs w:val="28"/>
        </w:rPr>
        <w:t xml:space="preserve">цепочку, состоящую из </w:t>
      </w:r>
      <w:r w:rsidRPr="000D61DF">
        <w:rPr>
          <w:rFonts w:ascii="Times New Roman" w:hAnsi="Times New Roman"/>
          <w:sz w:val="28"/>
          <w:szCs w:val="28"/>
        </w:rPr>
        <w:t>ключевого слова и соподчиненных ему слов;</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выделять </w:t>
      </w:r>
      <w:r w:rsidR="008C26AB" w:rsidRPr="000D61DF">
        <w:rPr>
          <w:rFonts w:ascii="Times New Roman" w:hAnsi="Times New Roman"/>
          <w:sz w:val="28"/>
          <w:szCs w:val="28"/>
        </w:rPr>
        <w:t xml:space="preserve">общий </w:t>
      </w:r>
      <w:r w:rsidRPr="000D61DF">
        <w:rPr>
          <w:rFonts w:ascii="Times New Roman" w:hAnsi="Times New Roman"/>
          <w:sz w:val="28"/>
          <w:szCs w:val="28"/>
        </w:rPr>
        <w:t>признак двух или нескольких предметов или явлений и объяснять их сходство;</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явление из общего ряда других явлений;</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излагать полученную информацию, интерпретируя ее в контексте решаемой задачи;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указывать </w:t>
      </w:r>
      <w:r w:rsidR="00BD43A2" w:rsidRPr="000D61DF">
        <w:rPr>
          <w:rFonts w:ascii="Times New Roman" w:hAnsi="Times New Roman"/>
          <w:sz w:val="28"/>
          <w:szCs w:val="28"/>
        </w:rPr>
        <w:t xml:space="preserve">на </w:t>
      </w:r>
      <w:r w:rsidRPr="000D61D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вербализовать эмоциональное впечатление, оказанное на него источником;</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причины события, явления, в том числе возможные /</w:t>
      </w:r>
      <w:r w:rsidR="002364B5" w:rsidRPr="000D61DF">
        <w:rPr>
          <w:rFonts w:ascii="Times New Roman" w:hAnsi="Times New Roman"/>
          <w:sz w:val="28"/>
          <w:szCs w:val="28"/>
        </w:rPr>
        <w:t xml:space="preserve"> </w:t>
      </w:r>
      <w:r w:rsidRPr="000D61DF">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4502B" w:rsidRDefault="00B540EE" w:rsidP="00A961D6">
      <w:pPr>
        <w:widowControl w:val="0"/>
        <w:numPr>
          <w:ilvl w:val="0"/>
          <w:numId w:val="20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Умение создавать, применять и преобразовывать знаки и символы, модели и схемы для решения учебных и познавательных задач. </w:t>
      </w:r>
    </w:p>
    <w:p w:rsidR="00B540EE" w:rsidRPr="000D61DF" w:rsidRDefault="00B540EE" w:rsidP="0054502B">
      <w:pPr>
        <w:widowControl w:val="0"/>
        <w:tabs>
          <w:tab w:val="left" w:pos="1134"/>
        </w:tabs>
        <w:spacing w:after="0" w:line="360" w:lineRule="auto"/>
        <w:jc w:val="both"/>
        <w:rPr>
          <w:rFonts w:ascii="Times New Roman" w:hAnsi="Times New Roman"/>
          <w:sz w:val="28"/>
          <w:szCs w:val="28"/>
        </w:rPr>
      </w:pPr>
      <w:r w:rsidRPr="0054502B">
        <w:rPr>
          <w:rFonts w:ascii="Times New Roman" w:hAnsi="Times New Roman"/>
          <w:i/>
          <w:sz w:val="28"/>
          <w:szCs w:val="28"/>
        </w:rPr>
        <w:t>Обучающийся сможет</w:t>
      </w:r>
      <w:r w:rsidRPr="000D61DF">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обозначать символом и знаком предмет и/или явление;</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абстрактный или реальный образ предмета и/или явления;</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строить модель/схему на основе условий задачи и/или способа </w:t>
      </w:r>
      <w:r w:rsidR="00650F52" w:rsidRPr="000D61DF">
        <w:rPr>
          <w:rFonts w:ascii="Times New Roman" w:hAnsi="Times New Roman"/>
          <w:sz w:val="28"/>
          <w:szCs w:val="28"/>
        </w:rPr>
        <w:t xml:space="preserve">ее </w:t>
      </w:r>
      <w:r w:rsidRPr="000D61DF">
        <w:rPr>
          <w:rFonts w:ascii="Times New Roman" w:hAnsi="Times New Roman"/>
          <w:sz w:val="28"/>
          <w:szCs w:val="28"/>
        </w:rPr>
        <w:t>решения;</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доказательство: прямое, косвенное, от противного;</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4502B" w:rsidRDefault="00B540EE" w:rsidP="00A961D6">
      <w:pPr>
        <w:widowControl w:val="0"/>
        <w:numPr>
          <w:ilvl w:val="0"/>
          <w:numId w:val="20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Смысловое чтение. </w:t>
      </w:r>
    </w:p>
    <w:p w:rsidR="00B540EE" w:rsidRPr="0054502B" w:rsidRDefault="00B540EE" w:rsidP="0054502B">
      <w:pPr>
        <w:widowControl w:val="0"/>
        <w:tabs>
          <w:tab w:val="left" w:pos="1134"/>
        </w:tabs>
        <w:spacing w:after="0" w:line="360" w:lineRule="auto"/>
        <w:jc w:val="both"/>
        <w:rPr>
          <w:rFonts w:ascii="Times New Roman" w:hAnsi="Times New Roman"/>
          <w:i/>
          <w:sz w:val="28"/>
          <w:szCs w:val="28"/>
        </w:rPr>
      </w:pPr>
      <w:r w:rsidRPr="0054502B">
        <w:rPr>
          <w:rFonts w:ascii="Times New Roman" w:hAnsi="Times New Roman"/>
          <w:i/>
          <w:sz w:val="28"/>
          <w:szCs w:val="28"/>
        </w:rPr>
        <w:t>Обучающийся сможет:</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в тексте требуемую информацию (в соответствии с целями своей деятельности);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взаимосвязь описанных в тексте событий, явлений, процессов;</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резюмировать главную идею текста;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критически оценивать содержание и форму текста.</w:t>
      </w:r>
    </w:p>
    <w:p w:rsidR="0054502B" w:rsidRDefault="009B5292" w:rsidP="00A961D6">
      <w:pPr>
        <w:widowControl w:val="0"/>
        <w:numPr>
          <w:ilvl w:val="0"/>
          <w:numId w:val="206"/>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9B5292" w:rsidRPr="000D61DF" w:rsidRDefault="009B5292" w:rsidP="0054502B">
      <w:pPr>
        <w:widowControl w:val="0"/>
        <w:tabs>
          <w:tab w:val="left" w:pos="1134"/>
        </w:tabs>
        <w:spacing w:after="0" w:line="360" w:lineRule="auto"/>
        <w:jc w:val="both"/>
        <w:rPr>
          <w:rFonts w:ascii="Times New Roman" w:hAnsi="Times New Roman"/>
          <w:sz w:val="28"/>
          <w:szCs w:val="28"/>
        </w:rPr>
      </w:pPr>
      <w:r w:rsidRPr="0054502B">
        <w:rPr>
          <w:rFonts w:ascii="Times New Roman" w:hAnsi="Times New Roman"/>
          <w:i/>
          <w:sz w:val="28"/>
          <w:szCs w:val="28"/>
        </w:rPr>
        <w:t>Обучающийся сможет</w:t>
      </w:r>
      <w:r w:rsidRPr="000D61DF">
        <w:rPr>
          <w:rFonts w:ascii="Times New Roman" w:hAnsi="Times New Roman"/>
          <w:sz w:val="28"/>
          <w:szCs w:val="28"/>
        </w:rPr>
        <w:t>:</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свое отношение к природной среде;</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влияние экологических факторов на среду обитания живых организмов;</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причинный и вероятностный анализ экологических ситуаций;</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свое отношение к природе через рисунки, сочинения, модели, проектные работы.</w:t>
      </w:r>
    </w:p>
    <w:p w:rsidR="0054502B" w:rsidRDefault="0054502B" w:rsidP="009B5292">
      <w:pPr>
        <w:spacing w:after="0" w:line="360" w:lineRule="auto"/>
        <w:ind w:firstLine="709"/>
        <w:jc w:val="both"/>
        <w:rPr>
          <w:rFonts w:ascii="Times New Roman" w:hAnsi="Times New Roman"/>
          <w:sz w:val="28"/>
          <w:szCs w:val="28"/>
        </w:rPr>
      </w:pPr>
      <w:r>
        <w:rPr>
          <w:rFonts w:ascii="Times New Roman" w:hAnsi="Times New Roman"/>
          <w:sz w:val="28"/>
          <w:szCs w:val="28"/>
        </w:rPr>
        <w:t>5</w:t>
      </w:r>
      <w:r w:rsidR="009B5292" w:rsidRPr="000D61DF">
        <w:rPr>
          <w:rFonts w:ascii="Times New Roman" w:hAnsi="Times New Roman"/>
          <w:sz w:val="28"/>
          <w:szCs w:val="28"/>
        </w:rPr>
        <w:t xml:space="preserve">. Развитие мотивации к овладению культурой активного использования словарей и других поисковых систем. </w:t>
      </w:r>
    </w:p>
    <w:p w:rsidR="009B5292" w:rsidRPr="000D61DF" w:rsidRDefault="009B5292" w:rsidP="0054502B">
      <w:pPr>
        <w:spacing w:after="0" w:line="360" w:lineRule="auto"/>
        <w:jc w:val="both"/>
        <w:rPr>
          <w:rFonts w:ascii="Times New Roman" w:hAnsi="Times New Roman"/>
          <w:sz w:val="28"/>
          <w:szCs w:val="28"/>
        </w:rPr>
      </w:pPr>
      <w:r w:rsidRPr="0054502B">
        <w:rPr>
          <w:rFonts w:ascii="Times New Roman" w:hAnsi="Times New Roman"/>
          <w:i/>
          <w:sz w:val="28"/>
          <w:szCs w:val="28"/>
        </w:rPr>
        <w:t>Обучающийся сможет</w:t>
      </w:r>
      <w:r w:rsidRPr="000D61DF">
        <w:rPr>
          <w:rFonts w:ascii="Times New Roman" w:hAnsi="Times New Roman"/>
          <w:sz w:val="28"/>
          <w:szCs w:val="28"/>
        </w:rPr>
        <w:t>:</w:t>
      </w:r>
    </w:p>
    <w:p w:rsidR="009B5292" w:rsidRPr="000D61DF" w:rsidRDefault="009B5292" w:rsidP="00F0495E">
      <w:pPr>
        <w:pStyle w:val="a9"/>
        <w:numPr>
          <w:ilvl w:val="0"/>
          <w:numId w:val="27"/>
        </w:numPr>
        <w:spacing w:line="360" w:lineRule="auto"/>
        <w:jc w:val="both"/>
        <w:rPr>
          <w:rFonts w:ascii="Times New Roman" w:hAnsi="Times New Roman"/>
          <w:sz w:val="28"/>
          <w:szCs w:val="28"/>
        </w:rPr>
      </w:pPr>
      <w:r w:rsidRPr="000D61DF">
        <w:rPr>
          <w:rFonts w:ascii="Times New Roman" w:hAnsi="Times New Roman"/>
          <w:sz w:val="28"/>
          <w:szCs w:val="28"/>
        </w:rPr>
        <w:t>определять необходимые ключевые поисковые слова и запросы;</w:t>
      </w:r>
    </w:p>
    <w:p w:rsidR="009B5292" w:rsidRPr="000D61DF" w:rsidRDefault="009B5292" w:rsidP="00F0495E">
      <w:pPr>
        <w:pStyle w:val="a9"/>
        <w:numPr>
          <w:ilvl w:val="0"/>
          <w:numId w:val="27"/>
        </w:numPr>
        <w:spacing w:line="360" w:lineRule="auto"/>
        <w:jc w:val="both"/>
        <w:rPr>
          <w:rFonts w:ascii="Times New Roman" w:hAnsi="Times New Roman"/>
          <w:sz w:val="28"/>
          <w:szCs w:val="28"/>
        </w:rPr>
      </w:pPr>
      <w:r w:rsidRPr="000D61DF">
        <w:rPr>
          <w:rFonts w:ascii="Times New Roman" w:hAnsi="Times New Roman"/>
          <w:sz w:val="28"/>
          <w:szCs w:val="28"/>
        </w:rPr>
        <w:t>осуществлять взаимодействие с электронными поисковыми системами, словарями;</w:t>
      </w:r>
    </w:p>
    <w:p w:rsidR="009B5292" w:rsidRPr="000D61DF" w:rsidRDefault="009B5292" w:rsidP="00F0495E">
      <w:pPr>
        <w:pStyle w:val="a9"/>
        <w:numPr>
          <w:ilvl w:val="0"/>
          <w:numId w:val="27"/>
        </w:numPr>
        <w:spacing w:line="360" w:lineRule="auto"/>
        <w:jc w:val="both"/>
        <w:rPr>
          <w:rFonts w:ascii="Times New Roman" w:hAnsi="Times New Roman"/>
          <w:sz w:val="28"/>
          <w:szCs w:val="28"/>
        </w:rPr>
      </w:pPr>
      <w:r w:rsidRPr="000D61DF">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0D61DF" w:rsidRDefault="009B5292"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соотносить полученные результаты поиска со своей деятельностью.</w:t>
      </w:r>
    </w:p>
    <w:p w:rsidR="00B540EE" w:rsidRPr="000D61DF" w:rsidRDefault="00B540EE" w:rsidP="00FC65AF">
      <w:pPr>
        <w:tabs>
          <w:tab w:val="left" w:pos="99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УУД</w:t>
      </w:r>
    </w:p>
    <w:p w:rsidR="00B540EE" w:rsidRPr="0054502B" w:rsidRDefault="00B540EE" w:rsidP="00A961D6">
      <w:pPr>
        <w:pStyle w:val="a9"/>
        <w:widowControl w:val="0"/>
        <w:numPr>
          <w:ilvl w:val="0"/>
          <w:numId w:val="207"/>
        </w:numPr>
        <w:tabs>
          <w:tab w:val="left" w:pos="426"/>
        </w:tabs>
        <w:spacing w:line="360" w:lineRule="auto"/>
        <w:ind w:left="0" w:firstLine="709"/>
        <w:jc w:val="both"/>
        <w:rPr>
          <w:rFonts w:ascii="Times New Roman" w:hAnsi="Times New Roman"/>
          <w:sz w:val="28"/>
          <w:szCs w:val="28"/>
        </w:rPr>
      </w:pPr>
      <w:r w:rsidRPr="0054502B">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54502B">
        <w:rPr>
          <w:rFonts w:ascii="Times New Roman" w:hAnsi="Times New Roman"/>
          <w:i/>
          <w:sz w:val="28"/>
          <w:szCs w:val="28"/>
        </w:rPr>
        <w:t>Обучающийся сможет</w:t>
      </w:r>
      <w:r w:rsidRPr="0054502B">
        <w:rPr>
          <w:rFonts w:ascii="Times New Roman" w:hAnsi="Times New Roman"/>
          <w:sz w:val="28"/>
          <w:szCs w:val="28"/>
        </w:rPr>
        <w:t>:</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возможные роли в совместной деятельности;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играть определенную роль в совместной деятельности;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позитивные отношения в процессе учебной и познавательной деятельности;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критически относиться к </w:t>
      </w:r>
      <w:r w:rsidR="00B534A1" w:rsidRPr="000D61DF">
        <w:rPr>
          <w:rFonts w:ascii="Times New Roman" w:hAnsi="Times New Roman"/>
          <w:sz w:val="28"/>
          <w:szCs w:val="28"/>
        </w:rPr>
        <w:t xml:space="preserve">собственному </w:t>
      </w:r>
      <w:r w:rsidRPr="000D61DF">
        <w:rPr>
          <w:rFonts w:ascii="Times New Roman" w:hAnsi="Times New Roman"/>
          <w:sz w:val="28"/>
          <w:szCs w:val="28"/>
        </w:rPr>
        <w:t xml:space="preserve">мнению, с достоинством признавать ошибочность </w:t>
      </w:r>
      <w:r w:rsidR="005202DD" w:rsidRPr="000D61DF">
        <w:rPr>
          <w:rFonts w:ascii="Times New Roman" w:hAnsi="Times New Roman"/>
          <w:sz w:val="28"/>
          <w:szCs w:val="28"/>
        </w:rPr>
        <w:t xml:space="preserve">своего </w:t>
      </w:r>
      <w:r w:rsidRPr="000D61DF">
        <w:rPr>
          <w:rFonts w:ascii="Times New Roman" w:hAnsi="Times New Roman"/>
          <w:sz w:val="28"/>
          <w:szCs w:val="28"/>
        </w:rPr>
        <w:t>мнения (если оно таково) и корректировать его;</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предлагать альтернативное решение в конфликтной ситуации;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общую точку зрения в дискуссии;</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0D61DF" w:rsidRDefault="00B540EE" w:rsidP="00A961D6">
      <w:pPr>
        <w:widowControl w:val="0"/>
        <w:numPr>
          <w:ilvl w:val="0"/>
          <w:numId w:val="16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4502B" w:rsidRDefault="00B540EE" w:rsidP="00A961D6">
      <w:pPr>
        <w:pStyle w:val="a9"/>
        <w:widowControl w:val="0"/>
        <w:numPr>
          <w:ilvl w:val="0"/>
          <w:numId w:val="207"/>
        </w:numPr>
        <w:tabs>
          <w:tab w:val="left" w:pos="142"/>
        </w:tabs>
        <w:spacing w:line="360" w:lineRule="auto"/>
        <w:ind w:left="0" w:firstLine="709"/>
        <w:jc w:val="both"/>
        <w:rPr>
          <w:rFonts w:ascii="Times New Roman" w:hAnsi="Times New Roman"/>
          <w:sz w:val="28"/>
          <w:szCs w:val="28"/>
        </w:rPr>
      </w:pPr>
      <w:r w:rsidRPr="0054502B">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4502B">
        <w:rPr>
          <w:rFonts w:ascii="Times New Roman" w:hAnsi="Times New Roman"/>
          <w:sz w:val="28"/>
          <w:szCs w:val="28"/>
        </w:rPr>
        <w:t xml:space="preserve"> для </w:t>
      </w:r>
      <w:r w:rsidRPr="0054502B">
        <w:rPr>
          <w:rFonts w:ascii="Times New Roman" w:hAnsi="Times New Roman"/>
          <w:sz w:val="28"/>
          <w:szCs w:val="28"/>
        </w:rPr>
        <w:t xml:space="preserve">планирования и регуляции своей деятельности; владение устной и письменной речью, монологической контекстной речью. </w:t>
      </w:r>
    </w:p>
    <w:p w:rsidR="00B540EE" w:rsidRPr="0054502B" w:rsidRDefault="00B540EE" w:rsidP="0054502B">
      <w:pPr>
        <w:widowControl w:val="0"/>
        <w:tabs>
          <w:tab w:val="left" w:pos="142"/>
        </w:tabs>
        <w:spacing w:line="360" w:lineRule="auto"/>
        <w:jc w:val="both"/>
        <w:rPr>
          <w:rFonts w:ascii="Times New Roman" w:hAnsi="Times New Roman"/>
          <w:sz w:val="28"/>
          <w:szCs w:val="28"/>
        </w:rPr>
      </w:pPr>
      <w:r w:rsidRPr="0054502B">
        <w:rPr>
          <w:rFonts w:ascii="Times New Roman" w:hAnsi="Times New Roman"/>
          <w:i/>
          <w:sz w:val="28"/>
          <w:szCs w:val="28"/>
        </w:rPr>
        <w:t>Обучающийся сможет</w:t>
      </w:r>
      <w:r w:rsidRPr="0054502B">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задачу коммуникации и в соответствии с ней отбирать речевые средства;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нормы публичной речи</w:t>
      </w:r>
      <w:r w:rsidR="00C40BE2" w:rsidRPr="000D61DF">
        <w:rPr>
          <w:rFonts w:ascii="Times New Roman" w:hAnsi="Times New Roman"/>
          <w:sz w:val="28"/>
          <w:szCs w:val="28"/>
        </w:rPr>
        <w:t>,</w:t>
      </w:r>
      <w:r w:rsidRPr="000D61DF">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принимать решение в ходе диалога и согласовывать его с собеседником;</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54502B" w:rsidRDefault="00B540EE" w:rsidP="00A961D6">
      <w:pPr>
        <w:widowControl w:val="0"/>
        <w:numPr>
          <w:ilvl w:val="0"/>
          <w:numId w:val="20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0D61DF">
        <w:rPr>
          <w:rFonts w:ascii="Times New Roman" w:hAnsi="Times New Roman"/>
          <w:sz w:val="28"/>
          <w:szCs w:val="28"/>
        </w:rPr>
        <w:t xml:space="preserve"> (далее – ИКТ)</w:t>
      </w:r>
      <w:r w:rsidR="007A1ECF" w:rsidRPr="000D61DF">
        <w:rPr>
          <w:rFonts w:ascii="Times New Roman" w:hAnsi="Times New Roman"/>
          <w:sz w:val="28"/>
          <w:szCs w:val="28"/>
        </w:rPr>
        <w:t>.</w:t>
      </w:r>
      <w:r w:rsidRPr="000D61DF">
        <w:rPr>
          <w:rFonts w:ascii="Times New Roman" w:hAnsi="Times New Roman"/>
          <w:sz w:val="28"/>
          <w:szCs w:val="28"/>
        </w:rPr>
        <w:t xml:space="preserve"> </w:t>
      </w:r>
    </w:p>
    <w:p w:rsidR="00B540EE" w:rsidRPr="000D61DF" w:rsidRDefault="00B540EE" w:rsidP="0054502B">
      <w:pPr>
        <w:widowControl w:val="0"/>
        <w:tabs>
          <w:tab w:val="left" w:pos="993"/>
        </w:tabs>
        <w:spacing w:after="0" w:line="360" w:lineRule="auto"/>
        <w:jc w:val="both"/>
        <w:rPr>
          <w:rFonts w:ascii="Times New Roman" w:hAnsi="Times New Roman"/>
          <w:sz w:val="28"/>
          <w:szCs w:val="28"/>
        </w:rPr>
      </w:pPr>
      <w:r w:rsidRPr="0054502B">
        <w:rPr>
          <w:rFonts w:ascii="Times New Roman" w:hAnsi="Times New Roman"/>
          <w:i/>
          <w:sz w:val="28"/>
          <w:szCs w:val="28"/>
        </w:rPr>
        <w:t>Обучающийся сможет</w:t>
      </w:r>
      <w:r w:rsidRPr="000D61DF">
        <w:rPr>
          <w:rFonts w:ascii="Times New Roman" w:hAnsi="Times New Roman"/>
          <w:sz w:val="28"/>
          <w:szCs w:val="28"/>
        </w:rPr>
        <w:t>:</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информацию с учетом этических и правовых норм;</w:t>
      </w:r>
    </w:p>
    <w:p w:rsidR="00B540EE" w:rsidRPr="000D61DF" w:rsidRDefault="00B540EE" w:rsidP="00F0495E">
      <w:pPr>
        <w:widowControl w:val="0"/>
        <w:numPr>
          <w:ilvl w:val="0"/>
          <w:numId w:val="2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D61DF" w:rsidRDefault="00105119" w:rsidP="0012121B">
      <w:pPr>
        <w:pStyle w:val="2"/>
      </w:pPr>
      <w:r w:rsidRPr="000D61DF">
        <w:t>1.2.5. Предметные результаты</w:t>
      </w:r>
    </w:p>
    <w:p w:rsidR="00B540EE" w:rsidRPr="000D61DF" w:rsidRDefault="006F777F" w:rsidP="00FC65AF">
      <w:pPr>
        <w:pStyle w:val="3"/>
        <w:spacing w:before="0" w:beforeAutospacing="0" w:after="0" w:afterAutospacing="0" w:line="360" w:lineRule="auto"/>
        <w:ind w:firstLine="709"/>
        <w:rPr>
          <w:szCs w:val="28"/>
        </w:rPr>
      </w:pPr>
      <w:bookmarkStart w:id="23" w:name="_Toc409691628"/>
      <w:bookmarkStart w:id="24" w:name="_Toc410653953"/>
      <w:bookmarkStart w:id="25" w:name="_Toc414553133"/>
      <w:r w:rsidRPr="000D61DF">
        <w:rPr>
          <w:szCs w:val="28"/>
        </w:rPr>
        <w:t>1.2.</w:t>
      </w:r>
      <w:r w:rsidR="00105119" w:rsidRPr="000D61DF">
        <w:rPr>
          <w:szCs w:val="28"/>
        </w:rPr>
        <w:t>5.1</w:t>
      </w:r>
      <w:r w:rsidRPr="000D61DF">
        <w:rPr>
          <w:szCs w:val="28"/>
        </w:rPr>
        <w:t xml:space="preserve">. </w:t>
      </w:r>
      <w:r w:rsidR="00B540EE" w:rsidRPr="000D61DF">
        <w:rPr>
          <w:szCs w:val="28"/>
        </w:rPr>
        <w:t>Русский язык</w:t>
      </w:r>
      <w:bookmarkEnd w:id="23"/>
      <w:bookmarkEnd w:id="24"/>
      <w:bookmarkEnd w:id="25"/>
    </w:p>
    <w:p w:rsidR="00982D7D" w:rsidRPr="000D61DF" w:rsidRDefault="00982D7D" w:rsidP="00982D7D">
      <w:pPr>
        <w:pStyle w:val="2"/>
      </w:pPr>
      <w:bookmarkStart w:id="26" w:name="_Toc287934277"/>
      <w:bookmarkStart w:id="27" w:name="_Toc414553134"/>
      <w:bookmarkStart w:id="28" w:name="_Toc287551922"/>
      <w:r w:rsidRPr="000D61DF">
        <w:t>Выпускник научится:</w:t>
      </w:r>
      <w:bookmarkEnd w:id="26"/>
      <w:bookmarkEnd w:id="27"/>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значимые и незначимые единицы языка;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основные единицы синтаксиса (словосочетание, предложение, текст);</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982D7D" w:rsidRPr="000D61DF" w:rsidRDefault="00982D7D" w:rsidP="00982D7D">
      <w:pPr>
        <w:pStyle w:val="2"/>
      </w:pPr>
      <w:bookmarkStart w:id="29" w:name="_Toc414553135"/>
      <w:r w:rsidRPr="000D61DF">
        <w:t>Выпускник получит возможность научиться:</w:t>
      </w:r>
      <w:bookmarkEnd w:id="29"/>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опознавать различные выразительные средства языка; </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словообразовательные цепочки и словообразовательные гнезда;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D61DF" w:rsidRDefault="00982D7D" w:rsidP="00F0495E">
      <w:pPr>
        <w:pStyle w:val="a9"/>
        <w:widowControl w:val="0"/>
        <w:numPr>
          <w:ilvl w:val="0"/>
          <w:numId w:val="28"/>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8"/>
    <w:p w:rsidR="00B540EE" w:rsidRPr="000D61DF" w:rsidRDefault="00B540EE" w:rsidP="00FC65AF">
      <w:pPr>
        <w:spacing w:after="0" w:line="360" w:lineRule="auto"/>
        <w:ind w:firstLine="709"/>
        <w:jc w:val="both"/>
        <w:rPr>
          <w:rFonts w:ascii="Times New Roman" w:hAnsi="Times New Roman"/>
          <w:sz w:val="28"/>
          <w:szCs w:val="28"/>
        </w:rPr>
      </w:pPr>
    </w:p>
    <w:p w:rsidR="00301DC9" w:rsidRPr="000D61DF"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0" w:name="_Toc409691629"/>
      <w:bookmarkStart w:id="31" w:name="_Toc410653954"/>
      <w:bookmarkStart w:id="32" w:name="_Toc414553136"/>
      <w:r w:rsidRPr="000D61DF">
        <w:t>1.2.</w:t>
      </w:r>
      <w:r w:rsidR="00105119" w:rsidRPr="000D61DF">
        <w:t>5.2.</w:t>
      </w:r>
      <w:r w:rsidR="002364B5" w:rsidRPr="000D61DF">
        <w:t xml:space="preserve"> </w:t>
      </w:r>
      <w:r w:rsidR="00B540EE" w:rsidRPr="000D61DF">
        <w:t>Литература</w:t>
      </w:r>
      <w:bookmarkEnd w:id="30"/>
      <w:bookmarkEnd w:id="31"/>
      <w:bookmarkEnd w:id="32"/>
    </w:p>
    <w:p w:rsidR="0042291A" w:rsidRPr="000D61DF"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0D61D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результатами изучения предмета «Литература» являются:</w:t>
      </w:r>
    </w:p>
    <w:p w:rsidR="007332F5" w:rsidRPr="000D61DF" w:rsidRDefault="007332F5" w:rsidP="00A961D6">
      <w:pPr>
        <w:numPr>
          <w:ilvl w:val="0"/>
          <w:numId w:val="171"/>
        </w:numPr>
        <w:tabs>
          <w:tab w:val="left" w:pos="993"/>
        </w:tabs>
        <w:spacing w:after="0" w:line="360" w:lineRule="auto"/>
        <w:ind w:left="0" w:firstLine="633"/>
        <w:jc w:val="both"/>
        <w:rPr>
          <w:rFonts w:ascii="Times New Roman" w:hAnsi="Times New Roman"/>
          <w:sz w:val="28"/>
          <w:szCs w:val="28"/>
        </w:rPr>
      </w:pPr>
      <w:r w:rsidRPr="000D61DF">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61DF" w:rsidRDefault="007332F5" w:rsidP="00A961D6">
      <w:pPr>
        <w:numPr>
          <w:ilvl w:val="0"/>
          <w:numId w:val="171"/>
        </w:numPr>
        <w:tabs>
          <w:tab w:val="left" w:pos="993"/>
        </w:tabs>
        <w:spacing w:after="0" w:line="360" w:lineRule="auto"/>
        <w:ind w:left="0" w:firstLine="633"/>
        <w:jc w:val="both"/>
        <w:rPr>
          <w:rFonts w:ascii="Times New Roman" w:hAnsi="Times New Roman"/>
          <w:sz w:val="28"/>
          <w:szCs w:val="28"/>
        </w:rPr>
      </w:pPr>
      <w:r w:rsidRPr="000D61DF">
        <w:rPr>
          <w:rFonts w:ascii="Times New Roman" w:eastAsia="Times New Roman" w:hAnsi="Times New Roman"/>
          <w:sz w:val="28"/>
          <w:szCs w:val="28"/>
        </w:rPr>
        <w:t>восприятие</w:t>
      </w:r>
      <w:r w:rsidRPr="000D61DF">
        <w:rPr>
          <w:rFonts w:ascii="Times New Roman" w:hAnsi="Times New Roman"/>
          <w:sz w:val="28"/>
          <w:szCs w:val="28"/>
        </w:rPr>
        <w:t xml:space="preserve"> литературы как одной из основных культурных ценностей народа (отражающей его </w:t>
      </w:r>
      <w:r w:rsidRPr="000D61DF">
        <w:rPr>
          <w:rFonts w:ascii="Times New Roman" w:eastAsia="Times New Roman" w:hAnsi="Times New Roman"/>
          <w:sz w:val="28"/>
          <w:szCs w:val="28"/>
        </w:rPr>
        <w:t>менталитет, историю, мировосприятие) и</w:t>
      </w:r>
      <w:r w:rsidRPr="000D61DF">
        <w:rPr>
          <w:rFonts w:ascii="Times New Roman" w:hAnsi="Times New Roman"/>
          <w:sz w:val="28"/>
          <w:szCs w:val="28"/>
        </w:rPr>
        <w:t xml:space="preserve"> человечества (содержащей смыслы, важные для человечества в целом);</w:t>
      </w:r>
    </w:p>
    <w:p w:rsidR="007332F5" w:rsidRPr="000D61DF" w:rsidRDefault="007332F5" w:rsidP="00F0495E">
      <w:pPr>
        <w:numPr>
          <w:ilvl w:val="0"/>
          <w:numId w:val="31"/>
        </w:numPr>
        <w:tabs>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61DF" w:rsidRDefault="007332F5" w:rsidP="00F0495E">
      <w:pPr>
        <w:numPr>
          <w:ilvl w:val="0"/>
          <w:numId w:val="31"/>
        </w:numPr>
        <w:tabs>
          <w:tab w:val="left" w:pos="993"/>
        </w:tabs>
        <w:spacing w:after="0" w:line="360" w:lineRule="auto"/>
        <w:ind w:left="0" w:firstLine="709"/>
        <w:jc w:val="both"/>
      </w:pPr>
      <w:r w:rsidRPr="000D61DF">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D61DF">
        <w:t>;</w:t>
      </w:r>
    </w:p>
    <w:p w:rsidR="007332F5" w:rsidRPr="000D61DF" w:rsidRDefault="007332F5" w:rsidP="00F0495E">
      <w:pPr>
        <w:numPr>
          <w:ilvl w:val="0"/>
          <w:numId w:val="3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0D61DF" w:rsidRDefault="007332F5" w:rsidP="00F0495E">
      <w:pPr>
        <w:numPr>
          <w:ilvl w:val="0"/>
          <w:numId w:val="3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Конкретизируя эти общие результаты, обозначим наиболее важные предметные</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 xml:space="preserve">умения, формируемые у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тему и основную мысль произведения (5</w:t>
      </w:r>
      <w:r w:rsidRPr="000D61DF">
        <w:rPr>
          <w:rFonts w:ascii="Times New Roman" w:hAnsi="Times New Roman"/>
          <w:sz w:val="28"/>
          <w:szCs w:val="28"/>
        </w:rPr>
        <w:t>–</w:t>
      </w:r>
      <w:r w:rsidRPr="000D61DF">
        <w:rPr>
          <w:rFonts w:ascii="Times New Roman" w:eastAsia="MS Mincho" w:hAnsi="Times New Roman"/>
          <w:sz w:val="28"/>
          <w:szCs w:val="28"/>
        </w:rPr>
        <w:t>6 кл.);</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владеть различными видами пересказа (5</w:t>
      </w:r>
      <w:r w:rsidRPr="000D61DF">
        <w:rPr>
          <w:rFonts w:ascii="Times New Roman" w:hAnsi="Times New Roman"/>
          <w:sz w:val="28"/>
          <w:szCs w:val="28"/>
        </w:rPr>
        <w:t>–</w:t>
      </w:r>
      <w:r w:rsidRPr="000D61DF">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характеризовать героев-персонажей, давать их сравнительные характеристики (5</w:t>
      </w:r>
      <w:r w:rsidRPr="000D61DF">
        <w:rPr>
          <w:rFonts w:ascii="Times New Roman" w:hAnsi="Times New Roman"/>
          <w:sz w:val="28"/>
          <w:szCs w:val="28"/>
        </w:rPr>
        <w:t>–</w:t>
      </w:r>
      <w:r w:rsidRPr="000D61DF">
        <w:rPr>
          <w:rFonts w:ascii="Times New Roman" w:eastAsia="MS Mincho" w:hAnsi="Times New Roman"/>
          <w:sz w:val="28"/>
          <w:szCs w:val="28"/>
        </w:rPr>
        <w:t>6 кл.); оценивать систему персонажей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61DF">
        <w:rPr>
          <w:rFonts w:ascii="Times New Roman" w:hAnsi="Times New Roman"/>
          <w:sz w:val="28"/>
          <w:szCs w:val="28"/>
        </w:rPr>
        <w:t>–</w:t>
      </w:r>
      <w:r w:rsidRPr="000D61DF">
        <w:rPr>
          <w:rFonts w:ascii="Times New Roman" w:eastAsia="MS Mincho" w:hAnsi="Times New Roman"/>
          <w:sz w:val="28"/>
          <w:szCs w:val="28"/>
        </w:rPr>
        <w:t>7 кл.); выявлять особенности языка и стиля писателя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родо-жанровую специфику художественного произведения (5</w:t>
      </w:r>
      <w:r w:rsidRPr="000D61DF">
        <w:rPr>
          <w:rFonts w:ascii="Times New Roman" w:hAnsi="Times New Roman"/>
          <w:sz w:val="28"/>
          <w:szCs w:val="28"/>
        </w:rPr>
        <w:t>–</w:t>
      </w:r>
      <w:r w:rsidRPr="000D61DF">
        <w:rPr>
          <w:rFonts w:ascii="Times New Roman" w:eastAsia="MS Mincho" w:hAnsi="Times New Roman"/>
          <w:sz w:val="28"/>
          <w:szCs w:val="28"/>
        </w:rPr>
        <w:t xml:space="preserve">9 кл.); </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D61DF">
        <w:rPr>
          <w:rFonts w:ascii="Times New Roman" w:hAnsi="Times New Roman"/>
          <w:sz w:val="28"/>
          <w:szCs w:val="28"/>
        </w:rPr>
        <w:t>–</w:t>
      </w:r>
      <w:r w:rsidRPr="000D61D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61DF">
        <w:rPr>
          <w:rFonts w:ascii="Times New Roman" w:eastAsia="MS Mincho" w:hAnsi="Times New Roman"/>
          <w:sz w:val="28"/>
          <w:szCs w:val="28"/>
        </w:rPr>
        <w:t xml:space="preserve"> (в каждом классе – на своем уровне); </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F0495E">
      <w:pPr>
        <w:numPr>
          <w:ilvl w:val="0"/>
          <w:numId w:val="30"/>
        </w:numPr>
        <w:spacing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61DF">
        <w:rPr>
          <w:rFonts w:ascii="Times New Roman" w:hAnsi="Times New Roman"/>
          <w:bCs/>
          <w:sz w:val="28"/>
          <w:szCs w:val="28"/>
        </w:rPr>
        <w:t xml:space="preserve">организации дискуссии </w:t>
      </w:r>
      <w:r w:rsidRPr="000D61DF">
        <w:rPr>
          <w:rFonts w:ascii="Times New Roman" w:eastAsia="MS Mincho" w:hAnsi="Times New Roman"/>
          <w:sz w:val="28"/>
          <w:szCs w:val="28"/>
        </w:rPr>
        <w:t xml:space="preserve"> (в каждом классе – на своем уровне);</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0D61DF" w:rsidRDefault="000A10C6" w:rsidP="00F0495E">
      <w:pPr>
        <w:widowControl w:val="0"/>
        <w:numPr>
          <w:ilvl w:val="0"/>
          <w:numId w:val="30"/>
        </w:numPr>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выразительно читать с листа и наизусть произведения/фрагменты</w:t>
      </w:r>
    </w:p>
    <w:p w:rsidR="000A10C6" w:rsidRPr="000D61DF"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0D61D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0D61DF" w:rsidRDefault="000A10C6" w:rsidP="00F0495E">
      <w:pPr>
        <w:widowControl w:val="0"/>
        <w:numPr>
          <w:ilvl w:val="0"/>
          <w:numId w:val="30"/>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0D61DF">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61DF">
        <w:rPr>
          <w:rFonts w:ascii="Times New Roman" w:hAnsi="Times New Roman"/>
          <w:sz w:val="28"/>
          <w:szCs w:val="28"/>
        </w:rPr>
        <w:t>–</w:t>
      </w:r>
      <w:r w:rsidRPr="000D61D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D61DF">
        <w:rPr>
          <w:rFonts w:ascii="Times New Roman" w:hAnsi="Times New Roman"/>
          <w:sz w:val="28"/>
          <w:szCs w:val="28"/>
        </w:rPr>
        <w:t>–</w:t>
      </w:r>
      <w:r w:rsidRPr="000D61DF">
        <w:rPr>
          <w:rFonts w:ascii="Times New Roman" w:eastAsia="MS Mincho" w:hAnsi="Times New Roman"/>
          <w:sz w:val="28"/>
          <w:szCs w:val="28"/>
        </w:rPr>
        <w:t>9 кл.) (в каждом классе – на своем уровне).</w:t>
      </w:r>
    </w:p>
    <w:p w:rsidR="0042291A" w:rsidRPr="000D61DF"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0D61DF">
        <w:rPr>
          <w:rFonts w:ascii="Times New Roman" w:eastAsia="MS Mincho" w:hAnsi="Times New Roman"/>
          <w:sz w:val="28"/>
          <w:szCs w:val="28"/>
        </w:rPr>
        <w:t>При планировании предметных</w:t>
      </w:r>
      <w:r w:rsidRPr="000D61DF">
        <w:rPr>
          <w:rFonts w:ascii="Times New Roman" w:eastAsia="MS Mincho" w:hAnsi="Times New Roman"/>
          <w:b/>
          <w:sz w:val="28"/>
          <w:szCs w:val="28"/>
        </w:rPr>
        <w:t xml:space="preserve"> </w:t>
      </w:r>
      <w:r w:rsidRPr="000D61DF">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0D61DF" w:rsidRDefault="0042291A">
      <w:pPr>
        <w:pStyle w:val="24"/>
        <w:autoSpaceDE w:val="0"/>
        <w:autoSpaceDN w:val="0"/>
        <w:adjustRightInd w:val="0"/>
        <w:spacing w:line="360" w:lineRule="auto"/>
        <w:ind w:right="0" w:firstLine="709"/>
        <w:rPr>
          <w:szCs w:val="28"/>
        </w:rPr>
      </w:pPr>
      <w:r w:rsidRPr="000D61DF">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0D61DF">
        <w:rPr>
          <w:rFonts w:ascii="Times New Roman" w:hAnsi="Times New Roman"/>
          <w:bCs/>
          <w:sz w:val="28"/>
          <w:szCs w:val="28"/>
        </w:rPr>
        <w:t>I уровень</w:t>
      </w:r>
      <w:r w:rsidRPr="000D61D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61DF">
        <w:rPr>
          <w:rFonts w:ascii="Times New Roman" w:hAnsi="Times New Roman"/>
          <w:bCs/>
          <w:iCs/>
          <w:sz w:val="28"/>
          <w:szCs w:val="28"/>
        </w:rPr>
        <w:t>эмоциональное непосредственное восприятие</w:t>
      </w:r>
      <w:r w:rsidRPr="000D61DF">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61DF">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D61DF">
        <w:rPr>
          <w:rFonts w:ascii="Times New Roman" w:hAnsi="Times New Roman"/>
          <w:sz w:val="28"/>
          <w:szCs w:val="28"/>
        </w:rPr>
        <w:t xml:space="preserve"> (устно, письменно) типа </w:t>
      </w:r>
      <w:r w:rsidRPr="000D61D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w:t>
      </w:r>
      <w:r w:rsidRPr="000D61DF">
        <w:rPr>
          <w:rFonts w:ascii="Times New Roman" w:hAnsi="Times New Roman"/>
          <w:iCs/>
          <w:sz w:val="28"/>
          <w:szCs w:val="28"/>
          <w:lang w:val="en-US"/>
        </w:rPr>
        <w:t>I</w:t>
      </w:r>
      <w:r w:rsidRPr="000D61DF">
        <w:rPr>
          <w:rFonts w:ascii="Times New Roman" w:hAnsi="Times New Roman"/>
          <w:iCs/>
          <w:sz w:val="28"/>
          <w:szCs w:val="28"/>
        </w:rPr>
        <w:t xml:space="preserve"> уровня, относятся </w:t>
      </w:r>
      <w:r w:rsidRPr="000D61D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61DF"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Условно им соответствуют следующие типы диагностических </w:t>
      </w:r>
      <w:r w:rsidRPr="000D61DF">
        <w:rPr>
          <w:rFonts w:ascii="Times New Roman" w:hAnsi="Times New Roman"/>
          <w:bCs/>
          <w:sz w:val="28"/>
          <w:szCs w:val="28"/>
        </w:rPr>
        <w:t>заданий</w:t>
      </w:r>
      <w:r w:rsidRPr="000D61DF">
        <w:rPr>
          <w:rFonts w:ascii="Times New Roman" w:hAnsi="Times New Roman"/>
          <w:sz w:val="28"/>
          <w:szCs w:val="28"/>
        </w:rPr>
        <w:t xml:space="preserve">: </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выразительно прочтите следующий фрагмент; </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какие события в произведении являются центральными;</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где и когда происходят описываемые события;</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ответьте на поставленный учителем/автором учебника вопрос; </w:t>
      </w:r>
    </w:p>
    <w:p w:rsidR="0042291A" w:rsidRPr="000D61DF" w:rsidRDefault="0042291A" w:rsidP="00F0495E">
      <w:pPr>
        <w:numPr>
          <w:ilvl w:val="0"/>
          <w:numId w:val="32"/>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0D61DF" w:rsidRDefault="0042291A" w:rsidP="0012121B">
      <w:pPr>
        <w:spacing w:after="0" w:line="360" w:lineRule="auto"/>
        <w:ind w:firstLine="708"/>
        <w:jc w:val="both"/>
        <w:rPr>
          <w:rFonts w:ascii="Times New Roman" w:hAnsi="Times New Roman"/>
          <w:sz w:val="28"/>
          <w:szCs w:val="28"/>
        </w:rPr>
      </w:pPr>
      <w:r w:rsidRPr="000D61DF">
        <w:rPr>
          <w:rFonts w:ascii="Times New Roman" w:hAnsi="Times New Roman"/>
          <w:bCs/>
          <w:sz w:val="28"/>
          <w:szCs w:val="28"/>
        </w:rPr>
        <w:t>II уровень</w:t>
      </w:r>
      <w:r w:rsidRPr="000D61D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D61DF" w:rsidRDefault="0042291A" w:rsidP="0042291A">
      <w:pPr>
        <w:pStyle w:val="28"/>
        <w:spacing w:line="360" w:lineRule="auto"/>
        <w:ind w:left="0" w:right="0" w:firstLine="709"/>
        <w:rPr>
          <w:sz w:val="28"/>
          <w:szCs w:val="28"/>
        </w:rPr>
      </w:pPr>
      <w:r w:rsidRPr="000D61DF">
        <w:rPr>
          <w:sz w:val="28"/>
          <w:szCs w:val="28"/>
        </w:rPr>
        <w:t xml:space="preserve">У читателей этого уровня формируется стремление размышлять над прочитанным, появляется </w:t>
      </w:r>
      <w:r w:rsidRPr="000D61DF">
        <w:rPr>
          <w:bCs/>
          <w:iCs/>
          <w:sz w:val="28"/>
          <w:szCs w:val="28"/>
        </w:rPr>
        <w:t>умение выделять в произведении</w:t>
      </w:r>
      <w:r w:rsidR="002364B5" w:rsidRPr="000D61DF">
        <w:rPr>
          <w:bCs/>
          <w:iCs/>
          <w:sz w:val="28"/>
          <w:szCs w:val="28"/>
        </w:rPr>
        <w:t xml:space="preserve"> </w:t>
      </w:r>
      <w:r w:rsidRPr="000D61D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D61DF">
        <w:rPr>
          <w:bCs/>
          <w:iCs/>
          <w:sz w:val="28"/>
          <w:szCs w:val="28"/>
        </w:rPr>
        <w:t>находить и объяснять связи между ними</w:t>
      </w:r>
      <w:r w:rsidRPr="000D61DF">
        <w:rPr>
          <w:sz w:val="28"/>
          <w:szCs w:val="28"/>
        </w:rPr>
        <w:t xml:space="preserve">. </w:t>
      </w:r>
      <w:r w:rsidRPr="000D61DF">
        <w:rPr>
          <w:iCs/>
          <w:sz w:val="28"/>
          <w:szCs w:val="28"/>
        </w:rPr>
        <w:t>Читатель</w:t>
      </w:r>
      <w:r w:rsidR="002364B5" w:rsidRPr="000D61DF">
        <w:rPr>
          <w:iCs/>
          <w:sz w:val="28"/>
          <w:szCs w:val="28"/>
        </w:rPr>
        <w:t xml:space="preserve"> </w:t>
      </w:r>
      <w:r w:rsidRPr="000D61DF">
        <w:rPr>
          <w:sz w:val="28"/>
          <w:szCs w:val="28"/>
        </w:rPr>
        <w:t xml:space="preserve">этого уровня пытается аргументированно отвечать на вопрос </w:t>
      </w:r>
      <w:r w:rsidRPr="000D61DF">
        <w:rPr>
          <w:bCs/>
          <w:iCs/>
          <w:sz w:val="28"/>
          <w:szCs w:val="28"/>
        </w:rPr>
        <w:t>«Как устроен текст?»</w:t>
      </w:r>
      <w:r w:rsidR="00C90812" w:rsidRPr="000D61DF">
        <w:rPr>
          <w:bCs/>
          <w:iCs/>
          <w:sz w:val="28"/>
          <w:szCs w:val="28"/>
        </w:rPr>
        <w:t xml:space="preserve"> </w:t>
      </w:r>
      <w:r w:rsidRPr="000D61DF">
        <w:rPr>
          <w:bCs/>
          <w:iCs/>
          <w:sz w:val="28"/>
          <w:szCs w:val="28"/>
        </w:rPr>
        <w:t>,</w:t>
      </w:r>
      <w:r w:rsidRPr="000D61DF">
        <w:rPr>
          <w:i/>
          <w:sz w:val="28"/>
          <w:szCs w:val="28"/>
        </w:rPr>
        <w:t xml:space="preserve">умеет выделять </w:t>
      </w:r>
      <w:r w:rsidRPr="000D61DF">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61DF" w:rsidRDefault="0042291A" w:rsidP="00F0495E">
      <w:pPr>
        <w:pStyle w:val="28"/>
        <w:numPr>
          <w:ilvl w:val="12"/>
          <w:numId w:val="29"/>
        </w:numPr>
        <w:tabs>
          <w:tab w:val="left" w:pos="851"/>
        </w:tabs>
        <w:spacing w:line="360" w:lineRule="auto"/>
        <w:ind w:left="0" w:right="0" w:firstLine="709"/>
        <w:rPr>
          <w:sz w:val="28"/>
          <w:szCs w:val="28"/>
        </w:rPr>
      </w:pPr>
      <w:r w:rsidRPr="000D61DF">
        <w:rPr>
          <w:iCs/>
          <w:sz w:val="28"/>
          <w:szCs w:val="28"/>
        </w:rPr>
        <w:t xml:space="preserve">К основным </w:t>
      </w:r>
      <w:r w:rsidRPr="000D61DF">
        <w:rPr>
          <w:bCs/>
          <w:iCs/>
          <w:sz w:val="28"/>
          <w:szCs w:val="28"/>
        </w:rPr>
        <w:t>видам деятельности</w:t>
      </w:r>
      <w:r w:rsidRPr="000D61DF">
        <w:rPr>
          <w:iCs/>
          <w:sz w:val="28"/>
          <w:szCs w:val="28"/>
        </w:rPr>
        <w:t xml:space="preserve">, позволяющим диагностировать возможности читателей, достигших  </w:t>
      </w:r>
      <w:r w:rsidRPr="000D61DF">
        <w:rPr>
          <w:iCs/>
          <w:sz w:val="28"/>
          <w:szCs w:val="28"/>
          <w:lang w:val="en-US"/>
        </w:rPr>
        <w:t>II</w:t>
      </w:r>
      <w:r w:rsidRPr="000D61DF">
        <w:rPr>
          <w:iCs/>
          <w:sz w:val="28"/>
          <w:szCs w:val="28"/>
        </w:rPr>
        <w:t xml:space="preserve"> уровня, можно отнести</w:t>
      </w:r>
      <w:r w:rsidRPr="000D61DF">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61DF">
        <w:rPr>
          <w:i/>
          <w:sz w:val="28"/>
          <w:szCs w:val="28"/>
        </w:rPr>
        <w:t>пофразового</w:t>
      </w:r>
      <w:r w:rsidRPr="000D61DF">
        <w:rPr>
          <w:sz w:val="28"/>
          <w:szCs w:val="28"/>
        </w:rPr>
        <w:t xml:space="preserve"> (при анализе стихотворений и небольших прозаических произведений – рассказов, новелл) или </w:t>
      </w:r>
      <w:r w:rsidRPr="000D61DF">
        <w:rPr>
          <w:i/>
          <w:sz w:val="28"/>
          <w:szCs w:val="28"/>
        </w:rPr>
        <w:t>поэпизодного</w:t>
      </w:r>
      <w:r w:rsidRPr="000D61DF">
        <w:rPr>
          <w:sz w:val="28"/>
          <w:szCs w:val="28"/>
        </w:rPr>
        <w:t xml:space="preserve">; проведение целостного и межтекстового анализа). </w:t>
      </w:r>
    </w:p>
    <w:p w:rsidR="0042291A" w:rsidRPr="000D61DF" w:rsidRDefault="0042291A" w:rsidP="00F0495E">
      <w:pPr>
        <w:pStyle w:val="28"/>
        <w:numPr>
          <w:ilvl w:val="12"/>
          <w:numId w:val="29"/>
        </w:numPr>
        <w:tabs>
          <w:tab w:val="left" w:pos="851"/>
        </w:tabs>
        <w:spacing w:line="360" w:lineRule="auto"/>
        <w:ind w:left="0" w:right="0" w:firstLine="709"/>
        <w:rPr>
          <w:sz w:val="28"/>
          <w:szCs w:val="28"/>
        </w:rPr>
      </w:pPr>
      <w:r w:rsidRPr="000D61DF">
        <w:rPr>
          <w:sz w:val="28"/>
          <w:szCs w:val="28"/>
        </w:rPr>
        <w:t xml:space="preserve">Условно им соответствуют следующие типы диагностических </w:t>
      </w:r>
      <w:r w:rsidRPr="000D61DF">
        <w:rPr>
          <w:bCs/>
          <w:sz w:val="28"/>
          <w:szCs w:val="28"/>
        </w:rPr>
        <w:t>заданий</w:t>
      </w:r>
      <w:r w:rsidRPr="000D61DF">
        <w:rPr>
          <w:sz w:val="28"/>
          <w:szCs w:val="28"/>
        </w:rPr>
        <w:t xml:space="preserve">: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F0495E">
      <w:pPr>
        <w:pStyle w:val="a9"/>
        <w:widowControl w:val="0"/>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какие особенности художественного текста проявляют позицию его автора;</w:t>
      </w:r>
    </w:p>
    <w:p w:rsidR="0042291A" w:rsidRPr="000D61DF" w:rsidRDefault="0042291A" w:rsidP="00F0495E">
      <w:pPr>
        <w:numPr>
          <w:ilvl w:val="0"/>
          <w:numId w:val="29"/>
        </w:numPr>
        <w:tabs>
          <w:tab w:val="clear" w:pos="1287"/>
          <w:tab w:val="num" w:pos="1440"/>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проанализируйте фрагменты, эпизоды текста (по предложенному алгоритму и без него);</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жанр произведения, охарактеризуйте его особенности;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дайте свое рабочее определение следующему теоретико-литературному понятию.</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D61DF" w:rsidRDefault="0042291A" w:rsidP="0012121B">
      <w:pPr>
        <w:spacing w:after="0" w:line="360" w:lineRule="auto"/>
        <w:ind w:firstLine="708"/>
        <w:jc w:val="both"/>
        <w:rPr>
          <w:rFonts w:ascii="Times New Roman" w:hAnsi="Times New Roman"/>
          <w:b/>
          <w:sz w:val="28"/>
          <w:szCs w:val="28"/>
        </w:rPr>
      </w:pPr>
      <w:r w:rsidRPr="000D61DF">
        <w:rPr>
          <w:rFonts w:ascii="Times New Roman" w:hAnsi="Times New Roman"/>
          <w:bCs/>
          <w:sz w:val="28"/>
          <w:szCs w:val="28"/>
        </w:rPr>
        <w:t>III уровень</w:t>
      </w:r>
      <w:r w:rsidRPr="000D61D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61DF">
        <w:rPr>
          <w:rFonts w:ascii="Times New Roman" w:hAnsi="Times New Roman"/>
          <w:bCs/>
          <w:iCs/>
          <w:sz w:val="28"/>
          <w:szCs w:val="28"/>
        </w:rPr>
        <w:t>сумеет интерпретировать художественный смысл произведения</w:t>
      </w:r>
      <w:r w:rsidRPr="000D61DF">
        <w:rPr>
          <w:rFonts w:ascii="Times New Roman" w:hAnsi="Times New Roman"/>
          <w:sz w:val="28"/>
          <w:szCs w:val="28"/>
        </w:rPr>
        <w:t xml:space="preserve">, то есть отвечать на вопросы: </w:t>
      </w:r>
      <w:r w:rsidRPr="000D61DF">
        <w:rPr>
          <w:rFonts w:ascii="Times New Roman" w:hAnsi="Times New Roman"/>
          <w:bCs/>
          <w:iCs/>
          <w:sz w:val="28"/>
          <w:szCs w:val="28"/>
        </w:rPr>
        <w:t xml:space="preserve">«Почему (с какой целью?) произведение построено так, а не иначе? </w:t>
      </w:r>
      <w:r w:rsidRPr="000D61D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61DF" w:rsidRDefault="0042291A" w:rsidP="0012121B">
      <w:pPr>
        <w:spacing w:after="0" w:line="360" w:lineRule="auto"/>
        <w:ind w:firstLine="708"/>
        <w:jc w:val="both"/>
        <w:rPr>
          <w:rFonts w:ascii="Times New Roman" w:eastAsia="MS Mincho"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достигших  </w:t>
      </w:r>
      <w:r w:rsidRPr="000D61DF">
        <w:rPr>
          <w:rFonts w:ascii="Times New Roman" w:hAnsi="Times New Roman"/>
          <w:iCs/>
          <w:sz w:val="28"/>
          <w:szCs w:val="28"/>
          <w:lang w:val="en-US"/>
        </w:rPr>
        <w:t>III</w:t>
      </w:r>
      <w:r w:rsidRPr="000D61DF">
        <w:rPr>
          <w:rFonts w:ascii="Times New Roman" w:hAnsi="Times New Roman"/>
          <w:iCs/>
          <w:sz w:val="28"/>
          <w:szCs w:val="28"/>
        </w:rPr>
        <w:t xml:space="preserve"> уровня, можно отнести</w:t>
      </w:r>
      <w:r w:rsidRPr="000D61DF">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61DF" w:rsidRDefault="0042291A" w:rsidP="00F0495E">
      <w:pPr>
        <w:pStyle w:val="28"/>
        <w:numPr>
          <w:ilvl w:val="12"/>
          <w:numId w:val="29"/>
        </w:numPr>
        <w:tabs>
          <w:tab w:val="left" w:pos="709"/>
        </w:tabs>
        <w:spacing w:line="360" w:lineRule="auto"/>
        <w:ind w:left="0" w:right="0" w:firstLine="709"/>
        <w:rPr>
          <w:sz w:val="28"/>
          <w:szCs w:val="28"/>
        </w:rPr>
      </w:pPr>
      <w:r w:rsidRPr="000D61DF">
        <w:rPr>
          <w:sz w:val="28"/>
          <w:szCs w:val="28"/>
        </w:rPr>
        <w:t>Условно и</w:t>
      </w:r>
      <w:r w:rsidRPr="000D61DF">
        <w:rPr>
          <w:iCs/>
          <w:sz w:val="28"/>
          <w:szCs w:val="28"/>
        </w:rPr>
        <w:t xml:space="preserve">м соответствуют следующие типы диагностических </w:t>
      </w:r>
      <w:r w:rsidRPr="000D61DF">
        <w:rPr>
          <w:bCs/>
          <w:iCs/>
          <w:sz w:val="28"/>
          <w:szCs w:val="28"/>
        </w:rPr>
        <w:t>заданий</w:t>
      </w:r>
      <w:r w:rsidRPr="000D61DF">
        <w:rPr>
          <w:sz w:val="28"/>
          <w:szCs w:val="28"/>
        </w:rPr>
        <w:t xml:space="preserve">: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художественную функцию той или иной детали, приема и т. п.;</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определите позицию автора и способы ее выражения;</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проинтерпретируйте выбранный фрагмент произведения;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объясните (устно, письменно) смысл названия произведения;</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напишите сочинение-интерпретацию; </w:t>
      </w:r>
    </w:p>
    <w:p w:rsidR="0042291A" w:rsidRPr="000D61DF" w:rsidRDefault="0042291A" w:rsidP="00F0495E">
      <w:pPr>
        <w:pStyle w:val="a9"/>
        <w:numPr>
          <w:ilvl w:val="0"/>
          <w:numId w:val="29"/>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напишите рецензию на произведение, не изучавшееся на уроках литературы.</w:t>
      </w:r>
    </w:p>
    <w:p w:rsidR="0042291A" w:rsidRPr="000D61DF" w:rsidRDefault="0042291A">
      <w:pPr>
        <w:pStyle w:val="24"/>
        <w:autoSpaceDE w:val="0"/>
        <w:autoSpaceDN w:val="0"/>
        <w:adjustRightInd w:val="0"/>
        <w:spacing w:line="360" w:lineRule="auto"/>
        <w:ind w:right="0" w:firstLine="709"/>
        <w:rPr>
          <w:szCs w:val="28"/>
        </w:rPr>
      </w:pPr>
      <w:r w:rsidRPr="000D61DF">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61DF">
        <w:rPr>
          <w:rStyle w:val="af4"/>
          <w:szCs w:val="28"/>
        </w:rPr>
        <w:footnoteReference w:id="3"/>
      </w:r>
      <w:r w:rsidRPr="000D61DF">
        <w:rPr>
          <w:szCs w:val="28"/>
        </w:rPr>
        <w:t xml:space="preserve">). </w:t>
      </w:r>
    </w:p>
    <w:p w:rsidR="0042291A" w:rsidRPr="000D61DF" w:rsidRDefault="0042291A" w:rsidP="0012121B">
      <w:pPr>
        <w:overflowPunct w:val="0"/>
        <w:autoSpaceDE w:val="0"/>
        <w:autoSpaceDN w:val="0"/>
        <w:adjustRightInd w:val="0"/>
        <w:spacing w:after="0" w:line="360" w:lineRule="auto"/>
        <w:ind w:firstLine="709"/>
        <w:jc w:val="both"/>
        <w:rPr>
          <w:szCs w:val="28"/>
        </w:rPr>
      </w:pPr>
      <w:r w:rsidRPr="000D61D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Default="0042291A" w:rsidP="0012121B">
      <w:pPr>
        <w:pStyle w:val="24"/>
        <w:autoSpaceDE w:val="0"/>
        <w:autoSpaceDN w:val="0"/>
        <w:adjustRightInd w:val="0"/>
        <w:spacing w:line="360" w:lineRule="auto"/>
        <w:ind w:firstLine="709"/>
        <w:rPr>
          <w:szCs w:val="28"/>
        </w:rPr>
      </w:pPr>
      <w:r w:rsidRPr="000D61DF">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61DF">
        <w:rPr>
          <w:b/>
          <w:szCs w:val="28"/>
        </w:rPr>
        <w:t>качество</w:t>
      </w:r>
      <w:r w:rsidRPr="000D61DF">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D61DF">
        <w:rPr>
          <w:szCs w:val="28"/>
        </w:rPr>
        <w:t>е</w:t>
      </w:r>
      <w:r w:rsidRPr="000D61DF">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w:t>
      </w:r>
      <w:r w:rsidR="00D04E48">
        <w:rPr>
          <w:szCs w:val="28"/>
        </w:rPr>
        <w:t xml:space="preserve">т в «зоне ближайшего развития»). </w:t>
      </w:r>
    </w:p>
    <w:p w:rsidR="00A839EF" w:rsidRDefault="00A839EF" w:rsidP="00A961D6">
      <w:pPr>
        <w:pStyle w:val="46"/>
        <w:numPr>
          <w:ilvl w:val="3"/>
          <w:numId w:val="208"/>
        </w:numPr>
        <w:shd w:val="clear" w:color="auto" w:fill="auto"/>
        <w:spacing w:before="0" w:after="0" w:line="276" w:lineRule="auto"/>
        <w:ind w:left="0" w:right="4640" w:firstLine="519"/>
        <w:jc w:val="left"/>
        <w:rPr>
          <w:sz w:val="28"/>
          <w:szCs w:val="28"/>
        </w:rPr>
      </w:pPr>
      <w:bookmarkStart w:id="33" w:name="bookmark25"/>
      <w:bookmarkStart w:id="34" w:name="bookmark26"/>
      <w:r>
        <w:rPr>
          <w:sz w:val="28"/>
          <w:szCs w:val="28"/>
        </w:rPr>
        <w:t>Родной язык</w:t>
      </w:r>
    </w:p>
    <w:p w:rsidR="00A839EF" w:rsidRPr="00A52049" w:rsidRDefault="00A839EF" w:rsidP="00A839EF">
      <w:pPr>
        <w:pStyle w:val="46"/>
        <w:shd w:val="clear" w:color="auto" w:fill="auto"/>
        <w:spacing w:before="0" w:after="0" w:line="276" w:lineRule="auto"/>
        <w:ind w:left="519" w:right="4640"/>
        <w:jc w:val="left"/>
        <w:rPr>
          <w:sz w:val="28"/>
          <w:szCs w:val="28"/>
        </w:rPr>
      </w:pPr>
      <w:r w:rsidRPr="00A52049">
        <w:rPr>
          <w:sz w:val="28"/>
          <w:szCs w:val="28"/>
        </w:rPr>
        <w:t>Выпускник научится:</w:t>
      </w:r>
      <w:bookmarkEnd w:id="33"/>
      <w:bookmarkEnd w:id="34"/>
    </w:p>
    <w:p w:rsidR="00A839EF" w:rsidRPr="00A52049" w:rsidRDefault="00A839EF" w:rsidP="00A961D6">
      <w:pPr>
        <w:pStyle w:val="5d"/>
        <w:numPr>
          <w:ilvl w:val="0"/>
          <w:numId w:val="204"/>
        </w:numPr>
        <w:shd w:val="clear" w:color="auto" w:fill="auto"/>
        <w:spacing w:after="0" w:line="276" w:lineRule="auto"/>
        <w:ind w:left="20" w:right="20" w:firstLine="740"/>
        <w:rPr>
          <w:sz w:val="28"/>
          <w:szCs w:val="28"/>
        </w:rPr>
      </w:pPr>
      <w:r w:rsidRPr="00A52049">
        <w:rPr>
          <w:sz w:val="28"/>
          <w:szCs w:val="28"/>
        </w:rPr>
        <w:t xml:space="preserve"> совершенствовать виды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A839EF" w:rsidRPr="00A52049" w:rsidRDefault="00A839EF" w:rsidP="00A961D6">
      <w:pPr>
        <w:pStyle w:val="5d"/>
        <w:numPr>
          <w:ilvl w:val="0"/>
          <w:numId w:val="204"/>
        </w:numPr>
        <w:shd w:val="clear" w:color="auto" w:fill="auto"/>
        <w:spacing w:after="0" w:line="276" w:lineRule="auto"/>
        <w:ind w:left="20" w:right="20" w:firstLine="740"/>
        <w:rPr>
          <w:sz w:val="28"/>
          <w:szCs w:val="28"/>
        </w:rPr>
      </w:pPr>
      <w:r w:rsidRPr="00A52049">
        <w:rPr>
          <w:sz w:val="28"/>
          <w:szCs w:val="28"/>
        </w:rPr>
        <w:t xml:space="preserve"> понимать определяющую роль языка в развитии интеллектуальных и творческих способностей личности в процессе образования и самообразования;</w:t>
      </w:r>
    </w:p>
    <w:p w:rsidR="00A839EF" w:rsidRPr="00A52049" w:rsidRDefault="00A839EF" w:rsidP="00A961D6">
      <w:pPr>
        <w:pStyle w:val="5d"/>
        <w:numPr>
          <w:ilvl w:val="0"/>
          <w:numId w:val="204"/>
        </w:numPr>
        <w:shd w:val="clear" w:color="auto" w:fill="auto"/>
        <w:spacing w:after="0" w:line="276" w:lineRule="auto"/>
        <w:ind w:left="20" w:firstLine="740"/>
        <w:rPr>
          <w:sz w:val="28"/>
          <w:szCs w:val="28"/>
        </w:rPr>
      </w:pPr>
      <w:r w:rsidRPr="00A52049">
        <w:rPr>
          <w:sz w:val="28"/>
          <w:szCs w:val="28"/>
        </w:rPr>
        <w:t xml:space="preserve"> использовать коммуникативно-эстетических возможностей родного языка;</w:t>
      </w:r>
    </w:p>
    <w:p w:rsidR="00A839EF" w:rsidRPr="00A52049" w:rsidRDefault="00A839EF" w:rsidP="00A961D6">
      <w:pPr>
        <w:pStyle w:val="5d"/>
        <w:numPr>
          <w:ilvl w:val="0"/>
          <w:numId w:val="204"/>
        </w:numPr>
        <w:shd w:val="clear" w:color="auto" w:fill="auto"/>
        <w:spacing w:after="0" w:line="276" w:lineRule="auto"/>
        <w:ind w:left="20" w:firstLine="740"/>
        <w:rPr>
          <w:sz w:val="28"/>
          <w:szCs w:val="28"/>
        </w:rPr>
      </w:pPr>
      <w:r w:rsidRPr="00A52049">
        <w:rPr>
          <w:sz w:val="28"/>
          <w:szCs w:val="28"/>
        </w:rPr>
        <w:t xml:space="preserve"> систематизировать научные знания о родном языке;</w:t>
      </w:r>
    </w:p>
    <w:p w:rsidR="00A839EF" w:rsidRPr="00A52049" w:rsidRDefault="00A839EF" w:rsidP="00A961D6">
      <w:pPr>
        <w:pStyle w:val="5d"/>
        <w:numPr>
          <w:ilvl w:val="0"/>
          <w:numId w:val="204"/>
        </w:numPr>
        <w:shd w:val="clear" w:color="auto" w:fill="auto"/>
        <w:spacing w:after="0" w:line="276" w:lineRule="auto"/>
        <w:ind w:left="20" w:firstLine="740"/>
        <w:rPr>
          <w:sz w:val="28"/>
          <w:szCs w:val="28"/>
        </w:rPr>
      </w:pPr>
      <w:r w:rsidRPr="00A52049">
        <w:rPr>
          <w:sz w:val="28"/>
          <w:szCs w:val="28"/>
        </w:rPr>
        <w:t xml:space="preserve"> осознавать взаимосвязи его уровней и единиц;</w:t>
      </w:r>
    </w:p>
    <w:p w:rsidR="00A839EF" w:rsidRPr="00A52049" w:rsidRDefault="00A839EF" w:rsidP="00A961D6">
      <w:pPr>
        <w:pStyle w:val="5d"/>
        <w:numPr>
          <w:ilvl w:val="0"/>
          <w:numId w:val="204"/>
        </w:numPr>
        <w:shd w:val="clear" w:color="auto" w:fill="auto"/>
        <w:spacing w:after="0" w:line="276" w:lineRule="auto"/>
        <w:ind w:left="20" w:right="20" w:firstLine="740"/>
        <w:rPr>
          <w:sz w:val="28"/>
          <w:szCs w:val="28"/>
        </w:rPr>
      </w:pPr>
      <w:r w:rsidRPr="00A52049">
        <w:rPr>
          <w:sz w:val="28"/>
          <w:szCs w:val="28"/>
        </w:rPr>
        <w:t xml:space="preserve"> освоить базовые понятия лингвистики, основные единицы и грамматические категории родного языка;</w:t>
      </w:r>
    </w:p>
    <w:p w:rsidR="00A839EF" w:rsidRPr="00A52049" w:rsidRDefault="00A839EF" w:rsidP="00A961D6">
      <w:pPr>
        <w:pStyle w:val="5d"/>
        <w:numPr>
          <w:ilvl w:val="0"/>
          <w:numId w:val="204"/>
        </w:numPr>
        <w:shd w:val="clear" w:color="auto" w:fill="auto"/>
        <w:spacing w:after="0" w:line="276" w:lineRule="auto"/>
        <w:ind w:left="20" w:right="20" w:firstLine="740"/>
        <w:rPr>
          <w:sz w:val="28"/>
          <w:szCs w:val="28"/>
        </w:rPr>
      </w:pPr>
      <w:r w:rsidRPr="00A52049">
        <w:rPr>
          <w:sz w:val="28"/>
          <w:szCs w:val="28"/>
        </w:rPr>
        <w:t xml:space="preserve"> сформировать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839EF" w:rsidRPr="00A52049" w:rsidRDefault="00A839EF" w:rsidP="00A961D6">
      <w:pPr>
        <w:pStyle w:val="5d"/>
        <w:numPr>
          <w:ilvl w:val="0"/>
          <w:numId w:val="204"/>
        </w:numPr>
        <w:shd w:val="clear" w:color="auto" w:fill="auto"/>
        <w:spacing w:after="0" w:line="276" w:lineRule="auto"/>
        <w:ind w:left="20" w:right="20" w:firstLine="740"/>
        <w:rPr>
          <w:sz w:val="28"/>
          <w:szCs w:val="28"/>
        </w:rPr>
      </w:pPr>
      <w:r w:rsidRPr="00A52049">
        <w:rPr>
          <w:sz w:val="28"/>
          <w:szCs w:val="28"/>
        </w:rPr>
        <w:t xml:space="preserve"> обогатить активный и потенциальный словарный запас, расширить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A839EF" w:rsidRPr="00A52049" w:rsidRDefault="0008081D" w:rsidP="0008081D">
      <w:pPr>
        <w:pStyle w:val="5d"/>
        <w:shd w:val="clear" w:color="auto" w:fill="auto"/>
        <w:tabs>
          <w:tab w:val="right" w:pos="9632"/>
        </w:tabs>
        <w:spacing w:after="0" w:line="276" w:lineRule="auto"/>
        <w:ind w:right="20" w:firstLine="760"/>
        <w:rPr>
          <w:sz w:val="28"/>
          <w:szCs w:val="28"/>
        </w:rPr>
      </w:pPr>
      <w:r>
        <w:rPr>
          <w:sz w:val="28"/>
          <w:szCs w:val="28"/>
        </w:rPr>
        <w:t xml:space="preserve">- </w:t>
      </w:r>
      <w:r w:rsidR="00A839EF" w:rsidRPr="00A52049">
        <w:rPr>
          <w:sz w:val="28"/>
          <w:szCs w:val="28"/>
        </w:rPr>
        <w:t>владеть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A839EF" w:rsidRPr="00A52049" w:rsidRDefault="00A839EF" w:rsidP="00A961D6">
      <w:pPr>
        <w:pStyle w:val="5d"/>
        <w:numPr>
          <w:ilvl w:val="0"/>
          <w:numId w:val="204"/>
        </w:numPr>
        <w:shd w:val="clear" w:color="auto" w:fill="auto"/>
        <w:spacing w:after="0" w:line="276" w:lineRule="auto"/>
        <w:ind w:left="20" w:right="20" w:firstLine="740"/>
        <w:rPr>
          <w:sz w:val="28"/>
          <w:szCs w:val="28"/>
        </w:rPr>
      </w:pPr>
      <w:r w:rsidRPr="00A52049">
        <w:rPr>
          <w:sz w:val="28"/>
          <w:szCs w:val="28"/>
        </w:rPr>
        <w:t xml:space="preserve"> использовать их в речевой практике при создании устных и письменных высказываний; стремление к речевому самосовершенствованию;</w:t>
      </w:r>
    </w:p>
    <w:p w:rsidR="00A839EF" w:rsidRDefault="00A839EF" w:rsidP="00A961D6">
      <w:pPr>
        <w:pStyle w:val="5d"/>
        <w:numPr>
          <w:ilvl w:val="0"/>
          <w:numId w:val="204"/>
        </w:numPr>
        <w:shd w:val="clear" w:color="auto" w:fill="auto"/>
        <w:spacing w:after="531" w:line="276" w:lineRule="auto"/>
        <w:ind w:left="20" w:right="20" w:firstLine="740"/>
      </w:pPr>
      <w:r w:rsidRPr="00A52049">
        <w:rPr>
          <w:sz w:val="28"/>
          <w:szCs w:val="28"/>
        </w:rPr>
        <w:t xml:space="preserve"> формировать ответственность за языковую культуру как общечеловеческую ценность</w:t>
      </w:r>
      <w:r>
        <w:t>.</w:t>
      </w:r>
    </w:p>
    <w:p w:rsidR="0008081D" w:rsidRDefault="00A839EF" w:rsidP="0008081D">
      <w:pPr>
        <w:pStyle w:val="46"/>
        <w:shd w:val="clear" w:color="auto" w:fill="auto"/>
        <w:tabs>
          <w:tab w:val="left" w:pos="3686"/>
        </w:tabs>
        <w:spacing w:before="0" w:after="0" w:line="276" w:lineRule="auto"/>
        <w:ind w:firstLine="520"/>
        <w:jc w:val="left"/>
        <w:rPr>
          <w:sz w:val="28"/>
          <w:szCs w:val="28"/>
        </w:rPr>
      </w:pPr>
      <w:bookmarkStart w:id="35" w:name="bookmark27"/>
      <w:bookmarkStart w:id="36" w:name="bookmark28"/>
      <w:r w:rsidRPr="00A839EF">
        <w:rPr>
          <w:sz w:val="28"/>
          <w:szCs w:val="28"/>
        </w:rPr>
        <w:t>1.2.5.4</w:t>
      </w:r>
      <w:r>
        <w:rPr>
          <w:sz w:val="28"/>
          <w:szCs w:val="28"/>
        </w:rPr>
        <w:t xml:space="preserve"> </w:t>
      </w:r>
      <w:r w:rsidR="0008081D">
        <w:rPr>
          <w:sz w:val="28"/>
          <w:szCs w:val="28"/>
        </w:rPr>
        <w:t xml:space="preserve">Родная </w:t>
      </w:r>
      <w:r w:rsidRPr="00A839EF">
        <w:rPr>
          <w:sz w:val="28"/>
          <w:szCs w:val="28"/>
        </w:rPr>
        <w:t>литера</w:t>
      </w:r>
      <w:bookmarkEnd w:id="35"/>
      <w:r w:rsidR="0008081D">
        <w:rPr>
          <w:sz w:val="28"/>
          <w:szCs w:val="28"/>
        </w:rPr>
        <w:t>тура</w:t>
      </w:r>
    </w:p>
    <w:p w:rsidR="00A839EF" w:rsidRPr="00A839EF" w:rsidRDefault="0008081D" w:rsidP="0008081D">
      <w:pPr>
        <w:pStyle w:val="46"/>
        <w:shd w:val="clear" w:color="auto" w:fill="auto"/>
        <w:tabs>
          <w:tab w:val="left" w:pos="3686"/>
        </w:tabs>
        <w:spacing w:before="0" w:after="0" w:line="276" w:lineRule="auto"/>
        <w:ind w:firstLine="520"/>
        <w:jc w:val="left"/>
        <w:rPr>
          <w:sz w:val="28"/>
          <w:szCs w:val="28"/>
        </w:rPr>
      </w:pPr>
      <w:r>
        <w:rPr>
          <w:sz w:val="28"/>
          <w:szCs w:val="28"/>
        </w:rPr>
        <w:t xml:space="preserve"> </w:t>
      </w:r>
      <w:r w:rsidR="00A839EF" w:rsidRPr="00A839EF">
        <w:rPr>
          <w:sz w:val="28"/>
          <w:szCs w:val="28"/>
        </w:rPr>
        <w:t>Выпускник научится:</w:t>
      </w:r>
      <w:bookmarkEnd w:id="36"/>
    </w:p>
    <w:p w:rsidR="00A839EF" w:rsidRPr="00A839EF" w:rsidRDefault="00A839EF" w:rsidP="00A839EF">
      <w:pPr>
        <w:pStyle w:val="5d"/>
        <w:shd w:val="clear" w:color="auto" w:fill="auto"/>
        <w:tabs>
          <w:tab w:val="right" w:pos="9632"/>
        </w:tabs>
        <w:spacing w:after="0" w:line="276" w:lineRule="auto"/>
        <w:ind w:left="760" w:right="20" w:firstLine="0"/>
        <w:rPr>
          <w:sz w:val="28"/>
          <w:szCs w:val="28"/>
        </w:rPr>
      </w:pPr>
      <w:r>
        <w:rPr>
          <w:sz w:val="28"/>
          <w:szCs w:val="28"/>
        </w:rPr>
        <w:t xml:space="preserve"> - </w:t>
      </w:r>
      <w:r w:rsidRPr="00A839EF">
        <w:rPr>
          <w:sz w:val="28"/>
          <w:szCs w:val="28"/>
        </w:rPr>
        <w:t>осознать значимость чтения и изучения родной литературы для своего дальнейшего развития;</w:t>
      </w:r>
    </w:p>
    <w:p w:rsidR="00A839EF" w:rsidRPr="00A839EF" w:rsidRDefault="00A839EF" w:rsidP="00A961D6">
      <w:pPr>
        <w:pStyle w:val="5d"/>
        <w:numPr>
          <w:ilvl w:val="0"/>
          <w:numId w:val="204"/>
        </w:numPr>
        <w:shd w:val="clear" w:color="auto" w:fill="auto"/>
        <w:spacing w:after="0" w:line="276" w:lineRule="auto"/>
        <w:ind w:left="20" w:right="20" w:firstLine="740"/>
        <w:rPr>
          <w:sz w:val="28"/>
          <w:szCs w:val="28"/>
        </w:rPr>
      </w:pPr>
      <w:r w:rsidRPr="00A839EF">
        <w:rPr>
          <w:sz w:val="28"/>
          <w:szCs w:val="28"/>
        </w:rPr>
        <w:t xml:space="preserve"> сформировать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839EF" w:rsidRPr="00A839EF" w:rsidRDefault="00A839EF" w:rsidP="00A961D6">
      <w:pPr>
        <w:pStyle w:val="5d"/>
        <w:numPr>
          <w:ilvl w:val="0"/>
          <w:numId w:val="204"/>
        </w:numPr>
        <w:shd w:val="clear" w:color="auto" w:fill="auto"/>
        <w:spacing w:after="0" w:line="276" w:lineRule="auto"/>
        <w:ind w:left="20" w:right="20" w:firstLine="740"/>
        <w:rPr>
          <w:sz w:val="28"/>
          <w:szCs w:val="28"/>
        </w:rPr>
      </w:pPr>
      <w:r w:rsidRPr="00A839EF">
        <w:rPr>
          <w:sz w:val="28"/>
          <w:szCs w:val="28"/>
        </w:rPr>
        <w:t xml:space="preserve"> понимать родную литературу как одну из основных национально-культурных ценностей народа, как особого способа познания жизни;</w:t>
      </w:r>
    </w:p>
    <w:p w:rsidR="00A839EF" w:rsidRPr="00A839EF" w:rsidRDefault="00A839EF" w:rsidP="00A961D6">
      <w:pPr>
        <w:pStyle w:val="5d"/>
        <w:numPr>
          <w:ilvl w:val="0"/>
          <w:numId w:val="204"/>
        </w:numPr>
        <w:shd w:val="clear" w:color="auto" w:fill="auto"/>
        <w:spacing w:after="0" w:line="276" w:lineRule="auto"/>
        <w:ind w:left="20" w:right="20" w:firstLine="740"/>
        <w:rPr>
          <w:sz w:val="28"/>
          <w:szCs w:val="28"/>
        </w:rPr>
      </w:pPr>
      <w:r w:rsidRPr="00A839EF">
        <w:rPr>
          <w:sz w:val="28"/>
          <w:szCs w:val="28"/>
        </w:rPr>
        <w:t xml:space="preserve"> осознать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839EF" w:rsidRPr="00A839EF" w:rsidRDefault="00A839EF" w:rsidP="00A961D6">
      <w:pPr>
        <w:pStyle w:val="5d"/>
        <w:numPr>
          <w:ilvl w:val="0"/>
          <w:numId w:val="204"/>
        </w:numPr>
        <w:shd w:val="clear" w:color="auto" w:fill="auto"/>
        <w:spacing w:after="0" w:line="276" w:lineRule="auto"/>
        <w:ind w:left="20" w:right="20" w:firstLine="740"/>
        <w:rPr>
          <w:sz w:val="28"/>
          <w:szCs w:val="28"/>
        </w:rPr>
      </w:pPr>
      <w:r w:rsidRPr="00A839EF">
        <w:rPr>
          <w:sz w:val="28"/>
          <w:szCs w:val="28"/>
        </w:rPr>
        <w:t xml:space="preserve"> воспитывать в себе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839EF" w:rsidRPr="00A839EF" w:rsidRDefault="00A839EF" w:rsidP="00A961D6">
      <w:pPr>
        <w:pStyle w:val="5d"/>
        <w:numPr>
          <w:ilvl w:val="0"/>
          <w:numId w:val="204"/>
        </w:numPr>
        <w:shd w:val="clear" w:color="auto" w:fill="auto"/>
        <w:spacing w:after="0" w:line="276" w:lineRule="auto"/>
        <w:ind w:left="20" w:right="20" w:firstLine="740"/>
        <w:rPr>
          <w:sz w:val="28"/>
          <w:szCs w:val="28"/>
        </w:rPr>
      </w:pPr>
      <w:r w:rsidRPr="00A839EF">
        <w:rPr>
          <w:sz w:val="28"/>
          <w:szCs w:val="28"/>
        </w:rPr>
        <w:t xml:space="preserve"> развивать способности понимать литературные художественные произведения, отражающие разные этнокультурные традиции;</w:t>
      </w:r>
    </w:p>
    <w:p w:rsidR="00A839EF" w:rsidRPr="00A839EF" w:rsidRDefault="00A839EF" w:rsidP="00A839EF">
      <w:pPr>
        <w:pStyle w:val="5d"/>
        <w:shd w:val="clear" w:color="auto" w:fill="auto"/>
        <w:spacing w:after="0" w:line="276" w:lineRule="auto"/>
        <w:ind w:left="20" w:right="20" w:firstLine="0"/>
        <w:rPr>
          <w:sz w:val="28"/>
          <w:szCs w:val="28"/>
        </w:rPr>
      </w:pPr>
      <w:r w:rsidRPr="00A839EF">
        <w:rPr>
          <w:sz w:val="28"/>
          <w:szCs w:val="28"/>
        </w:rPr>
        <w:t xml:space="preserve">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A839EF" w:rsidRPr="00A839EF" w:rsidRDefault="00A839EF" w:rsidP="00A839EF">
      <w:pPr>
        <w:pStyle w:val="5d"/>
        <w:shd w:val="clear" w:color="auto" w:fill="auto"/>
        <w:spacing w:after="0" w:line="276" w:lineRule="auto"/>
        <w:ind w:left="20" w:right="20" w:firstLine="740"/>
        <w:rPr>
          <w:sz w:val="28"/>
          <w:szCs w:val="28"/>
        </w:rPr>
      </w:pPr>
      <w:r w:rsidRPr="00A839EF">
        <w:rPr>
          <w:sz w:val="28"/>
          <w:szCs w:val="28"/>
        </w:rPr>
        <w:t>- 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839EF" w:rsidRPr="00A839EF" w:rsidRDefault="00A839EF" w:rsidP="0008081D">
      <w:pPr>
        <w:pStyle w:val="5d"/>
        <w:shd w:val="clear" w:color="auto" w:fill="auto"/>
        <w:tabs>
          <w:tab w:val="right" w:pos="3423"/>
          <w:tab w:val="left" w:pos="3575"/>
        </w:tabs>
        <w:spacing w:after="0" w:line="276" w:lineRule="auto"/>
        <w:ind w:left="20" w:right="20" w:firstLine="740"/>
        <w:rPr>
          <w:sz w:val="28"/>
          <w:szCs w:val="28"/>
        </w:rPr>
      </w:pPr>
      <w:r w:rsidRPr="00A839EF">
        <w:rPr>
          <w:sz w:val="28"/>
          <w:szCs w:val="28"/>
        </w:rPr>
        <w:t>В соответствии с п.2. ст. 14 Федерального закона Российской Федерации от 29 декабря 2012 г. №</w:t>
      </w:r>
      <w:r w:rsidRPr="00A839EF">
        <w:rPr>
          <w:sz w:val="28"/>
          <w:szCs w:val="28"/>
        </w:rPr>
        <w:tab/>
        <w:t>273-ФЗ</w:t>
      </w:r>
      <w:r w:rsidRPr="00A839EF">
        <w:rPr>
          <w:sz w:val="28"/>
          <w:szCs w:val="28"/>
        </w:rPr>
        <w:tab/>
        <w:t>«Об образовании в российской Федерации» в</w:t>
      </w:r>
      <w:r w:rsidR="0008081D">
        <w:rPr>
          <w:sz w:val="28"/>
          <w:szCs w:val="28"/>
        </w:rPr>
        <w:t xml:space="preserve"> </w:t>
      </w:r>
      <w:r w:rsidRPr="00A839EF">
        <w:rPr>
          <w:sz w:val="28"/>
          <w:szCs w:val="28"/>
        </w:rPr>
        <w:t>образовательных организациях образовательная деятельность осуществляется на государственном языке Российской Федерации. На основании ст. 68 Конституции Российской Федерации государственным языком Российской Федерации является русский язык.</w:t>
      </w:r>
    </w:p>
    <w:p w:rsidR="00A839EF" w:rsidRPr="00A839EF" w:rsidRDefault="00A839EF" w:rsidP="00A839EF">
      <w:pPr>
        <w:pStyle w:val="5d"/>
        <w:shd w:val="clear" w:color="auto" w:fill="auto"/>
        <w:spacing w:after="0" w:line="276" w:lineRule="auto"/>
        <w:ind w:left="20" w:right="20" w:firstLine="740"/>
        <w:rPr>
          <w:sz w:val="28"/>
          <w:szCs w:val="28"/>
        </w:rPr>
      </w:pPr>
      <w:r w:rsidRPr="00A839EF">
        <w:rPr>
          <w:sz w:val="28"/>
          <w:szCs w:val="28"/>
        </w:rPr>
        <w:t>Вместе с тем в соответствии с п.1 ст. 14 Федерального закона Российской Федерации от 29 декабря 2012 г. № 27</w:t>
      </w:r>
      <w:r w:rsidR="0008081D">
        <w:rPr>
          <w:sz w:val="28"/>
          <w:szCs w:val="28"/>
        </w:rPr>
        <w:t>3 -ФЗ «Об образовании в Р</w:t>
      </w:r>
      <w:r w:rsidRPr="00A839EF">
        <w:rPr>
          <w:sz w:val="28"/>
          <w:szCs w:val="28"/>
        </w:rPr>
        <w:t>оссийской Федерации» в Российской Федерации гарантируется выбор кроме русского языка других родных языков обучения и воспитания в пределах возможностей, предоставляемых системой образования.</w:t>
      </w:r>
    </w:p>
    <w:p w:rsidR="00A839EF" w:rsidRDefault="00A839EF" w:rsidP="00A839EF">
      <w:pPr>
        <w:pStyle w:val="5d"/>
        <w:shd w:val="clear" w:color="auto" w:fill="auto"/>
        <w:spacing w:after="291" w:line="276" w:lineRule="auto"/>
        <w:ind w:left="20" w:right="20" w:firstLine="740"/>
        <w:rPr>
          <w:sz w:val="28"/>
          <w:szCs w:val="28"/>
        </w:rPr>
      </w:pPr>
      <w:bookmarkStart w:id="37" w:name="bookmark29"/>
      <w:r w:rsidRPr="00A839EF">
        <w:rPr>
          <w:sz w:val="28"/>
          <w:szCs w:val="28"/>
        </w:rPr>
        <w:t>Предметная область «Родной язык и родная литература» интегрирована с предметной областью «Русский язык и литература».</w:t>
      </w:r>
      <w:bookmarkEnd w:id="37"/>
    </w:p>
    <w:p w:rsidR="00A839EF" w:rsidRPr="0008081D" w:rsidRDefault="00A839EF" w:rsidP="00A839EF">
      <w:pPr>
        <w:pStyle w:val="5d"/>
        <w:shd w:val="clear" w:color="auto" w:fill="auto"/>
        <w:tabs>
          <w:tab w:val="left" w:pos="1466"/>
        </w:tabs>
        <w:spacing w:after="18" w:line="276" w:lineRule="auto"/>
        <w:ind w:left="520" w:firstLine="0"/>
        <w:rPr>
          <w:b/>
          <w:sz w:val="28"/>
          <w:szCs w:val="28"/>
        </w:rPr>
      </w:pPr>
      <w:r w:rsidRPr="0008081D">
        <w:rPr>
          <w:b/>
          <w:sz w:val="28"/>
          <w:szCs w:val="28"/>
        </w:rPr>
        <w:t>1.2.5.5.Основы духовно-нравственной культуры народов России</w:t>
      </w:r>
    </w:p>
    <w:p w:rsidR="00A839EF" w:rsidRPr="00A839EF" w:rsidRDefault="00A839EF" w:rsidP="00A839EF">
      <w:pPr>
        <w:pStyle w:val="5d"/>
        <w:shd w:val="clear" w:color="auto" w:fill="auto"/>
        <w:spacing w:after="207" w:line="276" w:lineRule="auto"/>
        <w:ind w:left="180" w:firstLine="700"/>
        <w:rPr>
          <w:sz w:val="28"/>
          <w:szCs w:val="28"/>
        </w:rPr>
      </w:pPr>
      <w:r w:rsidRPr="0008081D">
        <w:rPr>
          <w:b/>
          <w:sz w:val="28"/>
          <w:szCs w:val="28"/>
        </w:rPr>
        <w:t>В результате освоения каждой темы курса выпускник научится</w:t>
      </w:r>
      <w:r w:rsidRPr="00A839EF">
        <w:rPr>
          <w:sz w:val="28"/>
          <w:szCs w:val="28"/>
        </w:rPr>
        <w:t>:</w:t>
      </w:r>
    </w:p>
    <w:p w:rsidR="00A839EF" w:rsidRPr="00A839EF" w:rsidRDefault="00A839EF" w:rsidP="00A961D6">
      <w:pPr>
        <w:pStyle w:val="5d"/>
        <w:numPr>
          <w:ilvl w:val="0"/>
          <w:numId w:val="204"/>
        </w:numPr>
        <w:shd w:val="clear" w:color="auto" w:fill="auto"/>
        <w:spacing w:after="0" w:line="276" w:lineRule="auto"/>
        <w:ind w:left="20" w:right="20" w:firstLine="0"/>
        <w:rPr>
          <w:sz w:val="28"/>
          <w:szCs w:val="28"/>
        </w:rPr>
      </w:pPr>
      <w:r w:rsidRPr="00A839EF">
        <w:rPr>
          <w:sz w:val="28"/>
          <w:szCs w:val="28"/>
        </w:rPr>
        <w:t xml:space="preserve"> ответственно относиться к учению, быть готовым к саморазвитию и самообразованию на основе мотивации к обучению и познанию, а также на основе положительного отношения к труду;</w:t>
      </w:r>
    </w:p>
    <w:p w:rsidR="00A839EF" w:rsidRPr="00A839EF" w:rsidRDefault="00A839EF" w:rsidP="00A961D6">
      <w:pPr>
        <w:pStyle w:val="5d"/>
        <w:numPr>
          <w:ilvl w:val="0"/>
          <w:numId w:val="204"/>
        </w:numPr>
        <w:shd w:val="clear" w:color="auto" w:fill="auto"/>
        <w:spacing w:after="0" w:line="276" w:lineRule="auto"/>
        <w:ind w:left="20" w:right="20" w:firstLine="0"/>
        <w:rPr>
          <w:sz w:val="28"/>
          <w:szCs w:val="28"/>
        </w:rPr>
      </w:pPr>
      <w:r w:rsidRPr="00A839EF">
        <w:rPr>
          <w:sz w:val="28"/>
          <w:szCs w:val="28"/>
        </w:rPr>
        <w:t xml:space="preserve"> осознавать значение семьи в жизни человека и общества, принимать ценности семейной жизни, уважительно и заботливо относиться к членам своей семьи;</w:t>
      </w:r>
    </w:p>
    <w:p w:rsidR="00A839EF" w:rsidRPr="00A839EF" w:rsidRDefault="00A839EF" w:rsidP="00A961D6">
      <w:pPr>
        <w:pStyle w:val="5d"/>
        <w:numPr>
          <w:ilvl w:val="0"/>
          <w:numId w:val="204"/>
        </w:numPr>
        <w:shd w:val="clear" w:color="auto" w:fill="auto"/>
        <w:spacing w:after="0" w:line="276" w:lineRule="auto"/>
        <w:ind w:left="20" w:firstLine="0"/>
        <w:rPr>
          <w:sz w:val="28"/>
          <w:szCs w:val="28"/>
        </w:rPr>
      </w:pPr>
      <w:r w:rsidRPr="00A839EF">
        <w:rPr>
          <w:sz w:val="28"/>
          <w:szCs w:val="28"/>
        </w:rPr>
        <w:t xml:space="preserve"> осознанно и ответственно относиться к собственным поступкам;</w:t>
      </w:r>
    </w:p>
    <w:p w:rsidR="00A839EF" w:rsidRPr="00A839EF" w:rsidRDefault="00A839EF" w:rsidP="00A961D6">
      <w:pPr>
        <w:pStyle w:val="5d"/>
        <w:numPr>
          <w:ilvl w:val="0"/>
          <w:numId w:val="204"/>
        </w:numPr>
        <w:shd w:val="clear" w:color="auto" w:fill="auto"/>
        <w:spacing w:after="0" w:line="276" w:lineRule="auto"/>
        <w:ind w:left="20" w:right="20" w:firstLine="0"/>
        <w:rPr>
          <w:sz w:val="28"/>
          <w:szCs w:val="28"/>
        </w:rPr>
      </w:pPr>
      <w:r w:rsidRPr="00A839EF">
        <w:rPr>
          <w:sz w:val="28"/>
          <w:szCs w:val="28"/>
        </w:rPr>
        <w:t xml:space="preserve"> осознанно, уважительно и доброжелательно относиться к другому человеку, его мнению, мировоззрению, культуре, языку, вере, к истории, культуре, религии, традициям, языкам, ценностям народов России и народов мира; быть готовым и способным вести диалог с другими людьми и достигать в нем взаимопонимания.</w:t>
      </w:r>
    </w:p>
    <w:p w:rsidR="00A839EF" w:rsidRPr="00A839EF" w:rsidRDefault="00A839EF" w:rsidP="00A961D6">
      <w:pPr>
        <w:pStyle w:val="5d"/>
        <w:numPr>
          <w:ilvl w:val="0"/>
          <w:numId w:val="204"/>
        </w:numPr>
        <w:shd w:val="clear" w:color="auto" w:fill="auto"/>
        <w:spacing w:after="0" w:line="276" w:lineRule="auto"/>
        <w:ind w:left="20" w:right="20" w:firstLine="0"/>
        <w:rPr>
          <w:sz w:val="28"/>
          <w:szCs w:val="28"/>
        </w:rPr>
      </w:pPr>
      <w:r w:rsidRPr="00A839EF">
        <w:rPr>
          <w:sz w:val="28"/>
          <w:szCs w:val="28"/>
        </w:rPr>
        <w:t xml:space="preserve"> знать основные нормы морали, нравственных, духовных идеалов, хранимых в культурных традициях народов России,</w:t>
      </w:r>
    </w:p>
    <w:p w:rsidR="00A839EF" w:rsidRPr="00A839EF" w:rsidRDefault="00A839EF" w:rsidP="00A961D6">
      <w:pPr>
        <w:pStyle w:val="5d"/>
        <w:numPr>
          <w:ilvl w:val="0"/>
          <w:numId w:val="204"/>
        </w:numPr>
        <w:shd w:val="clear" w:color="auto" w:fill="auto"/>
        <w:spacing w:after="291" w:line="276" w:lineRule="auto"/>
        <w:ind w:left="20" w:firstLine="0"/>
        <w:rPr>
          <w:sz w:val="28"/>
          <w:szCs w:val="28"/>
        </w:rPr>
      </w:pPr>
      <w:r w:rsidRPr="00A839EF">
        <w:rPr>
          <w:sz w:val="28"/>
          <w:szCs w:val="28"/>
        </w:rPr>
        <w:t xml:space="preserve"> понимать значение нравственности в жизни человека, семьи и общества.</w:t>
      </w:r>
    </w:p>
    <w:p w:rsidR="00A839EF" w:rsidRPr="00A839EF" w:rsidRDefault="00A839EF" w:rsidP="0008081D">
      <w:pPr>
        <w:pStyle w:val="39"/>
        <w:shd w:val="clear" w:color="auto" w:fill="auto"/>
        <w:spacing w:line="276" w:lineRule="auto"/>
        <w:ind w:left="20" w:firstLine="547"/>
        <w:rPr>
          <w:sz w:val="28"/>
          <w:szCs w:val="28"/>
        </w:rPr>
      </w:pPr>
      <w:r w:rsidRPr="00A839EF">
        <w:rPr>
          <w:sz w:val="28"/>
          <w:szCs w:val="28"/>
        </w:rPr>
        <w:t>Учащиеся получат возможность научиться:</w:t>
      </w:r>
    </w:p>
    <w:p w:rsidR="00A839EF" w:rsidRPr="00A839EF" w:rsidRDefault="00A839EF" w:rsidP="00A839EF">
      <w:pPr>
        <w:pStyle w:val="5d"/>
        <w:shd w:val="clear" w:color="auto" w:fill="auto"/>
        <w:spacing w:after="0" w:line="276" w:lineRule="auto"/>
        <w:ind w:left="20" w:right="20" w:firstLine="740"/>
        <w:rPr>
          <w:sz w:val="28"/>
          <w:szCs w:val="28"/>
        </w:rPr>
      </w:pPr>
      <w:r w:rsidRPr="00A839EF">
        <w:rPr>
          <w:sz w:val="28"/>
          <w:szCs w:val="28"/>
        </w:rPr>
        <w:t>• регулировать своё поведение в соответствии с изученными моральными нормами и этическими требованиями</w:t>
      </w:r>
    </w:p>
    <w:p w:rsidR="00A839EF" w:rsidRPr="00A839EF" w:rsidRDefault="00A839EF" w:rsidP="00A839EF">
      <w:pPr>
        <w:pStyle w:val="5d"/>
        <w:shd w:val="clear" w:color="auto" w:fill="auto"/>
        <w:spacing w:after="0" w:line="276" w:lineRule="auto"/>
        <w:ind w:left="20" w:right="20" w:firstLine="0"/>
        <w:rPr>
          <w:sz w:val="28"/>
          <w:szCs w:val="28"/>
        </w:rPr>
      </w:pPr>
      <w:r w:rsidRPr="00A839EF">
        <w:rPr>
          <w:sz w:val="28"/>
          <w:szCs w:val="28"/>
        </w:rPr>
        <w:t>• учитывать мнение партнёра, аргументированно критиковать допущенные ошибки, обосновывать своё решение</w:t>
      </w:r>
    </w:p>
    <w:p w:rsidR="00A839EF" w:rsidRPr="00A839EF" w:rsidRDefault="00A839EF" w:rsidP="00A961D6">
      <w:pPr>
        <w:pStyle w:val="5d"/>
        <w:numPr>
          <w:ilvl w:val="0"/>
          <w:numId w:val="204"/>
        </w:numPr>
        <w:shd w:val="clear" w:color="auto" w:fill="auto"/>
        <w:spacing w:after="0" w:line="276" w:lineRule="auto"/>
        <w:ind w:left="20" w:right="20" w:firstLine="0"/>
        <w:rPr>
          <w:sz w:val="28"/>
          <w:szCs w:val="28"/>
        </w:rPr>
      </w:pPr>
      <w:r w:rsidRPr="00A839EF">
        <w:rPr>
          <w:sz w:val="28"/>
          <w:szCs w:val="28"/>
        </w:rPr>
        <w:t xml:space="preserve"> понимать значение нравственных норм и ценностей для достойной жизни личности, семьи, общества;</w:t>
      </w:r>
    </w:p>
    <w:p w:rsidR="00A839EF" w:rsidRPr="00A839EF" w:rsidRDefault="00A839EF" w:rsidP="00A961D6">
      <w:pPr>
        <w:pStyle w:val="5d"/>
        <w:numPr>
          <w:ilvl w:val="0"/>
          <w:numId w:val="204"/>
        </w:numPr>
        <w:shd w:val="clear" w:color="auto" w:fill="auto"/>
        <w:spacing w:after="0" w:line="276" w:lineRule="auto"/>
        <w:ind w:left="180" w:right="20" w:firstLine="700"/>
        <w:rPr>
          <w:sz w:val="28"/>
          <w:szCs w:val="28"/>
        </w:rPr>
      </w:pPr>
      <w:r w:rsidRPr="00A839EF">
        <w:rPr>
          <w:sz w:val="28"/>
          <w:szCs w:val="28"/>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A839EF" w:rsidRPr="00A839EF" w:rsidRDefault="00A839EF" w:rsidP="00A961D6">
      <w:pPr>
        <w:pStyle w:val="5d"/>
        <w:numPr>
          <w:ilvl w:val="0"/>
          <w:numId w:val="204"/>
        </w:numPr>
        <w:shd w:val="clear" w:color="auto" w:fill="auto"/>
        <w:spacing w:after="0" w:line="276" w:lineRule="auto"/>
        <w:ind w:left="180" w:right="20" w:firstLine="700"/>
        <w:rPr>
          <w:sz w:val="28"/>
          <w:szCs w:val="28"/>
        </w:rPr>
      </w:pPr>
      <w:r w:rsidRPr="00A839EF">
        <w:rPr>
          <w:sz w:val="28"/>
          <w:szCs w:val="28"/>
        </w:rPr>
        <w:t xml:space="preserve"> осознавать ценность человеческой жизни, необходимость стремления к нравственному совершенствованию и духовному развитию;</w:t>
      </w:r>
    </w:p>
    <w:p w:rsidR="00A839EF" w:rsidRPr="00A839EF" w:rsidRDefault="00A839EF" w:rsidP="00A961D6">
      <w:pPr>
        <w:pStyle w:val="5d"/>
        <w:numPr>
          <w:ilvl w:val="0"/>
          <w:numId w:val="204"/>
        </w:numPr>
        <w:shd w:val="clear" w:color="auto" w:fill="auto"/>
        <w:spacing w:after="240" w:line="276" w:lineRule="auto"/>
        <w:ind w:left="180" w:right="20" w:firstLine="700"/>
        <w:rPr>
          <w:sz w:val="28"/>
          <w:szCs w:val="28"/>
        </w:rPr>
      </w:pPr>
      <w:r w:rsidRPr="00A839EF">
        <w:rPr>
          <w:sz w:val="28"/>
          <w:szCs w:val="28"/>
        </w:rPr>
        <w:t xml:space="preserve"> ориентироваться в вопросах нравственного выбора на внутреннюю установку личности поступать согласно своей совести;</w:t>
      </w:r>
    </w:p>
    <w:p w:rsidR="00D04E48" w:rsidRDefault="00A839EF" w:rsidP="0008081D">
      <w:pPr>
        <w:pStyle w:val="5d"/>
        <w:shd w:val="clear" w:color="auto" w:fill="auto"/>
        <w:spacing w:after="0" w:line="276" w:lineRule="auto"/>
        <w:ind w:left="20" w:right="20" w:firstLine="740"/>
        <w:rPr>
          <w:sz w:val="28"/>
          <w:szCs w:val="28"/>
        </w:rPr>
      </w:pPr>
      <w:r w:rsidRPr="00A839EF">
        <w:rPr>
          <w:sz w:val="28"/>
          <w:szCs w:val="28"/>
        </w:rPr>
        <w:t>Основным средством обучения является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D04E48" w:rsidRPr="000D61DF" w:rsidRDefault="00D04E48" w:rsidP="00105119">
      <w:pPr>
        <w:spacing w:after="0" w:line="360" w:lineRule="auto"/>
        <w:ind w:firstLine="709"/>
        <w:jc w:val="both"/>
        <w:rPr>
          <w:rFonts w:ascii="Times New Roman" w:hAnsi="Times New Roman"/>
          <w:sz w:val="28"/>
          <w:szCs w:val="28"/>
        </w:rPr>
      </w:pPr>
    </w:p>
    <w:p w:rsidR="00B540EE" w:rsidRPr="000D61DF" w:rsidRDefault="006F777F" w:rsidP="00105119">
      <w:pPr>
        <w:pStyle w:val="4"/>
        <w:spacing w:before="0"/>
      </w:pPr>
      <w:bookmarkStart w:id="38" w:name="_Toc409691630"/>
      <w:bookmarkStart w:id="39" w:name="_Toc410653955"/>
      <w:bookmarkStart w:id="40" w:name="_Toc414553137"/>
      <w:r w:rsidRPr="000D61DF">
        <w:t>1.2.</w:t>
      </w:r>
      <w:r w:rsidR="00105119" w:rsidRPr="000D61DF">
        <w:t>5.</w:t>
      </w:r>
      <w:r w:rsidR="006465FA">
        <w:t>6</w:t>
      </w:r>
      <w:r w:rsidRPr="000D61DF">
        <w:t xml:space="preserve">. </w:t>
      </w:r>
      <w:r w:rsidR="00B540EE" w:rsidRPr="000D61DF">
        <w:t>Иностранный язык</w:t>
      </w:r>
      <w:r w:rsidR="002364B5" w:rsidRPr="000D61DF">
        <w:t xml:space="preserve"> </w:t>
      </w:r>
      <w:r w:rsidR="00AC5F41">
        <w:t>(</w:t>
      </w:r>
      <w:r w:rsidRPr="000D61DF">
        <w:t xml:space="preserve"> а</w:t>
      </w:r>
      <w:r w:rsidR="00AC5F41">
        <w:t>нглийский язык</w:t>
      </w:r>
      <w:r w:rsidR="006E54D0" w:rsidRPr="000D61DF">
        <w:t>)</w:t>
      </w:r>
      <w:bookmarkEnd w:id="38"/>
      <w:bookmarkEnd w:id="39"/>
      <w:bookmarkEnd w:id="40"/>
    </w:p>
    <w:p w:rsidR="006E54D0" w:rsidRPr="000D61DF" w:rsidRDefault="006E54D0" w:rsidP="0010511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w:t>
      </w:r>
      <w:r w:rsidR="002364B5"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3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характера, диалог–</w:t>
      </w:r>
      <w:r w:rsidR="00571A66"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3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F0495E">
      <w:pPr>
        <w:numPr>
          <w:ilvl w:val="0"/>
          <w:numId w:val="3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F0495E">
      <w:pPr>
        <w:numPr>
          <w:ilvl w:val="0"/>
          <w:numId w:val="3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3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F0495E">
      <w:pPr>
        <w:numPr>
          <w:ilvl w:val="0"/>
          <w:numId w:val="3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F0495E">
      <w:pPr>
        <w:numPr>
          <w:ilvl w:val="0"/>
          <w:numId w:val="3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F0495E">
      <w:pPr>
        <w:numPr>
          <w:ilvl w:val="0"/>
          <w:numId w:val="3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0D61DF" w:rsidRDefault="006E54D0" w:rsidP="00F0495E">
      <w:pPr>
        <w:numPr>
          <w:ilvl w:val="0"/>
          <w:numId w:val="35"/>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F0495E">
      <w:pPr>
        <w:numPr>
          <w:ilvl w:val="0"/>
          <w:numId w:val="3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F0495E">
      <w:pPr>
        <w:numPr>
          <w:ilvl w:val="0"/>
          <w:numId w:val="3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D61DF" w:rsidRDefault="006E54D0" w:rsidP="00F0495E">
      <w:pPr>
        <w:numPr>
          <w:ilvl w:val="0"/>
          <w:numId w:val="3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F0495E">
      <w:pPr>
        <w:numPr>
          <w:ilvl w:val="0"/>
          <w:numId w:val="3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w:t>
      </w:r>
      <w:r w:rsidR="00ED4AB1" w:rsidRPr="000D61DF">
        <w:rPr>
          <w:rFonts w:ascii="Times New Roman" w:hAnsi="Times New Roman"/>
          <w:i/>
          <w:sz w:val="28"/>
          <w:szCs w:val="28"/>
        </w:rPr>
        <w:t>;</w:t>
      </w:r>
    </w:p>
    <w:p w:rsidR="006E54D0" w:rsidRPr="000D61DF" w:rsidRDefault="006E54D0" w:rsidP="00F0495E">
      <w:pPr>
        <w:numPr>
          <w:ilvl w:val="0"/>
          <w:numId w:val="3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FC65AF">
      <w:pPr>
        <w:spacing w:after="0" w:line="360" w:lineRule="auto"/>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F0495E">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F0495E">
      <w:pPr>
        <w:numPr>
          <w:ilvl w:val="0"/>
          <w:numId w:val="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3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F0495E">
      <w:pPr>
        <w:numPr>
          <w:ilvl w:val="0"/>
          <w:numId w:val="38"/>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F0495E">
      <w:pPr>
        <w:numPr>
          <w:ilvl w:val="0"/>
          <w:numId w:val="3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F0495E">
      <w:pPr>
        <w:numPr>
          <w:ilvl w:val="0"/>
          <w:numId w:val="39"/>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61DF" w:rsidRDefault="006E54D0" w:rsidP="00F0495E">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0D61DF" w:rsidRDefault="006E54D0" w:rsidP="00F0495E">
      <w:pPr>
        <w:numPr>
          <w:ilvl w:val="0"/>
          <w:numId w:val="4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FC65AF">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F0495E">
      <w:pPr>
        <w:numPr>
          <w:ilvl w:val="0"/>
          <w:numId w:val="40"/>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F0495E">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F0495E">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5C1EE4" w:rsidRPr="000D61DF">
        <w:rPr>
          <w:rFonts w:ascii="Times New Roman" w:hAnsi="Times New Roman"/>
          <w:sz w:val="28"/>
          <w:szCs w:val="28"/>
        </w:rPr>
        <w:t>;</w:t>
      </w:r>
    </w:p>
    <w:p w:rsidR="006E54D0" w:rsidRPr="000D61DF" w:rsidRDefault="006E54D0" w:rsidP="00F0495E">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100</w:t>
      </w:r>
      <w:r w:rsidR="00437180" w:rsidRPr="000D61DF">
        <w:rPr>
          <w:rFonts w:ascii="Times New Roman" w:hAnsi="Times New Roman"/>
          <w:sz w:val="28"/>
          <w:szCs w:val="28"/>
        </w:rPr>
        <w:t>–</w:t>
      </w:r>
      <w:r w:rsidRPr="000D61DF">
        <w:rPr>
          <w:rFonts w:ascii="Times New Roman" w:hAnsi="Times New Roman"/>
          <w:sz w:val="28"/>
          <w:szCs w:val="28"/>
        </w:rPr>
        <w:t>120 слов, включая адрес);</w:t>
      </w:r>
    </w:p>
    <w:p w:rsidR="006E54D0" w:rsidRPr="000D61DF" w:rsidRDefault="006E54D0" w:rsidP="00F0495E">
      <w:pPr>
        <w:numPr>
          <w:ilvl w:val="0"/>
          <w:numId w:val="4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F0495E">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5C1EE4" w:rsidRPr="000D61DF">
        <w:rPr>
          <w:rFonts w:ascii="Times New Roman" w:hAnsi="Times New Roman"/>
          <w:i/>
          <w:sz w:val="28"/>
          <w:szCs w:val="28"/>
        </w:rPr>
        <w:t>;</w:t>
      </w:r>
    </w:p>
    <w:p w:rsidR="006E54D0" w:rsidRPr="000D61DF" w:rsidRDefault="006E54D0" w:rsidP="00F0495E">
      <w:pPr>
        <w:numPr>
          <w:ilvl w:val="0"/>
          <w:numId w:val="42"/>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 тезисы устного или письменного сообщения; </w:t>
      </w:r>
    </w:p>
    <w:p w:rsidR="006E54D0" w:rsidRPr="000D61DF" w:rsidRDefault="006E54D0" w:rsidP="00F0495E">
      <w:pPr>
        <w:numPr>
          <w:ilvl w:val="0"/>
          <w:numId w:val="4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F0495E">
      <w:pPr>
        <w:numPr>
          <w:ilvl w:val="0"/>
          <w:numId w:val="43"/>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F0495E">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F0495E">
      <w:pPr>
        <w:numPr>
          <w:ilvl w:val="0"/>
          <w:numId w:val="5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51"/>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F0495E">
      <w:pPr>
        <w:numPr>
          <w:ilvl w:val="0"/>
          <w:numId w:val="4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F0495E">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употреблять в устной и письменной речи в их основном </w:t>
      </w:r>
      <w:r w:rsidR="00ED4AB1" w:rsidRPr="000D61DF">
        <w:rPr>
          <w:rFonts w:ascii="Times New Roman" w:hAnsi="Times New Roman"/>
          <w:sz w:val="28"/>
          <w:szCs w:val="28"/>
        </w:rPr>
        <w:t xml:space="preserve">значении </w:t>
      </w:r>
      <w:r w:rsidRPr="000D61DF">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F0495E">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F0495E">
      <w:pPr>
        <w:numPr>
          <w:ilvl w:val="0"/>
          <w:numId w:val="45"/>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F0495E">
      <w:pPr>
        <w:numPr>
          <w:ilvl w:val="0"/>
          <w:numId w:val="45"/>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61DF" w:rsidRDefault="006E54D0" w:rsidP="00A961D6">
      <w:pPr>
        <w:numPr>
          <w:ilvl w:val="0"/>
          <w:numId w:val="1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6E54D0" w:rsidRPr="000D61DF" w:rsidRDefault="006E54D0" w:rsidP="00A961D6">
      <w:pPr>
        <w:numPr>
          <w:ilvl w:val="0"/>
          <w:numId w:val="137"/>
        </w:numPr>
        <w:tabs>
          <w:tab w:val="left" w:pos="993"/>
        </w:tabs>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6E54D0" w:rsidRPr="000D61DF" w:rsidRDefault="006E54D0" w:rsidP="00A961D6">
      <w:pPr>
        <w:numPr>
          <w:ilvl w:val="0"/>
          <w:numId w:val="137"/>
        </w:numPr>
        <w:tabs>
          <w:tab w:val="left" w:pos="993"/>
        </w:tabs>
        <w:spacing w:after="0" w:line="360" w:lineRule="auto"/>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2364B5"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w:t>
      </w:r>
      <w:r w:rsidR="005F5408" w:rsidRPr="000D61DF">
        <w:rPr>
          <w:rFonts w:ascii="Times New Roman" w:hAnsi="Times New Roman"/>
          <w:sz w:val="28"/>
          <w:szCs w:val="28"/>
          <w:lang w:val="en-US" w:bidi="en-US"/>
        </w:rPr>
        <w:t xml:space="preserve"> </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6E54D0" w:rsidRPr="000D61DF" w:rsidRDefault="006E54D0" w:rsidP="00A961D6">
      <w:pPr>
        <w:numPr>
          <w:ilvl w:val="0"/>
          <w:numId w:val="1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наречия при помощи суффикса </w:t>
      </w:r>
      <w:r w:rsidR="00437180" w:rsidRPr="000D61DF">
        <w:rPr>
          <w:rFonts w:ascii="Times New Roman" w:hAnsi="Times New Roman"/>
          <w:sz w:val="28"/>
          <w:szCs w:val="28"/>
        </w:rPr>
        <w:t>-</w:t>
      </w:r>
      <w:r w:rsidRPr="000D61DF">
        <w:rPr>
          <w:rFonts w:ascii="Times New Roman" w:hAnsi="Times New Roman"/>
          <w:i/>
          <w:sz w:val="28"/>
          <w:szCs w:val="28"/>
          <w:lang w:val="en-US"/>
        </w:rPr>
        <w:t>ly</w:t>
      </w:r>
      <w:r w:rsidRPr="000D61DF">
        <w:rPr>
          <w:rFonts w:ascii="Times New Roman" w:hAnsi="Times New Roman"/>
          <w:sz w:val="28"/>
          <w:szCs w:val="28"/>
        </w:rPr>
        <w:t>;</w:t>
      </w:r>
    </w:p>
    <w:p w:rsidR="006E54D0" w:rsidRPr="000D61DF" w:rsidRDefault="006E54D0" w:rsidP="00A961D6">
      <w:pPr>
        <w:numPr>
          <w:ilvl w:val="0"/>
          <w:numId w:val="1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A6E27"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6E54D0" w:rsidRPr="000D61DF" w:rsidRDefault="006E54D0" w:rsidP="00A961D6">
      <w:pPr>
        <w:numPr>
          <w:ilvl w:val="0"/>
          <w:numId w:val="13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числительные при помощи суффиксов </w:t>
      </w:r>
      <w:r w:rsidR="00437180" w:rsidRPr="000D61DF">
        <w:rPr>
          <w:rFonts w:ascii="Times New Roman" w:hAnsi="Times New Roman"/>
          <w:sz w:val="28"/>
          <w:szCs w:val="28"/>
        </w:rPr>
        <w:t>-</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F0495E">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F0495E">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F0495E">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F0495E">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begin</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for</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F0495E">
      <w:pPr>
        <w:numPr>
          <w:ilvl w:val="0"/>
          <w:numId w:val="4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48"/>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0D61DF">
        <w:rPr>
          <w:rFonts w:ascii="Times New Roman" w:hAnsi="Times New Roman"/>
          <w:sz w:val="28"/>
          <w:szCs w:val="28"/>
        </w:rPr>
        <w:t xml:space="preserve"> </w:t>
      </w:r>
      <w:r w:rsidRPr="000D61DF">
        <w:rPr>
          <w:rFonts w:ascii="Times New Roman" w:hAnsi="Times New Roman"/>
          <w:sz w:val="28"/>
          <w:szCs w:val="28"/>
        </w:rPr>
        <w:t>разделительный вопросы),</w:t>
      </w:r>
      <w:r w:rsidR="006A6E27" w:rsidRPr="000D61DF">
        <w:rPr>
          <w:rFonts w:ascii="Times New Roman" w:hAnsi="Times New Roman"/>
          <w:sz w:val="28"/>
          <w:szCs w:val="28"/>
        </w:rPr>
        <w:t xml:space="preserve"> </w:t>
      </w:r>
      <w:r w:rsidRPr="000D61DF">
        <w:rPr>
          <w:rFonts w:ascii="Times New Roman" w:hAnsi="Times New Roman"/>
          <w:sz w:val="28"/>
          <w:szCs w:val="28"/>
        </w:rPr>
        <w:t>побудительные (в утвердительной и отрицательной форме) и восклицательные;</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sz w:val="28"/>
          <w:szCs w:val="28"/>
        </w:rPr>
        <w:t>распознавать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в</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речи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A6E27"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be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have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437180" w:rsidRPr="000D61DF">
        <w:rPr>
          <w:rFonts w:ascii="Times New Roman" w:hAnsi="Times New Roman"/>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F0495E">
      <w:pPr>
        <w:numPr>
          <w:ilvl w:val="0"/>
          <w:numId w:val="4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распознавать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в</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006A6E27" w:rsidRPr="000D61DF">
        <w:rPr>
          <w:rFonts w:ascii="Times New Roman" w:hAnsi="Times New Roman"/>
          <w:i/>
          <w:sz w:val="28"/>
          <w:szCs w:val="28"/>
          <w:lang w:val="en-US"/>
        </w:rPr>
        <w:t xml:space="preserve"> </w:t>
      </w:r>
      <w:r w:rsidRPr="000D61DF">
        <w:rPr>
          <w:rFonts w:ascii="Times New Roman" w:hAnsi="Times New Roman"/>
          <w:i/>
          <w:sz w:val="28"/>
          <w:szCs w:val="28"/>
          <w:lang w:val="en-US"/>
        </w:rPr>
        <w:t>It takes me …to do something; to look / feel / be happy;</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Past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00740FB9"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 формах страдательного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rPr>
        <w:t>Future Simple</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Passive, </w:t>
      </w:r>
      <w:r w:rsidRPr="000D61DF">
        <w:rPr>
          <w:rFonts w:ascii="Times New Roman" w:hAnsi="Times New Roman"/>
          <w:i/>
          <w:sz w:val="28"/>
          <w:szCs w:val="28"/>
          <w:lang w:val="en-US"/>
        </w:rPr>
        <w:t>Present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w:t>
      </w:r>
      <w:r w:rsidR="006A6E27" w:rsidRPr="000D61DF">
        <w:rPr>
          <w:rFonts w:ascii="Times New Roman" w:hAnsi="Times New Roman"/>
          <w:i/>
          <w:sz w:val="28"/>
          <w:szCs w:val="28"/>
        </w:rPr>
        <w:t xml:space="preserve"> </w:t>
      </w:r>
      <w:r w:rsidRPr="000D61DF">
        <w:rPr>
          <w:rFonts w:ascii="Times New Roman" w:hAnsi="Times New Roman"/>
          <w:i/>
          <w:sz w:val="28"/>
          <w:szCs w:val="28"/>
        </w:rPr>
        <w:t>их в речи;</w:t>
      </w:r>
    </w:p>
    <w:p w:rsidR="006E54D0" w:rsidRPr="000D61DF" w:rsidRDefault="006E54D0" w:rsidP="00F0495E">
      <w:pPr>
        <w:numPr>
          <w:ilvl w:val="0"/>
          <w:numId w:val="49"/>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poem</w:t>
      </w:r>
      <w:r w:rsidR="00813C2D" w:rsidRPr="000D61DF">
        <w:rPr>
          <w:rFonts w:ascii="Times New Roman" w:hAnsi="Times New Roman"/>
          <w:i/>
          <w:sz w:val="28"/>
          <w:szCs w:val="28"/>
        </w:rPr>
        <w:t>).</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52"/>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F0495E">
      <w:pPr>
        <w:numPr>
          <w:ilvl w:val="0"/>
          <w:numId w:val="52"/>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F0495E">
      <w:pPr>
        <w:numPr>
          <w:ilvl w:val="0"/>
          <w:numId w:val="52"/>
        </w:numPr>
        <w:tabs>
          <w:tab w:val="left" w:pos="993"/>
        </w:tabs>
        <w:spacing w:after="0" w:line="360" w:lineRule="auto"/>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53"/>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F0495E">
      <w:pPr>
        <w:numPr>
          <w:ilvl w:val="0"/>
          <w:numId w:val="53"/>
        </w:numPr>
        <w:tabs>
          <w:tab w:val="left" w:pos="993"/>
        </w:tabs>
        <w:spacing w:after="0" w:line="360" w:lineRule="auto"/>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FC65AF">
      <w:pPr>
        <w:spacing w:after="0" w:line="360" w:lineRule="auto"/>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54"/>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0D61DF" w:rsidRDefault="006E54D0" w:rsidP="00FC65AF">
      <w:pPr>
        <w:spacing w:after="0" w:line="360" w:lineRule="auto"/>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54"/>
        </w:numPr>
        <w:tabs>
          <w:tab w:val="left" w:pos="993"/>
        </w:tabs>
        <w:spacing w:after="0" w:line="360" w:lineRule="auto"/>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F0495E">
      <w:pPr>
        <w:numPr>
          <w:ilvl w:val="0"/>
          <w:numId w:val="54"/>
        </w:numPr>
        <w:tabs>
          <w:tab w:val="left" w:pos="993"/>
        </w:tabs>
        <w:spacing w:after="0" w:line="360" w:lineRule="auto"/>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Default="0022159D" w:rsidP="0022159D">
      <w:pPr>
        <w:ind w:firstLine="709"/>
        <w:rPr>
          <w:rFonts w:ascii="Times New Roman" w:hAnsi="Times New Roman"/>
          <w:b/>
          <w:sz w:val="28"/>
          <w:szCs w:val="28"/>
        </w:rPr>
      </w:pPr>
      <w:r w:rsidRPr="0022159D">
        <w:rPr>
          <w:rFonts w:ascii="Times New Roman" w:hAnsi="Times New Roman"/>
          <w:b/>
          <w:sz w:val="28"/>
          <w:szCs w:val="28"/>
        </w:rPr>
        <w:t>1.2.5.7.</w:t>
      </w:r>
      <w:r>
        <w:rPr>
          <w:rFonts w:ascii="Times New Roman" w:hAnsi="Times New Roman"/>
          <w:b/>
          <w:sz w:val="28"/>
          <w:szCs w:val="28"/>
        </w:rPr>
        <w:t xml:space="preserve"> Второй иностранный язык.</w:t>
      </w:r>
    </w:p>
    <w:p w:rsidR="003110AD" w:rsidRPr="00206118" w:rsidRDefault="003110AD" w:rsidP="0022159D">
      <w:pPr>
        <w:ind w:firstLine="709"/>
        <w:rPr>
          <w:rFonts w:ascii="Times New Roman" w:hAnsi="Times New Roman"/>
          <w:sz w:val="28"/>
          <w:szCs w:val="28"/>
        </w:rPr>
      </w:pPr>
      <w:r w:rsidRPr="00206118">
        <w:rPr>
          <w:rFonts w:ascii="Times New Roman" w:hAnsi="Times New Roman"/>
          <w:sz w:val="28"/>
          <w:szCs w:val="28"/>
        </w:rPr>
        <w:t xml:space="preserve">На </w:t>
      </w:r>
      <w:r w:rsidR="00206118" w:rsidRPr="00206118">
        <w:rPr>
          <w:rFonts w:ascii="Times New Roman" w:hAnsi="Times New Roman"/>
          <w:sz w:val="28"/>
          <w:szCs w:val="28"/>
        </w:rPr>
        <w:t>изучение второ</w:t>
      </w:r>
      <w:r w:rsidRPr="00206118">
        <w:rPr>
          <w:rFonts w:ascii="Times New Roman" w:hAnsi="Times New Roman"/>
          <w:sz w:val="28"/>
          <w:szCs w:val="28"/>
        </w:rPr>
        <w:t>го иностранного языка</w:t>
      </w:r>
      <w:r w:rsidR="00206118">
        <w:rPr>
          <w:rFonts w:ascii="Times New Roman" w:hAnsi="Times New Roman"/>
          <w:sz w:val="28"/>
          <w:szCs w:val="28"/>
        </w:rPr>
        <w:t xml:space="preserve"> социального заказа со сторон</w:t>
      </w:r>
      <w:r w:rsidR="00206118" w:rsidRPr="00206118">
        <w:rPr>
          <w:rFonts w:ascii="Times New Roman" w:hAnsi="Times New Roman"/>
          <w:sz w:val="28"/>
          <w:szCs w:val="28"/>
        </w:rPr>
        <w:t>ы</w:t>
      </w:r>
      <w:r w:rsidRPr="00206118">
        <w:rPr>
          <w:rFonts w:ascii="Times New Roman" w:hAnsi="Times New Roman"/>
          <w:sz w:val="28"/>
          <w:szCs w:val="28"/>
        </w:rPr>
        <w:t xml:space="preserve"> участников образовательных отношений не потсупало</w:t>
      </w:r>
      <w:r w:rsidR="00206118" w:rsidRPr="00206118">
        <w:rPr>
          <w:rFonts w:ascii="Times New Roman" w:hAnsi="Times New Roman"/>
          <w:sz w:val="28"/>
          <w:szCs w:val="28"/>
        </w:rPr>
        <w:t>, поэтому в учебном плане ГБОУ СОШ №3 г.о. Чапаевск на изучение данного предмета часов не выделено.</w:t>
      </w:r>
    </w:p>
    <w:p w:rsidR="00B540EE" w:rsidRPr="000D61DF" w:rsidRDefault="00A52363" w:rsidP="006940DA">
      <w:pPr>
        <w:pStyle w:val="4"/>
      </w:pPr>
      <w:bookmarkStart w:id="41" w:name="_Toc409691632"/>
      <w:bookmarkStart w:id="42" w:name="_Toc410653957"/>
      <w:bookmarkStart w:id="43" w:name="_Toc414553139"/>
      <w:r w:rsidRPr="000D61DF">
        <w:t>1.2.</w:t>
      </w:r>
      <w:r w:rsidR="00206118">
        <w:t>5.8</w:t>
      </w:r>
      <w:r w:rsidR="006940DA" w:rsidRPr="000D61DF">
        <w:t>.</w:t>
      </w:r>
      <w:r w:rsidR="00622153" w:rsidRPr="000D61DF">
        <w:t xml:space="preserve"> </w:t>
      </w:r>
      <w:r w:rsidR="00B540EE" w:rsidRPr="000D61DF">
        <w:t>История России. Всеобщая история</w:t>
      </w:r>
      <w:bookmarkEnd w:id="41"/>
      <w:bookmarkEnd w:id="42"/>
      <w:r w:rsidR="00ED4AB1" w:rsidRPr="000D61DF">
        <w:rPr>
          <w:rStyle w:val="af4"/>
          <w:szCs w:val="28"/>
        </w:rPr>
        <w:footnoteReference w:id="4"/>
      </w:r>
      <w:bookmarkEnd w:id="43"/>
    </w:p>
    <w:p w:rsidR="00A339D1" w:rsidRPr="000D61DF" w:rsidRDefault="00A339D1" w:rsidP="00FC65AF">
      <w:pPr>
        <w:spacing w:after="0" w:line="360" w:lineRule="auto"/>
        <w:ind w:firstLine="709"/>
        <w:rPr>
          <w:rFonts w:ascii="Times New Roman" w:hAnsi="Times New Roman"/>
          <w:b/>
          <w:sz w:val="28"/>
          <w:szCs w:val="28"/>
        </w:rPr>
      </w:pPr>
      <w:r w:rsidRPr="000D61DF">
        <w:rPr>
          <w:rFonts w:ascii="Times New Roman" w:hAnsi="Times New Roman"/>
          <w:b/>
          <w:sz w:val="28"/>
          <w:szCs w:val="28"/>
        </w:rPr>
        <w:t>История Древнего мира (5 класс)</w:t>
      </w:r>
    </w:p>
    <w:p w:rsidR="00A339D1" w:rsidRPr="000D61DF" w:rsidRDefault="00A339D1" w:rsidP="00FC65AF">
      <w:pPr>
        <w:pStyle w:val="afff9"/>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61DF">
        <w:rPr>
          <w:rFonts w:ascii="Times New Roman" w:hAnsi="Times New Roman"/>
          <w:sz w:val="28"/>
          <w:szCs w:val="28"/>
        </w:rPr>
        <w:t>ашей </w:t>
      </w:r>
      <w:r w:rsidRPr="000D61DF">
        <w:rPr>
          <w:rFonts w:ascii="Times New Roman" w:hAnsi="Times New Roman"/>
          <w:sz w:val="28"/>
          <w:szCs w:val="28"/>
        </w:rPr>
        <w:t>э</w:t>
      </w:r>
      <w:r w:rsidR="001F00F6" w:rsidRPr="000D61DF">
        <w:rPr>
          <w:rFonts w:ascii="Times New Roman" w:hAnsi="Times New Roman"/>
          <w:sz w:val="28"/>
          <w:szCs w:val="28"/>
        </w:rPr>
        <w:t>ры</w:t>
      </w:r>
      <w:r w:rsidRPr="000D61DF">
        <w:rPr>
          <w:rFonts w:ascii="Times New Roman" w:hAnsi="Times New Roman"/>
          <w:sz w:val="28"/>
          <w:szCs w:val="28"/>
        </w:rPr>
        <w:t>, н</w:t>
      </w:r>
      <w:r w:rsidR="001F00F6" w:rsidRPr="000D61DF">
        <w:rPr>
          <w:rFonts w:ascii="Times New Roman" w:hAnsi="Times New Roman"/>
          <w:sz w:val="28"/>
          <w:szCs w:val="28"/>
        </w:rPr>
        <w:t>ашей</w:t>
      </w:r>
      <w:r w:rsidRPr="000D61DF">
        <w:rPr>
          <w:rFonts w:ascii="Times New Roman" w:hAnsi="Times New Roman"/>
          <w:sz w:val="28"/>
          <w:szCs w:val="28"/>
        </w:rPr>
        <w:t> э</w:t>
      </w:r>
      <w:r w:rsidR="001F00F6" w:rsidRPr="000D61DF">
        <w:rPr>
          <w:rFonts w:ascii="Times New Roman" w:hAnsi="Times New Roman"/>
          <w:sz w:val="28"/>
          <w:szCs w:val="28"/>
        </w:rPr>
        <w:t>ры</w:t>
      </w:r>
      <w:r w:rsidRPr="000D61DF">
        <w:rPr>
          <w:rFonts w:ascii="Times New Roman" w:hAnsi="Times New Roman"/>
          <w:sz w:val="28"/>
          <w:szCs w:val="28"/>
        </w:rPr>
        <w:t>);</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в ч</w:t>
      </w:r>
      <w:r w:rsidR="00245F1D" w:rsidRPr="000D61DF">
        <w:rPr>
          <w:rFonts w:ascii="Times New Roman" w:hAnsi="Times New Roman"/>
          <w:sz w:val="28"/>
          <w:szCs w:val="28"/>
        </w:rPr>
        <w:t>е</w:t>
      </w:r>
      <w:r w:rsidRPr="000D61D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давать оценку наиболее значительным событиям и личностям древней истории.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давать характеристику общественного строя древних государств;</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видеть проявления влияния античного искусства в окружающей среде;</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0D61DF" w:rsidRDefault="00A339D1" w:rsidP="00FC65AF">
      <w:pPr>
        <w:spacing w:after="0" w:line="360" w:lineRule="auto"/>
        <w:ind w:firstLine="709"/>
        <w:rPr>
          <w:rFonts w:ascii="Times New Roman" w:hAnsi="Times New Roman"/>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bCs/>
          <w:sz w:val="28"/>
          <w:szCs w:val="28"/>
        </w:rPr>
        <w:t>От Древней Руси к Российскому государству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 (6 класс)</w:t>
      </w:r>
    </w:p>
    <w:p w:rsidR="00A339D1" w:rsidRPr="000D61DF" w:rsidRDefault="00A339D1" w:rsidP="00FC65AF">
      <w:pPr>
        <w:pStyle w:val="afff9"/>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61DF">
        <w:rPr>
          <w:rFonts w:ascii="Times New Roman" w:hAnsi="Times New Roman"/>
          <w:sz w:val="28"/>
          <w:szCs w:val="28"/>
        </w:rPr>
        <w:t xml:space="preserve">– </w:t>
      </w:r>
      <w:r w:rsidRPr="000D61DF">
        <w:rPr>
          <w:rFonts w:ascii="Times New Roman" w:hAnsi="Times New Roman"/>
          <w:sz w:val="28"/>
          <w:szCs w:val="28"/>
        </w:rPr>
        <w:t>походов, завоеваний, колонизаций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экономических и социальных отношений</w:t>
      </w:r>
      <w:r w:rsidR="00B2173A" w:rsidRPr="000D61DF">
        <w:rPr>
          <w:rFonts w:ascii="Times New Roman" w:hAnsi="Times New Roman"/>
          <w:sz w:val="28"/>
          <w:szCs w:val="28"/>
        </w:rPr>
        <w:t>,</w:t>
      </w:r>
      <w:r w:rsidRPr="000D61DF">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D61DF">
        <w:rPr>
          <w:rFonts w:ascii="Times New Roman" w:hAnsi="Times New Roman"/>
          <w:i/>
          <w:sz w:val="28"/>
          <w:szCs w:val="28"/>
        </w:rPr>
        <w:t>е</w:t>
      </w:r>
      <w:r w:rsidRPr="000D61DF">
        <w:rPr>
          <w:rFonts w:ascii="Times New Roman" w:hAnsi="Times New Roman"/>
          <w:i/>
          <w:sz w:val="28"/>
          <w:szCs w:val="28"/>
        </w:rPr>
        <w:t>м заключаются их художес</w:t>
      </w:r>
      <w:r w:rsidR="00813C2D" w:rsidRPr="000D61DF">
        <w:rPr>
          <w:rFonts w:ascii="Times New Roman" w:hAnsi="Times New Roman"/>
          <w:i/>
          <w:sz w:val="28"/>
          <w:szCs w:val="28"/>
        </w:rPr>
        <w:t>твенные достоинства и значение.</w:t>
      </w:r>
    </w:p>
    <w:p w:rsidR="00A339D1" w:rsidRPr="000D61DF" w:rsidRDefault="00A339D1" w:rsidP="00FC65AF">
      <w:pPr>
        <w:spacing w:after="0" w:line="360" w:lineRule="auto"/>
        <w:ind w:firstLine="709"/>
        <w:jc w:val="both"/>
        <w:rPr>
          <w:rFonts w:ascii="Times New Roman" w:hAnsi="Times New Roman"/>
          <w:i/>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bCs/>
          <w:sz w:val="28"/>
          <w:szCs w:val="28"/>
        </w:rPr>
        <w:t>Россия в XVI – Х</w:t>
      </w:r>
      <w:r w:rsidRPr="000D61DF">
        <w:rPr>
          <w:rFonts w:ascii="Times New Roman" w:hAnsi="Times New Roman"/>
          <w:b/>
          <w:bCs/>
          <w:sz w:val="28"/>
          <w:szCs w:val="28"/>
          <w:lang w:val="en-US"/>
        </w:rPr>
        <w:t>I</w:t>
      </w:r>
      <w:r w:rsidRPr="000D61DF">
        <w:rPr>
          <w:rFonts w:ascii="Times New Roman" w:hAnsi="Times New Roman"/>
          <w:b/>
          <w:bCs/>
          <w:sz w:val="28"/>
          <w:szCs w:val="28"/>
        </w:rPr>
        <w:t>Х веках</w:t>
      </w:r>
      <w:r w:rsidRPr="000D61DF">
        <w:rPr>
          <w:rFonts w:ascii="Times New Roman" w:hAnsi="Times New Roman"/>
          <w:b/>
          <w:sz w:val="28"/>
          <w:szCs w:val="28"/>
        </w:rPr>
        <w:t xml:space="preserve"> (7</w:t>
      </w:r>
      <w:r w:rsidR="00437180" w:rsidRPr="000D61DF">
        <w:rPr>
          <w:rFonts w:ascii="Times New Roman" w:hAnsi="Times New Roman"/>
          <w:sz w:val="28"/>
          <w:szCs w:val="28"/>
        </w:rPr>
        <w:t>–</w:t>
      </w:r>
      <w:r w:rsidRPr="000D61DF">
        <w:rPr>
          <w:rFonts w:ascii="Times New Roman" w:hAnsi="Times New Roman"/>
          <w:b/>
          <w:sz w:val="28"/>
          <w:szCs w:val="28"/>
        </w:rPr>
        <w:t>9 класс)</w:t>
      </w:r>
    </w:p>
    <w:p w:rsidR="00A339D1" w:rsidRPr="000D61DF" w:rsidRDefault="00A339D1" w:rsidP="00FC65AF">
      <w:pPr>
        <w:pStyle w:val="afff9"/>
        <w:ind w:firstLine="709"/>
        <w:rPr>
          <w:b/>
          <w:szCs w:val="28"/>
        </w:rPr>
      </w:pPr>
      <w:r w:rsidRPr="000D61DF">
        <w:rPr>
          <w:b/>
          <w:szCs w:val="28"/>
        </w:rPr>
        <w:t>Выпускник научится:</w:t>
      </w:r>
    </w:p>
    <w:p w:rsidR="00A339D1" w:rsidRPr="000D61DF" w:rsidRDefault="00A339D1" w:rsidP="00307772">
      <w:pPr>
        <w:spacing w:after="0" w:line="360" w:lineRule="auto"/>
        <w:ind w:firstLine="709"/>
        <w:jc w:val="both"/>
        <w:rPr>
          <w:rFonts w:ascii="Times New Roman" w:hAnsi="Times New Roman"/>
          <w:sz w:val="28"/>
          <w:szCs w:val="28"/>
        </w:rPr>
      </w:pPr>
      <w:r w:rsidRPr="000D61DF">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D61DF">
        <w:rPr>
          <w:rFonts w:ascii="Times New Roman" w:hAnsi="Times New Roman"/>
          <w:sz w:val="28"/>
          <w:szCs w:val="28"/>
        </w:rPr>
        <w:t>–</w:t>
      </w:r>
      <w:r w:rsidRPr="000D61DF">
        <w:rPr>
          <w:rFonts w:ascii="Times New Roman" w:hAnsi="Times New Roman"/>
          <w:sz w:val="28"/>
          <w:szCs w:val="28"/>
        </w:rPr>
        <w:t xml:space="preserve"> походов, завоеваний, колонизации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сопоставлять</w:t>
      </w:r>
      <w:r w:rsidR="00622153" w:rsidRPr="000D61DF">
        <w:rPr>
          <w:rFonts w:ascii="Times New Roman" w:hAnsi="Times New Roman"/>
          <w:sz w:val="28"/>
          <w:szCs w:val="28"/>
        </w:rPr>
        <w:t xml:space="preserve"> </w:t>
      </w:r>
      <w:r w:rsidRPr="000D61DF">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0D61DF" w:rsidRDefault="00A339D1">
      <w:pPr>
        <w:spacing w:after="0" w:line="360" w:lineRule="auto"/>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0D61DF" w:rsidRDefault="00A339D1"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307772">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D61DF" w:rsidRDefault="00A339D1">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развитие России и других стран в Новое время, объяснять, в ч</w:t>
      </w:r>
      <w:r w:rsidR="00245F1D" w:rsidRPr="000D61DF">
        <w:rPr>
          <w:rFonts w:ascii="Times New Roman" w:hAnsi="Times New Roman"/>
          <w:i/>
          <w:sz w:val="28"/>
          <w:szCs w:val="28"/>
        </w:rPr>
        <w:t>е</w:t>
      </w:r>
      <w:r w:rsidRPr="000D61DF">
        <w:rPr>
          <w:rFonts w:ascii="Times New Roman" w:hAnsi="Times New Roman"/>
          <w:i/>
          <w:sz w:val="28"/>
          <w:szCs w:val="28"/>
        </w:rPr>
        <w:t xml:space="preserve">м заключались общие черты и особенности; </w:t>
      </w:r>
    </w:p>
    <w:p w:rsidR="00B540EE" w:rsidRPr="000D61DF" w:rsidRDefault="00A339D1">
      <w:pPr>
        <w:spacing w:after="0" w:line="360" w:lineRule="auto"/>
        <w:ind w:firstLine="709"/>
        <w:jc w:val="both"/>
        <w:rPr>
          <w:rFonts w:ascii="Times New Roman" w:hAnsi="Times New Roman"/>
          <w:b/>
          <w:i/>
          <w:sz w:val="28"/>
          <w:szCs w:val="28"/>
        </w:rPr>
      </w:pPr>
      <w:r w:rsidRPr="000D61DF">
        <w:rPr>
          <w:rFonts w:ascii="Times New Roman" w:hAnsi="Times New Roman"/>
          <w:sz w:val="28"/>
          <w:szCs w:val="28"/>
        </w:rPr>
        <w:t>• </w:t>
      </w:r>
      <w:r w:rsidRPr="000D61DF">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D61DF" w:rsidRDefault="00437180" w:rsidP="00FC65AF">
      <w:pPr>
        <w:pStyle w:val="3"/>
        <w:spacing w:before="0" w:beforeAutospacing="0" w:after="0" w:afterAutospacing="0" w:line="360" w:lineRule="auto"/>
        <w:ind w:firstLine="709"/>
        <w:rPr>
          <w:szCs w:val="28"/>
        </w:rPr>
      </w:pPr>
      <w:bookmarkStart w:id="44" w:name="_Toc409691636"/>
    </w:p>
    <w:p w:rsidR="00B540EE" w:rsidRPr="000D61DF" w:rsidRDefault="00A52363" w:rsidP="006940DA">
      <w:pPr>
        <w:pStyle w:val="4"/>
      </w:pPr>
      <w:bookmarkStart w:id="45" w:name="_Toc410653959"/>
      <w:bookmarkStart w:id="46" w:name="_Toc414553140"/>
      <w:r w:rsidRPr="000D61DF">
        <w:t>1.2.</w:t>
      </w:r>
      <w:r w:rsidR="00206118">
        <w:t>5.9</w:t>
      </w:r>
      <w:r w:rsidR="006940DA" w:rsidRPr="000D61DF">
        <w:t>.</w:t>
      </w:r>
      <w:r w:rsidR="00622153" w:rsidRPr="000D61DF">
        <w:t xml:space="preserve"> </w:t>
      </w:r>
      <w:r w:rsidR="00B540EE" w:rsidRPr="000D61DF">
        <w:t>Обществознание</w:t>
      </w:r>
      <w:bookmarkEnd w:id="44"/>
      <w:bookmarkEnd w:id="45"/>
      <w:bookmarkEnd w:id="46"/>
    </w:p>
    <w:p w:rsidR="006E54D0" w:rsidRPr="000D61DF" w:rsidRDefault="006E54D0" w:rsidP="00FC65AF">
      <w:pPr>
        <w:spacing w:after="0" w:line="360" w:lineRule="auto"/>
        <w:ind w:firstLine="709"/>
        <w:jc w:val="both"/>
        <w:rPr>
          <w:rFonts w:ascii="Times New Roman" w:hAnsi="Times New Roman"/>
          <w:b/>
          <w:sz w:val="28"/>
          <w:szCs w:val="28"/>
          <w:shd w:val="clear" w:color="auto" w:fill="FFFFFF"/>
        </w:rPr>
      </w:pPr>
      <w:r w:rsidRPr="000D61DF">
        <w:rPr>
          <w:rFonts w:ascii="Times New Roman" w:hAnsi="Times New Roman"/>
          <w:b/>
          <w:bCs/>
          <w:sz w:val="28"/>
          <w:szCs w:val="28"/>
          <w:shd w:val="clear" w:color="auto" w:fill="FFFFFF"/>
        </w:rPr>
        <w:t>Человек. Деятельность человека</w:t>
      </w:r>
    </w:p>
    <w:p w:rsidR="006E54D0" w:rsidRPr="000D61DF" w:rsidRDefault="006E54D0" w:rsidP="00FC65AF">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120"/>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0D61DF" w:rsidRDefault="006E54D0" w:rsidP="00F0495E">
      <w:pPr>
        <w:numPr>
          <w:ilvl w:val="0"/>
          <w:numId w:val="120"/>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0D61DF" w:rsidRDefault="006E54D0" w:rsidP="00F0495E">
      <w:pPr>
        <w:numPr>
          <w:ilvl w:val="0"/>
          <w:numId w:val="120"/>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61DF" w:rsidRDefault="006E54D0" w:rsidP="00F0495E">
      <w:pPr>
        <w:numPr>
          <w:ilvl w:val="0"/>
          <w:numId w:val="120"/>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0D61DF" w:rsidRDefault="006E54D0" w:rsidP="00F0495E">
      <w:pPr>
        <w:numPr>
          <w:ilvl w:val="0"/>
          <w:numId w:val="120"/>
        </w:numPr>
        <w:tabs>
          <w:tab w:val="left" w:pos="99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приводить примеры основных видов деятельности человека;</w:t>
      </w:r>
    </w:p>
    <w:p w:rsidR="006E54D0" w:rsidRPr="000D61DF" w:rsidRDefault="006E54D0" w:rsidP="00F0495E">
      <w:pPr>
        <w:numPr>
          <w:ilvl w:val="0"/>
          <w:numId w:val="120"/>
        </w:numPr>
        <w:shd w:val="clear" w:color="auto" w:fill="FFFFFF"/>
        <w:tabs>
          <w:tab w:val="left" w:pos="993"/>
          <w:tab w:val="left" w:pos="1023"/>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61DF" w:rsidRDefault="006E54D0" w:rsidP="00FC65AF">
      <w:pPr>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6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0D61DF" w:rsidRDefault="006E54D0" w:rsidP="00F0495E">
      <w:pPr>
        <w:numPr>
          <w:ilvl w:val="0"/>
          <w:numId w:val="69"/>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роль деятельности в жизни человека и общества;</w:t>
      </w:r>
    </w:p>
    <w:p w:rsidR="006E54D0" w:rsidRPr="000D61DF" w:rsidRDefault="006E54D0" w:rsidP="00F0495E">
      <w:pPr>
        <w:numPr>
          <w:ilvl w:val="0"/>
          <w:numId w:val="69"/>
        </w:numPr>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D61DF" w:rsidRDefault="006E54D0" w:rsidP="00F0495E">
      <w:pPr>
        <w:numPr>
          <w:ilvl w:val="0"/>
          <w:numId w:val="69"/>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0D61DF" w:rsidRDefault="006E54D0" w:rsidP="00F0495E">
      <w:pPr>
        <w:numPr>
          <w:ilvl w:val="0"/>
          <w:numId w:val="69"/>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0D61DF">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на основе приведенных данных основные типы обществ;</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0D61DF" w:rsidRDefault="006E54D0" w:rsidP="00F0495E">
      <w:pPr>
        <w:numPr>
          <w:ilvl w:val="0"/>
          <w:numId w:val="70"/>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опасность международного терроризма.</w:t>
      </w:r>
    </w:p>
    <w:p w:rsidR="006E54D0" w:rsidRPr="000D61DF"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71"/>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0D61DF" w:rsidRDefault="006E54D0" w:rsidP="00F0495E">
      <w:pPr>
        <w:numPr>
          <w:ilvl w:val="0"/>
          <w:numId w:val="71"/>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0D61DF" w:rsidRDefault="006E54D0" w:rsidP="00F0495E">
      <w:pPr>
        <w:numPr>
          <w:ilvl w:val="0"/>
          <w:numId w:val="71"/>
        </w:numPr>
        <w:shd w:val="clear" w:color="auto" w:fill="FFFFFF"/>
        <w:tabs>
          <w:tab w:val="left" w:pos="102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осознанно содействовать защите природы.</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6E54D0" w:rsidRPr="000D61DF"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различать отдельные виды социальных норм;</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характеризовать основные нормы морали;</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специфику норм права;</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нормы морали и права, выявлять их общие черты и особенности;</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процесса социализации личности;</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причины отклоняющегося поведения;</w:t>
      </w:r>
    </w:p>
    <w:p w:rsidR="006E54D0" w:rsidRPr="000D61DF" w:rsidRDefault="006E54D0" w:rsidP="00F0495E">
      <w:pPr>
        <w:numPr>
          <w:ilvl w:val="0"/>
          <w:numId w:val="72"/>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негативные последствия наиболее опасных форм отклоняющегося поведения.</w:t>
      </w:r>
    </w:p>
    <w:p w:rsidR="006E54D0" w:rsidRPr="000D61DF" w:rsidRDefault="006E54D0" w:rsidP="00FC65AF">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73"/>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0D61DF" w:rsidRDefault="006E54D0" w:rsidP="00F0495E">
      <w:pPr>
        <w:numPr>
          <w:ilvl w:val="0"/>
          <w:numId w:val="73"/>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социальную значимость здорового образа жизни.</w:t>
      </w:r>
    </w:p>
    <w:p w:rsidR="006E54D0" w:rsidRPr="000D61DF" w:rsidRDefault="006E54D0" w:rsidP="00FC65AF">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6E54D0" w:rsidRPr="000D61DF"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явления духовной культуры;</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оценивать роль образования в современном обществе;</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различать уровни общего образования в России;</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роль религии в современном обществе;</w:t>
      </w:r>
    </w:p>
    <w:p w:rsidR="006E54D0" w:rsidRPr="000D61DF" w:rsidRDefault="006E54D0" w:rsidP="00F0495E">
      <w:pPr>
        <w:numPr>
          <w:ilvl w:val="0"/>
          <w:numId w:val="74"/>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характеризовать особенности искусства как формы духовной культуры</w:t>
      </w:r>
      <w:r w:rsidRPr="000D61DF">
        <w:rPr>
          <w:rFonts w:ascii="Times New Roman" w:hAnsi="Times New Roman"/>
          <w:b/>
          <w:bCs/>
          <w:sz w:val="28"/>
          <w:szCs w:val="28"/>
          <w:shd w:val="clear" w:color="auto" w:fill="FFFFFF"/>
        </w:rPr>
        <w:t>.</w:t>
      </w:r>
    </w:p>
    <w:p w:rsidR="006E54D0" w:rsidRPr="000D61DF"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F0495E">
      <w:pPr>
        <w:numPr>
          <w:ilvl w:val="0"/>
          <w:numId w:val="7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0D61DF" w:rsidRDefault="006E54D0" w:rsidP="00F0495E">
      <w:pPr>
        <w:numPr>
          <w:ilvl w:val="0"/>
          <w:numId w:val="7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0D61DF" w:rsidRDefault="006E54D0" w:rsidP="00F0495E">
      <w:pPr>
        <w:numPr>
          <w:ilvl w:val="0"/>
          <w:numId w:val="7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0D61DF">
        <w:rPr>
          <w:rFonts w:ascii="Times New Roman" w:hAnsi="Times New Roman"/>
          <w:bCs/>
          <w:i/>
          <w:sz w:val="28"/>
          <w:szCs w:val="28"/>
          <w:shd w:val="clear" w:color="auto" w:fill="FFFFFF"/>
        </w:rPr>
        <w:t>,</w:t>
      </w:r>
      <w:r w:rsidRPr="000D61DF">
        <w:rPr>
          <w:rFonts w:ascii="Times New Roman" w:hAnsi="Times New Roman"/>
          <w:bCs/>
          <w:i/>
          <w:sz w:val="28"/>
          <w:szCs w:val="28"/>
          <w:shd w:val="clear" w:color="auto" w:fill="FFFFFF"/>
        </w:rPr>
        <w:t xml:space="preserve"> как шоу-бизнес и мода.</w:t>
      </w:r>
    </w:p>
    <w:p w:rsidR="006E54D0" w:rsidRPr="000D61DF" w:rsidRDefault="006E54D0" w:rsidP="0012022C">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взаимодействие социальных общностей и групп;</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приводить примеры предписанных и достигаемых статусов;</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основные социальные роли подростка;</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раскрывать основные роли членов семьи; </w:t>
      </w:r>
    </w:p>
    <w:p w:rsidR="006E54D0" w:rsidRPr="000D61DF" w:rsidRDefault="006E54D0" w:rsidP="00F0495E">
      <w:pPr>
        <w:numPr>
          <w:ilvl w:val="0"/>
          <w:numId w:val="76"/>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61DF" w:rsidRDefault="006E54D0" w:rsidP="00F0495E">
      <w:pPr>
        <w:numPr>
          <w:ilvl w:val="0"/>
          <w:numId w:val="76"/>
        </w:numPr>
        <w:tabs>
          <w:tab w:val="left" w:pos="1027"/>
        </w:tabs>
        <w:spacing w:after="0" w:line="360" w:lineRule="auto"/>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61DF"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F0495E">
      <w:pPr>
        <w:numPr>
          <w:ilvl w:val="0"/>
          <w:numId w:val="77"/>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0D61DF" w:rsidRDefault="006E54D0" w:rsidP="00F0495E">
      <w:pPr>
        <w:numPr>
          <w:ilvl w:val="0"/>
          <w:numId w:val="77"/>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0D61DF">
        <w:rPr>
          <w:rFonts w:ascii="Times New Roman" w:hAnsi="Times New Roman"/>
          <w:bCs/>
          <w:i/>
          <w:sz w:val="28"/>
          <w:szCs w:val="28"/>
          <w:shd w:val="clear" w:color="auto" w:fill="FFFFFF"/>
        </w:rPr>
        <w:t>е</w:t>
      </w:r>
      <w:r w:rsidRPr="000D61DF">
        <w:rPr>
          <w:rFonts w:ascii="Times New Roman" w:hAnsi="Times New Roman"/>
          <w:bCs/>
          <w:i/>
          <w:sz w:val="28"/>
          <w:szCs w:val="28"/>
          <w:shd w:val="clear" w:color="auto" w:fill="FFFFFF"/>
        </w:rPr>
        <w:t>жи;</w:t>
      </w:r>
    </w:p>
    <w:p w:rsidR="006E54D0" w:rsidRPr="000D61DF" w:rsidRDefault="006E54D0" w:rsidP="00F0495E">
      <w:pPr>
        <w:numPr>
          <w:ilvl w:val="0"/>
          <w:numId w:val="77"/>
        </w:numPr>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D61DF">
        <w:rPr>
          <w:rFonts w:ascii="Times New Roman" w:hAnsi="Times New Roman"/>
          <w:bCs/>
          <w:i/>
          <w:sz w:val="28"/>
          <w:szCs w:val="28"/>
          <w:shd w:val="clear" w:color="auto" w:fill="FFFFFF"/>
        </w:rPr>
        <w:t>;</w:t>
      </w:r>
      <w:r w:rsidR="00622153" w:rsidRPr="000D61DF">
        <w:rPr>
          <w:rFonts w:ascii="Times New Roman" w:hAnsi="Times New Roman"/>
          <w:bCs/>
          <w:i/>
          <w:sz w:val="28"/>
          <w:szCs w:val="28"/>
          <w:shd w:val="clear" w:color="auto" w:fill="FFFFFF"/>
        </w:rPr>
        <w:t xml:space="preserve"> </w:t>
      </w:r>
      <w:r w:rsidR="00B76965" w:rsidRPr="000D61DF">
        <w:rPr>
          <w:rFonts w:ascii="Times New Roman" w:hAnsi="Times New Roman"/>
          <w:bCs/>
          <w:i/>
          <w:sz w:val="28"/>
          <w:szCs w:val="28"/>
          <w:shd w:val="clear" w:color="auto" w:fill="FFFFFF"/>
        </w:rPr>
        <w:t xml:space="preserve">выражать </w:t>
      </w:r>
      <w:r w:rsidRPr="000D61DF">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0D61DF" w:rsidRDefault="006E54D0" w:rsidP="00F0495E">
      <w:pPr>
        <w:numPr>
          <w:ilvl w:val="0"/>
          <w:numId w:val="7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D61DF" w:rsidRDefault="006E54D0" w:rsidP="00F0495E">
      <w:pPr>
        <w:numPr>
          <w:ilvl w:val="0"/>
          <w:numId w:val="77"/>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0D61DF" w:rsidRDefault="006E54D0" w:rsidP="00F0495E">
      <w:pPr>
        <w:numPr>
          <w:ilvl w:val="0"/>
          <w:numId w:val="77"/>
        </w:numPr>
        <w:tabs>
          <w:tab w:val="left" w:pos="1027"/>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D61DF">
        <w:rPr>
          <w:rFonts w:ascii="Times New Roman" w:hAnsi="Times New Roman"/>
          <w:b/>
          <w:bCs/>
          <w:i/>
          <w:sz w:val="28"/>
          <w:szCs w:val="28"/>
          <w:shd w:val="clear" w:color="auto" w:fill="FFFFFF"/>
        </w:rPr>
        <w:t>.</w:t>
      </w:r>
    </w:p>
    <w:p w:rsidR="006E54D0" w:rsidRPr="000D61DF" w:rsidRDefault="006E54D0" w:rsidP="0012022C">
      <w:pPr>
        <w:tabs>
          <w:tab w:val="left" w:pos="1027"/>
        </w:tabs>
        <w:spacing w:after="0" w:line="360" w:lineRule="auto"/>
        <w:ind w:firstLine="709"/>
        <w:jc w:val="both"/>
        <w:rPr>
          <w:rFonts w:ascii="Times New Roman" w:hAnsi="Times New Roman"/>
          <w:sz w:val="28"/>
          <w:szCs w:val="28"/>
        </w:rPr>
      </w:pPr>
      <w:r w:rsidRPr="000D61DF">
        <w:rPr>
          <w:rFonts w:ascii="Times New Roman" w:hAnsi="Times New Roman"/>
          <w:b/>
          <w:sz w:val="28"/>
          <w:szCs w:val="28"/>
        </w:rPr>
        <w:t>Политическая сфера жизни общества</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роль политики в жизни общества;</w:t>
      </w:r>
    </w:p>
    <w:p w:rsidR="006E54D0"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сравнивать различные формы правления, иллюстрировать их примерами;</w:t>
      </w:r>
    </w:p>
    <w:p w:rsidR="006E54D0"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давать характеристику формам государственно-территориального устройства;</w:t>
      </w:r>
    </w:p>
    <w:p w:rsidR="006E54D0"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различные типы политических режимов, раскрывать их основные признаки;</w:t>
      </w:r>
    </w:p>
    <w:p w:rsidR="006E54D0"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на конкретных примерах основные черты и принципы демократии;</w:t>
      </w:r>
    </w:p>
    <w:p w:rsidR="00EC713E"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политической партии, раскрывать их на конкретных примерах;</w:t>
      </w:r>
    </w:p>
    <w:p w:rsidR="006E54D0" w:rsidRPr="000D61DF" w:rsidRDefault="006E54D0"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различные формы участия граждан в политической жизни.</w:t>
      </w:r>
    </w:p>
    <w:p w:rsidR="006E54D0" w:rsidRPr="000D61DF" w:rsidRDefault="006E54D0" w:rsidP="0012022C">
      <w:pPr>
        <w:tabs>
          <w:tab w:val="left" w:pos="102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40362A" w:rsidRPr="000D61DF" w:rsidRDefault="0040362A" w:rsidP="00F0495E">
      <w:pPr>
        <w:numPr>
          <w:ilvl w:val="0"/>
          <w:numId w:val="78"/>
        </w:numPr>
        <w:tabs>
          <w:tab w:val="left" w:pos="1027"/>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0D61DF" w:rsidRDefault="006E54D0" w:rsidP="00F0495E">
      <w:pPr>
        <w:numPr>
          <w:ilvl w:val="0"/>
          <w:numId w:val="79"/>
        </w:numPr>
        <w:tabs>
          <w:tab w:val="left" w:pos="1027"/>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0D61DF" w:rsidRDefault="006E54D0" w:rsidP="0012022C">
      <w:pPr>
        <w:tabs>
          <w:tab w:val="left" w:pos="120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Гражданин и государство</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F0495E">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61DF" w:rsidRDefault="006E54D0" w:rsidP="00F0495E">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0D61DF" w:rsidRDefault="006E54D0" w:rsidP="00F0495E">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достижения российского народа;</w:t>
      </w:r>
    </w:p>
    <w:p w:rsidR="006E54D0" w:rsidRPr="000D61DF" w:rsidRDefault="006E54D0" w:rsidP="00F0495E">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0D61DF">
        <w:rPr>
          <w:rFonts w:ascii="Times New Roman" w:hAnsi="Times New Roman"/>
          <w:bCs/>
          <w:sz w:val="28"/>
          <w:szCs w:val="28"/>
          <w:shd w:val="clear" w:color="auto" w:fill="FFFFFF"/>
        </w:rPr>
        <w:t>;</w:t>
      </w:r>
    </w:p>
    <w:p w:rsidR="0040362A" w:rsidRPr="000D61DF" w:rsidRDefault="006E54D0" w:rsidP="00F0495E">
      <w:pPr>
        <w:numPr>
          <w:ilvl w:val="0"/>
          <w:numId w:val="8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0D61DF" w:rsidRDefault="0040362A" w:rsidP="00F0495E">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0D61DF" w:rsidRDefault="006E54D0" w:rsidP="00F0495E">
      <w:pPr>
        <w:numPr>
          <w:ilvl w:val="0"/>
          <w:numId w:val="80"/>
        </w:numPr>
        <w:tabs>
          <w:tab w:val="left" w:pos="993"/>
        </w:tabs>
        <w:spacing w:after="0" w:line="360" w:lineRule="auto"/>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конституционные обязанности гражданина.</w:t>
      </w:r>
    </w:p>
    <w:p w:rsidR="006E54D0" w:rsidRPr="000D61DF"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40362A" w:rsidP="00F0495E">
      <w:pPr>
        <w:numPr>
          <w:ilvl w:val="0"/>
          <w:numId w:val="85"/>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аргументированно обосновывать</w:t>
      </w:r>
      <w:r w:rsidR="00622153" w:rsidRPr="000D61DF">
        <w:rPr>
          <w:rFonts w:ascii="Times New Roman" w:hAnsi="Times New Roman"/>
          <w:bCs/>
          <w:i/>
          <w:sz w:val="28"/>
          <w:szCs w:val="28"/>
          <w:shd w:val="clear" w:color="auto" w:fill="FFFFFF"/>
        </w:rPr>
        <w:t xml:space="preserve"> </w:t>
      </w:r>
      <w:r w:rsidR="006E54D0" w:rsidRPr="000D61DF">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0D61DF" w:rsidRDefault="006E54D0" w:rsidP="00F0495E">
      <w:pPr>
        <w:numPr>
          <w:ilvl w:val="0"/>
          <w:numId w:val="85"/>
        </w:numPr>
        <w:tabs>
          <w:tab w:val="left" w:pos="993"/>
        </w:tabs>
        <w:spacing w:after="0" w:line="360" w:lineRule="auto"/>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61DF">
        <w:rPr>
          <w:rFonts w:ascii="Times New Roman" w:hAnsi="Times New Roman"/>
          <w:b/>
          <w:bCs/>
          <w:i/>
          <w:sz w:val="28"/>
          <w:szCs w:val="28"/>
          <w:shd w:val="clear" w:color="auto" w:fill="FFFFFF"/>
        </w:rPr>
        <w:t>.</w:t>
      </w:r>
    </w:p>
    <w:p w:rsidR="006E54D0" w:rsidRPr="000D61DF" w:rsidRDefault="006E54D0" w:rsidP="0012022C">
      <w:pPr>
        <w:tabs>
          <w:tab w:val="left" w:pos="994"/>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Основы российского законодательства</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систему российского законодательства;</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особенности гражданской дееспособности несовершеннолетних;</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гражданские правоотношения;</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смысл права на труд;</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трудового договора;</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права и обязанности супругов, родителей, детей;</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особенности уголовного права и уголовных правоотношений;</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виды преступлений и наказания за них;</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специфику уголовной ответственности несовершеннолетних;</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связь права на образование и обязанности получить образование</w:t>
      </w:r>
      <w:r w:rsidR="00EC3D62" w:rsidRPr="000D61DF">
        <w:rPr>
          <w:rFonts w:ascii="Times New Roman" w:hAnsi="Times New Roman"/>
          <w:bCs/>
          <w:sz w:val="28"/>
          <w:szCs w:val="28"/>
        </w:rPr>
        <w:t>;</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D61DF">
        <w:rPr>
          <w:rFonts w:ascii="Times New Roman" w:hAnsi="Times New Roman"/>
          <w:bCs/>
          <w:sz w:val="28"/>
          <w:szCs w:val="28"/>
        </w:rPr>
        <w:t>ях</w:t>
      </w:r>
      <w:r w:rsidRPr="000D61DF">
        <w:rPr>
          <w:rFonts w:ascii="Times New Roman" w:hAnsi="Times New Roman"/>
          <w:bCs/>
          <w:sz w:val="28"/>
          <w:szCs w:val="28"/>
        </w:rPr>
        <w:t xml:space="preserve"> определять признаки правонарушения, проступка, преступления;</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0D61DF" w:rsidRDefault="006E54D0" w:rsidP="00F0495E">
      <w:pPr>
        <w:numPr>
          <w:ilvl w:val="0"/>
          <w:numId w:val="81"/>
        </w:numPr>
        <w:tabs>
          <w:tab w:val="left" w:pos="994"/>
        </w:tabs>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61DF">
        <w:rPr>
          <w:rFonts w:ascii="Times New Roman" w:hAnsi="Times New Roman"/>
          <w:sz w:val="28"/>
          <w:szCs w:val="28"/>
        </w:rPr>
        <w:t>.</w:t>
      </w:r>
    </w:p>
    <w:p w:rsidR="006E54D0" w:rsidRPr="000D61DF" w:rsidRDefault="006E54D0" w:rsidP="0012022C">
      <w:pPr>
        <w:tabs>
          <w:tab w:val="left" w:pos="994"/>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82"/>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D61DF" w:rsidRDefault="006E54D0" w:rsidP="00F0495E">
      <w:pPr>
        <w:numPr>
          <w:ilvl w:val="0"/>
          <w:numId w:val="82"/>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0D61DF" w:rsidRDefault="006E54D0" w:rsidP="00F0495E">
      <w:pPr>
        <w:numPr>
          <w:ilvl w:val="0"/>
          <w:numId w:val="82"/>
        </w:numPr>
        <w:tabs>
          <w:tab w:val="left" w:pos="994"/>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0D61DF">
        <w:rPr>
          <w:rFonts w:ascii="Times New Roman" w:hAnsi="Times New Roman"/>
          <w:bCs/>
          <w:i/>
          <w:sz w:val="28"/>
          <w:szCs w:val="28"/>
        </w:rPr>
        <w:t>.</w:t>
      </w:r>
    </w:p>
    <w:p w:rsidR="006E54D0" w:rsidRPr="000D61DF" w:rsidRDefault="006E54D0" w:rsidP="0012022C">
      <w:pPr>
        <w:tabs>
          <w:tab w:val="left" w:pos="1267"/>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shd w:val="clear" w:color="auto" w:fill="FFFFFF"/>
        </w:rPr>
        <w:t>Экономика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numPr>
          <w:ilvl w:val="0"/>
          <w:numId w:val="83"/>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проблему ограниченности экономических ресурсов;</w:t>
      </w:r>
    </w:p>
    <w:p w:rsidR="006E54D0" w:rsidRPr="000D61DF" w:rsidRDefault="006E54D0" w:rsidP="00F0495E">
      <w:pPr>
        <w:numPr>
          <w:ilvl w:val="0"/>
          <w:numId w:val="83"/>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61DF" w:rsidRDefault="006E54D0" w:rsidP="00F0495E">
      <w:pPr>
        <w:numPr>
          <w:ilvl w:val="0"/>
          <w:numId w:val="83"/>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факторы, влияющие на производительность труда;</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называть и конкретизировать примерами виды налогов;</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характеризовать </w:t>
      </w:r>
      <w:r w:rsidR="0073382A" w:rsidRPr="000D61DF">
        <w:rPr>
          <w:rFonts w:ascii="Times New Roman" w:hAnsi="Times New Roman"/>
          <w:bCs/>
          <w:sz w:val="28"/>
          <w:szCs w:val="28"/>
        </w:rPr>
        <w:t xml:space="preserve">функции денег и их </w:t>
      </w:r>
      <w:r w:rsidRPr="000D61DF">
        <w:rPr>
          <w:rFonts w:ascii="Times New Roman" w:hAnsi="Times New Roman"/>
          <w:bCs/>
          <w:sz w:val="28"/>
          <w:szCs w:val="28"/>
        </w:rPr>
        <w:t>роль в экономике;</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раскрывать социально-экономическую роль и функции предпринимательства;</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61DF" w:rsidRDefault="006E54D0" w:rsidP="00F0495E">
      <w:pPr>
        <w:numPr>
          <w:ilvl w:val="0"/>
          <w:numId w:val="83"/>
        </w:numPr>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61DF">
        <w:rPr>
          <w:rFonts w:ascii="Times New Roman" w:hAnsi="Times New Roman"/>
          <w:bCs/>
          <w:sz w:val="28"/>
          <w:szCs w:val="28"/>
        </w:rPr>
        <w:t>;</w:t>
      </w:r>
    </w:p>
    <w:p w:rsidR="006E54D0" w:rsidRPr="000D61DF" w:rsidRDefault="006E54D0" w:rsidP="00F0495E">
      <w:pPr>
        <w:numPr>
          <w:ilvl w:val="0"/>
          <w:numId w:val="83"/>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рациональное поведение субъектов экономической деятельности;</w:t>
      </w:r>
    </w:p>
    <w:p w:rsidR="006E54D0" w:rsidRPr="000D61DF" w:rsidRDefault="006E54D0" w:rsidP="00F0495E">
      <w:pPr>
        <w:numPr>
          <w:ilvl w:val="0"/>
          <w:numId w:val="83"/>
        </w:numPr>
        <w:shd w:val="clear" w:color="auto" w:fill="FFFFFF"/>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экономику семьи; анализировать структуру семейного бюджета;</w:t>
      </w:r>
    </w:p>
    <w:p w:rsidR="00EC713E" w:rsidRPr="000D61DF" w:rsidRDefault="006E54D0" w:rsidP="00F0495E">
      <w:pPr>
        <w:numPr>
          <w:ilvl w:val="0"/>
          <w:numId w:val="84"/>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0D61DF">
        <w:rPr>
          <w:rFonts w:ascii="Times New Roman" w:hAnsi="Times New Roman"/>
          <w:sz w:val="28"/>
          <w:szCs w:val="28"/>
        </w:rPr>
        <w:t>;</w:t>
      </w:r>
    </w:p>
    <w:p w:rsidR="006E54D0" w:rsidRPr="000D61DF" w:rsidRDefault="00EC713E" w:rsidP="00F0495E">
      <w:pPr>
        <w:numPr>
          <w:ilvl w:val="0"/>
          <w:numId w:val="84"/>
        </w:numPr>
        <w:shd w:val="clear" w:color="auto" w:fill="FFFFFF"/>
        <w:tabs>
          <w:tab w:val="left" w:pos="993"/>
        </w:tabs>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обосновывать связь профессионализма и жизненного успеха.</w:t>
      </w:r>
    </w:p>
    <w:p w:rsidR="006E54D0" w:rsidRPr="000D61DF" w:rsidRDefault="006E54D0" w:rsidP="0012022C">
      <w:pPr>
        <w:tabs>
          <w:tab w:val="left" w:pos="1267"/>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numPr>
          <w:ilvl w:val="0"/>
          <w:numId w:val="84"/>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0D61DF" w:rsidRDefault="006E54D0" w:rsidP="00F0495E">
      <w:pPr>
        <w:numPr>
          <w:ilvl w:val="0"/>
          <w:numId w:val="84"/>
        </w:numPr>
        <w:shd w:val="clear" w:color="auto" w:fill="FFFFFF"/>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0D61DF" w:rsidRDefault="006E54D0" w:rsidP="00F0495E">
      <w:pPr>
        <w:numPr>
          <w:ilvl w:val="0"/>
          <w:numId w:val="84"/>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0D61DF" w:rsidRDefault="006E54D0" w:rsidP="00F0495E">
      <w:pPr>
        <w:numPr>
          <w:ilvl w:val="0"/>
          <w:numId w:val="84"/>
        </w:numPr>
        <w:tabs>
          <w:tab w:val="left" w:pos="993"/>
        </w:tabs>
        <w:spacing w:after="0" w:line="360" w:lineRule="auto"/>
        <w:ind w:left="0" w:firstLine="709"/>
        <w:jc w:val="both"/>
        <w:rPr>
          <w:rFonts w:ascii="Times New Roman" w:hAnsi="Times New Roman"/>
          <w:bCs/>
          <w:i/>
          <w:sz w:val="28"/>
          <w:szCs w:val="28"/>
        </w:rPr>
      </w:pPr>
      <w:r w:rsidRPr="000D61DF">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D61DF" w:rsidRDefault="006E54D0" w:rsidP="00F0495E">
      <w:pPr>
        <w:numPr>
          <w:ilvl w:val="0"/>
          <w:numId w:val="84"/>
        </w:numPr>
        <w:shd w:val="clear" w:color="auto" w:fill="FFFFFF"/>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D61DF" w:rsidRDefault="006E54D0" w:rsidP="00F0495E">
      <w:pPr>
        <w:numPr>
          <w:ilvl w:val="0"/>
          <w:numId w:val="84"/>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D61DF" w:rsidRDefault="0093548C" w:rsidP="0012022C">
      <w:pPr>
        <w:pStyle w:val="3"/>
        <w:spacing w:before="0" w:beforeAutospacing="0" w:after="0" w:afterAutospacing="0" w:line="360" w:lineRule="auto"/>
        <w:ind w:firstLine="709"/>
        <w:rPr>
          <w:szCs w:val="28"/>
        </w:rPr>
      </w:pPr>
      <w:bookmarkStart w:id="47" w:name="_Toc409691637"/>
    </w:p>
    <w:p w:rsidR="00B540EE" w:rsidRPr="000D61DF" w:rsidRDefault="00230229" w:rsidP="0012022C">
      <w:pPr>
        <w:pStyle w:val="3"/>
        <w:spacing w:before="0" w:beforeAutospacing="0" w:after="0" w:afterAutospacing="0" w:line="360" w:lineRule="auto"/>
        <w:ind w:firstLine="709"/>
        <w:rPr>
          <w:szCs w:val="28"/>
        </w:rPr>
      </w:pPr>
      <w:bookmarkStart w:id="48" w:name="_Toc410653960"/>
      <w:bookmarkStart w:id="49" w:name="_Toc414553141"/>
      <w:r w:rsidRPr="000D61DF">
        <w:rPr>
          <w:szCs w:val="28"/>
        </w:rPr>
        <w:t>1.2.</w:t>
      </w:r>
      <w:r w:rsidR="00206118">
        <w:rPr>
          <w:szCs w:val="28"/>
        </w:rPr>
        <w:t>5.10</w:t>
      </w:r>
      <w:r w:rsidRPr="000D61DF">
        <w:rPr>
          <w:szCs w:val="28"/>
        </w:rPr>
        <w:t xml:space="preserve">. </w:t>
      </w:r>
      <w:r w:rsidR="00B540EE" w:rsidRPr="000D61DF">
        <w:rPr>
          <w:szCs w:val="28"/>
        </w:rPr>
        <w:t>География</w:t>
      </w:r>
      <w:bookmarkEnd w:id="47"/>
      <w:bookmarkEnd w:id="48"/>
      <w:bookmarkEnd w:id="49"/>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r w:rsidR="00D66950" w:rsidRPr="000D61DF">
        <w:rPr>
          <w:rFonts w:ascii="Times New Roman" w:hAnsi="Times New Roman"/>
          <w:b/>
          <w:sz w:val="28"/>
          <w:szCs w:val="28"/>
        </w:rPr>
        <w:t>:</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61DF">
        <w:rPr>
          <w:rFonts w:ascii="Times New Roman" w:hAnsi="Times New Roman"/>
          <w:sz w:val="28"/>
          <w:szCs w:val="28"/>
        </w:rPr>
        <w:t>;</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61DF" w:rsidRDefault="004D6611"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0D61DF">
        <w:rPr>
          <w:rFonts w:ascii="Times New Roman" w:hAnsi="Times New Roman"/>
          <w:sz w:val="28"/>
          <w:szCs w:val="28"/>
        </w:rPr>
        <w:t>,</w:t>
      </w:r>
      <w:r w:rsidRPr="000D61D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0D61DF">
        <w:rPr>
          <w:rFonts w:ascii="Times New Roman" w:hAnsi="Times New Roman"/>
          <w:sz w:val="28"/>
          <w:szCs w:val="28"/>
        </w:rPr>
        <w:t>;</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особенности компонентов природы отдельных территорий; </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61DF">
        <w:rPr>
          <w:rFonts w:ascii="Times New Roman" w:hAnsi="Times New Roman"/>
          <w:sz w:val="28"/>
          <w:szCs w:val="28"/>
        </w:rPr>
        <w:t>в</w:t>
      </w:r>
      <w:r w:rsidRPr="000D61DF">
        <w:rPr>
          <w:rFonts w:ascii="Times New Roman" w:hAnsi="Times New Roman"/>
          <w:sz w:val="28"/>
          <w:szCs w:val="28"/>
        </w:rPr>
        <w:t xml:space="preserve"> контекст</w:t>
      </w:r>
      <w:r w:rsidR="00F90668" w:rsidRPr="000D61DF">
        <w:rPr>
          <w:rFonts w:ascii="Times New Roman" w:hAnsi="Times New Roman"/>
          <w:sz w:val="28"/>
          <w:szCs w:val="28"/>
        </w:rPr>
        <w:t>е</w:t>
      </w:r>
      <w:r w:rsidRPr="000D61DF">
        <w:rPr>
          <w:rFonts w:ascii="Times New Roman" w:hAnsi="Times New Roman"/>
          <w:sz w:val="28"/>
          <w:szCs w:val="28"/>
        </w:rPr>
        <w:t xml:space="preserve">  реальной жизни;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регионов;</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особенности компонентов природы отдельных частей страны;</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w:t>
      </w:r>
      <w:r w:rsidR="00DD6D6D" w:rsidRPr="000D61DF">
        <w:rPr>
          <w:rFonts w:ascii="Times New Roman" w:hAnsi="Times New Roman"/>
          <w:sz w:val="28"/>
          <w:szCs w:val="28"/>
        </w:rPr>
        <w:t xml:space="preserve">об </w:t>
      </w:r>
      <w:r w:rsidRPr="000D61DF">
        <w:rPr>
          <w:rFonts w:ascii="Times New Roman" w:hAnsi="Times New Roman"/>
          <w:sz w:val="28"/>
          <w:szCs w:val="28"/>
        </w:rPr>
        <w:t>особенностях компонентов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61DF">
        <w:rPr>
          <w:rFonts w:ascii="Times New Roman" w:hAnsi="Times New Roman"/>
          <w:sz w:val="28"/>
          <w:szCs w:val="28"/>
        </w:rPr>
        <w:t>,</w:t>
      </w:r>
      <w:r w:rsidRPr="000D61D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0D61DF">
        <w:rPr>
          <w:rFonts w:ascii="Times New Roman" w:hAnsi="Times New Roman"/>
          <w:sz w:val="28"/>
          <w:szCs w:val="28"/>
        </w:rPr>
        <w:t>,</w:t>
      </w:r>
      <w:r w:rsidRPr="000D61DF">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объяснять </w:t>
      </w:r>
      <w:r w:rsidR="007C3BBA" w:rsidRPr="000D61DF">
        <w:rPr>
          <w:rFonts w:ascii="Times New Roman" w:hAnsi="Times New Roman"/>
          <w:sz w:val="28"/>
          <w:szCs w:val="28"/>
        </w:rPr>
        <w:t xml:space="preserve">и сравнивать </w:t>
      </w:r>
      <w:r w:rsidRPr="000D61DF">
        <w:rPr>
          <w:rFonts w:ascii="Times New Roman" w:hAnsi="Times New Roman"/>
          <w:sz w:val="28"/>
          <w:szCs w:val="28"/>
        </w:rPr>
        <w:t>особенности природы, населения и хозяйства отдельных регионов России;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особенности природы, населения и хозяйства отдельных регионов России;</w:t>
      </w:r>
    </w:p>
    <w:p w:rsidR="00EC713E"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61DF" w:rsidRDefault="00CE4A6B"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0D61DF">
        <w:rPr>
          <w:rFonts w:ascii="Times New Roman" w:hAnsi="Times New Roman"/>
          <w:sz w:val="28"/>
          <w:szCs w:val="28"/>
        </w:rPr>
        <w:t xml:space="preserve">; </w:t>
      </w:r>
    </w:p>
    <w:p w:rsidR="00331F3D" w:rsidRPr="000D61DF" w:rsidRDefault="00331F3D"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описывать погоду своей местности; </w:t>
      </w:r>
    </w:p>
    <w:p w:rsidR="00331F3D" w:rsidRPr="000D61DF" w:rsidRDefault="00331F3D"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расовые отличия разных народов мира;</w:t>
      </w:r>
    </w:p>
    <w:p w:rsidR="00CE4A6B" w:rsidRPr="000D61DF" w:rsidRDefault="00331F3D"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давать характеристику рельефа своей местности; </w:t>
      </w:r>
    </w:p>
    <w:p w:rsidR="00CE4A6B" w:rsidRPr="000D61DF" w:rsidRDefault="00CE4A6B"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0D61DF" w:rsidRDefault="00331F3D"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современных видов связи</w:t>
      </w:r>
      <w:r w:rsidR="00CE4A6B" w:rsidRPr="000D61DF">
        <w:rPr>
          <w:rFonts w:ascii="Times New Roman" w:hAnsi="Times New Roman"/>
          <w:sz w:val="28"/>
          <w:szCs w:val="28"/>
        </w:rPr>
        <w:t>, применять  современные виды связи для решения  учебных и практических задач по географии</w:t>
      </w:r>
      <w:r w:rsidRPr="000D61DF">
        <w:rPr>
          <w:rFonts w:ascii="Times New Roman" w:hAnsi="Times New Roman"/>
          <w:sz w:val="28"/>
          <w:szCs w:val="28"/>
        </w:rPr>
        <w:t>;</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место и роль России в мировом хозяйстве.</w:t>
      </w:r>
    </w:p>
    <w:p w:rsidR="006E54D0" w:rsidRPr="000D61DF" w:rsidRDefault="006E54D0" w:rsidP="0012022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r w:rsidR="007C3BBA" w:rsidRPr="000D61DF">
        <w:rPr>
          <w:rFonts w:ascii="Times New Roman" w:hAnsi="Times New Roman"/>
          <w:b/>
          <w:sz w:val="28"/>
          <w:szCs w:val="28"/>
        </w:rPr>
        <w:t>:</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простейшие географические карты различного содержания;</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моделировать географические объекты и явления;</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ориентироваться на местности: в мегаполисе и в природе;</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w:t>
      </w:r>
      <w:r w:rsidR="007C3BBA" w:rsidRPr="000D61DF">
        <w:rPr>
          <w:rFonts w:ascii="Times New Roman" w:hAnsi="Times New Roman"/>
          <w:i/>
          <w:sz w:val="28"/>
          <w:szCs w:val="28"/>
        </w:rPr>
        <w:t>ва</w:t>
      </w:r>
      <w:r w:rsidRPr="000D61DF">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0D61DF">
        <w:rPr>
          <w:rFonts w:ascii="Times New Roman" w:hAnsi="Times New Roman"/>
          <w:i/>
          <w:sz w:val="28"/>
          <w:szCs w:val="28"/>
        </w:rPr>
        <w:t>;</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наносить на контурные карты основные формы рельефа;</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давать характеристику климата своей области (края, республики);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ситуацию на рынке труда и ее динамику;</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обосновывать возможные пути решения проблем развития хозяйства России;</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выбирать критерии для сравнения, сопоставления, места страны в мировой экономике;</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0D61DF" w:rsidRDefault="006E54D0" w:rsidP="00F0495E">
      <w:pPr>
        <w:numPr>
          <w:ilvl w:val="0"/>
          <w:numId w:val="86"/>
        </w:numPr>
        <w:tabs>
          <w:tab w:val="left" w:pos="993"/>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социально-экономическое положение и перспективы развития России.</w:t>
      </w:r>
    </w:p>
    <w:p w:rsidR="00B540EE" w:rsidRPr="000D61DF" w:rsidRDefault="00B540EE">
      <w:pPr>
        <w:spacing w:after="0" w:line="360" w:lineRule="auto"/>
        <w:ind w:firstLine="709"/>
        <w:jc w:val="both"/>
        <w:rPr>
          <w:rFonts w:ascii="Times New Roman" w:hAnsi="Times New Roman"/>
          <w:sz w:val="28"/>
          <w:szCs w:val="28"/>
        </w:rPr>
      </w:pPr>
    </w:p>
    <w:p w:rsidR="00980C1E" w:rsidRPr="000D61DF" w:rsidRDefault="00230229" w:rsidP="00331F3D">
      <w:pPr>
        <w:pStyle w:val="4"/>
      </w:pPr>
      <w:bookmarkStart w:id="50" w:name="_Toc409691638"/>
      <w:bookmarkStart w:id="51" w:name="_Toc410653961"/>
      <w:bookmarkStart w:id="52" w:name="_Toc414553142"/>
      <w:r w:rsidRPr="000D61DF">
        <w:t>1.2.</w:t>
      </w:r>
      <w:r w:rsidR="00206118">
        <w:t>5.11</w:t>
      </w:r>
      <w:r w:rsidRPr="000D61DF">
        <w:t xml:space="preserve">. </w:t>
      </w:r>
      <w:r w:rsidR="00B540EE" w:rsidRPr="000D61DF">
        <w:t>Математика</w:t>
      </w:r>
      <w:bookmarkEnd w:id="50"/>
      <w:bookmarkEnd w:id="51"/>
      <w:bookmarkEnd w:id="52"/>
    </w:p>
    <w:p w:rsidR="0082206B" w:rsidRPr="000D61DF" w:rsidRDefault="0082206B" w:rsidP="0082206B">
      <w:pPr>
        <w:pStyle w:val="3"/>
        <w:tabs>
          <w:tab w:val="left" w:pos="1134"/>
        </w:tabs>
        <w:spacing w:before="0" w:beforeAutospacing="0" w:after="0" w:afterAutospacing="0" w:line="360" w:lineRule="auto"/>
        <w:ind w:firstLine="709"/>
        <w:jc w:val="both"/>
        <w:rPr>
          <w:szCs w:val="28"/>
        </w:rPr>
      </w:pPr>
      <w:r w:rsidRPr="000D61D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D61DF" w:rsidRDefault="00FF65A6" w:rsidP="00A961D6">
      <w:pPr>
        <w:pStyle w:val="a9"/>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4"/>
          <w:rFonts w:ascii="Times New Roman" w:hAnsi="Times New Roman"/>
          <w:sz w:val="28"/>
          <w:szCs w:val="28"/>
        </w:rPr>
        <w:footnoteReference w:id="5"/>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A961D6">
      <w:pPr>
        <w:pStyle w:val="a9"/>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A961D6">
      <w:pPr>
        <w:pStyle w:val="a9"/>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логически некорректные высказывания</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рациональные числа</w:t>
      </w:r>
      <w:r w:rsidRPr="000D61DF">
        <w:rPr>
          <w:rFonts w:ascii="Times New Roman" w:hAnsi="Times New Roman"/>
          <w:b/>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A961D6">
      <w:pPr>
        <w:pStyle w:val="a9"/>
        <w:numPr>
          <w:ilvl w:val="0"/>
          <w:numId w:val="141"/>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A961D6">
      <w:pPr>
        <w:pStyle w:val="a"/>
        <w:numPr>
          <w:ilvl w:val="0"/>
          <w:numId w:val="140"/>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Представлять данные в виде таблиц, диаграмм, </w:t>
      </w:r>
    </w:p>
    <w:p w:rsidR="00FF65A6" w:rsidRPr="000D61DF" w:rsidRDefault="00FF65A6" w:rsidP="00A961D6">
      <w:pPr>
        <w:pStyle w:val="a"/>
        <w:numPr>
          <w:ilvl w:val="0"/>
          <w:numId w:val="140"/>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A961D6">
      <w:pPr>
        <w:pStyle w:val="a9"/>
        <w:numPr>
          <w:ilvl w:val="0"/>
          <w:numId w:val="172"/>
        </w:numPr>
        <w:tabs>
          <w:tab w:val="left" w:pos="993"/>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A961D6">
      <w:pPr>
        <w:pStyle w:val="a9"/>
        <w:numPr>
          <w:ilvl w:val="0"/>
          <w:numId w:val="17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A961D6">
      <w:pPr>
        <w:pStyle w:val="a9"/>
        <w:numPr>
          <w:ilvl w:val="0"/>
          <w:numId w:val="17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A961D6">
      <w:pPr>
        <w:pStyle w:val="a9"/>
        <w:numPr>
          <w:ilvl w:val="0"/>
          <w:numId w:val="17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61DF" w:rsidRDefault="00FF65A6" w:rsidP="00A961D6">
      <w:pPr>
        <w:pStyle w:val="a9"/>
        <w:numPr>
          <w:ilvl w:val="0"/>
          <w:numId w:val="17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numPr>
          <w:ilvl w:val="0"/>
          <w:numId w:val="173"/>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1E1B4A" w:rsidRPr="000D61DF" w:rsidRDefault="00FF65A6" w:rsidP="00A961D6">
      <w:pPr>
        <w:numPr>
          <w:ilvl w:val="0"/>
          <w:numId w:val="174"/>
        </w:numPr>
        <w:tabs>
          <w:tab w:val="left" w:pos="0"/>
          <w:tab w:val="left" w:pos="993"/>
        </w:tabs>
        <w:spacing w:after="0" w:line="360" w:lineRule="auto"/>
        <w:ind w:left="0" w:firstLine="709"/>
        <w:jc w:val="both"/>
        <w:rPr>
          <w:rFonts w:ascii="Times New Roman" w:hAnsi="Times New Roman"/>
          <w:b/>
          <w:i/>
          <w:sz w:val="28"/>
          <w:szCs w:val="28"/>
        </w:rPr>
      </w:pPr>
      <w:r w:rsidRPr="000D61DF">
        <w:rPr>
          <w:rFonts w:ascii="Times New Roman" w:hAnsi="Times New Roman"/>
          <w:sz w:val="28"/>
          <w:szCs w:val="28"/>
        </w:rPr>
        <w:t>Оперировать на базовом уровне понятиями: фигура,</w:t>
      </w:r>
      <w:r w:rsidR="004A1E43" w:rsidRPr="000D61DF">
        <w:rPr>
          <w:rFonts w:ascii="Times New Roman" w:hAnsi="Times New Roman"/>
          <w:sz w:val="28"/>
          <w:szCs w:val="28"/>
        </w:rPr>
        <w:t xml:space="preserve"> </w:t>
      </w:r>
      <w:r w:rsidRPr="000D61DF">
        <w:rPr>
          <w:rFonts w:ascii="Times New Roman" w:hAnsi="Times New Roman"/>
          <w:bCs/>
          <w:sz w:val="28"/>
          <w:szCs w:val="28"/>
        </w:rPr>
        <w:t>т</w:t>
      </w:r>
      <w:r w:rsidRPr="000D61DF">
        <w:rPr>
          <w:rFonts w:ascii="Times New Roman" w:hAnsi="Times New Roman"/>
          <w:sz w:val="28"/>
          <w:szCs w:val="28"/>
        </w:rPr>
        <w:t>очка, отрезок, прямая, луч, ломаная, угол, многоугольник, треугольник и 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0D61DF">
        <w:rPr>
          <w:rFonts w:ascii="Times New Roman" w:hAnsi="Times New Roman"/>
          <w:sz w:val="28"/>
          <w:szCs w:val="28"/>
          <w:lang w:eastAsia="ru-RU"/>
        </w:rPr>
        <w:t>Изображать изучаемые фигуры от руки и с помощью линейки и циркуля.</w:t>
      </w:r>
    </w:p>
    <w:p w:rsidR="00FF65A6" w:rsidRPr="000D61DF" w:rsidRDefault="00FF65A6" w:rsidP="00902E25">
      <w:pPr>
        <w:tabs>
          <w:tab w:val="left" w:pos="0"/>
          <w:tab w:val="left" w:pos="993"/>
        </w:tabs>
        <w:spacing w:after="0" w:line="360" w:lineRule="auto"/>
        <w:ind w:left="709"/>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5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решать практические задачи с применением простейших свойств фигур.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961D6">
      <w:pPr>
        <w:pStyle w:val="a"/>
        <w:numPr>
          <w:ilvl w:val="0"/>
          <w:numId w:val="175"/>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A961D6">
      <w:pPr>
        <w:pStyle w:val="a"/>
        <w:numPr>
          <w:ilvl w:val="0"/>
          <w:numId w:val="175"/>
        </w:numPr>
        <w:tabs>
          <w:tab w:val="left" w:pos="993"/>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вычислять площади прямоугольников. </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numPr>
          <w:ilvl w:val="0"/>
          <w:numId w:val="147"/>
        </w:numPr>
        <w:tabs>
          <w:tab w:val="left" w:pos="0"/>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0D61DF" w:rsidRDefault="00FF65A6" w:rsidP="00A961D6">
      <w:pPr>
        <w:numPr>
          <w:ilvl w:val="0"/>
          <w:numId w:val="149"/>
        </w:numPr>
        <w:tabs>
          <w:tab w:val="left" w:pos="0"/>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961D6">
      <w:pPr>
        <w:numPr>
          <w:ilvl w:val="0"/>
          <w:numId w:val="176"/>
        </w:numPr>
        <w:tabs>
          <w:tab w:val="left" w:pos="34"/>
          <w:tab w:val="left" w:pos="993"/>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A961D6">
      <w:pPr>
        <w:numPr>
          <w:ilvl w:val="0"/>
          <w:numId w:val="176"/>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0D61DF">
        <w:rPr>
          <w:rFonts w:ascii="Times New Roman" w:hAnsi="Times New Roman"/>
          <w:sz w:val="28"/>
          <w:szCs w:val="28"/>
          <w:lang w:eastAsia="ru-RU"/>
        </w:rPr>
        <w:t>.</w:t>
      </w:r>
    </w:p>
    <w:p w:rsidR="00FF65A6" w:rsidRPr="000D61DF" w:rsidRDefault="00FF65A6" w:rsidP="00902E25">
      <w:pPr>
        <w:pStyle w:val="3"/>
        <w:spacing w:before="0" w:beforeAutospacing="0" w:after="0" w:afterAutospacing="0" w:line="360" w:lineRule="auto"/>
        <w:rPr>
          <w:szCs w:val="28"/>
        </w:rPr>
      </w:pPr>
      <w:bookmarkStart w:id="53" w:name="_Toc284662720"/>
      <w:bookmarkStart w:id="54" w:name="_Toc284663346"/>
      <w:r w:rsidRPr="000D61D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3"/>
      <w:bookmarkEnd w:id="54"/>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961D6">
      <w:pPr>
        <w:pStyle w:val="a9"/>
        <w:numPr>
          <w:ilvl w:val="0"/>
          <w:numId w:val="17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4"/>
          <w:rFonts w:ascii="Times New Roman" w:hAnsi="Times New Roman"/>
          <w:i/>
          <w:sz w:val="28"/>
          <w:szCs w:val="28"/>
        </w:rPr>
        <w:footnoteReference w:id="6"/>
      </w:r>
      <w:r w:rsidRPr="000D61DF">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D61DF" w:rsidRDefault="00FF65A6" w:rsidP="00A961D6">
      <w:pPr>
        <w:pStyle w:val="a9"/>
        <w:numPr>
          <w:ilvl w:val="0"/>
          <w:numId w:val="17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78"/>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распознавать логически некорректные высказывания; </w:t>
      </w:r>
    </w:p>
    <w:p w:rsidR="00FF65A6" w:rsidRPr="000D61DF" w:rsidRDefault="00FF65A6" w:rsidP="00A961D6">
      <w:pPr>
        <w:pStyle w:val="a"/>
        <w:numPr>
          <w:ilvl w:val="0"/>
          <w:numId w:val="178"/>
        </w:numPr>
        <w:tabs>
          <w:tab w:val="left" w:pos="993"/>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i/>
          <w:sz w:val="28"/>
          <w:szCs w:val="28"/>
        </w:rPr>
      </w:pPr>
      <w:r w:rsidRPr="000D61DF">
        <w:rPr>
          <w:rFonts w:ascii="Times New Roman" w:hAnsi="Times New Roman"/>
          <w:b/>
          <w:i/>
          <w:sz w:val="28"/>
          <w:szCs w:val="28"/>
        </w:rPr>
        <w:t>Числа</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 обосновывать алгоритмы выполнения действий;</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обыкновенных и десятичных дробей;</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w:t>
      </w:r>
      <w:r w:rsidR="001E1B4A" w:rsidRPr="000D61DF">
        <w:rPr>
          <w:rFonts w:ascii="Times New Roman" w:hAnsi="Times New Roman"/>
          <w:i/>
          <w:sz w:val="28"/>
          <w:szCs w:val="28"/>
        </w:rPr>
        <w:t>;</w:t>
      </w:r>
      <w:r w:rsidRPr="000D61DF">
        <w:rPr>
          <w:rFonts w:ascii="Times New Roman" w:hAnsi="Times New Roman"/>
          <w:i/>
          <w:sz w:val="28"/>
          <w:szCs w:val="28"/>
        </w:rPr>
        <w:t>.</w:t>
      </w:r>
    </w:p>
    <w:p w:rsidR="00FF65A6" w:rsidRPr="000D61DF" w:rsidRDefault="00FF65A6" w:rsidP="00A961D6">
      <w:pPr>
        <w:pStyle w:val="a9"/>
        <w:numPr>
          <w:ilvl w:val="0"/>
          <w:numId w:val="179"/>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понятием модуль числа, геометрическая интерпретация модуля числа.</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8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A961D6">
      <w:pPr>
        <w:pStyle w:val="a"/>
        <w:numPr>
          <w:ilvl w:val="0"/>
          <w:numId w:val="18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A961D6">
      <w:pPr>
        <w:pStyle w:val="a"/>
        <w:numPr>
          <w:ilvl w:val="0"/>
          <w:numId w:val="18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Уравнения и неравенства </w:t>
      </w:r>
    </w:p>
    <w:p w:rsidR="00FF65A6" w:rsidRPr="000D61DF" w:rsidRDefault="00FF65A6" w:rsidP="00A961D6">
      <w:pPr>
        <w:pStyle w:val="a"/>
        <w:numPr>
          <w:ilvl w:val="0"/>
          <w:numId w:val="181"/>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A961D6">
      <w:pPr>
        <w:pStyle w:val="a9"/>
        <w:numPr>
          <w:ilvl w:val="0"/>
          <w:numId w:val="182"/>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0D61DF" w:rsidRDefault="00FF65A6" w:rsidP="00A961D6">
      <w:pPr>
        <w:pStyle w:val="a"/>
        <w:numPr>
          <w:ilvl w:val="0"/>
          <w:numId w:val="18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w:t>
      </w:r>
      <w:r w:rsidRPr="000D61DF">
        <w:rPr>
          <w:rFonts w:ascii="Times New Roman" w:hAnsi="Times New Roman"/>
          <w:i/>
          <w:sz w:val="28"/>
          <w:szCs w:val="28"/>
        </w:rPr>
        <w:t>;</w:t>
      </w:r>
    </w:p>
    <w:p w:rsidR="00FF65A6" w:rsidRPr="000D61DF" w:rsidRDefault="00FF65A6" w:rsidP="00A961D6">
      <w:pPr>
        <w:pStyle w:val="a"/>
        <w:numPr>
          <w:ilvl w:val="0"/>
          <w:numId w:val="182"/>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на основе данных.</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83"/>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961D6">
      <w:pPr>
        <w:pStyle w:val="a9"/>
        <w:numPr>
          <w:ilvl w:val="0"/>
          <w:numId w:val="18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A961D6">
      <w:pPr>
        <w:pStyle w:val="a9"/>
        <w:numPr>
          <w:ilvl w:val="0"/>
          <w:numId w:val="18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A961D6">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A961D6">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A961D6">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A961D6">
      <w:pPr>
        <w:pStyle w:val="a9"/>
        <w:numPr>
          <w:ilvl w:val="0"/>
          <w:numId w:val="18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A961D6">
      <w:pPr>
        <w:pStyle w:val="a9"/>
        <w:numPr>
          <w:ilvl w:val="0"/>
          <w:numId w:val="18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A961D6">
      <w:pPr>
        <w:pStyle w:val="a9"/>
        <w:numPr>
          <w:ilvl w:val="0"/>
          <w:numId w:val="18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A961D6">
      <w:pPr>
        <w:pStyle w:val="a9"/>
        <w:numPr>
          <w:ilvl w:val="0"/>
          <w:numId w:val="18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A961D6">
      <w:pPr>
        <w:numPr>
          <w:ilvl w:val="0"/>
          <w:numId w:val="18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A961D6">
      <w:pPr>
        <w:numPr>
          <w:ilvl w:val="0"/>
          <w:numId w:val="184"/>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85"/>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A961D6">
      <w:pPr>
        <w:pStyle w:val="a"/>
        <w:numPr>
          <w:ilvl w:val="0"/>
          <w:numId w:val="185"/>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A961D6">
      <w:pPr>
        <w:pStyle w:val="a"/>
        <w:numPr>
          <w:ilvl w:val="0"/>
          <w:numId w:val="185"/>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1E1B4A"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1E1B4A" w:rsidP="00A961D6">
      <w:pPr>
        <w:pStyle w:val="a9"/>
        <w:numPr>
          <w:ilvl w:val="0"/>
          <w:numId w:val="18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w:t>
      </w:r>
      <w:r w:rsidR="00FF65A6" w:rsidRPr="000D61DF">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0D61DF">
        <w:rPr>
          <w:rFonts w:ascii="Times New Roman" w:hAnsi="Times New Roman"/>
          <w:i/>
          <w:sz w:val="28"/>
          <w:szCs w:val="28"/>
        </w:rPr>
        <w:t>;</w:t>
      </w:r>
    </w:p>
    <w:p w:rsidR="00FF65A6" w:rsidRPr="000D61DF" w:rsidRDefault="00FF65A6" w:rsidP="00A961D6">
      <w:pPr>
        <w:pStyle w:val="a9"/>
        <w:numPr>
          <w:ilvl w:val="0"/>
          <w:numId w:val="186"/>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изучаемые фигуры от руки и с помощью компьютерных инструментов.</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961D6">
      <w:pPr>
        <w:pStyle w:val="a"/>
        <w:numPr>
          <w:ilvl w:val="0"/>
          <w:numId w:val="187"/>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A961D6">
      <w:pPr>
        <w:pStyle w:val="a"/>
        <w:numPr>
          <w:ilvl w:val="0"/>
          <w:numId w:val="187"/>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вычислять площади прямоугольников, квадратов, объ</w:t>
      </w:r>
      <w:r w:rsidR="00A23AB5" w:rsidRPr="000D61DF">
        <w:rPr>
          <w:rFonts w:ascii="Times New Roman" w:hAnsi="Times New Roman"/>
          <w:i/>
          <w:sz w:val="28"/>
          <w:szCs w:val="28"/>
        </w:rPr>
        <w:t>е</w:t>
      </w:r>
      <w:r w:rsidRPr="000D61DF">
        <w:rPr>
          <w:rFonts w:ascii="Times New Roman" w:hAnsi="Times New Roman"/>
          <w:i/>
          <w:sz w:val="28"/>
          <w:szCs w:val="28"/>
        </w:rPr>
        <w:t>мы прямоугольных параллелепипедов, кубов.</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8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0D61DF">
        <w:rPr>
          <w:rFonts w:ascii="Times New Roman" w:hAnsi="Times New Roman"/>
          <w:i/>
          <w:sz w:val="28"/>
          <w:szCs w:val="28"/>
        </w:rPr>
        <w:t>е</w:t>
      </w:r>
      <w:r w:rsidRPr="000D61DF">
        <w:rPr>
          <w:rFonts w:ascii="Times New Roman" w:hAnsi="Times New Roman"/>
          <w:i/>
          <w:sz w:val="28"/>
          <w:szCs w:val="28"/>
        </w:rPr>
        <w:t>мы комнат;</w:t>
      </w:r>
    </w:p>
    <w:p w:rsidR="00FF65A6" w:rsidRPr="000D61DF" w:rsidRDefault="00FF65A6" w:rsidP="00A961D6">
      <w:pPr>
        <w:pStyle w:val="a9"/>
        <w:numPr>
          <w:ilvl w:val="0"/>
          <w:numId w:val="187"/>
        </w:numPr>
        <w:tabs>
          <w:tab w:val="left" w:pos="1134"/>
        </w:tabs>
        <w:spacing w:line="360" w:lineRule="auto"/>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A961D6">
      <w:pPr>
        <w:pStyle w:val="a9"/>
        <w:numPr>
          <w:ilvl w:val="0"/>
          <w:numId w:val="187"/>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1E1B4A"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961D6">
      <w:pPr>
        <w:pStyle w:val="a9"/>
        <w:numPr>
          <w:ilvl w:val="0"/>
          <w:numId w:val="158"/>
        </w:numPr>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0D61DF">
        <w:rPr>
          <w:rFonts w:ascii="Times New Roman" w:hAnsi="Times New Roman"/>
          <w:i/>
          <w:sz w:val="28"/>
          <w:szCs w:val="28"/>
        </w:rPr>
        <w:t>.</w:t>
      </w:r>
    </w:p>
    <w:p w:rsidR="00FF65A6" w:rsidRPr="000D61DF" w:rsidRDefault="00FF65A6" w:rsidP="00902E25">
      <w:pPr>
        <w:pStyle w:val="3"/>
        <w:spacing w:before="0" w:beforeAutospacing="0" w:after="0" w:afterAutospacing="0" w:line="360" w:lineRule="auto"/>
        <w:rPr>
          <w:szCs w:val="28"/>
        </w:rPr>
      </w:pPr>
    </w:p>
    <w:p w:rsidR="00FF65A6" w:rsidRPr="000D61DF" w:rsidRDefault="00FF65A6" w:rsidP="00902E25">
      <w:pPr>
        <w:pStyle w:val="3"/>
        <w:spacing w:before="0" w:beforeAutospacing="0" w:after="0" w:afterAutospacing="0" w:line="360" w:lineRule="auto"/>
        <w:rPr>
          <w:szCs w:val="28"/>
        </w:rPr>
      </w:pPr>
      <w:bookmarkStart w:id="55" w:name="_Toc284662721"/>
      <w:bookmarkStart w:id="56" w:name="_Toc284663347"/>
      <w:r w:rsidRPr="000D61DF">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5"/>
      <w:bookmarkEnd w:id="56"/>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4"/>
          <w:rFonts w:ascii="Times New Roman" w:hAnsi="Times New Roman"/>
          <w:sz w:val="28"/>
          <w:szCs w:val="28"/>
        </w:rPr>
        <w:footnoteReference w:id="7"/>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A961D6">
      <w:pPr>
        <w:pStyle w:val="a9"/>
        <w:numPr>
          <w:ilvl w:val="0"/>
          <w:numId w:val="144"/>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p>
    <w:p w:rsidR="00FF65A6" w:rsidRPr="000D61DF" w:rsidRDefault="00FF65A6" w:rsidP="00A961D6">
      <w:pPr>
        <w:pStyle w:val="a9"/>
        <w:numPr>
          <w:ilvl w:val="0"/>
          <w:numId w:val="14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0D61DF" w:rsidRDefault="00FF65A6" w:rsidP="00A961D6">
      <w:pPr>
        <w:pStyle w:val="a9"/>
        <w:numPr>
          <w:ilvl w:val="0"/>
          <w:numId w:val="144"/>
        </w:numPr>
        <w:tabs>
          <w:tab w:val="left" w:pos="993"/>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и контрпримеры для подтверж</w:t>
      </w:r>
      <w:r w:rsidR="004A1E43" w:rsidRPr="000D61DF">
        <w:rPr>
          <w:rFonts w:ascii="Times New Roman" w:hAnsi="Times New Roman"/>
          <w:sz w:val="28"/>
          <w:szCs w:val="28"/>
        </w:rPr>
        <w:t>д</w:t>
      </w:r>
      <w:r w:rsidRPr="000D61DF">
        <w:rPr>
          <w:rFonts w:ascii="Times New Roman" w:hAnsi="Times New Roman"/>
          <w:sz w:val="28"/>
          <w:szCs w:val="28"/>
        </w:rPr>
        <w:t>ения своих высказываний</w:t>
      </w:r>
      <w:r w:rsidR="001E1B4A" w:rsidRPr="000D61DF">
        <w:rPr>
          <w:rFonts w:ascii="Times New Roman" w:hAnsi="Times New Roman"/>
          <w:sz w:val="28"/>
          <w:szCs w:val="28"/>
        </w:rPr>
        <w:t>.</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при выполнении вычислений;</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оценивать значение квадратного корня из положительного целого числа; </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распознавать рациональные и иррациональные числа;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числа.</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A961D6">
      <w:pPr>
        <w:pStyle w:val="a9"/>
        <w:numPr>
          <w:ilvl w:val="0"/>
          <w:numId w:val="14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61DF" w:rsidRDefault="00FF65A6" w:rsidP="00A961D6">
      <w:pPr>
        <w:pStyle w:val="a9"/>
        <w:numPr>
          <w:ilvl w:val="0"/>
          <w:numId w:val="14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0D61DF" w:rsidRDefault="00FF65A6" w:rsidP="00A961D6">
      <w:pPr>
        <w:pStyle w:val="a9"/>
        <w:numPr>
          <w:ilvl w:val="0"/>
          <w:numId w:val="14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61DF" w:rsidRDefault="00FF65A6" w:rsidP="00A961D6">
      <w:pPr>
        <w:pStyle w:val="a9"/>
        <w:numPr>
          <w:ilvl w:val="0"/>
          <w:numId w:val="148"/>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смысл записи числа в стандартном виде; </w:t>
      </w:r>
    </w:p>
    <w:p w:rsidR="00FF65A6" w:rsidRPr="000D61DF" w:rsidRDefault="00FF65A6" w:rsidP="00A961D6">
      <w:pPr>
        <w:pStyle w:val="a9"/>
        <w:numPr>
          <w:ilvl w:val="0"/>
          <w:numId w:val="14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понятием «стандартная запись числа»</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справедливость числовых равенств и неравенств;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линейные неравенства и несложные неравенства, сводящиеся к линейным;</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системы несложных линейных уравнений, неравенств;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данное число решением уравнения (неравенства);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квадратные уравнения по формуле корней квадратного уравнения;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решения неравенств и их систем на числовой прямой.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1E1B4A"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w:t>
      </w:r>
      <w:r w:rsidR="00FF65A6" w:rsidRPr="000D61DF">
        <w:rPr>
          <w:rFonts w:ascii="Times New Roman" w:hAnsi="Times New Roman"/>
          <w:sz w:val="28"/>
          <w:szCs w:val="28"/>
        </w:rPr>
        <w:t xml:space="preserve">аходить значение функции по заданному значению аргумента;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находить значение аргумента по заданному значению функции в несложных ситуациях;</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положение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координатам,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положению на координатной плоскости;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график линейной функции;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нные значения координат точки пересечения графиков функций;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0D61DF">
        <w:rPr>
          <w:rFonts w:ascii="Times New Roman" w:hAnsi="Times New Roman"/>
          <w:sz w:val="28"/>
          <w:szCs w:val="28"/>
        </w:rPr>
        <w:t>е</w:t>
      </w:r>
      <w:r w:rsidRPr="000D61DF">
        <w:rPr>
          <w:rFonts w:ascii="Times New Roman" w:hAnsi="Times New Roman"/>
          <w:sz w:val="28"/>
          <w:szCs w:val="28"/>
        </w:rPr>
        <w:t>том без применения формул.</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данные в виде таблиц, диаграмм, графиков;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 графика;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определять </w:t>
      </w:r>
      <w:r w:rsidRPr="000D61DF">
        <w:rPr>
          <w:rStyle w:val="dash041e0431044b0447043d044b0439char1"/>
          <w:sz w:val="28"/>
          <w:szCs w:val="28"/>
        </w:rPr>
        <w:t>основные статистические характеристики числовых наборов;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события в простейших случаях;</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роли закона больших чисел в массовых явлениях.</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количество возможных вариантов методом перебора;</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иметь представление о роли практически достоверных и маловероятных событий;</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сравнивать </w:t>
      </w:r>
      <w:r w:rsidRPr="000D61DF">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D61DF">
        <w:rPr>
          <w:rFonts w:ascii="Times New Roman" w:hAnsi="Times New Roman"/>
          <w:sz w:val="28"/>
          <w:szCs w:val="28"/>
        </w:rPr>
        <w:t xml:space="preserve">;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несложных ситуациях</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902E25">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numPr>
          <w:ilvl w:val="0"/>
          <w:numId w:val="153"/>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A961D6">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геометрических фигур;</w:t>
      </w:r>
    </w:p>
    <w:p w:rsidR="00FF65A6" w:rsidRPr="000D61DF" w:rsidRDefault="00FF65A6" w:rsidP="00A961D6">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0D61DF" w:rsidRDefault="00FF65A6" w:rsidP="00A961D6">
      <w:pPr>
        <w:pStyle w:val="a"/>
        <w:numPr>
          <w:ilvl w:val="0"/>
          <w:numId w:val="15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0D61DF" w:rsidRDefault="00FF65A6" w:rsidP="00A961D6">
      <w:pPr>
        <w:pStyle w:val="a"/>
        <w:numPr>
          <w:ilvl w:val="0"/>
          <w:numId w:val="150"/>
        </w:numPr>
        <w:tabs>
          <w:tab w:val="left" w:pos="1134"/>
        </w:tabs>
        <w:spacing w:line="360" w:lineRule="auto"/>
        <w:ind w:left="0" w:firstLine="709"/>
        <w:rPr>
          <w:rFonts w:ascii="Times New Roman" w:hAnsi="Times New Roman"/>
          <w:i/>
          <w:sz w:val="28"/>
          <w:szCs w:val="28"/>
        </w:rPr>
      </w:pPr>
      <w:r w:rsidRPr="000D61D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numPr>
          <w:ilvl w:val="0"/>
          <w:numId w:val="151"/>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A961D6">
      <w:pPr>
        <w:numPr>
          <w:ilvl w:val="0"/>
          <w:numId w:val="140"/>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0"/>
        </w:numPr>
        <w:tabs>
          <w:tab w:val="left" w:pos="34"/>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решения простейших задач, возникающих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формулы периметра, площади и объ</w:t>
      </w:r>
      <w:r w:rsidR="00A23AB5" w:rsidRPr="000D61DF">
        <w:rPr>
          <w:rFonts w:ascii="Times New Roman" w:hAnsi="Times New Roman"/>
          <w:sz w:val="28"/>
          <w:szCs w:val="28"/>
        </w:rPr>
        <w:t>е</w:t>
      </w:r>
      <w:r w:rsidRPr="000D61D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9"/>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A961D6">
      <w:pPr>
        <w:numPr>
          <w:ilvl w:val="0"/>
          <w:numId w:val="147"/>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numPr>
          <w:ilvl w:val="0"/>
          <w:numId w:val="147"/>
        </w:numPr>
        <w:tabs>
          <w:tab w:val="left" w:pos="0"/>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выполнять простейшие построения на местности, необходимые в реальной жизни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преобразования</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фигуру, симметричную данной фигуре относительно оси и точки.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движение объектов в окружающем мире;</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распознавать симметричные фигуры в окружающем мире</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A961D6">
      <w:pPr>
        <w:pStyle w:val="a"/>
        <w:numPr>
          <w:ilvl w:val="0"/>
          <w:numId w:val="14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вектор, сумма векторов</w:t>
      </w:r>
      <w:r w:rsidRPr="000D61DF">
        <w:rPr>
          <w:rFonts w:ascii="Times New Roman" w:hAnsi="Times New Roman"/>
          <w:i/>
          <w:sz w:val="28"/>
          <w:szCs w:val="28"/>
        </w:rPr>
        <w:t xml:space="preserve">, </w:t>
      </w:r>
      <w:r w:rsidRPr="000D61DF">
        <w:rPr>
          <w:rFonts w:ascii="Times New Roman" w:hAnsi="Times New Roman"/>
          <w:sz w:val="28"/>
          <w:szCs w:val="28"/>
        </w:rPr>
        <w:t>произведение вектора на число,</w:t>
      </w:r>
      <w:r w:rsidR="004A1E43" w:rsidRPr="000D61DF">
        <w:rPr>
          <w:rFonts w:ascii="Times New Roman" w:hAnsi="Times New Roman"/>
          <w:sz w:val="28"/>
          <w:szCs w:val="28"/>
        </w:rPr>
        <w:t xml:space="preserve"> </w:t>
      </w:r>
      <w:r w:rsidRPr="000D61DF">
        <w:rPr>
          <w:rFonts w:ascii="Times New Roman" w:hAnsi="Times New Roman"/>
          <w:sz w:val="28"/>
          <w:szCs w:val="28"/>
        </w:rPr>
        <w:t>координаты на плоскости;</w:t>
      </w:r>
    </w:p>
    <w:p w:rsidR="00FF65A6" w:rsidRPr="000D61DF" w:rsidRDefault="00FF65A6" w:rsidP="00A961D6">
      <w:pPr>
        <w:pStyle w:val="a"/>
        <w:numPr>
          <w:ilvl w:val="0"/>
          <w:numId w:val="14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нно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изображению на координатной плоскости.</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
        <w:numPr>
          <w:ilvl w:val="0"/>
          <w:numId w:val="14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961D6">
      <w:pPr>
        <w:numPr>
          <w:ilvl w:val="0"/>
          <w:numId w:val="15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A961D6">
      <w:pPr>
        <w:numPr>
          <w:ilvl w:val="0"/>
          <w:numId w:val="15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0D61DF" w:rsidRDefault="00FF65A6" w:rsidP="00A961D6">
      <w:pPr>
        <w:numPr>
          <w:ilvl w:val="0"/>
          <w:numId w:val="15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rPr>
        <w:t>понимать роль математики в развитии России</w:t>
      </w:r>
      <w:r w:rsidR="00CB50A3"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A961D6">
      <w:pPr>
        <w:numPr>
          <w:ilvl w:val="0"/>
          <w:numId w:val="15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Выбирать подходящий изученный метод для решени</w:t>
      </w:r>
      <w:r w:rsidR="004A1E43" w:rsidRPr="000D61DF">
        <w:rPr>
          <w:rFonts w:ascii="Times New Roman" w:hAnsi="Times New Roman"/>
          <w:sz w:val="28"/>
          <w:szCs w:val="28"/>
          <w:lang w:eastAsia="ru-RU"/>
        </w:rPr>
        <w:t>я</w:t>
      </w:r>
      <w:r w:rsidRPr="000D61DF">
        <w:rPr>
          <w:rFonts w:ascii="Times New Roman" w:hAnsi="Times New Roman"/>
          <w:sz w:val="28"/>
          <w:szCs w:val="28"/>
          <w:lang w:eastAsia="ru-RU"/>
        </w:rPr>
        <w:t xml:space="preserve"> изученных типов математических задач;</w:t>
      </w:r>
    </w:p>
    <w:p w:rsidR="00FF65A6" w:rsidRPr="000D61DF" w:rsidRDefault="00FF65A6" w:rsidP="00A961D6">
      <w:pPr>
        <w:numPr>
          <w:ilvl w:val="0"/>
          <w:numId w:val="152"/>
        </w:numPr>
        <w:tabs>
          <w:tab w:val="left" w:pos="34"/>
          <w:tab w:val="left" w:pos="1134"/>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0D61DF" w:rsidRDefault="00FF65A6" w:rsidP="00902E25">
      <w:pPr>
        <w:pStyle w:val="3"/>
        <w:spacing w:before="0" w:beforeAutospacing="0" w:after="0" w:afterAutospacing="0" w:line="360" w:lineRule="auto"/>
        <w:rPr>
          <w:szCs w:val="28"/>
        </w:rPr>
      </w:pPr>
      <w:bookmarkStart w:id="57" w:name="_Toc284662722"/>
      <w:bookmarkStart w:id="58" w:name="_Toc284663348"/>
    </w:p>
    <w:p w:rsidR="00FF65A6" w:rsidRPr="000D61DF" w:rsidRDefault="00FF65A6" w:rsidP="00902E25">
      <w:pPr>
        <w:pStyle w:val="3"/>
        <w:spacing w:before="0" w:beforeAutospacing="0" w:after="0" w:afterAutospacing="0" w:line="360" w:lineRule="auto"/>
        <w:rPr>
          <w:szCs w:val="28"/>
        </w:rPr>
      </w:pPr>
      <w:r w:rsidRPr="000D61D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7"/>
      <w:bookmarkEnd w:id="58"/>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4"/>
          <w:rFonts w:ascii="Times New Roman" w:hAnsi="Times New Roman"/>
          <w:i/>
          <w:sz w:val="28"/>
          <w:szCs w:val="28"/>
        </w:rPr>
        <w:footnoteReference w:id="8"/>
      </w:r>
      <w:r w:rsidRPr="000D61DF">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множества и отношение множеств с помощью кругов Эйлера;</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задавать множество с помощью перечисления элементов, словесного описания;</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строить высказывания, отрицания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сравнивать рациональные и иррациональные числа;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рациональное число в виде десятичной дроби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обыкновенной и десятичной дроби;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задач.</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 разности одночленов;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раскладывать на множители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квадратные корни;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модуль.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5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и действия с числами, записанными в стандартном виде;</w:t>
      </w:r>
    </w:p>
    <w:p w:rsidR="00FF65A6" w:rsidRPr="000D61DF" w:rsidRDefault="00FF65A6" w:rsidP="00A961D6">
      <w:pPr>
        <w:pStyle w:val="a"/>
        <w:numPr>
          <w:ilvl w:val="0"/>
          <w:numId w:val="154"/>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дробно-линейные уравнения;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решать простейшие иррациональные уравнения вида </w:t>
      </w:r>
      <w:r w:rsidRPr="000D61DF">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2" o:title=""/>
          </v:shape>
          <o:OLEObject Type="Embed" ProgID="Equation.DSMT4" ShapeID="_x0000_i1025" DrawAspect="Content" ObjectID="_1629827071" r:id="rId13"/>
        </w:object>
      </w:r>
      <w:r w:rsidRPr="000D61DF">
        <w:rPr>
          <w:rFonts w:ascii="Times New Roman" w:hAnsi="Times New Roman"/>
          <w:i/>
          <w:sz w:val="28"/>
          <w:szCs w:val="28"/>
        </w:rPr>
        <w:t xml:space="preserve">, </w:t>
      </w:r>
      <w:r w:rsidRPr="000D61DF">
        <w:rPr>
          <w:rFonts w:ascii="Times New Roman" w:hAnsi="Times New Roman"/>
          <w:i/>
          <w:position w:val="-16"/>
          <w:sz w:val="28"/>
          <w:szCs w:val="28"/>
        </w:rPr>
        <w:object w:dxaOrig="1680" w:dyaOrig="460">
          <v:shape id="_x0000_i1026" type="#_x0000_t75" style="width:85.5pt;height:22.5pt" o:ole="">
            <v:imagedata r:id="rId14" o:title=""/>
          </v:shape>
          <o:OLEObject Type="Embed" ProgID="Equation.DSMT4" ShapeID="_x0000_i1026" DrawAspect="Content" ObjectID="_1629827072" r:id="rId15"/>
        </w:object>
      </w:r>
      <w:r w:rsidRPr="000D61DF">
        <w:rPr>
          <w:rFonts w:ascii="Times New Roman" w:hAnsi="Times New Roman"/>
          <w:i/>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вида</w:t>
      </w:r>
      <w:r w:rsidR="004A1E43" w:rsidRPr="000D61DF">
        <w:rPr>
          <w:rFonts w:ascii="Times New Roman" w:hAnsi="Times New Roman"/>
          <w:i/>
          <w:sz w:val="28"/>
          <w:szCs w:val="28"/>
        </w:rPr>
        <w:t xml:space="preserve"> </w:t>
      </w:r>
      <w:r w:rsidRPr="000D61DF">
        <w:rPr>
          <w:rFonts w:ascii="Times New Roman" w:hAnsi="Times New Roman"/>
          <w:i/>
          <w:position w:val="-6"/>
          <w:sz w:val="28"/>
          <w:szCs w:val="28"/>
        </w:rPr>
        <w:object w:dxaOrig="700" w:dyaOrig="360">
          <v:shape id="_x0000_i1027" type="#_x0000_t75" style="width:37.5pt;height:22.5pt" o:ole="">
            <v:imagedata r:id="rId16" o:title=""/>
          </v:shape>
          <o:OLEObject Type="Embed" ProgID="Equation.DSMT4" ShapeID="_x0000_i1027" DrawAspect="Content" ObjectID="_1629827073" r:id="rId17"/>
        </w:object>
      </w:r>
      <w:r w:rsidRPr="000D61DF">
        <w:rPr>
          <w:rFonts w:ascii="Times New Roman" w:hAnsi="Times New Roman"/>
          <w:i/>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уравнения способом разложения на множители и замены переменной;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метод интервалов для решения целых и дробно-рациональных неравенств;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неравенства с параметрами;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квадратные уравнения с параметром;</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системы линейных уравнений с параметрами;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несложные уравнения в целых числах.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функции;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D61DF">
        <w:rPr>
          <w:rFonts w:ascii="Times New Roman" w:hAnsi="Times New Roman"/>
          <w:i/>
          <w:position w:val="-24"/>
          <w:sz w:val="28"/>
          <w:szCs w:val="28"/>
        </w:rPr>
        <w:object w:dxaOrig="1300" w:dyaOrig="620">
          <v:shape id="_x0000_i1028" type="#_x0000_t75" style="width:64.5pt;height:28.5pt" o:ole="">
            <v:imagedata r:id="rId18" o:title=""/>
          </v:shape>
          <o:OLEObject Type="Embed" ProgID="Equation.DSMT4" ShapeID="_x0000_i1028" DrawAspect="Content" ObjectID="_1629827074" r:id="rId19"/>
        </w:object>
      </w:r>
      <w:r w:rsidRPr="000D61DF">
        <w:rPr>
          <w:rFonts w:ascii="Times New Roman" w:hAnsi="Times New Roman"/>
          <w:i/>
          <w:sz w:val="28"/>
          <w:szCs w:val="28"/>
        </w:rPr>
        <w:t xml:space="preserve">, </w:t>
      </w:r>
      <w:r w:rsidRPr="000D61DF">
        <w:rPr>
          <w:rFonts w:ascii="Times New Roman" w:hAnsi="Times New Roman"/>
          <w:i/>
          <w:position w:val="-10"/>
          <w:sz w:val="28"/>
          <w:szCs w:val="28"/>
        </w:rPr>
        <w:object w:dxaOrig="760" w:dyaOrig="380">
          <v:shape id="_x0000_i1029" type="#_x0000_t75" style="width:43.5pt;height:13.5pt" o:ole="">
            <v:imagedata r:id="rId20" o:title=""/>
          </v:shape>
          <o:OLEObject Type="Embed" ProgID="Equation.DSMT4" ShapeID="_x0000_i1029" DrawAspect="Content" ObjectID="_1629827075" r:id="rId21"/>
        </w:object>
      </w:r>
      <w:r w:rsidR="00E42A02" w:rsidRPr="000D61DF">
        <w:rPr>
          <w:rFonts w:ascii="Times New Roman" w:hAnsi="Times New Roman"/>
          <w:i/>
          <w:sz w:val="28"/>
          <w:szCs w:val="28"/>
        </w:rPr>
        <w:fldChar w:fldCharType="begin"/>
      </w:r>
      <w:r w:rsidRPr="000D61DF">
        <w:rPr>
          <w:rFonts w:ascii="Times New Roman" w:hAnsi="Times New Roman"/>
          <w:i/>
          <w:sz w:val="28"/>
          <w:szCs w:val="28"/>
        </w:rPr>
        <w:instrText xml:space="preserve"> QUOTE  </w:instrText>
      </w:r>
      <w:r w:rsidR="00E42A02" w:rsidRPr="000D61DF">
        <w:rPr>
          <w:rFonts w:ascii="Times New Roman" w:hAnsi="Times New Roman"/>
          <w:i/>
          <w:sz w:val="28"/>
          <w:szCs w:val="28"/>
        </w:rPr>
        <w:fldChar w:fldCharType="end"/>
      </w:r>
      <w:r w:rsidRPr="000D61DF">
        <w:rPr>
          <w:rFonts w:ascii="Times New Roman" w:hAnsi="Times New Roman"/>
          <w:b/>
          <w:bCs/>
          <w:i/>
          <w:sz w:val="28"/>
          <w:szCs w:val="28"/>
        </w:rPr>
        <w:t>,</w:t>
      </w:r>
      <w:r w:rsidRPr="000D61DF">
        <w:rPr>
          <w:rFonts w:ascii="Times New Roman" w:eastAsia="Times New Roman" w:hAnsi="Times New Roman"/>
          <w:bCs/>
          <w:i/>
          <w:position w:val="-10"/>
          <w:sz w:val="28"/>
          <w:szCs w:val="28"/>
        </w:rPr>
        <w:object w:dxaOrig="760" w:dyaOrig="380">
          <v:shape id="_x0000_i1030" type="#_x0000_t75" style="width:34.5pt;height:13.5pt" o:ole="">
            <v:imagedata r:id="rId22" o:title=""/>
          </v:shape>
          <o:OLEObject Type="Embed" ProgID="Equation.DSMT4" ShapeID="_x0000_i1030" DrawAspect="Content" ObjectID="_1629827076" r:id="rId23"/>
        </w:object>
      </w:r>
      <w:fldSimple w:instr="">
        <w:r w:rsidRPr="000D61DF">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i/>
          <w:sz w:val="28"/>
          <w:szCs w:val="28"/>
        </w:rPr>
        <w:t xml:space="preserve">, </w:t>
      </w:r>
      <w:r w:rsidRPr="000D61DF">
        <w:rPr>
          <w:rFonts w:ascii="Times New Roman" w:hAnsi="Times New Roman"/>
          <w:bCs/>
          <w:i/>
          <w:position w:val="-12"/>
          <w:sz w:val="28"/>
          <w:szCs w:val="28"/>
        </w:rPr>
        <w:object w:dxaOrig="660" w:dyaOrig="380">
          <v:shape id="_x0000_i1031" type="#_x0000_t75" style="width:28.5pt;height:13.5pt" o:ole="">
            <v:imagedata r:id="rId25" o:title=""/>
          </v:shape>
          <o:OLEObject Type="Embed" ProgID="Equation.DSMT4" ShapeID="_x0000_i1031" DrawAspect="Content" ObjectID="_1629827077" r:id="rId26"/>
        </w:object>
      </w:r>
      <w:r w:rsidRPr="000D61DF">
        <w:rPr>
          <w:rFonts w:ascii="Times New Roman" w:hAnsi="Times New Roman"/>
          <w:bCs/>
          <w:i/>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на примере квадратичной функции, использовать преобразования графика функции </w:t>
      </w:r>
      <w:r w:rsidRPr="000D61DF">
        <w:rPr>
          <w:rFonts w:ascii="Times New Roman" w:hAnsi="Times New Roman"/>
          <w:i/>
          <w:sz w:val="28"/>
          <w:szCs w:val="28"/>
          <w:lang w:val="en-US"/>
        </w:rPr>
        <w:t>y</w:t>
      </w:r>
      <w:r w:rsidRPr="000D61DF">
        <w:rPr>
          <w:rFonts w:ascii="Times New Roman" w:hAnsi="Times New Roman"/>
          <w:i/>
          <w:sz w:val="28"/>
          <w:szCs w:val="28"/>
        </w:rPr>
        <w:t>=</w:t>
      </w:r>
      <w:r w:rsidRPr="000D61DF">
        <w:rPr>
          <w:rFonts w:ascii="Times New Roman" w:hAnsi="Times New Roman"/>
          <w:i/>
          <w:sz w:val="28"/>
          <w:szCs w:val="28"/>
          <w:lang w:val="en-US"/>
        </w:rPr>
        <w:t>f</w:t>
      </w:r>
      <w:r w:rsidRPr="000D61DF">
        <w:rPr>
          <w:rFonts w:ascii="Times New Roman" w:hAnsi="Times New Roman"/>
          <w:i/>
          <w:sz w:val="28"/>
          <w:szCs w:val="28"/>
        </w:rPr>
        <w:t>(</w:t>
      </w:r>
      <w:r w:rsidRPr="000D61DF">
        <w:rPr>
          <w:rFonts w:ascii="Times New Roman" w:hAnsi="Times New Roman"/>
          <w:i/>
          <w:sz w:val="28"/>
          <w:szCs w:val="28"/>
          <w:lang w:val="en-US"/>
        </w:rPr>
        <w:t>x</w:t>
      </w:r>
      <w:r w:rsidRPr="000D61DF">
        <w:rPr>
          <w:rFonts w:ascii="Times New Roman" w:hAnsi="Times New Roman"/>
          <w:i/>
          <w:sz w:val="28"/>
          <w:szCs w:val="28"/>
        </w:rPr>
        <w:t xml:space="preserve">) для построения графиков функций </w:t>
      </w:r>
      <w:r w:rsidRPr="000D61DF">
        <w:rPr>
          <w:rFonts w:ascii="Times New Roman" w:hAnsi="Times New Roman"/>
          <w:i/>
          <w:position w:val="-12"/>
          <w:sz w:val="28"/>
          <w:szCs w:val="28"/>
        </w:rPr>
        <w:object w:dxaOrig="1780" w:dyaOrig="380">
          <v:shape id="_x0000_i1032" type="#_x0000_t75" style="width:85.5pt;height:13.5pt" o:ole="">
            <v:imagedata r:id="rId27" o:title=""/>
          </v:shape>
          <o:OLEObject Type="Embed" ProgID="Equation.DSMT4" ShapeID="_x0000_i1032" DrawAspect="Content" ObjectID="_1629827078" r:id="rId28"/>
        </w:object>
      </w:r>
      <w:r w:rsidRPr="000D61DF">
        <w:rPr>
          <w:rFonts w:ascii="Times New Roman" w:hAnsi="Times New Roman"/>
          <w:i/>
          <w:sz w:val="28"/>
          <w:szCs w:val="28"/>
        </w:rPr>
        <w:t xml:space="preserve">;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исследовать функцию по е</w:t>
      </w:r>
      <w:r w:rsidR="00A23AB5" w:rsidRPr="000D61DF">
        <w:rPr>
          <w:rFonts w:ascii="Times New Roman" w:hAnsi="Times New Roman"/>
          <w:i/>
          <w:sz w:val="28"/>
          <w:szCs w:val="28"/>
        </w:rPr>
        <w:t>е</w:t>
      </w:r>
      <w:r w:rsidRPr="000D61DF">
        <w:rPr>
          <w:rFonts w:ascii="Times New Roman" w:hAnsi="Times New Roman"/>
          <w:i/>
          <w:sz w:val="28"/>
          <w:szCs w:val="28"/>
        </w:rPr>
        <w:t xml:space="preserve"> графику;</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решать задачи на арифметическую и геометрическую прогрессию.</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анализировать затруднения при решении задач;</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A961D6">
      <w:pPr>
        <w:numPr>
          <w:ilvl w:val="0"/>
          <w:numId w:val="141"/>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A961D6">
      <w:pPr>
        <w:numPr>
          <w:ilvl w:val="0"/>
          <w:numId w:val="141"/>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0D61DF">
        <w:rPr>
          <w:rFonts w:ascii="Times New Roman" w:hAnsi="Times New Roman"/>
          <w:i/>
          <w:sz w:val="28"/>
          <w:szCs w:val="28"/>
        </w:rPr>
        <w:t xml:space="preserve">, </w:t>
      </w:r>
      <w:r w:rsidRPr="000D61DF">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основными методами решения задач на смеси, сплавы, концентрации;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решать несложные задачи по математической статистике;</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C31256" w:rsidRPr="000D61DF">
        <w:rPr>
          <w:rFonts w:ascii="Times New Roman" w:hAnsi="Times New Roman"/>
          <w:i/>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 графиках</w:t>
      </w:r>
      <w:r w:rsidRPr="000D61DF">
        <w:rPr>
          <w:rFonts w:ascii="Times New Roman" w:hAnsi="Times New Roman"/>
          <w:i/>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и графики на основе данных;</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применять правило произведения при решении комбинаторных задач;</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информацию с помощью кругов Эйлера;</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0D61DF" w:rsidRDefault="00FF65A6" w:rsidP="00A961D6">
      <w:pPr>
        <w:pStyle w:val="a9"/>
        <w:numPr>
          <w:ilvl w:val="0"/>
          <w:numId w:val="140"/>
        </w:numPr>
        <w:tabs>
          <w:tab w:val="left" w:pos="1134"/>
        </w:tabs>
        <w:spacing w:line="360"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оценивать вероятность реальных событий и явлений.</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Оперировать понятиями геометрических фигур;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формулировать в простейших случаях свойства и признаки фигур;</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доказывать геометрические утверждения</w:t>
      </w:r>
      <w:r w:rsidR="00C31256" w:rsidRPr="000D61DF">
        <w:rPr>
          <w:rFonts w:ascii="Times New Roman" w:hAnsi="Times New Roman"/>
          <w:i/>
          <w:sz w:val="28"/>
          <w:szCs w:val="28"/>
        </w:rPr>
        <w:t>;</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стандартной классификацией плоских фигур (треугольников и четыр</w:t>
      </w:r>
      <w:r w:rsidR="00A23AB5" w:rsidRPr="000D61DF">
        <w:rPr>
          <w:rFonts w:ascii="Times New Roman" w:hAnsi="Times New Roman"/>
          <w:i/>
          <w:sz w:val="28"/>
          <w:szCs w:val="28"/>
        </w:rPr>
        <w:t>е</w:t>
      </w:r>
      <w:r w:rsidRPr="000D61DF">
        <w:rPr>
          <w:rFonts w:ascii="Times New Roman" w:hAnsi="Times New Roman"/>
          <w:i/>
          <w:sz w:val="28"/>
          <w:szCs w:val="28"/>
        </w:rPr>
        <w:t>хугольников).</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свойства геометрических фигур для решения </w:t>
      </w:r>
      <w:r w:rsidRPr="000D61DF">
        <w:rPr>
          <w:rStyle w:val="dash041e0431044b0447043d044b0439char1"/>
          <w:i/>
          <w:sz w:val="28"/>
          <w:szCs w:val="28"/>
        </w:rPr>
        <w:t>задач практического характера и задач из смежных дисциплин</w:t>
      </w:r>
      <w:r w:rsidR="00C31256" w:rsidRPr="000D61DF">
        <w:rPr>
          <w:rStyle w:val="dash041e0431044b0447043d044b0439char1"/>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теорему Фалеса и теорему о пропорциональных отрезках при решении задач;</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взаимное расположение прямой и окружности, двух окружностей.</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отношения для решения задач, возникающих в реальной жизни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представлениями о длине, площади, объ</w:t>
      </w:r>
      <w:r w:rsidR="00A23AB5" w:rsidRPr="000D61DF">
        <w:rPr>
          <w:rFonts w:ascii="Times New Roman" w:hAnsi="Times New Roman"/>
          <w:i/>
          <w:sz w:val="28"/>
          <w:szCs w:val="28"/>
        </w:rPr>
        <w:t>е</w:t>
      </w:r>
      <w:r w:rsidRPr="000D61DF">
        <w:rPr>
          <w:rFonts w:ascii="Times New Roman" w:hAnsi="Times New Roman"/>
          <w:i/>
          <w:sz w:val="28"/>
          <w:szCs w:val="28"/>
        </w:rPr>
        <w:t>ме как величинами. Применять теорему Пифагора, формулы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простые вычисления на объ</w:t>
      </w:r>
      <w:r w:rsidR="00A23AB5" w:rsidRPr="000D61DF">
        <w:rPr>
          <w:rFonts w:ascii="Times New Roman" w:hAnsi="Times New Roman"/>
          <w:i/>
          <w:sz w:val="28"/>
          <w:szCs w:val="28"/>
        </w:rPr>
        <w:t>е</w:t>
      </w:r>
      <w:r w:rsidRPr="000D61DF">
        <w:rPr>
          <w:rFonts w:ascii="Times New Roman" w:hAnsi="Times New Roman"/>
          <w:i/>
          <w:sz w:val="28"/>
          <w:szCs w:val="28"/>
        </w:rPr>
        <w:t>мных телах;</w:t>
      </w:r>
    </w:p>
    <w:p w:rsidR="00C3125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b/>
          <w:sz w:val="28"/>
          <w:szCs w:val="28"/>
        </w:rPr>
      </w:pPr>
      <w:r w:rsidRPr="000D61DF">
        <w:rPr>
          <w:rFonts w:ascii="Times New Roman" w:hAnsi="Times New Roman"/>
          <w:i/>
          <w:sz w:val="28"/>
          <w:szCs w:val="28"/>
        </w:rPr>
        <w:t>формулировать задачи на вычисление длин, площадей 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мов и решать их. </w:t>
      </w:r>
    </w:p>
    <w:p w:rsidR="00FF65A6" w:rsidRPr="000D61DF" w:rsidRDefault="00FF65A6" w:rsidP="004F3883">
      <w:pPr>
        <w:tabs>
          <w:tab w:val="left" w:pos="1134"/>
        </w:tabs>
        <w:spacing w:line="360" w:lineRule="auto"/>
        <w:jc w:val="both"/>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проводить вычисления на местности;</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геометрические фигуры по текстовому и символьному описанию;</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свободно оперировать черт</w:t>
      </w:r>
      <w:r w:rsidR="00A23AB5" w:rsidRPr="000D61DF">
        <w:rPr>
          <w:rFonts w:ascii="Times New Roman" w:hAnsi="Times New Roman"/>
          <w:i/>
          <w:sz w:val="28"/>
          <w:szCs w:val="28"/>
        </w:rPr>
        <w:t>е</w:t>
      </w:r>
      <w:r w:rsidRPr="000D61DF">
        <w:rPr>
          <w:rFonts w:ascii="Times New Roman" w:hAnsi="Times New Roman"/>
          <w:i/>
          <w:sz w:val="28"/>
          <w:szCs w:val="28"/>
        </w:rPr>
        <w:t xml:space="preserve">жными инструментами в несложных случаях,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понятием движения и преобразования подобия, владеть при</w:t>
      </w:r>
      <w:r w:rsidR="00A23AB5" w:rsidRPr="000D61DF">
        <w:rPr>
          <w:rFonts w:ascii="Times New Roman" w:hAnsi="Times New Roman"/>
          <w:i/>
          <w:sz w:val="28"/>
          <w:szCs w:val="28"/>
        </w:rPr>
        <w:t>е</w:t>
      </w:r>
      <w:r w:rsidRPr="000D61DF">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для проведения простейших обоснований свойств фигур.</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6"/>
        </w:numPr>
        <w:tabs>
          <w:tab w:val="left" w:pos="1134"/>
        </w:tabs>
        <w:spacing w:line="360"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и применять подобие для построений и вычислений</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понимать роль математики в развитии России</w:t>
      </w:r>
      <w:r w:rsidR="00C31256" w:rsidRPr="000D61DF">
        <w:rPr>
          <w:rFonts w:ascii="Times New Roman" w:hAnsi="Times New Roman"/>
          <w:i/>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Методы математики</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Используя изученные методы, проводить доказательство, выполнять опровержение;</w:t>
      </w:r>
    </w:p>
    <w:p w:rsidR="00FF65A6" w:rsidRPr="000D61DF" w:rsidRDefault="00C31256" w:rsidP="00A961D6">
      <w:pPr>
        <w:numPr>
          <w:ilvl w:val="0"/>
          <w:numId w:val="15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w:t>
      </w:r>
      <w:r w:rsidR="00FF65A6" w:rsidRPr="000D61DF">
        <w:rPr>
          <w:rFonts w:ascii="Times New Roman" w:hAnsi="Times New Roman"/>
          <w:i/>
          <w:sz w:val="28"/>
          <w:szCs w:val="28"/>
        </w:rPr>
        <w:t>ыбирать изученные методы и их комбинации для решения математических задач;</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D61DF">
        <w:rPr>
          <w:rFonts w:ascii="Times New Roman" w:hAnsi="Times New Roman"/>
          <w:i/>
          <w:sz w:val="28"/>
          <w:szCs w:val="28"/>
        </w:rPr>
        <w:t>;</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0D61DF" w:rsidRDefault="00FF65A6" w:rsidP="00902E25">
      <w:pPr>
        <w:pStyle w:val="3"/>
        <w:spacing w:before="0" w:beforeAutospacing="0" w:after="0" w:afterAutospacing="0" w:line="360" w:lineRule="auto"/>
        <w:rPr>
          <w:szCs w:val="28"/>
        </w:rPr>
      </w:pPr>
      <w:bookmarkStart w:id="59" w:name="_Toc284662723"/>
      <w:bookmarkStart w:id="60" w:name="_Toc284663349"/>
      <w:r w:rsidRPr="000D61DF">
        <w:rPr>
          <w:szCs w:val="28"/>
        </w:rPr>
        <w:t>Выпускник получит возможность научиться в 7-9 классах для успешного продолжения образования на углубл</w:t>
      </w:r>
      <w:r w:rsidR="00A23AB5" w:rsidRPr="000D61DF">
        <w:rPr>
          <w:szCs w:val="28"/>
        </w:rPr>
        <w:t>е</w:t>
      </w:r>
      <w:r w:rsidRPr="000D61DF">
        <w:rPr>
          <w:szCs w:val="28"/>
        </w:rPr>
        <w:t>нном уровне</w:t>
      </w:r>
      <w:bookmarkEnd w:id="59"/>
      <w:bookmarkEnd w:id="60"/>
    </w:p>
    <w:p w:rsidR="00FF65A6" w:rsidRPr="000D61DF" w:rsidRDefault="00FF65A6" w:rsidP="00902E25">
      <w:pPr>
        <w:spacing w:after="0" w:line="360" w:lineRule="auto"/>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w:t>
      </w:r>
      <w:r w:rsidRPr="000D61DF">
        <w:rPr>
          <w:rStyle w:val="af4"/>
          <w:rFonts w:ascii="Times New Roman" w:hAnsi="Times New Roman"/>
          <w:sz w:val="28"/>
          <w:szCs w:val="28"/>
        </w:rPr>
        <w:footnoteReference w:id="9"/>
      </w:r>
      <w:r w:rsidRPr="000D61D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разными способами;</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проверять выполнение характеристического свойства множества;</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61DF">
        <w:rPr>
          <w:rFonts w:ascii="Times New Roman" w:hAnsi="Times New Roman"/>
          <w:sz w:val="28"/>
          <w:szCs w:val="28"/>
        </w:rPr>
        <w:t>;</w:t>
      </w:r>
      <w:r w:rsidR="00A23AB5" w:rsidRPr="000D61DF">
        <w:rPr>
          <w:rFonts w:ascii="Times New Roman" w:hAnsi="Times New Roman"/>
          <w:sz w:val="28"/>
          <w:szCs w:val="28"/>
        </w:rPr>
        <w:t xml:space="preserve"> </w:t>
      </w:r>
      <w:r w:rsidR="007465E1" w:rsidRPr="000D61DF">
        <w:rPr>
          <w:rFonts w:ascii="Times New Roman" w:hAnsi="Times New Roman"/>
          <w:sz w:val="28"/>
          <w:szCs w:val="28"/>
        </w:rPr>
        <w:t>у</w:t>
      </w:r>
      <w:r w:rsidRPr="000D61DF">
        <w:rPr>
          <w:rFonts w:ascii="Times New Roman" w:hAnsi="Times New Roman"/>
          <w:sz w:val="28"/>
          <w:szCs w:val="28"/>
        </w:rPr>
        <w:t>словные высказывания (импликации);</w:t>
      </w:r>
    </w:p>
    <w:p w:rsidR="00FF65A6" w:rsidRPr="000D61DF" w:rsidRDefault="00FF65A6" w:rsidP="00A961D6">
      <w:pPr>
        <w:pStyle w:val="a9"/>
        <w:numPr>
          <w:ilvl w:val="0"/>
          <w:numId w:val="144"/>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высказывания с использованием законов алгебры высказываний.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строить рассуждения на основе использования правил логики;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переводить числа из одной системы записи (системы счисления) в другую;</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и иррациональных чисел с заданной точностью;</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действительные числа разными способами;</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находить НОД и НОК чисел разными способами и использовать их при решении задач;</w:t>
      </w:r>
    </w:p>
    <w:p w:rsidR="00FF65A6" w:rsidRPr="000D61DF" w:rsidRDefault="00FF65A6" w:rsidP="00A961D6">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степени с целым и дробным показателем;</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доказательство свойств степени с целыми и дробными показателями;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владеть приемами преобразования целых и дробно-рациональных выражений;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0D61DF">
        <w:rPr>
          <w:rFonts w:ascii="Times New Roman" w:hAnsi="Times New Roman"/>
          <w:sz w:val="28"/>
          <w:szCs w:val="28"/>
        </w:rPr>
        <w:t>е</w:t>
      </w:r>
      <w:r w:rsidRPr="000D61DF">
        <w:rPr>
          <w:rFonts w:ascii="Times New Roman" w:hAnsi="Times New Roman"/>
          <w:sz w:val="28"/>
          <w:szCs w:val="28"/>
        </w:rPr>
        <w:t>мов;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и для решения задач, в том числе задач с параметрами на основе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деление многочлена на многочлен с остатком;</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доказывать свойства квадратных корней и корней степени </w:t>
      </w:r>
      <w:r w:rsidRPr="000D61DF">
        <w:rPr>
          <w:rFonts w:ascii="Times New Roman" w:hAnsi="Times New Roman"/>
          <w:i/>
          <w:sz w:val="28"/>
          <w:szCs w:val="28"/>
        </w:rPr>
        <w:t>n</w:t>
      </w:r>
      <w:r w:rsidRPr="000D61DF">
        <w:rPr>
          <w:rFonts w:ascii="Times New Roman" w:hAnsi="Times New Roman"/>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выполнять преобразования выражений, содержащих квадратные корни, корни степени </w:t>
      </w:r>
      <w:r w:rsidRPr="000D61DF">
        <w:rPr>
          <w:rFonts w:ascii="Times New Roman" w:hAnsi="Times New Roman"/>
          <w:i/>
          <w:sz w:val="28"/>
          <w:szCs w:val="28"/>
          <w:lang w:val="en-US"/>
        </w:rPr>
        <w:t>n</w:t>
      </w:r>
      <w:r w:rsidRPr="000D61DF">
        <w:rPr>
          <w:rFonts w:ascii="Times New Roman" w:hAnsi="Times New Roman"/>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различные преобразования выражений, содержащих модули.</w:t>
      </w:r>
      <w:r w:rsidR="00E42A02"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Pr="000D61DF">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E42A02" w:rsidRPr="000D61DF">
        <w:rPr>
          <w:rFonts w:ascii="Times New Roman" w:hAnsi="Times New Roman"/>
          <w:sz w:val="28"/>
          <w:szCs w:val="28"/>
        </w:rPr>
        <w:fldChar w:fldCharType="separate"/>
      </w:r>
      <w:r w:rsidRPr="000D61DF">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E42A02" w:rsidRPr="000D61DF">
        <w:rPr>
          <w:rFonts w:ascii="Times New Roman" w:hAnsi="Times New Roman"/>
          <w:sz w:val="28"/>
          <w:szCs w:val="28"/>
        </w:rPr>
        <w:fldChar w:fldCharType="end"/>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5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0D61DF" w:rsidRDefault="00FF65A6" w:rsidP="00A961D6">
      <w:pPr>
        <w:pStyle w:val="a"/>
        <w:numPr>
          <w:ilvl w:val="0"/>
          <w:numId w:val="15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0D61DF" w:rsidRDefault="00FF65A6" w:rsidP="00A961D6">
      <w:pPr>
        <w:pStyle w:val="a"/>
        <w:numPr>
          <w:ilvl w:val="0"/>
          <w:numId w:val="155"/>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i/>
          <w:sz w:val="28"/>
          <w:szCs w:val="28"/>
        </w:rPr>
      </w:pPr>
      <w:r w:rsidRPr="000D61D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знать теорему Виета для уравнений степени выше второй;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доказательства неравенств;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уравнения в целых числах;</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0D61DF">
        <w:rPr>
          <w:rFonts w:ascii="Times New Roman" w:hAnsi="Times New Roman"/>
          <w:bCs/>
          <w:position w:val="-12"/>
          <w:sz w:val="28"/>
          <w:szCs w:val="28"/>
        </w:rPr>
        <w:object w:dxaOrig="660" w:dyaOrig="380">
          <v:shape id="_x0000_i1033" type="#_x0000_t75" style="width:28.5pt;height:13.5pt" o:ole="">
            <v:imagedata r:id="rId25" o:title=""/>
          </v:shape>
          <o:OLEObject Type="Embed" ProgID="Equation.DSMT4" ShapeID="_x0000_i1033" DrawAspect="Content" ObjectID="_1629827079" r:id="rId30"/>
        </w:object>
      </w:r>
      <w:r w:rsidRPr="000D61DF">
        <w:rPr>
          <w:rFonts w:ascii="Times New Roman" w:hAnsi="Times New Roman"/>
          <w:bCs/>
          <w:sz w:val="28"/>
          <w:szCs w:val="28"/>
        </w:rPr>
        <w:t>;</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использовать преобразования графика функции </w:t>
      </w:r>
      <w:r w:rsidRPr="000D61DF">
        <w:rPr>
          <w:rFonts w:ascii="Times New Roman" w:hAnsi="Times New Roman"/>
          <w:position w:val="-12"/>
          <w:sz w:val="28"/>
          <w:szCs w:val="28"/>
        </w:rPr>
        <w:object w:dxaOrig="960" w:dyaOrig="380">
          <v:shape id="_x0000_i1034" type="#_x0000_t75" style="width:49.5pt;height:13.5pt" o:ole="">
            <v:imagedata r:id="rId31" o:title=""/>
          </v:shape>
          <o:OLEObject Type="Embed" ProgID="Equation.DSMT4" ShapeID="_x0000_i1034" DrawAspect="Content" ObjectID="_1629827080" r:id="rId32"/>
        </w:object>
      </w:r>
      <w:r w:rsidRPr="000D61DF">
        <w:rPr>
          <w:rFonts w:ascii="Times New Roman" w:hAnsi="Times New Roman"/>
          <w:sz w:val="28"/>
          <w:szCs w:val="28"/>
        </w:rPr>
        <w:t xml:space="preserve"> для построения графиков функций </w:t>
      </w:r>
      <w:r w:rsidRPr="000D61DF">
        <w:rPr>
          <w:rFonts w:ascii="Times New Roman" w:hAnsi="Times New Roman"/>
          <w:position w:val="-12"/>
          <w:sz w:val="28"/>
          <w:szCs w:val="28"/>
        </w:rPr>
        <w:object w:dxaOrig="1780" w:dyaOrig="380">
          <v:shape id="_x0000_i1035" type="#_x0000_t75" style="width:85.5pt;height:13.5pt" o:ole="">
            <v:imagedata r:id="rId27" o:title=""/>
          </v:shape>
          <o:OLEObject Type="Embed" ProgID="Equation.DSMT4" ShapeID="_x0000_i1035" DrawAspect="Content" ObjectID="_1629827081" r:id="rId33"/>
        </w:object>
      </w:r>
      <w:r w:rsidRPr="000D61DF">
        <w:rPr>
          <w:rFonts w:ascii="Times New Roman" w:hAnsi="Times New Roman"/>
          <w:sz w:val="28"/>
          <w:szCs w:val="28"/>
        </w:rPr>
        <w:t xml:space="preserve">;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анализировать свойства функций и вид графика в зависимости от параметров;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исследовать последовательности, заданные рекуррентно;</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комбинированные задачи на арифметическую и геометрическую прогрессии.</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графики зависимостей для исследования реальных процессов и явлений;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выбирать наиболее удобный способ представления информации, адекватный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целям анализа;</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вычислять числовые характеристики выборки;</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A961D6">
      <w:pPr>
        <w:pStyle w:val="a9"/>
        <w:numPr>
          <w:ilvl w:val="0"/>
          <w:numId w:val="143"/>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примеры случайных величин, и вычислять их статистические характеристики;</w:t>
      </w:r>
    </w:p>
    <w:p w:rsidR="00FF65A6" w:rsidRPr="000D61DF" w:rsidRDefault="00FF65A6" w:rsidP="00A961D6">
      <w:pPr>
        <w:pStyle w:val="a"/>
        <w:numPr>
          <w:ilvl w:val="0"/>
          <w:numId w:val="14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использовать формулы комбинаторики при решении комбинаторных задач;</w:t>
      </w:r>
    </w:p>
    <w:p w:rsidR="00FF65A6" w:rsidRPr="000D61DF" w:rsidRDefault="00FF65A6" w:rsidP="00A961D6">
      <w:pPr>
        <w:pStyle w:val="a"/>
        <w:numPr>
          <w:ilvl w:val="0"/>
          <w:numId w:val="14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решать задачи на вычисление вероятности в том числе с использованием формул.</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представлять информацию о реальных процессах и явлениях способом, адекватным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цели исследования;</w:t>
      </w:r>
    </w:p>
    <w:p w:rsidR="00FF65A6" w:rsidRPr="000D61DF" w:rsidRDefault="00FF65A6" w:rsidP="00A961D6">
      <w:pPr>
        <w:pStyle w:val="a"/>
        <w:numPr>
          <w:ilvl w:val="0"/>
          <w:numId w:val="14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анализировать и сравнивать статистические характеристики выборок, </w:t>
      </w:r>
      <w:r w:rsidRPr="000D61DF">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D61DF">
        <w:rPr>
          <w:rFonts w:ascii="Times New Roman" w:hAnsi="Times New Roman"/>
          <w:sz w:val="28"/>
          <w:szCs w:val="28"/>
        </w:rPr>
        <w:t>;</w:t>
      </w:r>
    </w:p>
    <w:p w:rsidR="00FF65A6" w:rsidRPr="000D61DF" w:rsidRDefault="00FF65A6" w:rsidP="00A961D6">
      <w:pPr>
        <w:pStyle w:val="a"/>
        <w:numPr>
          <w:ilvl w:val="0"/>
          <w:numId w:val="143"/>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различных ситуациях</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распознавать разные виды и типы задач;</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моделировать рассуждения при поиске решения задач с помощью граф-схемы;</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выделять этапы решения задачи и содержание каждого этапа;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затруднения при решении задач;</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 xml:space="preserve">при </w:t>
      </w:r>
      <w:r w:rsidR="00A23AB5" w:rsidRPr="000D61DF">
        <w:rPr>
          <w:rFonts w:ascii="Times New Roman" w:hAnsi="Times New Roman"/>
          <w:sz w:val="28"/>
          <w:szCs w:val="28"/>
          <w:lang w:eastAsia="en-US"/>
        </w:rPr>
        <w:t xml:space="preserve">решении </w:t>
      </w:r>
      <w:r w:rsidRPr="000D61DF">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разнообразные задачи «на части»;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61DF" w:rsidRDefault="00FF65A6" w:rsidP="00A961D6">
      <w:pPr>
        <w:numPr>
          <w:ilvl w:val="0"/>
          <w:numId w:val="140"/>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несложные задачи по математической статистике;</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новые для данной задачи задачные ситуации с уч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на движение по реке, рассматривая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A961D6">
      <w:pPr>
        <w:pStyle w:val="a"/>
        <w:numPr>
          <w:ilvl w:val="0"/>
          <w:numId w:val="140"/>
        </w:numPr>
        <w:tabs>
          <w:tab w:val="left" w:pos="1134"/>
        </w:tabs>
        <w:spacing w:line="360"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0D61DF">
        <w:rPr>
          <w:rFonts w:ascii="Times New Roman" w:hAnsi="Times New Roman"/>
          <w:sz w:val="28"/>
          <w:szCs w:val="28"/>
          <w:lang w:eastAsia="en-US"/>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A961D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0D61DF" w:rsidRDefault="00FF65A6" w:rsidP="00A961D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61DF" w:rsidRDefault="00FF65A6" w:rsidP="00A961D6">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61DF" w:rsidRDefault="00FF65A6" w:rsidP="00A961D6">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61DF" w:rsidRDefault="00FF65A6" w:rsidP="00A961D6">
      <w:pPr>
        <w:pStyle w:val="a9"/>
        <w:numPr>
          <w:ilvl w:val="0"/>
          <w:numId w:val="15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и доказывать геометрические утверждения.</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56"/>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составлять с использованием свойств геометрических фигур математические модели </w:t>
      </w:r>
      <w:r w:rsidRPr="000D61DF">
        <w:rPr>
          <w:rStyle w:val="dash041e0431044b0447043d044b0439char1"/>
          <w:sz w:val="28"/>
          <w:szCs w:val="28"/>
        </w:rPr>
        <w:t>для решения задач практического характера и задач из смежных дисциплин</w:t>
      </w:r>
      <w:r w:rsidRPr="000D61DF">
        <w:rPr>
          <w:rFonts w:ascii="Times New Roman" w:hAnsi="Times New Roman"/>
          <w:sz w:val="28"/>
          <w:szCs w:val="28"/>
        </w:rPr>
        <w:t>, исследовать полученные модели и интерпретировать результат</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понятием отношения как метапредметным;</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подобия и равенства фигур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длина, площадь, объ</w:t>
      </w:r>
      <w:r w:rsidR="00A23AB5" w:rsidRPr="000D61DF">
        <w:rPr>
          <w:rFonts w:ascii="Times New Roman" w:hAnsi="Times New Roman"/>
          <w:sz w:val="28"/>
          <w:szCs w:val="28"/>
        </w:rPr>
        <w:t>е</w:t>
      </w:r>
      <w:r w:rsidRPr="000D61D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D61DF">
        <w:rPr>
          <w:rFonts w:ascii="Times New Roman" w:hAnsi="Times New Roman"/>
          <w:sz w:val="28"/>
          <w:szCs w:val="28"/>
        </w:rPr>
        <w:t>е</w:t>
      </w:r>
      <w:r w:rsidRPr="000D61D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D61DF">
        <w:rPr>
          <w:rFonts w:ascii="Times New Roman" w:hAnsi="Times New Roman"/>
          <w:sz w:val="28"/>
          <w:szCs w:val="28"/>
        </w:rPr>
        <w:t>е</w:t>
      </w:r>
      <w:r w:rsidRPr="000D61DF">
        <w:rPr>
          <w:rFonts w:ascii="Times New Roman" w:hAnsi="Times New Roman"/>
          <w:sz w:val="28"/>
          <w:szCs w:val="28"/>
        </w:rPr>
        <w:t>хугольника, а также с применением тригонометрии;</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формулировать гипотезы и проверять их достоверность.</w:t>
      </w:r>
    </w:p>
    <w:p w:rsidR="00FF65A6" w:rsidRPr="000D61DF" w:rsidRDefault="00FF65A6" w:rsidP="004F3883">
      <w:pPr>
        <w:tabs>
          <w:tab w:val="left" w:pos="1134"/>
        </w:tabs>
        <w:spacing w:after="0"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9"/>
        <w:numPr>
          <w:ilvl w:val="0"/>
          <w:numId w:val="140"/>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A961D6">
      <w:pPr>
        <w:pStyle w:val="a"/>
        <w:numPr>
          <w:ilvl w:val="0"/>
          <w:numId w:val="14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0D61DF" w:rsidRDefault="00FF65A6" w:rsidP="00A961D6">
      <w:pPr>
        <w:pStyle w:val="a"/>
        <w:numPr>
          <w:ilvl w:val="0"/>
          <w:numId w:val="14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владеть набором методов построений циркулем и линейкой;</w:t>
      </w:r>
    </w:p>
    <w:p w:rsidR="00FF65A6" w:rsidRPr="000D61DF" w:rsidRDefault="00FF65A6" w:rsidP="00A961D6">
      <w:pPr>
        <w:pStyle w:val="a"/>
        <w:numPr>
          <w:ilvl w:val="0"/>
          <w:numId w:val="14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проводить анализ и реализовывать этапы решения задач на построение.</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A961D6">
      <w:pPr>
        <w:pStyle w:val="a"/>
        <w:numPr>
          <w:ilvl w:val="0"/>
          <w:numId w:val="14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выполнять построения на местности;</w:t>
      </w:r>
    </w:p>
    <w:p w:rsidR="00FF65A6" w:rsidRPr="000D61DF" w:rsidRDefault="00FF65A6" w:rsidP="00A961D6">
      <w:pPr>
        <w:pStyle w:val="a"/>
        <w:numPr>
          <w:ilvl w:val="0"/>
          <w:numId w:val="141"/>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оценивать размеры реальных объектов окружающего мира</w:t>
      </w:r>
      <w:r w:rsidR="007465E1"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A961D6">
      <w:pPr>
        <w:pStyle w:val="a9"/>
        <w:numPr>
          <w:ilvl w:val="0"/>
          <w:numId w:val="14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движениями и преобразованиями как метапредметными понятиями;</w:t>
      </w:r>
    </w:p>
    <w:p w:rsidR="00521B35" w:rsidRPr="000D61DF" w:rsidRDefault="00FF65A6" w:rsidP="00A961D6">
      <w:pPr>
        <w:pStyle w:val="a9"/>
        <w:numPr>
          <w:ilvl w:val="0"/>
          <w:numId w:val="14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61DF" w:rsidRDefault="00FF65A6" w:rsidP="00A961D6">
      <w:pPr>
        <w:pStyle w:val="a9"/>
        <w:numPr>
          <w:ilvl w:val="0"/>
          <w:numId w:val="14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61DF" w:rsidRDefault="00FF65A6" w:rsidP="00A961D6">
      <w:pPr>
        <w:pStyle w:val="a9"/>
        <w:numPr>
          <w:ilvl w:val="0"/>
          <w:numId w:val="14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свойствами движений и преобразований при решении задач.</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6"/>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свойства движений и применять подобие для построений и вычислений</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61DF" w:rsidRDefault="00521B35" w:rsidP="00A961D6">
      <w:pPr>
        <w:pStyle w:val="a9"/>
        <w:numPr>
          <w:ilvl w:val="0"/>
          <w:numId w:val="14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w:t>
      </w:r>
      <w:r w:rsidR="00FF65A6" w:rsidRPr="000D61D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0D61DF" w:rsidRDefault="00FF65A6" w:rsidP="004F3883">
      <w:pPr>
        <w:pStyle w:val="a"/>
        <w:numPr>
          <w:ilvl w:val="0"/>
          <w:numId w:val="0"/>
        </w:numPr>
        <w:tabs>
          <w:tab w:val="left" w:pos="1134"/>
        </w:tabs>
        <w:spacing w:line="360"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A961D6">
      <w:pPr>
        <w:pStyle w:val="a9"/>
        <w:numPr>
          <w:ilvl w:val="0"/>
          <w:numId w:val="145"/>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A961D6">
      <w:pPr>
        <w:pStyle w:val="a9"/>
        <w:numPr>
          <w:ilvl w:val="0"/>
          <w:numId w:val="15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61DF" w:rsidRDefault="00FF65A6" w:rsidP="00A961D6">
      <w:pPr>
        <w:pStyle w:val="a"/>
        <w:numPr>
          <w:ilvl w:val="0"/>
          <w:numId w:val="152"/>
        </w:numPr>
        <w:tabs>
          <w:tab w:val="left" w:pos="1134"/>
        </w:tabs>
        <w:spacing w:line="360" w:lineRule="auto"/>
        <w:ind w:left="0" w:firstLine="709"/>
        <w:rPr>
          <w:rFonts w:ascii="Times New Roman" w:hAnsi="Times New Roman"/>
          <w:sz w:val="28"/>
          <w:szCs w:val="28"/>
        </w:rPr>
      </w:pPr>
      <w:r w:rsidRPr="000D61D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61DF">
        <w:rPr>
          <w:rFonts w:ascii="Times New Roman" w:hAnsi="Times New Roman"/>
          <w:sz w:val="28"/>
          <w:szCs w:val="28"/>
        </w:rPr>
        <w:t>.</w:t>
      </w:r>
    </w:p>
    <w:p w:rsidR="00FF65A6" w:rsidRPr="000D61DF" w:rsidRDefault="00FF65A6" w:rsidP="00902E25">
      <w:pPr>
        <w:spacing w:after="0" w:line="360" w:lineRule="auto"/>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bCs/>
          <w:iCs/>
          <w:sz w:val="28"/>
          <w:szCs w:val="28"/>
        </w:rPr>
      </w:pPr>
      <w:r w:rsidRPr="000D61DF">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b/>
          <w:iCs/>
          <w:sz w:val="28"/>
          <w:szCs w:val="28"/>
        </w:rPr>
      </w:pPr>
      <w:r w:rsidRPr="000D61D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0D61DF">
        <w:rPr>
          <w:rFonts w:ascii="Times New Roman" w:hAnsi="Times New Roman"/>
          <w:bCs/>
          <w:iCs/>
          <w:sz w:val="28"/>
          <w:szCs w:val="28"/>
        </w:rPr>
        <w:t>;</w:t>
      </w:r>
    </w:p>
    <w:p w:rsidR="00FF65A6" w:rsidRPr="000D61DF" w:rsidRDefault="00FF65A6" w:rsidP="00A961D6">
      <w:pPr>
        <w:numPr>
          <w:ilvl w:val="0"/>
          <w:numId w:val="152"/>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произведения искусства с уч</w:t>
      </w:r>
      <w:r w:rsidR="00A23AB5" w:rsidRPr="000D61DF">
        <w:rPr>
          <w:rFonts w:ascii="Times New Roman" w:hAnsi="Times New Roman"/>
          <w:sz w:val="28"/>
          <w:szCs w:val="28"/>
        </w:rPr>
        <w:t>е</w:t>
      </w:r>
      <w:r w:rsidRPr="000D61DF">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0D61DF" w:rsidRDefault="000778F8" w:rsidP="0012121B">
      <w:pPr>
        <w:rPr>
          <w:rFonts w:ascii="Times New Roman" w:hAnsi="Times New Roman"/>
        </w:rPr>
      </w:pPr>
    </w:p>
    <w:p w:rsidR="00B540EE" w:rsidRPr="000D61DF" w:rsidRDefault="00230229" w:rsidP="00331F3D">
      <w:pPr>
        <w:pStyle w:val="4"/>
      </w:pPr>
      <w:bookmarkStart w:id="61" w:name="_Toc409691639"/>
      <w:bookmarkStart w:id="62" w:name="_Toc410653962"/>
      <w:bookmarkStart w:id="63" w:name="_Toc414553148"/>
      <w:r w:rsidRPr="000D61DF">
        <w:t>1.2.</w:t>
      </w:r>
      <w:r w:rsidR="00206118">
        <w:t>5.12</w:t>
      </w:r>
      <w:r w:rsidRPr="000D61DF">
        <w:t xml:space="preserve">. </w:t>
      </w:r>
      <w:r w:rsidR="00B540EE" w:rsidRPr="000D61DF">
        <w:t>Информатика</w:t>
      </w:r>
      <w:bookmarkEnd w:id="61"/>
      <w:bookmarkEnd w:id="62"/>
      <w:bookmarkEnd w:id="63"/>
    </w:p>
    <w:p w:rsidR="006E54D0" w:rsidRPr="000D61DF" w:rsidRDefault="006E54D0" w:rsidP="005D64C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D61DF">
        <w:rPr>
          <w:rFonts w:ascii="Times New Roman" w:hAnsi="Times New Roman"/>
          <w:sz w:val="28"/>
          <w:szCs w:val="28"/>
        </w:rPr>
        <w:t>.</w:t>
      </w:r>
      <w:r w:rsidRPr="000D61DF">
        <w:rPr>
          <w:rFonts w:ascii="Times New Roman" w:hAnsi="Times New Roman"/>
          <w:sz w:val="28"/>
          <w:szCs w:val="28"/>
        </w:rPr>
        <w:t>;</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виды информации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восприятия человеком 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представления на материальных носителях;</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0D61D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средства ИКТ в соответствии с кругом выполняемых задач;</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качественные и количественные характеристики компонентов компьютера;</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w:t>
      </w:r>
      <w:r w:rsidR="00FA035C" w:rsidRPr="000D61DF">
        <w:rPr>
          <w:rFonts w:ascii="Times New Roman" w:hAnsi="Times New Roman"/>
          <w:sz w:val="28"/>
          <w:szCs w:val="28"/>
        </w:rPr>
        <w:t>б</w:t>
      </w:r>
      <w:r w:rsidRPr="000D61D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0D61DF" w:rsidRDefault="002658F5" w:rsidP="00F0495E">
      <w:pPr>
        <w:pStyle w:val="a9"/>
        <w:numPr>
          <w:ilvl w:val="0"/>
          <w:numId w:val="89"/>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узнает о том</w:t>
      </w:r>
      <w:r w:rsidR="00FA035C" w:rsidRPr="000D61DF">
        <w:rPr>
          <w:rFonts w:ascii="Times New Roman" w:hAnsi="Times New Roman"/>
          <w:sz w:val="28"/>
          <w:szCs w:val="28"/>
        </w:rPr>
        <w:t>,</w:t>
      </w:r>
      <w:r w:rsidRPr="000D61DF">
        <w:rPr>
          <w:rFonts w:ascii="Times New Roman" w:hAnsi="Times New Roman"/>
          <w:sz w:val="28"/>
          <w:szCs w:val="28"/>
        </w:rPr>
        <w:t xml:space="preserve"> какие задачи решаются с помощью суперкомпьютеров.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95315B" w:rsidRPr="000D61DF" w:rsidRDefault="0095315B" w:rsidP="00F0495E">
      <w:pPr>
        <w:pStyle w:val="a9"/>
        <w:numPr>
          <w:ilvl w:val="0"/>
          <w:numId w:val="90"/>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0D61DF" w:rsidRDefault="0095315B" w:rsidP="00F0495E">
      <w:pPr>
        <w:pStyle w:val="a9"/>
        <w:numPr>
          <w:ilvl w:val="0"/>
          <w:numId w:val="90"/>
        </w:numPr>
        <w:tabs>
          <w:tab w:val="left" w:pos="940"/>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кодировать и декодировать тексты по заданной кодовой таблице;</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оперировать понятиями, связанными с передачей данных (источник и при</w:t>
      </w:r>
      <w:r w:rsidR="00245F1D" w:rsidRPr="000D61DF">
        <w:rPr>
          <w:rFonts w:ascii="Times New Roman" w:eastAsia="Times New Roman" w:hAnsi="Times New Roman"/>
          <w:sz w:val="28"/>
          <w:szCs w:val="28"/>
        </w:rPr>
        <w:t>е</w:t>
      </w:r>
      <w:r w:rsidRPr="000D61D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D61DF" w:rsidRDefault="006E54D0" w:rsidP="00F0495E">
      <w:pPr>
        <w:pStyle w:val="a9"/>
        <w:numPr>
          <w:ilvl w:val="0"/>
          <w:numId w:val="90"/>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логические выражения</w:t>
      </w:r>
      <w:r w:rsidR="00FA035C" w:rsidRPr="000D61DF">
        <w:rPr>
          <w:rFonts w:ascii="Times New Roman" w:eastAsia="Times New Roman" w:hAnsi="Times New Roman"/>
          <w:sz w:val="28"/>
          <w:szCs w:val="28"/>
        </w:rPr>
        <w:t>,</w:t>
      </w:r>
      <w:r w:rsidRPr="000D61DF">
        <w:rPr>
          <w:rFonts w:ascii="Times New Roman" w:eastAsia="Times New Roman" w:hAnsi="Times New Roman"/>
          <w:sz w:val="28"/>
          <w:szCs w:val="28"/>
        </w:rPr>
        <w:t xml:space="preserve"> составленные с помощью операций «</w:t>
      </w:r>
      <w:r w:rsidR="006460EB" w:rsidRPr="000D61DF">
        <w:rPr>
          <w:rFonts w:ascii="Times New Roman" w:eastAsia="Times New Roman" w:hAnsi="Times New Roman"/>
          <w:sz w:val="28"/>
          <w:szCs w:val="28"/>
        </w:rPr>
        <w:t>и», «или», «не</w:t>
      </w:r>
      <w:r w:rsidRPr="000D61D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0D61DF" w:rsidRDefault="00726303" w:rsidP="00F0495E">
      <w:pPr>
        <w:pStyle w:val="a9"/>
        <w:numPr>
          <w:ilvl w:val="0"/>
          <w:numId w:val="90"/>
        </w:numPr>
        <w:tabs>
          <w:tab w:val="left" w:pos="284"/>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0D61DF" w:rsidRDefault="006E54D0" w:rsidP="00F0495E">
      <w:pPr>
        <w:pStyle w:val="a9"/>
        <w:numPr>
          <w:ilvl w:val="0"/>
          <w:numId w:val="90"/>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0D61DF">
        <w:rPr>
          <w:rFonts w:ascii="Times New Roman" w:eastAsia="Times New Roman" w:hAnsi="Times New Roman"/>
          <w:sz w:val="28"/>
          <w:szCs w:val="28"/>
        </w:rPr>
        <w:t>, (графики, диаграммы)</w:t>
      </w:r>
      <w:r w:rsidRPr="000D61DF">
        <w:rPr>
          <w:rFonts w:ascii="Times New Roman" w:eastAsia="Times New Roman" w:hAnsi="Times New Roman"/>
          <w:sz w:val="28"/>
          <w:szCs w:val="28"/>
        </w:rPr>
        <w:t>.</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F0495E">
      <w:pPr>
        <w:pStyle w:val="a9"/>
        <w:numPr>
          <w:ilvl w:val="0"/>
          <w:numId w:val="9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D61DF" w:rsidRDefault="006E54D0" w:rsidP="00F0495E">
      <w:pPr>
        <w:pStyle w:val="a9"/>
        <w:numPr>
          <w:ilvl w:val="0"/>
          <w:numId w:val="9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0D61DF" w:rsidRDefault="006E54D0" w:rsidP="00F0495E">
      <w:pPr>
        <w:pStyle w:val="a9"/>
        <w:numPr>
          <w:ilvl w:val="0"/>
          <w:numId w:val="91"/>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0D61DF">
        <w:rPr>
          <w:rFonts w:ascii="Times New Roman" w:eastAsia="Times New Roman" w:hAnsi="Times New Roman"/>
          <w:i/>
          <w:sz w:val="28"/>
          <w:szCs w:val="28"/>
        </w:rPr>
        <w:t xml:space="preserve"> и робототехнических системах</w:t>
      </w:r>
      <w:r w:rsidRPr="000D61DF">
        <w:rPr>
          <w:rFonts w:ascii="Times New Roman" w:eastAsia="Times New Roman" w:hAnsi="Times New Roman"/>
          <w:i/>
          <w:sz w:val="28"/>
          <w:szCs w:val="28"/>
        </w:rPr>
        <w:t>;</w:t>
      </w:r>
    </w:p>
    <w:p w:rsidR="0095315B" w:rsidRPr="000D61DF" w:rsidRDefault="006E54D0" w:rsidP="00F0495E">
      <w:pPr>
        <w:pStyle w:val="a9"/>
        <w:numPr>
          <w:ilvl w:val="0"/>
          <w:numId w:val="91"/>
        </w:numPr>
        <w:tabs>
          <w:tab w:val="left" w:pos="82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0D61DF">
        <w:rPr>
          <w:rFonts w:ascii="Times New Roman" w:eastAsia="Times New Roman" w:hAnsi="Times New Roman"/>
          <w:i/>
          <w:sz w:val="28"/>
          <w:szCs w:val="28"/>
        </w:rPr>
        <w:t>;</w:t>
      </w:r>
    </w:p>
    <w:p w:rsidR="0095315B" w:rsidRPr="000D61DF" w:rsidRDefault="0095315B" w:rsidP="00F0495E">
      <w:pPr>
        <w:pStyle w:val="a9"/>
        <w:numPr>
          <w:ilvl w:val="0"/>
          <w:numId w:val="91"/>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D61DF" w:rsidRDefault="0095315B" w:rsidP="00F0495E">
      <w:pPr>
        <w:pStyle w:val="a9"/>
        <w:numPr>
          <w:ilvl w:val="0"/>
          <w:numId w:val="91"/>
        </w:numPr>
        <w:tabs>
          <w:tab w:val="left" w:pos="940"/>
        </w:tabs>
        <w:spacing w:line="360" w:lineRule="auto"/>
        <w:ind w:left="0" w:firstLine="709"/>
        <w:jc w:val="both"/>
        <w:rPr>
          <w:rFonts w:ascii="Times New Roman" w:hAnsi="Times New Roman"/>
          <w:i/>
          <w:sz w:val="28"/>
          <w:szCs w:val="28"/>
        </w:rPr>
      </w:pPr>
      <w:r w:rsidRPr="000D61DF">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F0495E">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составлять алгоритмы для решения учебных задач различных типов;</w:t>
      </w:r>
    </w:p>
    <w:p w:rsidR="002658F5" w:rsidRPr="000D61DF" w:rsidRDefault="002658F5" w:rsidP="00F0495E">
      <w:pPr>
        <w:pStyle w:val="a9"/>
        <w:numPr>
          <w:ilvl w:val="0"/>
          <w:numId w:val="92"/>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61DF" w:rsidRDefault="002658F5" w:rsidP="00F0495E">
      <w:pPr>
        <w:pStyle w:val="a9"/>
        <w:numPr>
          <w:ilvl w:val="0"/>
          <w:numId w:val="92"/>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61DF" w:rsidRDefault="002658F5" w:rsidP="00F0495E">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0D61DF">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0D61DF" w:rsidRDefault="006E54D0" w:rsidP="00F0495E">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61DF" w:rsidRDefault="006E54D0" w:rsidP="00F0495E">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61DF" w:rsidRDefault="006E54D0" w:rsidP="00F0495E">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их</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 виде</w:t>
      </w:r>
      <w:r w:rsidRPr="000D61DF">
        <w:rPr>
          <w:rFonts w:ascii="Times New Roman" w:eastAsia="Times New Roman" w:hAnsi="Times New Roman"/>
          <w:sz w:val="28"/>
          <w:szCs w:val="28"/>
        </w:rPr>
        <w:tab/>
        <w:t>программ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на</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выбранном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языке программирования; выполнять эти программы на компьютере;</w:t>
      </w:r>
    </w:p>
    <w:p w:rsidR="006E54D0" w:rsidRPr="000D61DF" w:rsidRDefault="006E54D0" w:rsidP="00F0495E">
      <w:pPr>
        <w:pStyle w:val="a9"/>
        <w:numPr>
          <w:ilvl w:val="0"/>
          <w:numId w:val="92"/>
        </w:numPr>
        <w:tabs>
          <w:tab w:val="left" w:pos="90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61DF" w:rsidRDefault="006E54D0" w:rsidP="00F0495E">
      <w:pPr>
        <w:pStyle w:val="a9"/>
        <w:numPr>
          <w:ilvl w:val="0"/>
          <w:numId w:val="92"/>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0D61DF" w:rsidRDefault="006E54D0" w:rsidP="00F0495E">
      <w:pPr>
        <w:pStyle w:val="a9"/>
        <w:numPr>
          <w:ilvl w:val="0"/>
          <w:numId w:val="92"/>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использовать логические значения, операции и выражения с ними;</w:t>
      </w:r>
    </w:p>
    <w:p w:rsidR="006E54D0" w:rsidRPr="000D61DF" w:rsidRDefault="006E54D0" w:rsidP="00F0495E">
      <w:pPr>
        <w:pStyle w:val="a9"/>
        <w:numPr>
          <w:ilvl w:val="0"/>
          <w:numId w:val="92"/>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F0495E">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0D61DF" w:rsidRDefault="006E54D0" w:rsidP="00F0495E">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0D61DF">
        <w:rPr>
          <w:rFonts w:ascii="Times New Roman" w:eastAsia="Times New Roman" w:hAnsi="Times New Roman"/>
          <w:i/>
          <w:sz w:val="28"/>
          <w:szCs w:val="28"/>
        </w:rPr>
        <w:t>е</w:t>
      </w:r>
      <w:r w:rsidRPr="000D61DF">
        <w:rPr>
          <w:rFonts w:ascii="Times New Roman" w:eastAsia="Times New Roman" w:hAnsi="Times New Roman"/>
          <w:i/>
          <w:sz w:val="28"/>
          <w:szCs w:val="28"/>
        </w:rPr>
        <w:t>;</w:t>
      </w:r>
    </w:p>
    <w:p w:rsidR="006E54D0" w:rsidRPr="000D61DF" w:rsidRDefault="006E54D0" w:rsidP="00F0495E">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задачами обработки данных и алгоритмами их решения;</w:t>
      </w:r>
    </w:p>
    <w:p w:rsidR="0095315B" w:rsidRPr="000D61DF" w:rsidRDefault="006E54D0" w:rsidP="00F0495E">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0D61DF">
        <w:rPr>
          <w:rFonts w:ascii="Times New Roman" w:eastAsia="Times New Roman" w:hAnsi="Times New Roman"/>
          <w:i/>
          <w:sz w:val="28"/>
          <w:szCs w:val="28"/>
        </w:rPr>
        <w:t xml:space="preserve">роботы, </w:t>
      </w:r>
      <w:r w:rsidRPr="000D61DF">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0D61DF">
        <w:rPr>
          <w:rFonts w:ascii="Times New Roman" w:eastAsia="Times New Roman" w:hAnsi="Times New Roman"/>
          <w:i/>
          <w:sz w:val="28"/>
          <w:szCs w:val="28"/>
        </w:rPr>
        <w:t>;</w:t>
      </w:r>
    </w:p>
    <w:p w:rsidR="006E54D0" w:rsidRPr="000D61DF" w:rsidRDefault="0095315B" w:rsidP="00F0495E">
      <w:pPr>
        <w:pStyle w:val="a9"/>
        <w:numPr>
          <w:ilvl w:val="0"/>
          <w:numId w:val="93"/>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D61DF">
        <w:rPr>
          <w:rFonts w:ascii="Times New Roman" w:eastAsia="Times New Roman" w:hAnsi="Times New Roman"/>
          <w:i/>
          <w:sz w:val="28"/>
          <w:szCs w:val="28"/>
        </w:rPr>
        <w:t>.</w:t>
      </w:r>
    </w:p>
    <w:p w:rsidR="006E54D0" w:rsidRPr="000D61DF" w:rsidRDefault="006E54D0" w:rsidP="00941C6C">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F0495E">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классифицировать файлы по типу и иным параметрам;</w:t>
      </w:r>
    </w:p>
    <w:p w:rsidR="002658F5" w:rsidRPr="000D61DF" w:rsidRDefault="002658F5" w:rsidP="00F0495E">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0D61DF" w:rsidRDefault="002658F5" w:rsidP="00F0495E">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разбираться в иерархической структуре файловой системы;</w:t>
      </w:r>
    </w:p>
    <w:p w:rsidR="002658F5" w:rsidRPr="000D61DF" w:rsidRDefault="002658F5" w:rsidP="00F0495E">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hAnsi="Times New Roman"/>
          <w:sz w:val="28"/>
          <w:szCs w:val="28"/>
        </w:rPr>
        <w:t>осуществлять поиск файлов средствами операционной системы;</w:t>
      </w:r>
    </w:p>
    <w:p w:rsidR="006E54D0" w:rsidRPr="000D61DF" w:rsidRDefault="006E54D0" w:rsidP="00F0495E">
      <w:pPr>
        <w:pStyle w:val="a9"/>
        <w:widowControl w:val="0"/>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61DF" w:rsidRDefault="006E54D0" w:rsidP="00F0495E">
      <w:pPr>
        <w:pStyle w:val="a9"/>
        <w:widowControl w:val="0"/>
        <w:numPr>
          <w:ilvl w:val="0"/>
          <w:numId w:val="94"/>
        </w:numPr>
        <w:tabs>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0D61DF" w:rsidRDefault="006E54D0" w:rsidP="00F0495E">
      <w:pPr>
        <w:pStyle w:val="a9"/>
        <w:numPr>
          <w:ilvl w:val="0"/>
          <w:numId w:val="94"/>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0D61DF" w:rsidRDefault="006E54D0" w:rsidP="00F0495E">
      <w:pPr>
        <w:pStyle w:val="a9"/>
        <w:numPr>
          <w:ilvl w:val="0"/>
          <w:numId w:val="94"/>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0D61DF" w:rsidRDefault="006E54D0"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Выпускник овладеет (как результат применения программных систем и </w:t>
      </w:r>
      <w:r w:rsidR="006C6E8B" w:rsidRPr="000D61DF">
        <w:rPr>
          <w:rFonts w:ascii="Times New Roman" w:hAnsi="Times New Roman"/>
          <w:b/>
          <w:sz w:val="28"/>
          <w:szCs w:val="28"/>
        </w:rPr>
        <w:t>и</w:t>
      </w:r>
      <w:r w:rsidR="00AC7420" w:rsidRPr="000D61DF">
        <w:rPr>
          <w:rFonts w:ascii="Times New Roman" w:hAnsi="Times New Roman"/>
          <w:b/>
          <w:sz w:val="28"/>
          <w:szCs w:val="28"/>
        </w:rPr>
        <w:t>нтернет</w:t>
      </w:r>
      <w:r w:rsidRPr="000D61DF">
        <w:rPr>
          <w:rFonts w:ascii="Times New Roman" w:hAnsi="Times New Roman"/>
          <w:b/>
          <w:sz w:val="28"/>
          <w:szCs w:val="28"/>
        </w:rPr>
        <w:t>-сервисов в данном курсе и во всем образовательном процессе):</w:t>
      </w:r>
    </w:p>
    <w:p w:rsidR="006E54D0" w:rsidRPr="000D61DF" w:rsidRDefault="006E54D0" w:rsidP="00F0495E">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61DF" w:rsidRDefault="006E54D0" w:rsidP="00F0495E">
      <w:pPr>
        <w:pStyle w:val="a9"/>
        <w:numPr>
          <w:ilvl w:val="0"/>
          <w:numId w:val="94"/>
        </w:numPr>
        <w:tabs>
          <w:tab w:val="left" w:pos="820"/>
          <w:tab w:val="left" w:pos="993"/>
        </w:tabs>
        <w:spacing w:line="360" w:lineRule="auto"/>
        <w:ind w:left="0" w:firstLine="709"/>
        <w:jc w:val="both"/>
        <w:rPr>
          <w:rFonts w:ascii="Times New Roman" w:hAnsi="Times New Roman"/>
          <w:sz w:val="28"/>
          <w:szCs w:val="28"/>
        </w:rPr>
      </w:pPr>
      <w:r w:rsidRPr="000D61D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0D61DF" w:rsidRDefault="006E54D0" w:rsidP="00F0495E">
      <w:pPr>
        <w:pStyle w:val="a9"/>
        <w:numPr>
          <w:ilvl w:val="0"/>
          <w:numId w:val="94"/>
        </w:numPr>
        <w:tabs>
          <w:tab w:val="left" w:pos="820"/>
          <w:tab w:val="left" w:pos="993"/>
        </w:tabs>
        <w:spacing w:line="360"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 xml:space="preserve">-сервисов и </w:t>
      </w:r>
      <w:r w:rsidR="00245F1D" w:rsidRPr="000D61DF">
        <w:rPr>
          <w:rFonts w:ascii="Times New Roman" w:eastAsia="Times New Roman" w:hAnsi="Times New Roman"/>
          <w:sz w:val="28"/>
          <w:szCs w:val="28"/>
        </w:rPr>
        <w:t>т. п.</w:t>
      </w:r>
      <w:r w:rsidRPr="000D61DF">
        <w:rPr>
          <w:rFonts w:ascii="Times New Roman" w:eastAsia="Times New Roman" w:hAnsi="Times New Roman"/>
          <w:sz w:val="28"/>
          <w:szCs w:val="28"/>
        </w:rPr>
        <w:t>;</w:t>
      </w:r>
    </w:p>
    <w:p w:rsidR="00726303" w:rsidRPr="000D61DF" w:rsidRDefault="00726303" w:rsidP="00F0495E">
      <w:pPr>
        <w:pStyle w:val="a9"/>
        <w:numPr>
          <w:ilvl w:val="0"/>
          <w:numId w:val="94"/>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основами соблюдения норм информационной этики и права;</w:t>
      </w:r>
    </w:p>
    <w:p w:rsidR="00726303" w:rsidRPr="000D61DF" w:rsidRDefault="00726303" w:rsidP="00F0495E">
      <w:pPr>
        <w:pStyle w:val="a9"/>
        <w:numPr>
          <w:ilvl w:val="0"/>
          <w:numId w:val="94"/>
        </w:numPr>
        <w:tabs>
          <w:tab w:val="left" w:pos="780"/>
          <w:tab w:val="left" w:pos="993"/>
        </w:tabs>
        <w:spacing w:line="360" w:lineRule="auto"/>
        <w:jc w:val="both"/>
        <w:rPr>
          <w:rFonts w:ascii="Times New Roman" w:eastAsia="Times New Roman" w:hAnsi="Times New Roman"/>
          <w:w w:val="99"/>
          <w:sz w:val="28"/>
          <w:szCs w:val="28"/>
        </w:rPr>
      </w:pPr>
      <w:r w:rsidRPr="000D61DF">
        <w:rPr>
          <w:rFonts w:ascii="Times New Roman" w:eastAsia="Times New Roman" w:hAnsi="Times New Roman"/>
          <w:sz w:val="28"/>
          <w:szCs w:val="28"/>
        </w:rPr>
        <w:t xml:space="preserve">познакомится с программными средствами для работы с </w:t>
      </w:r>
      <w:r w:rsidR="00FA035C" w:rsidRPr="000D61DF">
        <w:rPr>
          <w:rFonts w:ascii="Times New Roman" w:eastAsia="Times New Roman" w:hAnsi="Times New Roman"/>
          <w:w w:val="99"/>
          <w:sz w:val="28"/>
          <w:szCs w:val="28"/>
        </w:rPr>
        <w:t xml:space="preserve">аудиовизуальными </w:t>
      </w:r>
      <w:r w:rsidRPr="000D61DF">
        <w:rPr>
          <w:rFonts w:ascii="Times New Roman" w:eastAsia="Times New Roman" w:hAnsi="Times New Roman"/>
          <w:sz w:val="28"/>
          <w:szCs w:val="28"/>
        </w:rPr>
        <w:t xml:space="preserve">данными и соответствующим понятийным </w:t>
      </w:r>
      <w:r w:rsidRPr="000D61DF">
        <w:rPr>
          <w:rFonts w:ascii="Times New Roman" w:eastAsia="Times New Roman" w:hAnsi="Times New Roman"/>
          <w:w w:val="99"/>
          <w:sz w:val="28"/>
          <w:szCs w:val="28"/>
        </w:rPr>
        <w:t>аппаратом;</w:t>
      </w:r>
    </w:p>
    <w:p w:rsidR="00726303" w:rsidRPr="000D61DF" w:rsidRDefault="00726303" w:rsidP="00F0495E">
      <w:pPr>
        <w:pStyle w:val="a9"/>
        <w:numPr>
          <w:ilvl w:val="0"/>
          <w:numId w:val="94"/>
        </w:numPr>
        <w:tabs>
          <w:tab w:val="left" w:pos="820"/>
          <w:tab w:val="left" w:pos="993"/>
        </w:tabs>
        <w:spacing w:line="360" w:lineRule="auto"/>
        <w:jc w:val="both"/>
        <w:rPr>
          <w:rFonts w:ascii="Times New Roman" w:hAnsi="Times New Roman"/>
          <w:sz w:val="28"/>
          <w:szCs w:val="28"/>
        </w:rPr>
      </w:pPr>
      <w:r w:rsidRPr="000D61DF">
        <w:rPr>
          <w:rFonts w:ascii="Times New Roman" w:eastAsia="Times New Roman" w:hAnsi="Times New Roman"/>
          <w:sz w:val="28"/>
          <w:szCs w:val="28"/>
        </w:rPr>
        <w:t xml:space="preserve">узнает о дискретном представлении </w:t>
      </w:r>
      <w:r w:rsidRPr="000D61DF">
        <w:rPr>
          <w:rFonts w:ascii="Times New Roman" w:eastAsia="Times New Roman" w:hAnsi="Times New Roman"/>
          <w:w w:val="99"/>
          <w:sz w:val="28"/>
          <w:szCs w:val="28"/>
        </w:rPr>
        <w:t>аудио</w:t>
      </w:r>
      <w:r w:rsidRPr="000D61DF">
        <w:rPr>
          <w:rFonts w:ascii="Times New Roman" w:eastAsia="Times New Roman" w:hAnsi="Times New Roman"/>
          <w:sz w:val="28"/>
          <w:szCs w:val="28"/>
        </w:rPr>
        <w:t>визуальных данных.</w:t>
      </w:r>
    </w:p>
    <w:p w:rsidR="006E54D0" w:rsidRPr="000D61DF"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w:t>
      </w:r>
      <w:r w:rsidR="00FA035C" w:rsidRPr="000D61DF">
        <w:rPr>
          <w:rFonts w:ascii="Times New Roman" w:hAnsi="Times New Roman"/>
          <w:b/>
          <w:sz w:val="28"/>
          <w:szCs w:val="28"/>
        </w:rPr>
        <w:t xml:space="preserve"> </w:t>
      </w:r>
      <w:r w:rsidRPr="000D61DF">
        <w:rPr>
          <w:rFonts w:ascii="Times New Roman" w:hAnsi="Times New Roman"/>
          <w:b/>
          <w:sz w:val="28"/>
          <w:szCs w:val="28"/>
        </w:rPr>
        <w:t>получит</w:t>
      </w:r>
      <w:r w:rsidR="00FA035C" w:rsidRPr="000D61DF">
        <w:rPr>
          <w:rFonts w:ascii="Times New Roman" w:hAnsi="Times New Roman"/>
          <w:b/>
          <w:sz w:val="28"/>
          <w:szCs w:val="28"/>
        </w:rPr>
        <w:t xml:space="preserve"> </w:t>
      </w:r>
      <w:r w:rsidRPr="000D61DF">
        <w:rPr>
          <w:rFonts w:ascii="Times New Roman" w:hAnsi="Times New Roman"/>
          <w:b/>
          <w:sz w:val="28"/>
          <w:szCs w:val="28"/>
        </w:rPr>
        <w:t>возможность</w:t>
      </w:r>
      <w:r w:rsidR="00FA035C" w:rsidRPr="000D61DF">
        <w:rPr>
          <w:rFonts w:ascii="Times New Roman" w:hAnsi="Times New Roman"/>
          <w:b/>
          <w:sz w:val="28"/>
          <w:szCs w:val="28"/>
        </w:rPr>
        <w:t xml:space="preserve"> </w:t>
      </w:r>
      <w:r w:rsidRPr="000D61DF">
        <w:rPr>
          <w:rFonts w:ascii="Times New Roman" w:hAnsi="Times New Roman"/>
          <w:b/>
          <w:sz w:val="28"/>
          <w:szCs w:val="28"/>
        </w:rPr>
        <w:t>(в</w:t>
      </w:r>
      <w:r w:rsidR="00FA035C" w:rsidRPr="000D61DF">
        <w:rPr>
          <w:rFonts w:ascii="Times New Roman" w:hAnsi="Times New Roman"/>
          <w:b/>
          <w:sz w:val="28"/>
          <w:szCs w:val="28"/>
        </w:rPr>
        <w:t xml:space="preserve"> </w:t>
      </w:r>
      <w:r w:rsidRPr="000D61DF">
        <w:rPr>
          <w:rFonts w:ascii="Times New Roman" w:hAnsi="Times New Roman"/>
          <w:b/>
          <w:sz w:val="28"/>
          <w:szCs w:val="28"/>
        </w:rPr>
        <w:t>данном</w:t>
      </w:r>
      <w:r w:rsidR="00FA035C" w:rsidRPr="000D61DF">
        <w:rPr>
          <w:rFonts w:ascii="Times New Roman" w:hAnsi="Times New Roman"/>
          <w:b/>
          <w:sz w:val="28"/>
          <w:szCs w:val="28"/>
        </w:rPr>
        <w:t xml:space="preserve"> </w:t>
      </w:r>
      <w:r w:rsidRPr="000D61DF">
        <w:rPr>
          <w:rFonts w:ascii="Times New Roman" w:hAnsi="Times New Roman"/>
          <w:b/>
          <w:sz w:val="28"/>
          <w:szCs w:val="28"/>
        </w:rPr>
        <w:t>курсе</w:t>
      </w:r>
      <w:r w:rsidR="00FA035C" w:rsidRPr="000D61DF">
        <w:rPr>
          <w:rFonts w:ascii="Times New Roman" w:hAnsi="Times New Roman"/>
          <w:b/>
          <w:sz w:val="28"/>
          <w:szCs w:val="28"/>
        </w:rPr>
        <w:t xml:space="preserve"> </w:t>
      </w:r>
      <w:r w:rsidRPr="000D61DF">
        <w:rPr>
          <w:rFonts w:ascii="Times New Roman" w:hAnsi="Times New Roman"/>
          <w:b/>
          <w:sz w:val="28"/>
          <w:szCs w:val="28"/>
        </w:rPr>
        <w:t>и</w:t>
      </w:r>
      <w:r w:rsidR="00FA035C" w:rsidRPr="000D61DF">
        <w:rPr>
          <w:rFonts w:ascii="Times New Roman" w:hAnsi="Times New Roman"/>
          <w:b/>
          <w:sz w:val="28"/>
          <w:szCs w:val="28"/>
        </w:rPr>
        <w:t xml:space="preserve"> </w:t>
      </w:r>
      <w:r w:rsidRPr="000D61DF">
        <w:rPr>
          <w:rFonts w:ascii="Times New Roman" w:hAnsi="Times New Roman"/>
          <w:b/>
          <w:sz w:val="28"/>
          <w:szCs w:val="28"/>
        </w:rPr>
        <w:t>иной</w:t>
      </w:r>
      <w:r w:rsidR="00FA035C" w:rsidRPr="000D61DF">
        <w:rPr>
          <w:rFonts w:ascii="Times New Roman" w:hAnsi="Times New Roman"/>
          <w:b/>
          <w:sz w:val="28"/>
          <w:szCs w:val="28"/>
        </w:rPr>
        <w:t xml:space="preserve"> </w:t>
      </w:r>
      <w:r w:rsidRPr="000D61DF">
        <w:rPr>
          <w:rFonts w:ascii="Times New Roman" w:hAnsi="Times New Roman"/>
          <w:b/>
          <w:sz w:val="28"/>
          <w:szCs w:val="28"/>
        </w:rPr>
        <w:t>учебной деятельности):</w:t>
      </w:r>
    </w:p>
    <w:p w:rsidR="006E54D0" w:rsidRPr="000D61DF" w:rsidRDefault="00726303" w:rsidP="00F0495E">
      <w:pPr>
        <w:pStyle w:val="a9"/>
        <w:numPr>
          <w:ilvl w:val="0"/>
          <w:numId w:val="95"/>
        </w:numPr>
        <w:tabs>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w:t>
      </w:r>
      <w:r w:rsidR="0095315B" w:rsidRPr="000D61DF">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0D61DF" w:rsidRDefault="006E54D0" w:rsidP="00F0495E">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D61DF" w:rsidRDefault="006E54D0" w:rsidP="00F0495E">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0D61DF" w:rsidRDefault="006E54D0" w:rsidP="00F0495E">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D61DF" w:rsidRDefault="006E54D0" w:rsidP="00F0495E">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D61DF" w:rsidRDefault="006E54D0" w:rsidP="00F0495E">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0D61DF" w:rsidRDefault="006E54D0" w:rsidP="00F0495E">
      <w:pPr>
        <w:pStyle w:val="a9"/>
        <w:numPr>
          <w:ilvl w:val="0"/>
          <w:numId w:val="95"/>
        </w:numPr>
        <w:tabs>
          <w:tab w:val="left" w:pos="82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0D61DF" w:rsidRDefault="006E54D0" w:rsidP="00F0495E">
      <w:pPr>
        <w:pStyle w:val="a9"/>
        <w:numPr>
          <w:ilvl w:val="0"/>
          <w:numId w:val="95"/>
        </w:numPr>
        <w:tabs>
          <w:tab w:val="left" w:pos="780"/>
          <w:tab w:val="left" w:pos="993"/>
        </w:tabs>
        <w:spacing w:line="360"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 xml:space="preserve">получить представление об истории и тенденциях развития </w:t>
      </w:r>
      <w:r w:rsidRPr="000D61DF">
        <w:rPr>
          <w:rFonts w:ascii="Times New Roman" w:eastAsia="Times New Roman" w:hAnsi="Times New Roman"/>
          <w:i/>
          <w:w w:val="99"/>
          <w:sz w:val="28"/>
          <w:szCs w:val="28"/>
        </w:rPr>
        <w:t>ИКТ;</w:t>
      </w:r>
    </w:p>
    <w:p w:rsidR="0095315B" w:rsidRPr="000D61DF" w:rsidRDefault="006E54D0" w:rsidP="00F0495E">
      <w:pPr>
        <w:pStyle w:val="a9"/>
        <w:numPr>
          <w:ilvl w:val="0"/>
          <w:numId w:val="95"/>
        </w:numPr>
        <w:tabs>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ИКТ в современном мире</w:t>
      </w:r>
      <w:r w:rsidR="0095315B" w:rsidRPr="000D61DF">
        <w:rPr>
          <w:rFonts w:ascii="Times New Roman" w:eastAsia="Times New Roman" w:hAnsi="Times New Roman"/>
          <w:i/>
          <w:sz w:val="28"/>
          <w:szCs w:val="28"/>
        </w:rPr>
        <w:t>;</w:t>
      </w:r>
    </w:p>
    <w:p w:rsidR="00B540EE" w:rsidRPr="000D61DF" w:rsidRDefault="0095315B" w:rsidP="00F0495E">
      <w:pPr>
        <w:pStyle w:val="a9"/>
        <w:numPr>
          <w:ilvl w:val="0"/>
          <w:numId w:val="95"/>
        </w:numPr>
        <w:tabs>
          <w:tab w:val="left" w:pos="940"/>
          <w:tab w:val="left" w:pos="993"/>
        </w:tabs>
        <w:spacing w:line="360"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0D61DF" w:rsidRDefault="00AC7420" w:rsidP="00941C6C">
      <w:pPr>
        <w:pStyle w:val="3"/>
        <w:spacing w:before="0" w:beforeAutospacing="0" w:after="0" w:afterAutospacing="0" w:line="360" w:lineRule="auto"/>
        <w:ind w:firstLine="709"/>
        <w:rPr>
          <w:szCs w:val="28"/>
        </w:rPr>
      </w:pPr>
      <w:bookmarkStart w:id="64" w:name="_Toc409691640"/>
    </w:p>
    <w:p w:rsidR="00B540EE" w:rsidRPr="000D61DF" w:rsidRDefault="00230229" w:rsidP="005114E3">
      <w:pPr>
        <w:pStyle w:val="4"/>
      </w:pPr>
      <w:bookmarkStart w:id="65" w:name="_Toc410653963"/>
      <w:bookmarkStart w:id="66" w:name="_Toc414553149"/>
      <w:r w:rsidRPr="000D61DF">
        <w:t>1.2.</w:t>
      </w:r>
      <w:r w:rsidR="009254D6">
        <w:t>5.13</w:t>
      </w:r>
      <w:r w:rsidRPr="000D61DF">
        <w:t xml:space="preserve">. </w:t>
      </w:r>
      <w:r w:rsidR="00B540EE" w:rsidRPr="000D61DF">
        <w:t>Физика</w:t>
      </w:r>
      <w:bookmarkEnd w:id="64"/>
      <w:bookmarkEnd w:id="65"/>
      <w:bookmarkEnd w:id="66"/>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D61DF" w:rsidRDefault="00EC713E"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роль эксперимента в получении научной информации;</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прямые измерения физических величин: время, расстояние, масса тела, объ</w:t>
      </w:r>
      <w:r w:rsidR="00245F1D" w:rsidRPr="000D61DF">
        <w:rPr>
          <w:rFonts w:ascii="Times New Roman" w:hAnsi="Times New Roman"/>
          <w:sz w:val="28"/>
          <w:szCs w:val="28"/>
        </w:rPr>
        <w:t>е</w:t>
      </w:r>
      <w:r w:rsidRPr="000D61DF">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D61DF"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D61DF">
        <w:rPr>
          <w:rFonts w:ascii="Times New Roman" w:hAnsi="Times New Roman"/>
          <w:sz w:val="28"/>
          <w:szCs w:val="28"/>
        </w:rPr>
        <w:t>е</w:t>
      </w:r>
      <w:r w:rsidRPr="000D61DF">
        <w:rPr>
          <w:rFonts w:ascii="Times New Roman" w:hAnsi="Times New Roman"/>
          <w:sz w:val="28"/>
          <w:szCs w:val="28"/>
        </w:rPr>
        <w:t>том заданной точности измерений;</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D61DF">
        <w:rPr>
          <w:rFonts w:ascii="Times New Roman" w:hAnsi="Times New Roman"/>
          <w:i/>
          <w:sz w:val="28"/>
          <w:szCs w:val="28"/>
        </w:rPr>
        <w:t>е</w:t>
      </w:r>
      <w:r w:rsidRPr="000D61DF">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Тепловые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D61DF">
        <w:rPr>
          <w:rFonts w:ascii="Times New Roman" w:hAnsi="Times New Roman"/>
          <w:sz w:val="28"/>
          <w:szCs w:val="28"/>
        </w:rPr>
        <w:t>е</w:t>
      </w:r>
      <w:r w:rsidRPr="000D61DF">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0D61DF">
        <w:rPr>
          <w:rFonts w:ascii="Times New Roman" w:hAnsi="Times New Roman"/>
          <w:sz w:val="28"/>
          <w:szCs w:val="28"/>
        </w:rPr>
        <w:t xml:space="preserve"> </w:t>
      </w:r>
      <w:r w:rsidRPr="000D61DF">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0D61DF" w:rsidRDefault="005114E3"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Электрические и магнитные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D61DF" w:rsidRDefault="00726303"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D61DF">
        <w:rPr>
          <w:rFonts w:ascii="Times New Roman" w:hAnsi="Times New Roman"/>
          <w:sz w:val="28"/>
          <w:szCs w:val="28"/>
        </w:rPr>
        <w:t>е</w:t>
      </w:r>
      <w:r w:rsidRPr="000D61DF">
        <w:rPr>
          <w:rFonts w:ascii="Times New Roman" w:hAnsi="Times New Roman"/>
          <w:sz w:val="28"/>
          <w:szCs w:val="28"/>
        </w:rPr>
        <w:t>та электрического сопротивления при</w:t>
      </w:r>
      <w:r w:rsidR="005B3328" w:rsidRPr="000D61DF">
        <w:rPr>
          <w:rFonts w:ascii="Times New Roman" w:hAnsi="Times New Roman"/>
          <w:sz w:val="28"/>
          <w:szCs w:val="28"/>
        </w:rPr>
        <w:t xml:space="preserve"> </w:t>
      </w:r>
      <w:r w:rsidRPr="000D61DF">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Квантовые явления</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D61DF"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0D61DF">
        <w:rPr>
          <w:rFonts w:ascii="Times New Roman" w:hAnsi="Times New Roman"/>
          <w:i/>
          <w:sz w:val="28"/>
          <w:szCs w:val="28"/>
        </w:rPr>
        <w:t>е</w:t>
      </w:r>
      <w:r w:rsidRPr="000D61DF">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соотносить энергию связи атомных ядер с дефектом массы;</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Элементы астрономии</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0D61DF">
        <w:rPr>
          <w:rFonts w:ascii="Times New Roman" w:hAnsi="Times New Roman"/>
          <w:sz w:val="28"/>
          <w:szCs w:val="28"/>
        </w:rPr>
        <w:t>е</w:t>
      </w:r>
      <w:r w:rsidRPr="000D61DF">
        <w:rPr>
          <w:rFonts w:ascii="Times New Roman" w:hAnsi="Times New Roman"/>
          <w:sz w:val="28"/>
          <w:szCs w:val="28"/>
        </w:rPr>
        <w:t>здного неба, движения Луны, Солнца и планет относительно зв</w:t>
      </w:r>
      <w:r w:rsidR="00245F1D" w:rsidRPr="000D61DF">
        <w:rPr>
          <w:rFonts w:ascii="Times New Roman" w:hAnsi="Times New Roman"/>
          <w:sz w:val="28"/>
          <w:szCs w:val="28"/>
        </w:rPr>
        <w:t>е</w:t>
      </w:r>
      <w:r w:rsidRPr="000D61DF">
        <w:rPr>
          <w:rFonts w:ascii="Times New Roman" w:hAnsi="Times New Roman"/>
          <w:sz w:val="28"/>
          <w:szCs w:val="28"/>
        </w:rPr>
        <w:t>зд;</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различия между гелиоцентрической и геоцентрической системами мира;</w:t>
      </w:r>
    </w:p>
    <w:p w:rsidR="006E54D0" w:rsidRPr="000D61DF"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D61DF">
        <w:rPr>
          <w:rFonts w:ascii="Times New Roman" w:hAnsi="Times New Roman"/>
          <w:i/>
          <w:sz w:val="28"/>
          <w:szCs w:val="28"/>
        </w:rPr>
        <w:t>е</w:t>
      </w:r>
      <w:r w:rsidRPr="000D61DF">
        <w:rPr>
          <w:rFonts w:ascii="Times New Roman" w:hAnsi="Times New Roman"/>
          <w:i/>
          <w:sz w:val="28"/>
          <w:szCs w:val="28"/>
        </w:rPr>
        <w:t>здного неба при наблюдениях зв</w:t>
      </w:r>
      <w:r w:rsidR="00245F1D" w:rsidRPr="000D61DF">
        <w:rPr>
          <w:rFonts w:ascii="Times New Roman" w:hAnsi="Times New Roman"/>
          <w:i/>
          <w:sz w:val="28"/>
          <w:szCs w:val="28"/>
        </w:rPr>
        <w:t>е</w:t>
      </w:r>
      <w:r w:rsidRPr="000D61DF">
        <w:rPr>
          <w:rFonts w:ascii="Times New Roman" w:hAnsi="Times New Roman"/>
          <w:i/>
          <w:sz w:val="28"/>
          <w:szCs w:val="28"/>
        </w:rPr>
        <w:t>здного неба;</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основные характеристики зв</w:t>
      </w:r>
      <w:r w:rsidR="00245F1D" w:rsidRPr="000D61DF">
        <w:rPr>
          <w:rFonts w:ascii="Times New Roman" w:hAnsi="Times New Roman"/>
          <w:i/>
          <w:sz w:val="28"/>
          <w:szCs w:val="28"/>
        </w:rPr>
        <w:t>е</w:t>
      </w:r>
      <w:r w:rsidRPr="000D61DF">
        <w:rPr>
          <w:rFonts w:ascii="Times New Roman" w:hAnsi="Times New Roman"/>
          <w:i/>
          <w:sz w:val="28"/>
          <w:szCs w:val="28"/>
        </w:rPr>
        <w:t>зд (размер, цвет, температура) соотносить цвет звезды с е</w:t>
      </w:r>
      <w:r w:rsidR="00245F1D" w:rsidRPr="000D61DF">
        <w:rPr>
          <w:rFonts w:ascii="Times New Roman" w:hAnsi="Times New Roman"/>
          <w:i/>
          <w:sz w:val="28"/>
          <w:szCs w:val="28"/>
        </w:rPr>
        <w:t>е</w:t>
      </w:r>
      <w:r w:rsidRPr="000D61DF">
        <w:rPr>
          <w:rFonts w:ascii="Times New Roman" w:hAnsi="Times New Roman"/>
          <w:i/>
          <w:sz w:val="28"/>
          <w:szCs w:val="28"/>
        </w:rPr>
        <w:t xml:space="preserve"> температурой;</w:t>
      </w:r>
    </w:p>
    <w:p w:rsidR="006E54D0" w:rsidRPr="000D61DF" w:rsidRDefault="006E54D0" w:rsidP="00F0495E">
      <w:pPr>
        <w:widowControl w:val="0"/>
        <w:numPr>
          <w:ilvl w:val="0"/>
          <w:numId w:val="5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гипотезы о происхождении Солнечной системы.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30229" w:rsidP="005114E3">
      <w:pPr>
        <w:pStyle w:val="4"/>
      </w:pPr>
      <w:bookmarkStart w:id="67" w:name="_Toc409691641"/>
      <w:bookmarkStart w:id="68" w:name="_Toc410653964"/>
      <w:bookmarkStart w:id="69" w:name="_Toc414553150"/>
      <w:r w:rsidRPr="000D61DF">
        <w:t>1.2.</w:t>
      </w:r>
      <w:r w:rsidR="009254D6">
        <w:t>5.14</w:t>
      </w:r>
      <w:r w:rsidRPr="000D61DF">
        <w:t xml:space="preserve">. </w:t>
      </w:r>
      <w:r w:rsidR="00B540EE" w:rsidRPr="000D61DF">
        <w:t>Биология</w:t>
      </w:r>
      <w:bookmarkEnd w:id="67"/>
      <w:bookmarkEnd w:id="68"/>
      <w:bookmarkEnd w:id="69"/>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В результате изучения курса биологии в основной школе: </w:t>
      </w:r>
    </w:p>
    <w:p w:rsidR="00E53743" w:rsidRPr="000D61DF" w:rsidRDefault="00E53743" w:rsidP="00307772">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Выпускник </w:t>
      </w:r>
      <w:r w:rsidRPr="000D61DF">
        <w:rPr>
          <w:rFonts w:ascii="Times New Roman" w:hAnsi="Times New Roman"/>
          <w:b/>
          <w:sz w:val="28"/>
          <w:szCs w:val="28"/>
        </w:rPr>
        <w:t xml:space="preserve">научится </w:t>
      </w:r>
      <w:r w:rsidRPr="000D61DF">
        <w:rPr>
          <w:rFonts w:ascii="Times New Roman" w:hAnsi="Times New Roman"/>
          <w:bCs/>
          <w:sz w:val="28"/>
          <w:szCs w:val="28"/>
        </w:rPr>
        <w:t xml:space="preserve">пользоваться научными методами для распознания биологических проблем; </w:t>
      </w:r>
      <w:r w:rsidRPr="000D61D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w:t>
      </w:r>
      <w:r w:rsidRPr="000D61DF">
        <w:rPr>
          <w:rFonts w:ascii="Times New Roman" w:hAnsi="Times New Roman"/>
          <w:b/>
          <w:sz w:val="28"/>
          <w:szCs w:val="28"/>
        </w:rPr>
        <w:t xml:space="preserve"> </w:t>
      </w:r>
      <w:r w:rsidRPr="000D61DF">
        <w:rPr>
          <w:rFonts w:ascii="Times New Roman" w:hAnsi="Times New Roman"/>
          <w:sz w:val="28"/>
          <w:szCs w:val="28"/>
        </w:rPr>
        <w:t>овладеет</w:t>
      </w:r>
      <w:r w:rsidR="005B3328" w:rsidRPr="000D61DF">
        <w:rPr>
          <w:rFonts w:ascii="Times New Roman" w:hAnsi="Times New Roman"/>
          <w:b/>
          <w:sz w:val="28"/>
          <w:szCs w:val="28"/>
        </w:rPr>
        <w:t xml:space="preserve"> </w:t>
      </w:r>
      <w:r w:rsidRPr="000D61DF">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D61DF" w:rsidRDefault="00E53743">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Выпускник освоит общие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D61DF" w:rsidRDefault="00E53743">
      <w:pPr>
        <w:autoSpaceDE w:val="0"/>
        <w:autoSpaceDN w:val="0"/>
        <w:adjustRightInd w:val="0"/>
        <w:spacing w:after="0" w:line="360" w:lineRule="auto"/>
        <w:ind w:firstLine="709"/>
        <w:jc w:val="both"/>
        <w:rPr>
          <w:rFonts w:ascii="Times New Roman" w:hAnsi="Times New Roman"/>
          <w:iCs/>
          <w:sz w:val="28"/>
          <w:szCs w:val="28"/>
        </w:rPr>
      </w:pPr>
      <w:r w:rsidRPr="000D61DF">
        <w:rPr>
          <w:rFonts w:ascii="Times New Roman" w:hAnsi="Times New Roman"/>
          <w:iCs/>
          <w:sz w:val="28"/>
          <w:szCs w:val="28"/>
        </w:rPr>
        <w:t>Выпускник приобрет</w:t>
      </w:r>
      <w:r w:rsidR="00245F1D" w:rsidRPr="000D61DF">
        <w:rPr>
          <w:rFonts w:ascii="Times New Roman" w:hAnsi="Times New Roman"/>
          <w:iCs/>
          <w:sz w:val="28"/>
          <w:szCs w:val="28"/>
        </w:rPr>
        <w:t>е</w:t>
      </w:r>
      <w:r w:rsidRPr="000D61DF">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0D61DF">
        <w:rPr>
          <w:rFonts w:ascii="Times New Roman" w:hAnsi="Times New Roman"/>
          <w:iCs/>
          <w:sz w:val="28"/>
          <w:szCs w:val="28"/>
        </w:rPr>
        <w:t xml:space="preserve"> </w:t>
      </w:r>
      <w:r w:rsidRPr="000D61DF">
        <w:rPr>
          <w:rFonts w:ascii="Times New Roman" w:hAnsi="Times New Roman"/>
          <w:iCs/>
          <w:sz w:val="28"/>
          <w:szCs w:val="28"/>
        </w:rPr>
        <w:t>при выполнении учебных задач.</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0D61DF" w:rsidRDefault="00E53743" w:rsidP="00F0495E">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D61DF" w:rsidRDefault="00E53743" w:rsidP="00F0495E">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E53743" w:rsidRPr="000D61DF" w:rsidRDefault="00E53743" w:rsidP="00F0495E">
      <w:pPr>
        <w:numPr>
          <w:ilvl w:val="0"/>
          <w:numId w:val="10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D61DF">
        <w:rPr>
          <w:rFonts w:ascii="Times New Roman" w:hAnsi="Times New Roman"/>
          <w:i/>
          <w:iCs/>
          <w:sz w:val="28"/>
          <w:szCs w:val="28"/>
        </w:rPr>
        <w:t>.</w:t>
      </w:r>
    </w:p>
    <w:p w:rsidR="00E53743" w:rsidRPr="000D61DF"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Живые организмы</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нной систематической группе;</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раскрывать сущность приспособленности организмов к среде обитания;</w:t>
      </w:r>
    </w:p>
    <w:p w:rsidR="00E53743" w:rsidRPr="000D61DF" w:rsidRDefault="00E53743" w:rsidP="00F0495E">
      <w:pPr>
        <w:widowControl w:val="0"/>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правила поведения в природе;</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последствия деятельности человека в природе;</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0D61DF" w:rsidRDefault="00E53743" w:rsidP="00F0495E">
      <w:pPr>
        <w:numPr>
          <w:ilvl w:val="2"/>
          <w:numId w:val="10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растениях, животных грибах и бактериях</w:t>
      </w:r>
      <w:r w:rsidR="005B3328" w:rsidRPr="000D61DF">
        <w:rPr>
          <w:rFonts w:ascii="Times New Roman" w:hAnsi="Times New Roman"/>
          <w:i/>
          <w:sz w:val="28"/>
          <w:szCs w:val="28"/>
        </w:rPr>
        <w:t xml:space="preserve"> </w:t>
      </w:r>
      <w:r w:rsidRPr="000D61DF">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D61DF">
        <w:rPr>
          <w:rFonts w:ascii="Times New Roman" w:hAnsi="Times New Roman"/>
          <w:i/>
          <w:sz w:val="28"/>
          <w:szCs w:val="28"/>
        </w:rPr>
        <w:t>е</w:t>
      </w:r>
      <w:r w:rsidRPr="000D61DF">
        <w:rPr>
          <w:rFonts w:ascii="Times New Roman" w:hAnsi="Times New Roman"/>
          <w:i/>
          <w:sz w:val="28"/>
          <w:szCs w:val="28"/>
        </w:rPr>
        <w:t>.</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F0495E">
      <w:pPr>
        <w:numPr>
          <w:ilvl w:val="0"/>
          <w:numId w:val="10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Человек и его здоровье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отличий человека от животных;</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влияние факторов риска на здоровье человека;</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w:t>
      </w:r>
    </w:p>
    <w:p w:rsidR="00E53743" w:rsidRPr="000D61DF" w:rsidRDefault="00E53743" w:rsidP="00F0495E">
      <w:pPr>
        <w:numPr>
          <w:ilvl w:val="0"/>
          <w:numId w:val="104"/>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D61DF">
        <w:rPr>
          <w:rFonts w:ascii="Times New Roman" w:hAnsi="Times New Roman"/>
          <w:i/>
          <w:sz w:val="28"/>
          <w:szCs w:val="28"/>
        </w:rPr>
        <w:t>-</w:t>
      </w:r>
      <w:r w:rsidRPr="000D61DF">
        <w:rPr>
          <w:rFonts w:ascii="Times New Roman" w:hAnsi="Times New Roman"/>
          <w:i/>
          <w:sz w:val="28"/>
          <w:szCs w:val="28"/>
        </w:rPr>
        <w:t>ресурсе, анализировать и оценивать ее, переводить из одной формы в другую;</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в учебной, научно-популярной литературе,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F0495E">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Общ</w:t>
      </w:r>
      <w:r w:rsidR="00243C14" w:rsidRPr="000D61DF">
        <w:rPr>
          <w:rFonts w:ascii="Times New Roman" w:hAnsi="Times New Roman"/>
          <w:b/>
          <w:sz w:val="28"/>
          <w:szCs w:val="28"/>
        </w:rPr>
        <w:t>ие биологические закономерности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F0495E">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D61DF" w:rsidRDefault="00E53743" w:rsidP="00F0495E">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sz w:val="28"/>
          <w:szCs w:val="28"/>
        </w:rPr>
        <w:t>аргументировать, приводить доказательства необходимости защиты окружающей среды;</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 xml:space="preserve">нной систематической группе; </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0D61DF" w:rsidRDefault="00E53743" w:rsidP="00F0495E">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0D61DF" w:rsidRDefault="00E53743" w:rsidP="00F0495E">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D61DF" w:rsidRDefault="00E53743" w:rsidP="00F0495E">
      <w:pPr>
        <w:numPr>
          <w:ilvl w:val="0"/>
          <w:numId w:val="106"/>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D61DF" w:rsidRDefault="00A61E55" w:rsidP="00F0495E">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D61DF" w:rsidRDefault="00E53743" w:rsidP="00F0495E">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0D61DF">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D61DF">
        <w:rPr>
          <w:rFonts w:ascii="Times New Roman" w:hAnsi="Times New Roman"/>
          <w:i/>
          <w:iCs/>
          <w:sz w:val="28"/>
          <w:szCs w:val="28"/>
        </w:rPr>
        <w:t>;</w:t>
      </w:r>
    </w:p>
    <w:p w:rsidR="00E53743" w:rsidRPr="000D61DF" w:rsidRDefault="00E53743" w:rsidP="00F0495E">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F0495E">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D61DF" w:rsidRDefault="00E53743" w:rsidP="00F0495E">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F0495E">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F0495E">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70" w:name="_Toc409691642"/>
      <w:bookmarkStart w:id="71" w:name="_Toc410653965"/>
      <w:bookmarkStart w:id="72" w:name="_Toc414553151"/>
      <w:r w:rsidRPr="000D61DF">
        <w:t>1.2.</w:t>
      </w:r>
      <w:r w:rsidR="009254D6">
        <w:t>5.15</w:t>
      </w:r>
      <w:r w:rsidRPr="000D61DF">
        <w:t xml:space="preserve">. </w:t>
      </w:r>
      <w:r w:rsidR="00B540EE" w:rsidRPr="000D61DF">
        <w:t>Химия</w:t>
      </w:r>
      <w:bookmarkEnd w:id="70"/>
      <w:bookmarkEnd w:id="71"/>
      <w:bookmarkEnd w:id="72"/>
    </w:p>
    <w:p w:rsidR="00E53743" w:rsidRPr="000D61DF" w:rsidRDefault="00E53743" w:rsidP="00941C6C">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методы познания: наблюдение, измерение, эксперимент;</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химические и физические явления;</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химические элементы;</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состав веществ по их формулам;</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валентность атома элемента в соединениях;</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тип химических реакций;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признаки и условия протекания химических реакций;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бинарных соединений;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химических реакций;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безопасной работы при проведении опытов;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лабораторным оборудованием и посудой;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относительную молекулярную и молярную массы веществ;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химического элемента по формуле соединения;</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получать, собирать кислород и водород;</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кислород, водород;</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закона Авогадро;</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«тепловой эффект реакции», «молярный объем»;</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воды;</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понятия «раствор»;</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растворенного вещества в растворе;</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приготовлять растворы с определенной массовой долей растворенного вещества;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соединения изученных классов неорганических веществ;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принадлежность веществ к определенному классу соединений;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формулы неорганических соединений изученных классов;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классами неорганических соединений;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Периодического закона Д.И. Менделеева;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D61DF">
        <w:rPr>
          <w:rFonts w:ascii="Times New Roman" w:hAnsi="Times New Roman"/>
          <w:sz w:val="28"/>
          <w:szCs w:val="28"/>
        </w:rPr>
        <w:t>.</w:t>
      </w:r>
      <w:r w:rsidR="0009461B" w:rsidRPr="000D61DF">
        <w:rPr>
          <w:rFonts w:ascii="Times New Roman" w:hAnsi="Times New Roman"/>
        </w:rPr>
        <w:t> </w:t>
      </w:r>
      <w:r w:rsidRPr="000D61DF">
        <w:rPr>
          <w:rFonts w:ascii="Times New Roman" w:hAnsi="Times New Roman"/>
          <w:sz w:val="28"/>
          <w:szCs w:val="28"/>
        </w:rPr>
        <w:t>Менделеева;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0D61DF">
        <w:rPr>
          <w:rFonts w:ascii="Times New Roman" w:hAnsi="Times New Roman"/>
          <w:sz w:val="28"/>
          <w:szCs w:val="28"/>
        </w:rPr>
        <w:t> </w:t>
      </w:r>
      <w:r w:rsidRPr="000D61DF">
        <w:rPr>
          <w:rFonts w:ascii="Times New Roman" w:hAnsi="Times New Roman"/>
          <w:sz w:val="28"/>
          <w:szCs w:val="28"/>
        </w:rPr>
        <w:t>Менделеева и особенностей строения их атомов;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«химическая связь», «электроотрицательность»;</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вид химической связи в неорганических соединениях;</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степень окисления атома элемента в соединении;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смысл теории электролитической диссоциации;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электролитической диссоциации кислот, щелочей, солей;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полные и сокращенные ионные уравнения реакции обмена;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ионного обмена;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реакции, подтверждающие качественный состав различных веществ;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окислитель и восстановитель;</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составлять уравнения окислительно-восстановительных реакций;</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называть факторы, влияющие на скорость химической реакции;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химические реакции по различным признакам;</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неметаллов;</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углекислый газ и аммиак;</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металлов;</w:t>
      </w:r>
    </w:p>
    <w:p w:rsidR="00A61E55" w:rsidRPr="000D61DF" w:rsidRDefault="00E53743" w:rsidP="00F0495E">
      <w:pPr>
        <w:widowControl w:val="0"/>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D61DF" w:rsidRDefault="00A61E55" w:rsidP="00F0495E">
      <w:pPr>
        <w:widowControl w:val="0"/>
        <w:numPr>
          <w:ilvl w:val="0"/>
          <w:numId w:val="109"/>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оценивать влияние химического загрязнения окружающей среды на организм человека;</w:t>
      </w:r>
    </w:p>
    <w:p w:rsidR="00726303" w:rsidRPr="000D61DF" w:rsidRDefault="0072630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грамотно обращаться с веществами в повседневной жизни</w:t>
      </w:r>
    </w:p>
    <w:p w:rsidR="00E53743" w:rsidRPr="000D61DF" w:rsidRDefault="00E53743" w:rsidP="00F0495E">
      <w:pPr>
        <w:numPr>
          <w:ilvl w:val="0"/>
          <w:numId w:val="108"/>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Выпускник получит</w:t>
      </w:r>
      <w:r w:rsidR="005B3328" w:rsidRPr="000D61DF">
        <w:rPr>
          <w:rFonts w:ascii="Times New Roman" w:hAnsi="Times New Roman"/>
          <w:b/>
          <w:bCs/>
          <w:sz w:val="28"/>
          <w:szCs w:val="28"/>
        </w:rPr>
        <w:t xml:space="preserve"> </w:t>
      </w:r>
      <w:r w:rsidRPr="000D61DF">
        <w:rPr>
          <w:rFonts w:ascii="Times New Roman" w:hAnsi="Times New Roman"/>
          <w:b/>
          <w:bCs/>
          <w:sz w:val="28"/>
          <w:szCs w:val="28"/>
        </w:rPr>
        <w:t>возможность научиться:</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0D61DF" w:rsidRDefault="00E53743" w:rsidP="00F0495E">
      <w:pPr>
        <w:widowControl w:val="0"/>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D61DF">
        <w:rPr>
          <w:rFonts w:ascii="Times New Roman" w:hAnsi="Times New Roman"/>
          <w:i/>
          <w:sz w:val="28"/>
          <w:szCs w:val="28"/>
        </w:rPr>
        <w:t>и</w:t>
      </w:r>
      <w:r w:rsidRPr="000D61DF">
        <w:rPr>
          <w:rFonts w:ascii="Times New Roman" w:hAnsi="Times New Roman"/>
          <w:i/>
          <w:sz w:val="28"/>
          <w:szCs w:val="28"/>
        </w:rPr>
        <w:t>;</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объективно оценивать информацию о веществах и химических процессах;</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0D61DF" w:rsidRDefault="00E53743" w:rsidP="00F0495E">
      <w:pPr>
        <w:numPr>
          <w:ilvl w:val="0"/>
          <w:numId w:val="109"/>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создавать модели и схемы для решения учебных и познавательных задач;</w:t>
      </w:r>
      <w:r w:rsidR="005B3328" w:rsidRPr="000D61DF">
        <w:rPr>
          <w:rFonts w:ascii="Times New Roman" w:hAnsi="Times New Roman"/>
          <w:i/>
          <w:sz w:val="28"/>
          <w:szCs w:val="28"/>
        </w:rPr>
        <w:t xml:space="preserve"> </w:t>
      </w:r>
      <w:r w:rsidRPr="000D61DF">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0D61DF"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0D61DF" w:rsidRDefault="00243C14" w:rsidP="00A61E55">
      <w:pPr>
        <w:pStyle w:val="4"/>
      </w:pPr>
      <w:bookmarkStart w:id="73" w:name="_Toc409691643"/>
      <w:bookmarkStart w:id="74" w:name="_Toc410653966"/>
      <w:bookmarkStart w:id="75" w:name="_Toc414553152"/>
      <w:r w:rsidRPr="000D61DF">
        <w:t>1.2.</w:t>
      </w:r>
      <w:r w:rsidR="009254D6">
        <w:t>5.16</w:t>
      </w:r>
      <w:r w:rsidRPr="000D61DF">
        <w:t xml:space="preserve">. </w:t>
      </w:r>
      <w:r w:rsidR="00B540EE" w:rsidRPr="000D61DF">
        <w:t>Изобразительное искусство</w:t>
      </w:r>
      <w:bookmarkEnd w:id="73"/>
      <w:bookmarkEnd w:id="74"/>
      <w:bookmarkEnd w:id="75"/>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декоративного убранства русской избы;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цветовую композицию внутреннего убранства избы;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специфику образного языка декоративно-прикладного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D61DF">
        <w:rPr>
          <w:rFonts w:ascii="Times New Roman" w:hAnsi="Times New Roman"/>
          <w:sz w:val="28"/>
          <w:szCs w:val="28"/>
        </w:rPr>
        <w:t>т. д.</w:t>
      </w:r>
      <w:r w:rsidRPr="000D61DF">
        <w:rPr>
          <w:rFonts w:ascii="Times New Roman" w:hAnsi="Times New Roman"/>
          <w:sz w:val="28"/>
          <w:szCs w:val="28"/>
        </w:rPr>
        <w:t>) на основе ритмического повтора изобразительных или геометрических элементов;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D61DF">
        <w:rPr>
          <w:rFonts w:ascii="Times New Roman" w:hAnsi="Times New Roman"/>
          <w:sz w:val="28"/>
          <w:szCs w:val="28"/>
        </w:rPr>
        <w:t>е</w:t>
      </w:r>
      <w:r w:rsidRPr="000D61DF">
        <w:rPr>
          <w:rFonts w:ascii="Times New Roman" w:hAnsi="Times New Roman"/>
          <w:sz w:val="28"/>
          <w:szCs w:val="28"/>
        </w:rPr>
        <w:t xml:space="preserve"> декоративной росписью в традиции одного из промыслов;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виды и материалы декоративно-прикладного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несколько народных художественных промыслов России;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жанровую систему в изобразительном искусстве и е</w:t>
      </w:r>
      <w:r w:rsidR="00245F1D" w:rsidRPr="000D61DF">
        <w:rPr>
          <w:rFonts w:ascii="Times New Roman" w:hAnsi="Times New Roman"/>
          <w:sz w:val="28"/>
          <w:szCs w:val="28"/>
        </w:rPr>
        <w:t>е</w:t>
      </w:r>
      <w:r w:rsidRPr="000D61DF">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разницу между предметом изображения, сюжетом и содержанием изображения;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образы, используя все выразительные возможности</w:t>
      </w:r>
      <w:r w:rsidR="00AD272E" w:rsidRPr="000D61DF">
        <w:rPr>
          <w:rFonts w:ascii="Times New Roman" w:hAnsi="Times New Roman"/>
          <w:sz w:val="28"/>
          <w:szCs w:val="28"/>
        </w:rPr>
        <w:t xml:space="preserve"> художественных материалов</w:t>
      </w:r>
      <w:r w:rsidRPr="000D61DF">
        <w:rPr>
          <w:rFonts w:ascii="Times New Roman" w:hAnsi="Times New Roman"/>
          <w:sz w:val="28"/>
          <w:szCs w:val="28"/>
        </w:rPr>
        <w:t>;</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простым навыкам изображения с помощью пятна и тональных отношений;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строить изображения простых предметов по правилам линейной перспективы;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выражать цветом в натюрморте собственное настроение и переживания;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перспективу в практической творческой работе;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перспективных сокращений в зарисовках наблюдаемого;</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создания пейзажных зарисовок;</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пространство, ракурс, воздушная перспектива;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правилами работы на пленэре;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виды портрета;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и характеризовать основы изображения головы человека;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навыками работы с доступными скульптурными материалами;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материалы в работе над портретом;</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образные возможности освещения в портрете;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пользоваться правилами </w:t>
      </w:r>
      <w:r w:rsidR="00AD272E" w:rsidRPr="000D61DF">
        <w:rPr>
          <w:rFonts w:ascii="Times New Roman" w:hAnsi="Times New Roman"/>
          <w:sz w:val="28"/>
          <w:szCs w:val="28"/>
        </w:rPr>
        <w:t xml:space="preserve">схематического </w:t>
      </w:r>
      <w:r w:rsidRPr="000D61DF">
        <w:rPr>
          <w:rFonts w:ascii="Times New Roman" w:hAnsi="Times New Roman"/>
          <w:sz w:val="28"/>
          <w:szCs w:val="28"/>
        </w:rPr>
        <w:t>построения головы человека</w:t>
      </w:r>
      <w:r w:rsidR="00AD272E" w:rsidRPr="000D61DF">
        <w:rPr>
          <w:rFonts w:ascii="Times New Roman" w:hAnsi="Times New Roman"/>
          <w:sz w:val="28"/>
          <w:szCs w:val="28"/>
        </w:rPr>
        <w:t xml:space="preserve"> в рисунке</w:t>
      </w:r>
      <w:r w:rsidRPr="000D61DF">
        <w:rPr>
          <w:rFonts w:ascii="Times New Roman" w:hAnsi="Times New Roman"/>
          <w:sz w:val="28"/>
          <w:szCs w:val="28"/>
        </w:rPr>
        <w:t>;</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передачи в плоскостном изображении простых движений фигуры человека;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понимания особенностей восприятия скульптурного образа;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навыкам лепки и работы с пластилином или глиной;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D61DF" w:rsidRDefault="00E53743" w:rsidP="00F0495E">
      <w:pPr>
        <w:pStyle w:val="a9"/>
        <w:widowControl w:val="0"/>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объяснять понятия «тема», «содержание», «сюжет» в произведениях станковой живописи;</w:t>
      </w:r>
    </w:p>
    <w:p w:rsidR="00E53743" w:rsidRPr="000D61DF" w:rsidRDefault="00E53743" w:rsidP="00F0495E">
      <w:pPr>
        <w:pStyle w:val="a9"/>
        <w:widowControl w:val="0"/>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изобразительным и композиционным навыкам в процессе работы над эскизом;</w:t>
      </w:r>
    </w:p>
    <w:p w:rsidR="00E53743" w:rsidRPr="000D61DF" w:rsidRDefault="00E53743" w:rsidP="00F0495E">
      <w:pPr>
        <w:pStyle w:val="a9"/>
        <w:widowControl w:val="0"/>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объяснять понятия «тематическая картина», «станковая живопись»;</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перечислять и характеризовать основные жанры сюжетно- тематической картины;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значение тематической картины XIX века в развитии русской культуры;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создания композиции на основе библейских сюжетов;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роль монументальных памятников в жизни общества;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культуре зрительского восприятия;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временные и пространственные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разницу между реальностью и художественным образом;</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иллюстрирования и навыкам работы графическими материалами;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D61DF">
        <w:rPr>
          <w:rFonts w:ascii="Times New Roman" w:hAnsi="Times New Roman"/>
          <w:sz w:val="28"/>
          <w:szCs w:val="28"/>
        </w:rPr>
        <w:t>т.д.</w:t>
      </w:r>
      <w:r w:rsidRPr="000D61DF">
        <w:rPr>
          <w:rFonts w:ascii="Times New Roman" w:hAnsi="Times New Roman"/>
          <w:sz w:val="28"/>
          <w:szCs w:val="28"/>
        </w:rPr>
        <w:t>);</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творчества по созданию стилизованных образов животных;</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объект и пространство в конструктивных видах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сочетание различных объемов в здании;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единство художественного и функционального в вещи, форму и материал;</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тенденции и перспективы развития современной архитектуры;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образно-стилевой язык архитектуры прошлого;</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композиционные макеты объектов на предметной плоскости и в пространстве;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практические творческие композиции в технике коллажа, дизайн-проектов;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приобретать общее представление о традициях ландшафтно-парковой архитектуры;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основные школы садово-паркового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основы краткой истории русской усадебной культуры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называть и раскрывать смысл основ искусства флористики;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понимать основы краткой истории костюма;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узнавать и описывать памятники шатрового зодчества;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церкви Вознесения в селе Коломенском и храма Покрова</w:t>
      </w:r>
      <w:r w:rsidR="006C7538" w:rsidRPr="000D61DF">
        <w:rPr>
          <w:rFonts w:ascii="Times New Roman" w:hAnsi="Times New Roman"/>
          <w:sz w:val="28"/>
          <w:szCs w:val="28"/>
        </w:rPr>
        <w:t>-</w:t>
      </w:r>
      <w:r w:rsidRPr="000D61DF">
        <w:rPr>
          <w:rFonts w:ascii="Times New Roman" w:hAnsi="Times New Roman"/>
          <w:sz w:val="28"/>
          <w:szCs w:val="28"/>
        </w:rPr>
        <w:t>на</w:t>
      </w:r>
      <w:r w:rsidR="006C7538" w:rsidRPr="000D61DF">
        <w:rPr>
          <w:rFonts w:ascii="Times New Roman" w:hAnsi="Times New Roman"/>
          <w:sz w:val="28"/>
          <w:szCs w:val="28"/>
        </w:rPr>
        <w:t>-</w:t>
      </w:r>
      <w:r w:rsidRPr="000D61DF">
        <w:rPr>
          <w:rFonts w:ascii="Times New Roman" w:hAnsi="Times New Roman"/>
          <w:sz w:val="28"/>
          <w:szCs w:val="28"/>
        </w:rPr>
        <w:t>Рву;</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различать стилевые особенности разных школ архитектуры Древней Руси;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сравнивать, сопоставлять и анализировать произведения живописи Древней Руси;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художественного образа древнерусской культуры;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характерные особенности русской портретной живописи XVIII века;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признаки и особенности московского барокко;</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создавать разнообразные творческие работы (фантазийные конструкции) в материале.</w:t>
      </w:r>
    </w:p>
    <w:p w:rsidR="00E53743" w:rsidRPr="000D61DF"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Выпускник получит возможность научиться: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специфику изображения в полиграфии;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формы полиграфической продукции: книги, журналы, плакаты, афиши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проектировать обложку книги, рекламы открытки, визитки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художественную композицию макета книги, журнала;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великих русских живописцев и архитекторов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основные художественные направления в искусстве XIX и XX веков;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стиль модерн в архитектуре. Ф.О. Шехтель. А</w:t>
      </w:r>
      <w:r w:rsidR="006C7538" w:rsidRPr="000D61DF">
        <w:rPr>
          <w:rFonts w:ascii="Times New Roman" w:hAnsi="Times New Roman"/>
          <w:i/>
          <w:iCs/>
          <w:sz w:val="28"/>
          <w:szCs w:val="28"/>
        </w:rPr>
        <w:t>. </w:t>
      </w:r>
      <w:r w:rsidRPr="000D61DF">
        <w:rPr>
          <w:rFonts w:ascii="Times New Roman" w:hAnsi="Times New Roman"/>
          <w:i/>
          <w:iCs/>
          <w:sz w:val="28"/>
          <w:szCs w:val="28"/>
        </w:rPr>
        <w:t>Гауди;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крупнейшие художественные музеи мира и России;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сценографии как вида художественного творчества;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роль костюма, маски и грима в искусстве актерского перевоплощения;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российск</w:t>
      </w:r>
      <w:r w:rsidR="0024776D" w:rsidRPr="000D61DF">
        <w:rPr>
          <w:rFonts w:ascii="Times New Roman" w:hAnsi="Times New Roman"/>
          <w:i/>
          <w:iCs/>
          <w:sz w:val="28"/>
          <w:szCs w:val="28"/>
        </w:rPr>
        <w:t>их художников</w:t>
      </w:r>
      <w:r w:rsidR="005B3328" w:rsidRPr="000D61DF">
        <w:rPr>
          <w:rFonts w:ascii="Times New Roman" w:hAnsi="Times New Roman"/>
          <w:i/>
          <w:iCs/>
          <w:sz w:val="28"/>
          <w:szCs w:val="28"/>
        </w:rPr>
        <w:t xml:space="preserve"> </w:t>
      </w:r>
      <w:r w:rsidR="00AD272E" w:rsidRPr="000D61DF">
        <w:rPr>
          <w:rFonts w:ascii="Times New Roman" w:hAnsi="Times New Roman"/>
          <w:i/>
          <w:iCs/>
          <w:sz w:val="28"/>
          <w:szCs w:val="28"/>
        </w:rPr>
        <w:t>(А.Я. Головин, А.Н. Бенуа, М.В. Добужинский)</w:t>
      </w:r>
      <w:r w:rsidRPr="000D61DF">
        <w:rPr>
          <w:rFonts w:ascii="Times New Roman" w:hAnsi="Times New Roman"/>
          <w:i/>
          <w:iCs/>
          <w:sz w:val="28"/>
          <w:szCs w:val="28"/>
        </w:rPr>
        <w:t>;</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особенности художественной фотографии;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изобразительную природу экранных искусств;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принципы киномонтажа в создании художественного образа;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понятия: игровой и документальный фильм;</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мастеров российского кинематографа. </w:t>
      </w:r>
      <w:r w:rsidR="006C7538" w:rsidRPr="000D61DF">
        <w:rPr>
          <w:rFonts w:ascii="Times New Roman" w:hAnsi="Times New Roman"/>
          <w:i/>
          <w:iCs/>
          <w:sz w:val="28"/>
          <w:szCs w:val="28"/>
        </w:rPr>
        <w:t xml:space="preserve">С.М. Эйзенштейн. А.А. Тарковский. </w:t>
      </w:r>
      <w:r w:rsidRPr="000D61DF">
        <w:rPr>
          <w:rFonts w:ascii="Times New Roman" w:hAnsi="Times New Roman"/>
          <w:i/>
          <w:iCs/>
          <w:sz w:val="28"/>
          <w:szCs w:val="28"/>
        </w:rPr>
        <w:t>С.Ф</w:t>
      </w:r>
      <w:r w:rsidR="006C7538" w:rsidRPr="000D61DF">
        <w:rPr>
          <w:rFonts w:ascii="Times New Roman" w:hAnsi="Times New Roman"/>
          <w:i/>
          <w:iCs/>
          <w:sz w:val="28"/>
          <w:szCs w:val="28"/>
        </w:rPr>
        <w:t>. </w:t>
      </w:r>
      <w:r w:rsidRPr="000D61DF">
        <w:rPr>
          <w:rFonts w:ascii="Times New Roman" w:hAnsi="Times New Roman"/>
          <w:i/>
          <w:iCs/>
          <w:sz w:val="28"/>
          <w:szCs w:val="28"/>
        </w:rPr>
        <w:t>Бондарчук. Н.С. Михалков;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искусства телевидения;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различия в творческой работе художника-живописца и сценографа;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0D61DF">
        <w:rPr>
          <w:rFonts w:ascii="Times New Roman" w:hAnsi="Times New Roman"/>
          <w:i/>
          <w:iCs/>
          <w:sz w:val="28"/>
          <w:szCs w:val="28"/>
        </w:rPr>
        <w:t>т. д.</w:t>
      </w:r>
      <w:r w:rsidRPr="000D61DF">
        <w:rPr>
          <w:rFonts w:ascii="Times New Roman" w:hAnsi="Times New Roman"/>
          <w:i/>
          <w:iCs/>
          <w:sz w:val="28"/>
          <w:szCs w:val="28"/>
        </w:rPr>
        <w:t xml:space="preserve"> для спектакля из доступных материалов;</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D61DF">
        <w:rPr>
          <w:rFonts w:ascii="Times New Roman" w:hAnsi="Times New Roman"/>
          <w:i/>
          <w:iCs/>
          <w:sz w:val="28"/>
          <w:szCs w:val="28"/>
        </w:rPr>
        <w:t>т. д.</w:t>
      </w:r>
      <w:r w:rsidRPr="000D61DF">
        <w:rPr>
          <w:rFonts w:ascii="Times New Roman" w:hAnsi="Times New Roman"/>
          <w:i/>
          <w:iCs/>
          <w:sz w:val="28"/>
          <w:szCs w:val="28"/>
        </w:rPr>
        <w:t>;</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 объяснять синтетическую природу фильма;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первоначальные навыки в создании сценария и замысла фильма;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ранее знания по композиции и построению кадра;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0D61DF" w:rsidRDefault="00E53743" w:rsidP="00F0495E">
      <w:pPr>
        <w:pStyle w:val="a9"/>
        <w:numPr>
          <w:ilvl w:val="0"/>
          <w:numId w:val="118"/>
        </w:numPr>
        <w:tabs>
          <w:tab w:val="left" w:pos="993"/>
        </w:tabs>
        <w:autoSpaceDE w:val="0"/>
        <w:autoSpaceDN w:val="0"/>
        <w:adjustRightInd w:val="0"/>
        <w:spacing w:line="360" w:lineRule="auto"/>
        <w:ind w:left="0" w:firstLine="709"/>
        <w:jc w:val="both"/>
        <w:rPr>
          <w:rFonts w:ascii="Times New Roman" w:hAnsi="Times New Roman"/>
          <w:sz w:val="28"/>
          <w:szCs w:val="28"/>
        </w:rPr>
      </w:pPr>
      <w:r w:rsidRPr="000D61DF">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0D61DF" w:rsidRDefault="00E53743">
      <w:pPr>
        <w:spacing w:after="0" w:line="360" w:lineRule="auto"/>
        <w:ind w:firstLine="709"/>
        <w:jc w:val="both"/>
        <w:rPr>
          <w:rFonts w:ascii="Times New Roman" w:hAnsi="Times New Roman"/>
          <w:sz w:val="28"/>
          <w:szCs w:val="28"/>
        </w:rPr>
      </w:pPr>
    </w:p>
    <w:p w:rsidR="00B540EE" w:rsidRPr="000D61DF" w:rsidRDefault="00243C14" w:rsidP="00E63D8D">
      <w:pPr>
        <w:pStyle w:val="4"/>
      </w:pPr>
      <w:bookmarkStart w:id="76" w:name="_Toc409691644"/>
      <w:bookmarkStart w:id="77" w:name="_Toc410653967"/>
      <w:bookmarkStart w:id="78" w:name="_Toc414553153"/>
      <w:r w:rsidRPr="000D61DF">
        <w:t>1.2.</w:t>
      </w:r>
      <w:r w:rsidR="009254D6">
        <w:t>5.17</w:t>
      </w:r>
      <w:r w:rsidRPr="000D61DF">
        <w:t xml:space="preserve">. </w:t>
      </w:r>
      <w:r w:rsidR="00B540EE" w:rsidRPr="000D61DF">
        <w:t>Музыка</w:t>
      </w:r>
      <w:bookmarkEnd w:id="76"/>
      <w:bookmarkEnd w:id="77"/>
      <w:bookmarkEnd w:id="78"/>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интонации в музыке как носител</w:t>
      </w:r>
      <w:r w:rsidR="00AD272E" w:rsidRPr="000D61DF">
        <w:rPr>
          <w:rFonts w:ascii="Times New Roman" w:hAnsi="Times New Roman"/>
          <w:sz w:val="28"/>
          <w:szCs w:val="28"/>
        </w:rPr>
        <w:t>я</w:t>
      </w:r>
      <w:r w:rsidRPr="000D61DF">
        <w:rPr>
          <w:rFonts w:ascii="Times New Roman" w:hAnsi="Times New Roman"/>
          <w:sz w:val="28"/>
          <w:szCs w:val="28"/>
        </w:rPr>
        <w:t xml:space="preserve"> образного смысла;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жизненно-образное содержание музыкальных произведений разных жанров;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многообразие музыкальных образов и способов их развития;</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производить интонационно-образный анализ музыкального произведения;</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основной принцип построения и развития музыки;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взаимосвязь жизненного содержания музыки и музыкальных образов;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перевоплощения народной музыки в произведениях композиторов;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узнавать формы построения музыки (двухчастную, трехчастную, вариации, рондо);</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тембры музыкальных инструментов;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музыкальными терминами в пределах изучаемой темы;</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особенности музыкального языка;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эмоционально-образно воспринимать и характеризовать музыкальные произведения;</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произведения выдающихся композиторов прошлого и современности;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музыкальных произведений;</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различать интерпретацию классической музыки в современных обработках;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признаки современной популярной музыки;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стили рок-музыки и ее отдельных направлений: рок-оперы, рок-н-ролла и др.;</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творчество исполнителей авторской песни;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выявлять особенности взаимодействия музыки с другими видами искусства;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жанровые параллели между музыкой и другими видами искусств;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интонации музыкального, живописного и литературного произведений;</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значимость музыки в творчестве писателей и поэтов;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владеть навыками вокально-хорового музицирования;</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D61DF">
        <w:rPr>
          <w:rFonts w:ascii="Times New Roman" w:hAnsi="Times New Roman"/>
          <w:sz w:val="28"/>
          <w:szCs w:val="28"/>
          <w:lang w:val="en-US"/>
        </w:rPr>
        <w:t>a</w:t>
      </w:r>
      <w:r w:rsidR="005B3328" w:rsidRPr="000D61DF">
        <w:rPr>
          <w:rFonts w:ascii="Times New Roman" w:hAnsi="Times New Roman"/>
          <w:sz w:val="28"/>
          <w:szCs w:val="28"/>
        </w:rPr>
        <w:t xml:space="preserve"> </w:t>
      </w:r>
      <w:r w:rsidRPr="000D61DF">
        <w:rPr>
          <w:rFonts w:ascii="Times New Roman" w:hAnsi="Times New Roman"/>
          <w:sz w:val="28"/>
          <w:szCs w:val="28"/>
          <w:lang w:val="en-US"/>
        </w:rPr>
        <w:t>cappella</w:t>
      </w:r>
      <w:r w:rsidRPr="000D61DF">
        <w:rPr>
          <w:rFonts w:ascii="Times New Roman" w:hAnsi="Times New Roman"/>
          <w:sz w:val="28"/>
          <w:szCs w:val="28"/>
        </w:rPr>
        <w:t>);</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музыкального произведения в пении;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передавать свои музыкальные впечатления в устной или письменной форме; </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проявлять творческую инициативу, участвуя в музыкально-эстетической деятельности;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0D61DF" w:rsidRDefault="00AD272E" w:rsidP="00F0495E">
      <w:pPr>
        <w:numPr>
          <w:ilvl w:val="0"/>
          <w:numId w:val="117"/>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0D61DF" w:rsidRDefault="00AD272E" w:rsidP="00E63D8D">
      <w:pPr>
        <w:tabs>
          <w:tab w:val="left" w:pos="993"/>
        </w:tabs>
        <w:spacing w:after="0" w:line="360" w:lineRule="auto"/>
        <w:contextualSpacing/>
        <w:jc w:val="both"/>
        <w:rPr>
          <w:rFonts w:ascii="Times New Roman" w:hAnsi="Times New Roman"/>
          <w:sz w:val="28"/>
          <w:szCs w:val="28"/>
        </w:rPr>
      </w:pPr>
      <w:r w:rsidRPr="000D61DF">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специфику духовной музыки в эпоху Средневековья;</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распознавать мелодику знаменного распева – основы древнерусской церковной музыки;</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0D61DF" w:rsidRDefault="00AD272E" w:rsidP="00F0495E">
      <w:pPr>
        <w:numPr>
          <w:ilvl w:val="0"/>
          <w:numId w:val="116"/>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D61DF">
        <w:rPr>
          <w:rFonts w:ascii="Times New Roman" w:hAnsi="Times New Roman"/>
          <w:i/>
          <w:sz w:val="28"/>
          <w:szCs w:val="28"/>
        </w:rPr>
        <w:t>.</w:t>
      </w:r>
    </w:p>
    <w:p w:rsidR="006C7538" w:rsidRPr="000D61DF" w:rsidRDefault="006C7538" w:rsidP="00C953A7">
      <w:pPr>
        <w:pStyle w:val="3"/>
        <w:spacing w:before="0" w:beforeAutospacing="0" w:after="0" w:afterAutospacing="0" w:line="360" w:lineRule="auto"/>
        <w:ind w:firstLine="709"/>
        <w:rPr>
          <w:rFonts w:eastAsia="Calibri"/>
          <w:i/>
          <w:szCs w:val="28"/>
        </w:rPr>
      </w:pPr>
    </w:p>
    <w:p w:rsidR="00B540EE" w:rsidRPr="000D61DF" w:rsidRDefault="00243C14" w:rsidP="00E63D8D">
      <w:pPr>
        <w:pStyle w:val="4"/>
      </w:pPr>
      <w:bookmarkStart w:id="79" w:name="_Toc409691645"/>
      <w:bookmarkStart w:id="80" w:name="_Toc410653968"/>
      <w:bookmarkStart w:id="81" w:name="_Toc414553154"/>
      <w:r w:rsidRPr="000D61DF">
        <w:t>1.2.</w:t>
      </w:r>
      <w:r w:rsidR="009254D6">
        <w:t>5.18</w:t>
      </w:r>
      <w:r w:rsidR="00E63D8D" w:rsidRPr="000D61DF">
        <w:t>.</w:t>
      </w:r>
      <w:r w:rsidR="00B40836" w:rsidRPr="000D61DF">
        <w:t xml:space="preserve"> </w:t>
      </w:r>
      <w:r w:rsidR="00B540EE" w:rsidRPr="000D61DF">
        <w:t>Технология</w:t>
      </w:r>
      <w:bookmarkEnd w:id="79"/>
      <w:bookmarkEnd w:id="80"/>
      <w:bookmarkEnd w:id="81"/>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0D61DF">
        <w:rPr>
          <w:rFonts w:ascii="Times New Roman" w:hAnsi="Times New Roman"/>
          <w:sz w:val="28"/>
          <w:szCs w:val="28"/>
        </w:rPr>
        <w:t xml:space="preserve">общего образования </w:t>
      </w:r>
      <w:r w:rsidRPr="000D61DF">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0D61DF" w:rsidRDefault="00E53743" w:rsidP="00F0495E">
      <w:pPr>
        <w:pStyle w:val="a9"/>
        <w:numPr>
          <w:ilvl w:val="0"/>
          <w:numId w:val="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D61DF" w:rsidRDefault="00E53743" w:rsidP="00F0495E">
      <w:pPr>
        <w:pStyle w:val="a9"/>
        <w:numPr>
          <w:ilvl w:val="0"/>
          <w:numId w:val="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D61DF" w:rsidRDefault="00E53743" w:rsidP="00F0495E">
      <w:pPr>
        <w:pStyle w:val="a9"/>
        <w:numPr>
          <w:ilvl w:val="0"/>
          <w:numId w:val="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D61DF" w:rsidRDefault="00E53743" w:rsidP="00F0495E">
      <w:pPr>
        <w:pStyle w:val="a9"/>
        <w:numPr>
          <w:ilvl w:val="0"/>
          <w:numId w:val="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0D61DF" w:rsidRDefault="00E63D8D" w:rsidP="00F0495E">
      <w:pPr>
        <w:pStyle w:val="a9"/>
        <w:numPr>
          <w:ilvl w:val="0"/>
          <w:numId w:val="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D61DF" w:rsidRDefault="00E53743" w:rsidP="00F0495E">
      <w:pPr>
        <w:pStyle w:val="a9"/>
        <w:numPr>
          <w:ilvl w:val="0"/>
          <w:numId w:val="67"/>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0D61DF" w:rsidRDefault="00E53743" w:rsidP="00941C6C">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Результаты, заявленные образовательной программой «Технология» по блокам содержания</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Современные материальные, информационные и гуманитарные технологии и перспективы их развития</w:t>
      </w:r>
    </w:p>
    <w:p w:rsidR="00E63D8D" w:rsidRPr="000D61DF" w:rsidRDefault="00180CC0" w:rsidP="00E63D8D">
      <w:pPr>
        <w:pStyle w:val="-11"/>
        <w:spacing w:line="360" w:lineRule="auto"/>
        <w:ind w:left="0" w:firstLine="709"/>
        <w:jc w:val="both"/>
        <w:rPr>
          <w:rFonts w:eastAsia="MS Mincho"/>
          <w:sz w:val="28"/>
          <w:szCs w:val="28"/>
        </w:rPr>
      </w:pPr>
      <w:r w:rsidRPr="000D61DF">
        <w:rPr>
          <w:sz w:val="28"/>
          <w:szCs w:val="28"/>
        </w:rPr>
        <w:t>Выпускник научится:</w:t>
      </w:r>
    </w:p>
    <w:p w:rsidR="00E53743" w:rsidRPr="000D61DF" w:rsidRDefault="00180CC0" w:rsidP="00F0495E">
      <w:pPr>
        <w:pStyle w:val="-11"/>
        <w:numPr>
          <w:ilvl w:val="0"/>
          <w:numId w:val="57"/>
        </w:numPr>
        <w:tabs>
          <w:tab w:val="left" w:pos="993"/>
        </w:tabs>
        <w:spacing w:line="360" w:lineRule="auto"/>
        <w:ind w:left="0" w:firstLine="709"/>
        <w:jc w:val="both"/>
        <w:rPr>
          <w:sz w:val="28"/>
          <w:szCs w:val="28"/>
          <w:lang w:eastAsia="en-US"/>
        </w:rPr>
      </w:pPr>
      <w:r w:rsidRPr="000D61DF">
        <w:rPr>
          <w:sz w:val="28"/>
          <w:szCs w:val="28"/>
          <w:lang w:eastAsia="en-US"/>
        </w:rPr>
        <w:t xml:space="preserve">называть </w:t>
      </w:r>
      <w:r w:rsidR="00E53743" w:rsidRPr="000D61DF">
        <w:rPr>
          <w:sz w:val="28"/>
          <w:szCs w:val="28"/>
          <w:lang w:eastAsia="en-US"/>
        </w:rPr>
        <w:t>и характериз</w:t>
      </w:r>
      <w:r w:rsidRPr="000D61DF">
        <w:rPr>
          <w:sz w:val="28"/>
          <w:szCs w:val="28"/>
          <w:lang w:eastAsia="en-US"/>
        </w:rPr>
        <w:t>овать</w:t>
      </w:r>
      <w:r w:rsidR="00E53743" w:rsidRPr="000D61DF">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180CC0" w:rsidP="00F0495E">
      <w:pPr>
        <w:pStyle w:val="-11"/>
        <w:numPr>
          <w:ilvl w:val="0"/>
          <w:numId w:val="57"/>
        </w:numPr>
        <w:tabs>
          <w:tab w:val="left" w:pos="993"/>
        </w:tabs>
        <w:spacing w:line="360" w:lineRule="auto"/>
        <w:ind w:left="0" w:firstLine="709"/>
        <w:jc w:val="both"/>
        <w:rPr>
          <w:sz w:val="28"/>
          <w:szCs w:val="28"/>
          <w:lang w:eastAsia="en-US"/>
        </w:rPr>
      </w:pPr>
      <w:r w:rsidRPr="000D61DF">
        <w:rPr>
          <w:sz w:val="28"/>
          <w:szCs w:val="28"/>
          <w:lang w:eastAsia="en-US"/>
        </w:rPr>
        <w:t>называть  и характеризовать</w:t>
      </w:r>
      <w:r w:rsidR="00E53743" w:rsidRPr="000D61D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F578F2" w:rsidP="00F0495E">
      <w:pPr>
        <w:pStyle w:val="-11"/>
        <w:numPr>
          <w:ilvl w:val="0"/>
          <w:numId w:val="57"/>
        </w:numPr>
        <w:tabs>
          <w:tab w:val="left" w:pos="993"/>
        </w:tabs>
        <w:spacing w:line="360" w:lineRule="auto"/>
        <w:ind w:left="0" w:firstLine="709"/>
        <w:jc w:val="both"/>
        <w:rPr>
          <w:sz w:val="28"/>
          <w:szCs w:val="28"/>
          <w:lang w:eastAsia="en-US"/>
        </w:rPr>
      </w:pPr>
      <w:r w:rsidRPr="000D61DF">
        <w:rPr>
          <w:sz w:val="28"/>
          <w:szCs w:val="28"/>
          <w:lang w:eastAsia="en-US"/>
        </w:rPr>
        <w:t xml:space="preserve">объяснять </w:t>
      </w:r>
      <w:r w:rsidR="00E53743" w:rsidRPr="000D61DF">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0D61DF">
        <w:rPr>
          <w:sz w:val="28"/>
          <w:szCs w:val="28"/>
          <w:lang w:eastAsia="en-US"/>
        </w:rPr>
        <w:t xml:space="preserve"> </w:t>
      </w:r>
      <w:r w:rsidR="00E53743" w:rsidRPr="000D61DF">
        <w:rPr>
          <w:sz w:val="28"/>
          <w:szCs w:val="28"/>
          <w:lang w:eastAsia="en-US"/>
        </w:rPr>
        <w:t>технологической</w:t>
      </w:r>
      <w:r w:rsidRPr="000D61DF">
        <w:rPr>
          <w:sz w:val="28"/>
          <w:szCs w:val="28"/>
          <w:lang w:eastAsia="en-US"/>
        </w:rPr>
        <w:t xml:space="preserve"> </w:t>
      </w:r>
      <w:r w:rsidR="00E53743" w:rsidRPr="000D61DF">
        <w:rPr>
          <w:sz w:val="28"/>
          <w:szCs w:val="28"/>
          <w:lang w:eastAsia="en-US"/>
        </w:rPr>
        <w:t>чистоты</w:t>
      </w:r>
      <w:r w:rsidR="006C7538" w:rsidRPr="000D61DF">
        <w:rPr>
          <w:sz w:val="28"/>
          <w:szCs w:val="28"/>
          <w:lang w:eastAsia="en-US"/>
        </w:rPr>
        <w:t>;</w:t>
      </w:r>
    </w:p>
    <w:p w:rsidR="00E53743" w:rsidRPr="000D61DF" w:rsidRDefault="00180CC0" w:rsidP="00F0495E">
      <w:pPr>
        <w:pStyle w:val="-11"/>
        <w:numPr>
          <w:ilvl w:val="0"/>
          <w:numId w:val="57"/>
        </w:numPr>
        <w:tabs>
          <w:tab w:val="left" w:pos="993"/>
        </w:tabs>
        <w:spacing w:line="360" w:lineRule="auto"/>
        <w:ind w:left="0" w:firstLine="709"/>
        <w:jc w:val="both"/>
        <w:rPr>
          <w:sz w:val="28"/>
          <w:szCs w:val="28"/>
          <w:lang w:eastAsia="en-US"/>
        </w:rPr>
      </w:pPr>
      <w:r w:rsidRPr="000D61DF">
        <w:rPr>
          <w:sz w:val="28"/>
          <w:szCs w:val="28"/>
          <w:lang w:eastAsia="en-US"/>
        </w:rPr>
        <w:t>проводить</w:t>
      </w:r>
      <w:r w:rsidR="00E53743" w:rsidRPr="000D61DF">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pStyle w:val="-11"/>
        <w:numPr>
          <w:ilvl w:val="0"/>
          <w:numId w:val="57"/>
        </w:numPr>
        <w:tabs>
          <w:tab w:val="left" w:pos="993"/>
        </w:tabs>
        <w:spacing w:line="360" w:lineRule="auto"/>
        <w:ind w:left="0" w:firstLine="709"/>
        <w:jc w:val="both"/>
        <w:rPr>
          <w:i/>
          <w:sz w:val="28"/>
          <w:szCs w:val="28"/>
          <w:lang w:eastAsia="en-US"/>
        </w:rPr>
      </w:pPr>
      <w:r w:rsidRPr="000D61DF">
        <w:rPr>
          <w:i/>
          <w:sz w:val="28"/>
          <w:szCs w:val="28"/>
          <w:lang w:eastAsia="en-US"/>
        </w:rPr>
        <w:t>приводит</w:t>
      </w:r>
      <w:r w:rsidR="006C7538" w:rsidRPr="000D61DF">
        <w:rPr>
          <w:i/>
          <w:sz w:val="28"/>
          <w:szCs w:val="28"/>
          <w:lang w:eastAsia="en-US"/>
        </w:rPr>
        <w:t>ь</w:t>
      </w:r>
      <w:r w:rsidRPr="000D61DF">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E53743" w:rsidRPr="000D61DF" w:rsidRDefault="00180CC0" w:rsidP="00941C6C">
      <w:pPr>
        <w:pStyle w:val="-11"/>
        <w:spacing w:line="360" w:lineRule="auto"/>
        <w:ind w:left="0" w:firstLine="709"/>
        <w:jc w:val="both"/>
        <w:rPr>
          <w:rFonts w:eastAsia="MS Mincho"/>
          <w:sz w:val="28"/>
          <w:szCs w:val="28"/>
        </w:rPr>
      </w:pPr>
      <w:r w:rsidRPr="000D61DF">
        <w:rPr>
          <w:sz w:val="28"/>
          <w:szCs w:val="28"/>
        </w:rPr>
        <w:t>В</w:t>
      </w:r>
      <w:r w:rsidR="00E53743" w:rsidRPr="000D61DF">
        <w:rPr>
          <w:sz w:val="28"/>
          <w:szCs w:val="28"/>
        </w:rPr>
        <w:t>ыпускник</w:t>
      </w:r>
      <w:r w:rsidRPr="000D61DF">
        <w:rPr>
          <w:sz w:val="28"/>
          <w:szCs w:val="28"/>
        </w:rPr>
        <w:t xml:space="preserve"> научится</w:t>
      </w:r>
      <w:r w:rsidR="00E53743" w:rsidRPr="000D61DF">
        <w:rPr>
          <w:sz w:val="28"/>
          <w:szCs w:val="28"/>
        </w:rPr>
        <w:t>:</w:t>
      </w:r>
    </w:p>
    <w:p w:rsidR="00E53743" w:rsidRPr="000D61DF" w:rsidRDefault="00E53743"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след</w:t>
      </w:r>
      <w:r w:rsidR="00180CC0" w:rsidRPr="000D61DF">
        <w:rPr>
          <w:sz w:val="28"/>
          <w:szCs w:val="28"/>
          <w:lang w:eastAsia="en-US"/>
        </w:rPr>
        <w:t>овать</w:t>
      </w:r>
      <w:r w:rsidRPr="000D61DF">
        <w:rPr>
          <w:sz w:val="28"/>
          <w:szCs w:val="28"/>
          <w:lang w:eastAsia="en-US"/>
        </w:rPr>
        <w:t xml:space="preserve"> технологии, в том числе в процессе изготовления субъективно нового продукта</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 xml:space="preserve">оценивать </w:t>
      </w:r>
      <w:r w:rsidR="00E53743" w:rsidRPr="000D61DF">
        <w:rPr>
          <w:sz w:val="28"/>
          <w:szCs w:val="28"/>
          <w:lang w:eastAsia="en-US"/>
        </w:rPr>
        <w:t>условия применимости технологии в том числе с позиций экологической защищенности</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 xml:space="preserve">прогнозировать </w:t>
      </w:r>
      <w:r w:rsidR="00E53743" w:rsidRPr="000D61DF">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D61DF">
        <w:rPr>
          <w:sz w:val="28"/>
          <w:szCs w:val="28"/>
          <w:lang w:eastAsia="en-US"/>
        </w:rPr>
        <w:t>е</w:t>
      </w:r>
      <w:r w:rsidR="00E53743" w:rsidRPr="000D61DF">
        <w:rPr>
          <w:sz w:val="28"/>
          <w:szCs w:val="28"/>
          <w:lang w:eastAsia="en-US"/>
        </w:rPr>
        <w:t>м, в том числе самостоятельно планируя такого рода эксперименты</w:t>
      </w:r>
      <w:r w:rsidR="006C7538" w:rsidRPr="000D61DF">
        <w:rPr>
          <w:sz w:val="28"/>
          <w:szCs w:val="28"/>
          <w:lang w:eastAsia="en-US"/>
        </w:rPr>
        <w:t>;</w:t>
      </w:r>
    </w:p>
    <w:p w:rsidR="00E53743" w:rsidRPr="000D61DF" w:rsidRDefault="00E53743"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 xml:space="preserve">в зависимости от ситуации </w:t>
      </w:r>
      <w:r w:rsidR="00180CC0" w:rsidRPr="000D61DF">
        <w:rPr>
          <w:sz w:val="28"/>
          <w:szCs w:val="28"/>
          <w:lang w:eastAsia="en-US"/>
        </w:rPr>
        <w:t xml:space="preserve">оптимизировать </w:t>
      </w:r>
      <w:r w:rsidRPr="000D61DF">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D61DF">
        <w:rPr>
          <w:sz w:val="28"/>
          <w:szCs w:val="28"/>
          <w:lang w:eastAsia="en-US"/>
        </w:rPr>
        <w:t>;</w:t>
      </w:r>
    </w:p>
    <w:p w:rsidR="00E53743" w:rsidRPr="000D61DF" w:rsidRDefault="00E53743"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оценку и испытание полученного продукта</w:t>
      </w:r>
      <w:r w:rsidR="006C7538" w:rsidRPr="000D61DF">
        <w:rPr>
          <w:sz w:val="28"/>
          <w:szCs w:val="28"/>
          <w:lang w:eastAsia="en-US"/>
        </w:rPr>
        <w:t>;</w:t>
      </w:r>
    </w:p>
    <w:p w:rsidR="00E53743" w:rsidRPr="000D61DF" w:rsidRDefault="00E53743"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анализ потребностей в тех или иных материальных или информационных продуктах</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 xml:space="preserve">описывать </w:t>
      </w:r>
      <w:r w:rsidR="00E53743" w:rsidRPr="000D61DF">
        <w:rPr>
          <w:sz w:val="28"/>
          <w:szCs w:val="28"/>
          <w:lang w:eastAsia="en-US"/>
        </w:rPr>
        <w:t>технологическое решение с помощью текста, рисунков, графического изображения</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прикладных проектов, предполагающих:</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встраивание созданного информационного продукта в заданную оболочку;</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изготовление информационного продукта по заданному алгоритму в заданной оболочке</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технологических проектов, предполагающих:</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D61DF">
        <w:rPr>
          <w:sz w:val="28"/>
          <w:szCs w:val="28"/>
          <w:lang w:eastAsia="en-US"/>
        </w:rPr>
        <w:t>е</w:t>
      </w:r>
      <w:r w:rsidRPr="000D61DF">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D61DF">
        <w:rPr>
          <w:sz w:val="28"/>
          <w:szCs w:val="28"/>
          <w:lang w:eastAsia="en-US"/>
        </w:rPr>
        <w:t>;</w:t>
      </w:r>
    </w:p>
    <w:p w:rsidR="00E53743" w:rsidRPr="000D61DF" w:rsidRDefault="00180CC0"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 xml:space="preserve">проводить и анализировать 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проектов, предполагающих:</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на основе самостоятельно провед</w:t>
      </w:r>
      <w:r w:rsidR="00245F1D" w:rsidRPr="000D61DF">
        <w:rPr>
          <w:sz w:val="28"/>
          <w:szCs w:val="28"/>
          <w:lang w:eastAsia="en-US"/>
        </w:rPr>
        <w:t>е</w:t>
      </w:r>
      <w:r w:rsidRPr="000D61DF">
        <w:rPr>
          <w:sz w:val="28"/>
          <w:szCs w:val="28"/>
          <w:lang w:eastAsia="en-US"/>
        </w:rPr>
        <w:t>нных исследований потребительских интересов;</w:t>
      </w:r>
    </w:p>
    <w:p w:rsidR="00E53743" w:rsidRPr="000D61DF" w:rsidRDefault="00E53743" w:rsidP="00A961D6">
      <w:pPr>
        <w:pStyle w:val="-11"/>
        <w:numPr>
          <w:ilvl w:val="1"/>
          <w:numId w:val="138"/>
        </w:numPr>
        <w:spacing w:line="360" w:lineRule="auto"/>
        <w:ind w:left="709" w:firstLine="11"/>
        <w:jc w:val="both"/>
        <w:rPr>
          <w:sz w:val="28"/>
          <w:szCs w:val="28"/>
          <w:lang w:eastAsia="en-US"/>
        </w:rPr>
      </w:pPr>
      <w:r w:rsidRPr="000D61DF">
        <w:rPr>
          <w:sz w:val="28"/>
          <w:szCs w:val="28"/>
          <w:lang w:eastAsia="en-US"/>
        </w:rPr>
        <w:t>разработку плана продвижения продукта</w:t>
      </w:r>
      <w:r w:rsidR="006C7538" w:rsidRPr="000D61DF">
        <w:rPr>
          <w:sz w:val="28"/>
          <w:szCs w:val="28"/>
          <w:lang w:eastAsia="en-US"/>
        </w:rPr>
        <w:t>;</w:t>
      </w:r>
    </w:p>
    <w:p w:rsidR="00587979" w:rsidRPr="000D61DF" w:rsidRDefault="00587979" w:rsidP="00F0495E">
      <w:pPr>
        <w:pStyle w:val="-11"/>
        <w:numPr>
          <w:ilvl w:val="1"/>
          <w:numId w:val="68"/>
        </w:numPr>
        <w:tabs>
          <w:tab w:val="left" w:pos="993"/>
        </w:tabs>
        <w:spacing w:line="360"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D61DF" w:rsidRDefault="00E53743" w:rsidP="00F0495E">
      <w:pPr>
        <w:pStyle w:val="-11"/>
        <w:numPr>
          <w:ilvl w:val="1"/>
          <w:numId w:val="68"/>
        </w:numPr>
        <w:tabs>
          <w:tab w:val="left" w:pos="993"/>
        </w:tabs>
        <w:spacing w:line="360" w:lineRule="auto"/>
        <w:ind w:left="0" w:firstLine="709"/>
        <w:jc w:val="both"/>
        <w:rPr>
          <w:b/>
          <w:sz w:val="28"/>
          <w:szCs w:val="28"/>
        </w:rPr>
      </w:pPr>
      <w:r w:rsidRPr="000D61DF">
        <w:rPr>
          <w:b/>
          <w:sz w:val="28"/>
          <w:szCs w:val="28"/>
        </w:rPr>
        <w:t>Выпускник получит возможность научиться:</w:t>
      </w:r>
    </w:p>
    <w:p w:rsidR="00E53743" w:rsidRPr="000D61DF" w:rsidRDefault="006C7538" w:rsidP="00F0495E">
      <w:pPr>
        <w:pStyle w:val="-11"/>
        <w:numPr>
          <w:ilvl w:val="1"/>
          <w:numId w:val="60"/>
        </w:numPr>
        <w:tabs>
          <w:tab w:val="left" w:pos="993"/>
        </w:tabs>
        <w:spacing w:line="360" w:lineRule="auto"/>
        <w:ind w:left="0" w:firstLine="709"/>
        <w:jc w:val="both"/>
        <w:rPr>
          <w:i/>
          <w:sz w:val="28"/>
          <w:szCs w:val="28"/>
          <w:lang w:eastAsia="en-US"/>
        </w:rPr>
      </w:pPr>
      <w:r w:rsidRPr="000D61DF">
        <w:rPr>
          <w:i/>
          <w:sz w:val="28"/>
          <w:szCs w:val="28"/>
          <w:lang w:eastAsia="en-US"/>
        </w:rPr>
        <w:t xml:space="preserve">выявлять </w:t>
      </w:r>
      <w:r w:rsidR="00E53743" w:rsidRPr="000D61DF">
        <w:rPr>
          <w:i/>
          <w:sz w:val="28"/>
          <w:szCs w:val="28"/>
          <w:lang w:eastAsia="en-US"/>
        </w:rPr>
        <w:t xml:space="preserve">и </w:t>
      </w:r>
      <w:r w:rsidRPr="000D61DF">
        <w:rPr>
          <w:i/>
          <w:sz w:val="28"/>
          <w:szCs w:val="28"/>
          <w:lang w:eastAsia="en-US"/>
        </w:rPr>
        <w:t xml:space="preserve">формулировать </w:t>
      </w:r>
      <w:r w:rsidR="00E53743" w:rsidRPr="000D61DF">
        <w:rPr>
          <w:i/>
          <w:sz w:val="28"/>
          <w:szCs w:val="28"/>
          <w:lang w:eastAsia="en-US"/>
        </w:rPr>
        <w:t>проблему, требующую технологического решения</w:t>
      </w:r>
      <w:r w:rsidRPr="000D61DF">
        <w:rPr>
          <w:i/>
          <w:sz w:val="28"/>
          <w:szCs w:val="28"/>
          <w:lang w:eastAsia="en-US"/>
        </w:rPr>
        <w:t>;</w:t>
      </w:r>
    </w:p>
    <w:p w:rsidR="00E53743" w:rsidRPr="000D61DF" w:rsidRDefault="006C7538" w:rsidP="00F0495E">
      <w:pPr>
        <w:pStyle w:val="-11"/>
        <w:numPr>
          <w:ilvl w:val="1"/>
          <w:numId w:val="60"/>
        </w:numPr>
        <w:tabs>
          <w:tab w:val="left" w:pos="993"/>
        </w:tabs>
        <w:spacing w:line="360" w:lineRule="auto"/>
        <w:ind w:left="0" w:firstLine="709"/>
        <w:jc w:val="both"/>
        <w:rPr>
          <w:i/>
          <w:sz w:val="28"/>
          <w:szCs w:val="28"/>
          <w:lang w:eastAsia="en-US"/>
        </w:rPr>
      </w:pPr>
      <w:r w:rsidRPr="000D61DF">
        <w:rPr>
          <w:i/>
          <w:sz w:val="28"/>
          <w:szCs w:val="28"/>
          <w:lang w:eastAsia="en-US"/>
        </w:rPr>
        <w:t xml:space="preserve">модифицировать </w:t>
      </w:r>
      <w:r w:rsidR="00E53743" w:rsidRPr="000D61DF">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D61DF">
        <w:rPr>
          <w:i/>
          <w:sz w:val="28"/>
          <w:szCs w:val="28"/>
          <w:lang w:eastAsia="en-US"/>
        </w:rPr>
        <w:t xml:space="preserve">разрабатывать </w:t>
      </w:r>
      <w:r w:rsidR="00E53743" w:rsidRPr="000D61DF">
        <w:rPr>
          <w:i/>
          <w:sz w:val="28"/>
          <w:szCs w:val="28"/>
          <w:lang w:eastAsia="en-US"/>
        </w:rPr>
        <w:t>технологию на основе базовой технологи</w:t>
      </w:r>
      <w:r w:rsidRPr="000D61DF">
        <w:rPr>
          <w:i/>
          <w:sz w:val="28"/>
          <w:szCs w:val="28"/>
          <w:lang w:eastAsia="en-US"/>
        </w:rPr>
        <w:t>и;</w:t>
      </w:r>
    </w:p>
    <w:p w:rsidR="00E53743" w:rsidRPr="000D61DF" w:rsidRDefault="006C7538" w:rsidP="00F0495E">
      <w:pPr>
        <w:pStyle w:val="-11"/>
        <w:numPr>
          <w:ilvl w:val="1"/>
          <w:numId w:val="60"/>
        </w:numPr>
        <w:tabs>
          <w:tab w:val="left" w:pos="993"/>
        </w:tabs>
        <w:spacing w:line="360" w:lineRule="auto"/>
        <w:ind w:left="0" w:firstLine="709"/>
        <w:jc w:val="both"/>
        <w:rPr>
          <w:i/>
          <w:sz w:val="28"/>
          <w:szCs w:val="28"/>
          <w:lang w:eastAsia="en-US"/>
        </w:rPr>
      </w:pPr>
      <w:r w:rsidRPr="000D61DF">
        <w:rPr>
          <w:i/>
          <w:sz w:val="28"/>
          <w:szCs w:val="28"/>
          <w:lang w:eastAsia="en-US"/>
        </w:rPr>
        <w:t xml:space="preserve">технологизировать </w:t>
      </w:r>
      <w:r w:rsidR="00E53743" w:rsidRPr="000D61DF">
        <w:rPr>
          <w:i/>
          <w:sz w:val="28"/>
          <w:szCs w:val="28"/>
          <w:lang w:eastAsia="en-US"/>
        </w:rPr>
        <w:t xml:space="preserve">свой опыт, </w:t>
      </w:r>
      <w:r w:rsidRPr="000D61DF">
        <w:rPr>
          <w:i/>
          <w:sz w:val="28"/>
          <w:szCs w:val="28"/>
          <w:lang w:eastAsia="en-US"/>
        </w:rPr>
        <w:t xml:space="preserve">представлять </w:t>
      </w:r>
      <w:r w:rsidR="00E53743" w:rsidRPr="000D61DF">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0D61DF">
        <w:rPr>
          <w:i/>
          <w:sz w:val="28"/>
          <w:szCs w:val="28"/>
          <w:lang w:eastAsia="en-US"/>
        </w:rPr>
        <w:t>;</w:t>
      </w:r>
    </w:p>
    <w:p w:rsidR="00E53743" w:rsidRPr="000D61DF" w:rsidRDefault="006C7538" w:rsidP="00F0495E">
      <w:pPr>
        <w:pStyle w:val="-11"/>
        <w:numPr>
          <w:ilvl w:val="1"/>
          <w:numId w:val="60"/>
        </w:numPr>
        <w:tabs>
          <w:tab w:val="left" w:pos="993"/>
        </w:tabs>
        <w:spacing w:line="360" w:lineRule="auto"/>
        <w:ind w:left="0" w:firstLine="709"/>
        <w:jc w:val="both"/>
        <w:rPr>
          <w:sz w:val="28"/>
          <w:szCs w:val="28"/>
          <w:lang w:eastAsia="en-US"/>
        </w:rPr>
      </w:pPr>
      <w:r w:rsidRPr="000D61DF">
        <w:rPr>
          <w:i/>
          <w:sz w:val="28"/>
          <w:szCs w:val="28"/>
          <w:lang w:eastAsia="en-US"/>
        </w:rPr>
        <w:t xml:space="preserve">оценивать </w:t>
      </w:r>
      <w:r w:rsidR="00E53743" w:rsidRPr="000D61DF">
        <w:rPr>
          <w:i/>
          <w:sz w:val="28"/>
          <w:szCs w:val="28"/>
          <w:lang w:eastAsia="en-US"/>
        </w:rPr>
        <w:t>коммерческий потенциал продукта и / или технологии</w:t>
      </w:r>
      <w:r w:rsidR="00E53743" w:rsidRPr="000D61DF">
        <w:rPr>
          <w:sz w:val="28"/>
          <w:szCs w:val="28"/>
          <w:lang w:eastAsia="en-US"/>
        </w:rPr>
        <w:t>.</w:t>
      </w:r>
    </w:p>
    <w:p w:rsidR="00E53743" w:rsidRPr="000D61DF" w:rsidRDefault="00E53743" w:rsidP="00941C6C">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E53743" w:rsidRPr="000D61DF" w:rsidRDefault="00587979" w:rsidP="00941C6C">
      <w:pPr>
        <w:pStyle w:val="-11"/>
        <w:spacing w:line="360" w:lineRule="auto"/>
        <w:ind w:left="0" w:firstLine="709"/>
        <w:jc w:val="both"/>
        <w:rPr>
          <w:rFonts w:eastAsia="MS Mincho"/>
          <w:sz w:val="28"/>
          <w:szCs w:val="28"/>
        </w:rPr>
      </w:pPr>
      <w:r w:rsidRPr="000D61DF">
        <w:rPr>
          <w:sz w:val="28"/>
          <w:szCs w:val="28"/>
        </w:rPr>
        <w:t>Выпускник научится</w:t>
      </w:r>
      <w:r w:rsidR="00E53743" w:rsidRPr="000D61DF">
        <w:rPr>
          <w:sz w:val="28"/>
          <w:szCs w:val="28"/>
        </w:rPr>
        <w:t>:</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ситуацию на региональном рынке труда, называет тенденции е</w:t>
      </w:r>
      <w:r w:rsidR="00245F1D" w:rsidRPr="000D61DF">
        <w:rPr>
          <w:sz w:val="28"/>
          <w:szCs w:val="28"/>
          <w:lang w:eastAsia="en-US"/>
        </w:rPr>
        <w:t>е</w:t>
      </w:r>
      <w:r w:rsidR="00E53743" w:rsidRPr="000D61DF">
        <w:rPr>
          <w:sz w:val="28"/>
          <w:szCs w:val="28"/>
          <w:lang w:eastAsia="en-US"/>
        </w:rPr>
        <w:t xml:space="preserve"> развития,</w:t>
      </w:r>
    </w:p>
    <w:p w:rsidR="00E53743" w:rsidRPr="000D61DF" w:rsidRDefault="00F578F2"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разъяснять </w:t>
      </w:r>
      <w:r w:rsidR="00E53743" w:rsidRPr="000D61DF">
        <w:rPr>
          <w:sz w:val="28"/>
          <w:szCs w:val="28"/>
          <w:lang w:eastAsia="en-US"/>
        </w:rPr>
        <w:t>социальное значение групп профессий, востребованных на региональном рынке труда,</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предприятий региона проживания,</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мотивы и причины принятия тех или иных решений,</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возможности и предпочтения, связанные с освоением определ</w:t>
      </w:r>
      <w:r w:rsidR="00245F1D" w:rsidRPr="000D61DF">
        <w:rPr>
          <w:sz w:val="28"/>
          <w:szCs w:val="28"/>
          <w:lang w:eastAsia="en-US"/>
        </w:rPr>
        <w:t>е</w:t>
      </w:r>
      <w:r w:rsidR="00E53743" w:rsidRPr="000D61DF">
        <w:rPr>
          <w:sz w:val="28"/>
          <w:szCs w:val="28"/>
          <w:lang w:eastAsia="en-US"/>
        </w:rPr>
        <w:t>нного уровня образовательных программ и реализацией тех или иных видов деятельности,</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587979" w:rsidP="00F0495E">
      <w:pPr>
        <w:pStyle w:val="-11"/>
        <w:numPr>
          <w:ilvl w:val="1"/>
          <w:numId w:val="59"/>
        </w:numPr>
        <w:tabs>
          <w:tab w:val="left" w:pos="993"/>
        </w:tabs>
        <w:spacing w:line="360"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941C6C">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6C7538" w:rsidP="00F0495E">
      <w:pPr>
        <w:pStyle w:val="-11"/>
        <w:numPr>
          <w:ilvl w:val="1"/>
          <w:numId w:val="58"/>
        </w:numPr>
        <w:tabs>
          <w:tab w:val="left" w:pos="284"/>
          <w:tab w:val="left" w:pos="993"/>
        </w:tabs>
        <w:spacing w:line="360" w:lineRule="auto"/>
        <w:ind w:left="0" w:firstLine="709"/>
        <w:jc w:val="both"/>
        <w:rPr>
          <w:i/>
          <w:sz w:val="28"/>
          <w:szCs w:val="28"/>
          <w:lang w:eastAsia="en-US"/>
        </w:rPr>
      </w:pPr>
      <w:r w:rsidRPr="000D61DF">
        <w:rPr>
          <w:i/>
          <w:sz w:val="28"/>
          <w:szCs w:val="28"/>
          <w:lang w:eastAsia="en-US"/>
        </w:rPr>
        <w:t xml:space="preserve">предлагать </w:t>
      </w:r>
      <w:r w:rsidR="00E53743" w:rsidRPr="000D61DF">
        <w:rPr>
          <w:i/>
          <w:sz w:val="28"/>
          <w:szCs w:val="28"/>
          <w:lang w:eastAsia="en-US"/>
        </w:rPr>
        <w:t>альтернативные варианты траекторий профессионального образования для занятия заданных должностей</w:t>
      </w:r>
      <w:r w:rsidRPr="000D61DF">
        <w:rPr>
          <w:i/>
          <w:sz w:val="28"/>
          <w:szCs w:val="28"/>
          <w:lang w:eastAsia="en-US"/>
        </w:rPr>
        <w:t>;</w:t>
      </w:r>
    </w:p>
    <w:p w:rsidR="00E53743" w:rsidRPr="000D61DF" w:rsidRDefault="006C7538" w:rsidP="00F0495E">
      <w:pPr>
        <w:pStyle w:val="-11"/>
        <w:numPr>
          <w:ilvl w:val="1"/>
          <w:numId w:val="56"/>
        </w:numPr>
        <w:tabs>
          <w:tab w:val="left" w:pos="284"/>
          <w:tab w:val="left" w:pos="993"/>
        </w:tabs>
        <w:spacing w:line="360" w:lineRule="auto"/>
        <w:ind w:left="0" w:firstLine="709"/>
        <w:jc w:val="both"/>
        <w:rPr>
          <w:sz w:val="28"/>
          <w:szCs w:val="28"/>
          <w:lang w:eastAsia="en-US"/>
        </w:rPr>
      </w:pPr>
      <w:r w:rsidRPr="000D61DF">
        <w:rPr>
          <w:i/>
          <w:sz w:val="28"/>
          <w:szCs w:val="28"/>
          <w:lang w:eastAsia="en-US"/>
        </w:rPr>
        <w:t xml:space="preserve">анализировать </w:t>
      </w:r>
      <w:r w:rsidR="00E53743" w:rsidRPr="000D61D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D61DF">
        <w:rPr>
          <w:sz w:val="28"/>
          <w:szCs w:val="28"/>
          <w:lang w:eastAsia="en-US"/>
        </w:rPr>
        <w:t>.</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243C14" w:rsidP="00EA45E1">
      <w:pPr>
        <w:pStyle w:val="4"/>
      </w:pPr>
      <w:bookmarkStart w:id="82" w:name="_Toc409691647"/>
      <w:bookmarkStart w:id="83" w:name="_Toc410653970"/>
      <w:bookmarkStart w:id="84" w:name="_Toc414553156"/>
      <w:r w:rsidRPr="000D61DF">
        <w:t>1.2.</w:t>
      </w:r>
      <w:r w:rsidR="009254D6">
        <w:t>5.19</w:t>
      </w:r>
      <w:r w:rsidRPr="000D61DF">
        <w:t xml:space="preserve">. </w:t>
      </w:r>
      <w:r w:rsidR="00B540EE" w:rsidRPr="000D61DF">
        <w:t>Физическая культура</w:t>
      </w:r>
      <w:bookmarkEnd w:id="82"/>
      <w:bookmarkEnd w:id="83"/>
      <w:bookmarkEnd w:id="84"/>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 xml:space="preserve">Выпускник научится: </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акробатические комбинации из числа хорошо освоенных упражнений;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легкоатлетические упражнения в беге и в прыжках (в длину и высоту);</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спуски и торможения на лыжах с пологого склона;</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D61DF" w:rsidRDefault="00E53743" w:rsidP="00F0495E">
      <w:pPr>
        <w:numPr>
          <w:ilvl w:val="0"/>
          <w:numId w:val="112"/>
        </w:numPr>
        <w:tabs>
          <w:tab w:val="left" w:pos="709"/>
          <w:tab w:val="left" w:pos="1134"/>
        </w:tabs>
        <w:spacing w:after="0" w:line="360" w:lineRule="auto"/>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0D61DF" w:rsidRDefault="00E53743" w:rsidP="001E2A07">
      <w:pPr>
        <w:spacing w:after="0" w:line="360" w:lineRule="auto"/>
        <w:ind w:right="-5"/>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осуществлять судейство по одному из осваиваемых видов спорта; </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0D61DF" w:rsidRDefault="00F962DD"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технико-тактические действия национальных видов спорта;</w:t>
      </w:r>
    </w:p>
    <w:p w:rsidR="00E53743" w:rsidRPr="000D61DF" w:rsidRDefault="00E53743" w:rsidP="00F0495E">
      <w:pPr>
        <w:numPr>
          <w:ilvl w:val="0"/>
          <w:numId w:val="113"/>
        </w:numPr>
        <w:tabs>
          <w:tab w:val="left" w:pos="993"/>
        </w:tabs>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проплывать учебную дистанцию вольным стилем.</w:t>
      </w:r>
    </w:p>
    <w:p w:rsidR="00B540EE" w:rsidRPr="000D61DF" w:rsidRDefault="00B540EE">
      <w:pPr>
        <w:spacing w:after="0" w:line="360" w:lineRule="auto"/>
        <w:ind w:firstLine="709"/>
        <w:jc w:val="both"/>
        <w:rPr>
          <w:rFonts w:ascii="Times New Roman" w:hAnsi="Times New Roman"/>
          <w:b/>
          <w:sz w:val="28"/>
          <w:szCs w:val="28"/>
        </w:rPr>
      </w:pPr>
    </w:p>
    <w:p w:rsidR="00B540EE" w:rsidRPr="000D61DF" w:rsidRDefault="00523BF1" w:rsidP="00EA45E1">
      <w:pPr>
        <w:pStyle w:val="4"/>
      </w:pPr>
      <w:bookmarkStart w:id="85" w:name="_Toc409691648"/>
      <w:bookmarkStart w:id="86" w:name="_Toc410653971"/>
      <w:bookmarkStart w:id="87" w:name="_Toc414553157"/>
      <w:r w:rsidRPr="000D61DF">
        <w:t>1.2.</w:t>
      </w:r>
      <w:r w:rsidR="009254D6">
        <w:t>5.20</w:t>
      </w:r>
      <w:r w:rsidRPr="000D61DF">
        <w:t xml:space="preserve">. </w:t>
      </w:r>
      <w:r w:rsidR="00B540EE" w:rsidRPr="000D61DF">
        <w:t>Основы безопасности жизнедеятельности</w:t>
      </w:r>
      <w:bookmarkEnd w:id="85"/>
      <w:bookmarkEnd w:id="86"/>
      <w:bookmarkEnd w:id="87"/>
    </w:p>
    <w:p w:rsidR="00E53743" w:rsidRPr="000D61DF" w:rsidRDefault="00E53743" w:rsidP="001E2A07">
      <w:pPr>
        <w:spacing w:after="0" w:line="360" w:lineRule="auto"/>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sz w:val="28"/>
          <w:szCs w:val="28"/>
        </w:rPr>
        <w:t>классифицировать и характеризовать</w:t>
      </w:r>
      <w:r w:rsidRPr="000D61DF">
        <w:rPr>
          <w:rFonts w:ascii="Times New Roman" w:hAnsi="Times New Roman"/>
          <w:iCs/>
          <w:sz w:val="28"/>
          <w:szCs w:val="28"/>
        </w:rPr>
        <w:t xml:space="preserve"> условия экологической безопасности;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0D61DF">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0D61D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бытовой химии;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коммуникации;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криминогенного характера;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0D61DF">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на улице;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лифте;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карманной краже;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попытке мошенничества;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дорожного движения;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пожаре;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индивидуальной защиты при пожаре;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применять первичные средства пожаротушения;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пешехода;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велосипедиста;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0D61DF">
        <w:rPr>
          <w:rFonts w:ascii="Times New Roman" w:hAnsi="Times New Roman"/>
          <w:sz w:val="28"/>
          <w:szCs w:val="28"/>
        </w:rPr>
        <w:t xml:space="preserve">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0D61DF">
        <w:rPr>
          <w:rFonts w:ascii="Times New Roman" w:hAnsi="Times New Roman"/>
          <w:sz w:val="28"/>
          <w:szCs w:val="28"/>
        </w:rPr>
        <w:t>;</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на воде;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у воды и на воде;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средства и способы само- и взаимопомощи на воде;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готовиться к туристическим походам;</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в туристических походах;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ориентироваться на местности;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поддерживать огонь в автономных условиях;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очищать воду в автономных условиях;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подавать сигналы бедствия и отвечать на них;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0D61DF" w:rsidRDefault="00F962DD"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защиты; </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0D61DF" w:rsidRDefault="00F962DD"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действовать по сигналу «Внимание всем!»;</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w:t>
      </w:r>
      <w:r w:rsidR="00F962DD" w:rsidRPr="000D61DF">
        <w:rPr>
          <w:rFonts w:ascii="Times New Roman" w:hAnsi="Times New Roman"/>
          <w:sz w:val="28"/>
          <w:szCs w:val="28"/>
        </w:rPr>
        <w:t xml:space="preserve">и коллективной </w:t>
      </w:r>
      <w:r w:rsidRPr="000D61DF">
        <w:rPr>
          <w:rFonts w:ascii="Times New Roman" w:hAnsi="Times New Roman"/>
          <w:sz w:val="28"/>
          <w:szCs w:val="28"/>
        </w:rPr>
        <w:t>защиты;</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оповещать (вызывать) экстренные службы при чрезвычайной ситуации;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sz w:val="28"/>
          <w:szCs w:val="28"/>
        </w:rPr>
        <w:t>классифицировать мероприятия и факторы, укрепляющие и разрушающие здоровье;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адекватно оценивать нагрузку и профилактические занятия по укреплению здоровья;</w:t>
      </w:r>
      <w:r w:rsidR="00F578F2" w:rsidRPr="000D61DF">
        <w:rPr>
          <w:rFonts w:ascii="Times New Roman" w:hAnsi="Times New Roman"/>
          <w:sz w:val="28"/>
          <w:szCs w:val="28"/>
        </w:rPr>
        <w:t xml:space="preserve"> </w:t>
      </w:r>
      <w:r w:rsidRPr="000D61DF">
        <w:rPr>
          <w:rFonts w:ascii="Times New Roman" w:hAnsi="Times New Roman"/>
          <w:sz w:val="28"/>
          <w:szCs w:val="28"/>
        </w:rPr>
        <w:t>планировать распорядок дня с учетом нагрузок;</w:t>
      </w:r>
    </w:p>
    <w:p w:rsidR="002818BE" w:rsidRPr="000D61DF" w:rsidRDefault="002818BE"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выявлять мероприятия и факторы, потенциально опасные для здоровья;</w:t>
      </w:r>
    </w:p>
    <w:p w:rsidR="00EA45E1" w:rsidRPr="000D61DF" w:rsidRDefault="002818BE"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ресурсы интернета;</w:t>
      </w:r>
    </w:p>
    <w:p w:rsidR="002818BE" w:rsidRPr="000D61DF" w:rsidRDefault="002818BE"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анализировать состояние своего здоровья;</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определять состояния оказания неотложной помощи;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использовать алгоритм действий по оказанию первой помощи;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bCs/>
          <w:sz w:val="28"/>
          <w:szCs w:val="28"/>
        </w:rPr>
        <w:t xml:space="preserve">классифицировать </w:t>
      </w:r>
      <w:r w:rsidRPr="000D61DF">
        <w:rPr>
          <w:rFonts w:ascii="Times New Roman" w:hAnsi="Times New Roman"/>
          <w:sz w:val="28"/>
          <w:szCs w:val="28"/>
        </w:rPr>
        <w:t>средства оказания первой помощи;</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наружном и внутреннем кровотечении;</w:t>
      </w:r>
    </w:p>
    <w:p w:rsidR="007A1E4C" w:rsidRPr="000D61DF" w:rsidRDefault="007A1E4C"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извлекать инородное тело из верхних дыхательных путей;</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ушибах;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растяжениях;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вывихах;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переломах;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ожогах;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оказывать первую помощь при </w:t>
      </w:r>
      <w:r w:rsidR="007A1E4C" w:rsidRPr="000D61DF">
        <w:rPr>
          <w:rFonts w:ascii="Times New Roman" w:hAnsi="Times New Roman"/>
          <w:sz w:val="28"/>
          <w:szCs w:val="28"/>
        </w:rPr>
        <w:t>отморожениях и общем переохлаждении</w:t>
      </w:r>
      <w:r w:rsidRPr="000D61DF">
        <w:rPr>
          <w:rFonts w:ascii="Times New Roman" w:hAnsi="Times New Roman"/>
          <w:sz w:val="28"/>
          <w:szCs w:val="28"/>
        </w:rPr>
        <w:t>;</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отравлениях;</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тепловом (солнечном) ударе;</w:t>
      </w:r>
    </w:p>
    <w:p w:rsidR="00E53743" w:rsidRPr="000D61DF" w:rsidRDefault="00E53743" w:rsidP="00F0495E">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укусе насекомых</w:t>
      </w:r>
      <w:r w:rsidR="007A1E4C" w:rsidRPr="000D61DF">
        <w:rPr>
          <w:rFonts w:ascii="Times New Roman" w:hAnsi="Times New Roman"/>
          <w:sz w:val="28"/>
          <w:szCs w:val="28"/>
        </w:rPr>
        <w:t xml:space="preserve"> и змей.</w:t>
      </w:r>
    </w:p>
    <w:p w:rsidR="00E53743" w:rsidRPr="000D61DF" w:rsidRDefault="00E53743" w:rsidP="001E2A0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безопасно использовать средства индивидуальной защиты велосипедиста;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готовиться к туристическим поездкам;</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безопасно вести и применять права покупателя;</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0D61DF">
        <w:rPr>
          <w:rFonts w:ascii="Times New Roman" w:hAnsi="Times New Roman"/>
          <w:i/>
          <w:sz w:val="28"/>
          <w:szCs w:val="28"/>
        </w:rPr>
        <w:t>анализировать последствия проявления терроризма, экстремизма, наркотизма;</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0D61D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0D61DF">
        <w:rPr>
          <w:rFonts w:ascii="Times New Roman" w:hAnsi="Times New Roman"/>
          <w:i/>
          <w:sz w:val="28"/>
          <w:szCs w:val="28"/>
        </w:rPr>
        <w:t xml:space="preserve"> </w:t>
      </w:r>
      <w:r w:rsidRPr="000D61D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bCs/>
          <w:i/>
          <w:sz w:val="28"/>
          <w:szCs w:val="28"/>
        </w:rPr>
        <w:t xml:space="preserve">характеризовать </w:t>
      </w:r>
      <w:r w:rsidRPr="000D61D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классифицировать и характеризовать основные положения</w:t>
      </w:r>
      <w:r w:rsidR="00F578F2" w:rsidRPr="000D61DF">
        <w:rPr>
          <w:rFonts w:ascii="Times New Roman" w:hAnsi="Times New Roman"/>
          <w:i/>
          <w:sz w:val="28"/>
          <w:szCs w:val="28"/>
        </w:rPr>
        <w:t xml:space="preserve"> </w:t>
      </w:r>
      <w:r w:rsidRPr="000D61DF">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i/>
          <w:sz w:val="28"/>
          <w:szCs w:val="28"/>
        </w:rPr>
        <w:t>классифицировать основные правовые аспекты оказания первой помощи;</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не инфекционных заболеваниях;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инфекционных заболеваниях;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оказывать первую помощь при остановке сердечной деятельности;</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коме;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поражении электрическим током;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усваивать приемы действий в различных опасных и чрезвычайных ситуациях; </w:t>
      </w:r>
    </w:p>
    <w:p w:rsidR="00E53743"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D61DF" w:rsidRDefault="00E53743" w:rsidP="00F0495E">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88" w:name="_Toc406058984"/>
      <w:bookmarkStart w:id="89" w:name="_Toc409691649"/>
    </w:p>
    <w:p w:rsidR="00A50ED3"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05373F" w:rsidRDefault="0005373F" w:rsidP="001E2A07">
      <w:pPr>
        <w:tabs>
          <w:tab w:val="left" w:pos="993"/>
        </w:tabs>
        <w:autoSpaceDE w:val="0"/>
        <w:autoSpaceDN w:val="0"/>
        <w:adjustRightInd w:val="0"/>
        <w:spacing w:after="0" w:line="360" w:lineRule="auto"/>
        <w:ind w:firstLine="709"/>
        <w:jc w:val="both"/>
        <w:rPr>
          <w:rFonts w:ascii="Times New Roman" w:hAnsi="Times New Roman"/>
          <w:b/>
          <w:sz w:val="28"/>
          <w:szCs w:val="28"/>
        </w:rPr>
      </w:pPr>
      <w:r w:rsidRPr="0005373F">
        <w:rPr>
          <w:rFonts w:ascii="Times New Roman" w:hAnsi="Times New Roman"/>
          <w:b/>
          <w:sz w:val="28"/>
          <w:szCs w:val="28"/>
        </w:rPr>
        <w:t>1.2.5.21.</w:t>
      </w:r>
      <w:r>
        <w:rPr>
          <w:rFonts w:ascii="Times New Roman" w:hAnsi="Times New Roman"/>
          <w:b/>
          <w:sz w:val="28"/>
          <w:szCs w:val="28"/>
        </w:rPr>
        <w:t xml:space="preserve"> История Самарского края</w:t>
      </w:r>
    </w:p>
    <w:p w:rsidR="0005373F" w:rsidRDefault="004203A2" w:rsidP="001E2A07">
      <w:pPr>
        <w:tabs>
          <w:tab w:val="left" w:pos="993"/>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4203A2" w:rsidRPr="004203A2" w:rsidRDefault="004203A2" w:rsidP="00BE13CD">
      <w:pPr>
        <w:pStyle w:val="a9"/>
        <w:numPr>
          <w:ilvl w:val="0"/>
          <w:numId w:val="266"/>
        </w:numPr>
        <w:tabs>
          <w:tab w:val="left" w:pos="0"/>
        </w:tabs>
        <w:autoSpaceDE w:val="0"/>
        <w:autoSpaceDN w:val="0"/>
        <w:adjustRightInd w:val="0"/>
        <w:spacing w:line="360" w:lineRule="auto"/>
        <w:ind w:left="0" w:firstLine="360"/>
        <w:jc w:val="both"/>
        <w:rPr>
          <w:rFonts w:ascii="Times New Roman" w:hAnsi="Times New Roman"/>
          <w:color w:val="000000"/>
          <w:sz w:val="28"/>
          <w:szCs w:val="28"/>
          <w:lang w:bidi="ru-RU"/>
        </w:rPr>
      </w:pPr>
      <w:r>
        <w:rPr>
          <w:rFonts w:ascii="Times New Roman" w:hAnsi="Times New Roman"/>
          <w:color w:val="000000"/>
          <w:sz w:val="28"/>
          <w:szCs w:val="28"/>
          <w:lang w:bidi="ru-RU"/>
        </w:rPr>
        <w:t>различать основные этапы</w:t>
      </w:r>
      <w:r w:rsidRPr="004203A2">
        <w:rPr>
          <w:rFonts w:ascii="Times New Roman" w:hAnsi="Times New Roman"/>
          <w:color w:val="000000"/>
          <w:sz w:val="28"/>
          <w:szCs w:val="28"/>
          <w:lang w:bidi="ru-RU"/>
        </w:rPr>
        <w:t xml:space="preserve"> формирования многонационального населения Самарской области, </w:t>
      </w:r>
      <w:r>
        <w:rPr>
          <w:rFonts w:ascii="Times New Roman" w:hAnsi="Times New Roman"/>
          <w:color w:val="000000"/>
          <w:sz w:val="28"/>
          <w:szCs w:val="28"/>
          <w:lang w:bidi="ru-RU"/>
        </w:rPr>
        <w:t>оценивать  культурные достижения</w:t>
      </w:r>
      <w:r w:rsidRPr="004203A2">
        <w:rPr>
          <w:rFonts w:ascii="Times New Roman" w:hAnsi="Times New Roman"/>
          <w:color w:val="000000"/>
          <w:sz w:val="28"/>
          <w:szCs w:val="28"/>
          <w:lang w:bidi="ru-RU"/>
        </w:rPr>
        <w:t xml:space="preserve"> региона и родного города (села);</w:t>
      </w:r>
    </w:p>
    <w:p w:rsidR="004203A2" w:rsidRPr="004203A2" w:rsidRDefault="004203A2" w:rsidP="00BE13CD">
      <w:pPr>
        <w:pStyle w:val="36"/>
        <w:numPr>
          <w:ilvl w:val="0"/>
          <w:numId w:val="266"/>
        </w:numPr>
        <w:shd w:val="clear" w:color="auto" w:fill="auto"/>
        <w:tabs>
          <w:tab w:val="left" w:pos="0"/>
        </w:tabs>
        <w:spacing w:line="360" w:lineRule="auto"/>
        <w:ind w:left="0" w:right="20" w:firstLine="360"/>
        <w:rPr>
          <w:sz w:val="28"/>
          <w:szCs w:val="28"/>
        </w:rPr>
      </w:pPr>
      <w:r>
        <w:rPr>
          <w:color w:val="000000"/>
          <w:sz w:val="28"/>
          <w:szCs w:val="28"/>
          <w:lang w:eastAsia="ru-RU" w:bidi="ru-RU"/>
        </w:rPr>
        <w:t>понимать особую</w:t>
      </w:r>
      <w:r w:rsidRPr="004203A2">
        <w:rPr>
          <w:color w:val="000000"/>
          <w:sz w:val="28"/>
          <w:szCs w:val="28"/>
          <w:lang w:eastAsia="ru-RU" w:bidi="ru-RU"/>
        </w:rPr>
        <w:t xml:space="preserve"> роли Самарского края, малой Родины в истории Росс</w:t>
      </w:r>
      <w:r>
        <w:rPr>
          <w:color w:val="000000"/>
          <w:sz w:val="28"/>
          <w:szCs w:val="28"/>
          <w:lang w:eastAsia="ru-RU" w:bidi="ru-RU"/>
        </w:rPr>
        <w:t>ии и мировой истории, испытывать чувство</w:t>
      </w:r>
      <w:r w:rsidRPr="004203A2">
        <w:rPr>
          <w:color w:val="000000"/>
          <w:sz w:val="28"/>
          <w:szCs w:val="28"/>
          <w:lang w:eastAsia="ru-RU" w:bidi="ru-RU"/>
        </w:rPr>
        <w:t xml:space="preserve"> гордости за национальные свершения, открытия, победы;</w:t>
      </w:r>
    </w:p>
    <w:p w:rsidR="004203A2" w:rsidRPr="004203A2" w:rsidRDefault="004203A2" w:rsidP="00BE13CD">
      <w:pPr>
        <w:pStyle w:val="a9"/>
        <w:numPr>
          <w:ilvl w:val="0"/>
          <w:numId w:val="266"/>
        </w:numPr>
        <w:tabs>
          <w:tab w:val="left" w:pos="0"/>
        </w:tabs>
        <w:spacing w:line="360" w:lineRule="auto"/>
        <w:ind w:left="0" w:firstLine="360"/>
        <w:rPr>
          <w:rFonts w:ascii="Times New Roman" w:hAnsi="Times New Roman"/>
          <w:color w:val="000000"/>
          <w:sz w:val="28"/>
          <w:szCs w:val="28"/>
          <w:lang w:bidi="ru-RU"/>
        </w:rPr>
      </w:pPr>
      <w:r>
        <w:rPr>
          <w:rFonts w:ascii="Times New Roman" w:hAnsi="Times New Roman"/>
          <w:color w:val="000000"/>
          <w:sz w:val="28"/>
          <w:szCs w:val="28"/>
          <w:lang w:bidi="ru-RU"/>
        </w:rPr>
        <w:t xml:space="preserve"> уважительно относиться </w:t>
      </w:r>
      <w:r w:rsidRPr="004203A2">
        <w:rPr>
          <w:rFonts w:ascii="Times New Roman" w:hAnsi="Times New Roman"/>
          <w:color w:val="000000"/>
          <w:sz w:val="28"/>
          <w:szCs w:val="28"/>
          <w:lang w:bidi="ru-RU"/>
        </w:rPr>
        <w:t xml:space="preserve"> к историко-культурному</w:t>
      </w:r>
      <w:r>
        <w:rPr>
          <w:rFonts w:ascii="Times New Roman" w:hAnsi="Times New Roman"/>
          <w:color w:val="000000"/>
          <w:sz w:val="28"/>
          <w:szCs w:val="28"/>
          <w:lang w:bidi="ru-RU"/>
        </w:rPr>
        <w:t xml:space="preserve"> наследию Самарского края, любить</w:t>
      </w:r>
      <w:r w:rsidRPr="004203A2">
        <w:rPr>
          <w:rFonts w:ascii="Times New Roman" w:hAnsi="Times New Roman"/>
          <w:color w:val="000000"/>
          <w:sz w:val="28"/>
          <w:szCs w:val="28"/>
          <w:lang w:bidi="ru-RU"/>
        </w:rPr>
        <w:t xml:space="preserve"> к род</w:t>
      </w:r>
      <w:r>
        <w:rPr>
          <w:rFonts w:ascii="Times New Roman" w:hAnsi="Times New Roman"/>
          <w:color w:val="000000"/>
          <w:sz w:val="28"/>
          <w:szCs w:val="28"/>
          <w:lang w:bidi="ru-RU"/>
        </w:rPr>
        <w:t>ной город (село), позитивно относиться</w:t>
      </w:r>
      <w:r w:rsidRPr="004203A2">
        <w:rPr>
          <w:rFonts w:ascii="Times New Roman" w:hAnsi="Times New Roman"/>
          <w:color w:val="000000"/>
          <w:sz w:val="28"/>
          <w:szCs w:val="28"/>
          <w:lang w:bidi="ru-RU"/>
        </w:rPr>
        <w:t xml:space="preserve"> к среде пос</w:t>
      </w:r>
      <w:r>
        <w:rPr>
          <w:rFonts w:ascii="Times New Roman" w:hAnsi="Times New Roman"/>
          <w:color w:val="000000"/>
          <w:sz w:val="28"/>
          <w:szCs w:val="28"/>
          <w:lang w:bidi="ru-RU"/>
        </w:rPr>
        <w:t>еления; социально-ответственно вести себя</w:t>
      </w:r>
      <w:r w:rsidRPr="004203A2">
        <w:rPr>
          <w:rFonts w:ascii="Times New Roman" w:hAnsi="Times New Roman"/>
          <w:color w:val="000000"/>
          <w:sz w:val="28"/>
          <w:szCs w:val="28"/>
          <w:lang w:bidi="ru-RU"/>
        </w:rPr>
        <w:t xml:space="preserve"> в ней;</w:t>
      </w:r>
    </w:p>
    <w:p w:rsidR="00A207ED" w:rsidRPr="00A207ED" w:rsidRDefault="004203A2" w:rsidP="00BE13CD">
      <w:pPr>
        <w:pStyle w:val="a9"/>
        <w:numPr>
          <w:ilvl w:val="0"/>
          <w:numId w:val="266"/>
        </w:numPr>
        <w:tabs>
          <w:tab w:val="left" w:pos="0"/>
        </w:tabs>
        <w:spacing w:line="360" w:lineRule="auto"/>
        <w:ind w:left="0" w:firstLine="360"/>
        <w:rPr>
          <w:rFonts w:ascii="Times New Roman" w:eastAsia="Times New Roman" w:hAnsi="Times New Roman"/>
          <w:b/>
          <w:bCs/>
          <w:sz w:val="28"/>
          <w:szCs w:val="28"/>
        </w:rPr>
      </w:pPr>
      <w:r>
        <w:rPr>
          <w:rFonts w:ascii="Times New Roman" w:hAnsi="Times New Roman"/>
          <w:color w:val="000000"/>
          <w:sz w:val="28"/>
          <w:szCs w:val="28"/>
          <w:lang w:bidi="ru-RU"/>
        </w:rPr>
        <w:t>использовать  краеведческие знания</w:t>
      </w:r>
      <w:r w:rsidRPr="004203A2">
        <w:rPr>
          <w:rFonts w:ascii="Times New Roman" w:hAnsi="Times New Roman"/>
          <w:color w:val="000000"/>
          <w:sz w:val="28"/>
          <w:szCs w:val="28"/>
          <w:lang w:bidi="ru-RU"/>
        </w:rPr>
        <w:t xml:space="preserve"> и умени</w:t>
      </w:r>
      <w:r>
        <w:rPr>
          <w:rFonts w:ascii="Times New Roman" w:hAnsi="Times New Roman"/>
          <w:color w:val="000000"/>
          <w:sz w:val="28"/>
          <w:szCs w:val="28"/>
          <w:lang w:bidi="ru-RU"/>
        </w:rPr>
        <w:t>я</w:t>
      </w:r>
      <w:r w:rsidRPr="004203A2">
        <w:rPr>
          <w:color w:val="000000"/>
          <w:lang w:bidi="ru-RU"/>
        </w:rPr>
        <w:t xml:space="preserve"> </w:t>
      </w:r>
      <w:r>
        <w:rPr>
          <w:color w:val="000000"/>
          <w:lang w:bidi="ru-RU"/>
        </w:rPr>
        <w:t xml:space="preserve"> </w:t>
      </w:r>
      <w:r w:rsidRPr="004203A2">
        <w:rPr>
          <w:rFonts w:ascii="Times New Roman" w:hAnsi="Times New Roman"/>
          <w:color w:val="000000"/>
          <w:sz w:val="28"/>
          <w:szCs w:val="28"/>
          <w:lang w:bidi="ru-RU"/>
        </w:rPr>
        <w:t>в повседневной жизни, сохранять, возрождать и развивать культуру родного края.</w:t>
      </w:r>
    </w:p>
    <w:p w:rsidR="00A207ED" w:rsidRDefault="00A207ED" w:rsidP="00A207ED">
      <w:pPr>
        <w:tabs>
          <w:tab w:val="left" w:pos="0"/>
        </w:tabs>
        <w:spacing w:line="360" w:lineRule="auto"/>
        <w:rPr>
          <w:rFonts w:ascii="Times New Roman" w:hAnsi="Times New Roman"/>
          <w:sz w:val="28"/>
          <w:szCs w:val="28"/>
        </w:rPr>
      </w:pPr>
    </w:p>
    <w:p w:rsidR="00A207ED" w:rsidRDefault="00A207ED" w:rsidP="00BE13CD">
      <w:pPr>
        <w:pStyle w:val="a9"/>
        <w:numPr>
          <w:ilvl w:val="3"/>
          <w:numId w:val="267"/>
        </w:numPr>
        <w:tabs>
          <w:tab w:val="left" w:pos="0"/>
        </w:tabs>
        <w:spacing w:line="360" w:lineRule="auto"/>
        <w:ind w:hanging="371"/>
        <w:rPr>
          <w:rFonts w:ascii="Times New Roman" w:eastAsia="Times New Roman" w:hAnsi="Times New Roman"/>
          <w:b/>
          <w:bCs/>
          <w:sz w:val="28"/>
          <w:szCs w:val="28"/>
        </w:rPr>
      </w:pPr>
      <w:r w:rsidRPr="00A207ED">
        <w:rPr>
          <w:rFonts w:ascii="Times New Roman" w:eastAsia="Times New Roman" w:hAnsi="Times New Roman"/>
          <w:b/>
          <w:bCs/>
          <w:sz w:val="28"/>
          <w:szCs w:val="28"/>
        </w:rPr>
        <w:t>Искусство</w:t>
      </w:r>
    </w:p>
    <w:p w:rsidR="00A207ED" w:rsidRPr="000F15D1" w:rsidRDefault="00A207ED" w:rsidP="00A207ED">
      <w:pPr>
        <w:spacing w:before="100" w:beforeAutospacing="1" w:after="100" w:afterAutospacing="1" w:line="240" w:lineRule="auto"/>
        <w:jc w:val="both"/>
        <w:rPr>
          <w:rFonts w:ascii="Times New Roman" w:hAnsi="Times New Roman"/>
          <w:sz w:val="28"/>
          <w:szCs w:val="28"/>
        </w:rPr>
      </w:pPr>
      <w:r w:rsidRPr="000F15D1">
        <w:rPr>
          <w:rFonts w:ascii="Times New Roman" w:hAnsi="Times New Roman"/>
          <w:b/>
          <w:bCs/>
          <w:sz w:val="28"/>
          <w:szCs w:val="28"/>
        </w:rPr>
        <w:t xml:space="preserve">Предметными результатами </w:t>
      </w:r>
      <w:r w:rsidRPr="000F15D1">
        <w:rPr>
          <w:rFonts w:ascii="Times New Roman" w:hAnsi="Times New Roman"/>
          <w:sz w:val="28"/>
          <w:szCs w:val="28"/>
        </w:rPr>
        <w:t>занятий по программе «Ис</w:t>
      </w:r>
      <w:r w:rsidRPr="000F15D1">
        <w:rPr>
          <w:rFonts w:ascii="Times New Roman" w:hAnsi="Times New Roman"/>
          <w:sz w:val="28"/>
          <w:szCs w:val="28"/>
        </w:rPr>
        <w:softHyphen/>
        <w:t>кусство» являются:</w:t>
      </w:r>
    </w:p>
    <w:p w:rsidR="00A207ED" w:rsidRPr="000F15D1" w:rsidRDefault="00A207ED" w:rsidP="00BE13CD">
      <w:pPr>
        <w:numPr>
          <w:ilvl w:val="0"/>
          <w:numId w:val="268"/>
        </w:num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освоение/присвоение художественных произведений как духовного опыта поколений; понимание значимости ис</w:t>
      </w:r>
      <w:r w:rsidRPr="000F15D1">
        <w:rPr>
          <w:rFonts w:ascii="Times New Roman" w:hAnsi="Times New Roman"/>
          <w:sz w:val="28"/>
          <w:szCs w:val="28"/>
        </w:rPr>
        <w:softHyphen/>
        <w:t>кусства, его места и роли в жизни человека; уважение куль</w:t>
      </w:r>
      <w:r w:rsidRPr="000F15D1">
        <w:rPr>
          <w:rFonts w:ascii="Times New Roman" w:hAnsi="Times New Roman"/>
          <w:sz w:val="28"/>
          <w:szCs w:val="28"/>
        </w:rPr>
        <w:softHyphen/>
        <w:t>туры другого народа;</w:t>
      </w:r>
    </w:p>
    <w:p w:rsidR="00A207ED" w:rsidRPr="000F15D1" w:rsidRDefault="00A207ED" w:rsidP="00BE13CD">
      <w:pPr>
        <w:numPr>
          <w:ilvl w:val="0"/>
          <w:numId w:val="268"/>
        </w:num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знание основных закономерностей искусства; усвоение специфики художественного образа, особенностей средств ху</w:t>
      </w:r>
      <w:r w:rsidRPr="000F15D1">
        <w:rPr>
          <w:rFonts w:ascii="Times New Roman" w:hAnsi="Times New Roman"/>
          <w:sz w:val="28"/>
          <w:szCs w:val="28"/>
        </w:rPr>
        <w:softHyphen/>
        <w:t>дожественной выразительности, языка разных видов искусства;</w:t>
      </w:r>
    </w:p>
    <w:p w:rsidR="00A207ED" w:rsidRPr="000F15D1" w:rsidRDefault="00A207ED" w:rsidP="00BE13CD">
      <w:pPr>
        <w:numPr>
          <w:ilvl w:val="0"/>
          <w:numId w:val="268"/>
        </w:num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устойчивый интерес к различным видам учебно-твор</w:t>
      </w:r>
      <w:r w:rsidRPr="000F15D1">
        <w:rPr>
          <w:rFonts w:ascii="Times New Roman" w:hAnsi="Times New Roman"/>
          <w:sz w:val="28"/>
          <w:szCs w:val="28"/>
        </w:rPr>
        <w:softHyphen/>
        <w:t>ческой деятельности, художественным традициям своего на</w:t>
      </w:r>
      <w:r w:rsidRPr="000F15D1">
        <w:rPr>
          <w:rFonts w:ascii="Times New Roman" w:hAnsi="Times New Roman"/>
          <w:sz w:val="28"/>
          <w:szCs w:val="28"/>
        </w:rPr>
        <w:softHyphen/>
        <w:t>рода и достижениям мировой культуры.</w:t>
      </w:r>
    </w:p>
    <w:p w:rsidR="00A207ED" w:rsidRPr="000F15D1" w:rsidRDefault="00A207ED" w:rsidP="00A207ED">
      <w:p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 </w:t>
      </w:r>
      <w:r w:rsidRPr="000F15D1">
        <w:rPr>
          <w:rFonts w:ascii="Times New Roman" w:hAnsi="Times New Roman"/>
          <w:b/>
          <w:bCs/>
          <w:i/>
          <w:iCs/>
          <w:sz w:val="28"/>
          <w:szCs w:val="28"/>
        </w:rPr>
        <w:t>Выпускники основной школы научатся:</w:t>
      </w:r>
    </w:p>
    <w:p w:rsidR="00A207ED" w:rsidRPr="000F15D1" w:rsidRDefault="00A207ED" w:rsidP="00A207ED">
      <w:pPr>
        <w:spacing w:before="100" w:beforeAutospacing="1" w:after="100" w:afterAutospacing="1" w:line="240" w:lineRule="auto"/>
        <w:jc w:val="both"/>
        <w:rPr>
          <w:rFonts w:ascii="Times New Roman" w:hAnsi="Times New Roman"/>
          <w:sz w:val="28"/>
          <w:szCs w:val="28"/>
        </w:rPr>
      </w:pPr>
      <w:r w:rsidRPr="000F15D1">
        <w:rPr>
          <w:rFonts w:ascii="Times New Roman" w:hAnsi="Times New Roman"/>
          <w:i/>
          <w:iCs/>
          <w:sz w:val="28"/>
          <w:szCs w:val="28"/>
        </w:rPr>
        <w:t>•   </w:t>
      </w:r>
      <w:r w:rsidRPr="000F15D1">
        <w:rPr>
          <w:rFonts w:ascii="Times New Roman" w:hAnsi="Times New Roman"/>
          <w:sz w:val="28"/>
          <w:szCs w:val="28"/>
        </w:rPr>
        <w:t>воспринимать явления художественной культуры разных народов мира, осознавать в ней место отечественного искус</w:t>
      </w:r>
      <w:r w:rsidRPr="000F15D1">
        <w:rPr>
          <w:rFonts w:ascii="Times New Roman" w:hAnsi="Times New Roman"/>
          <w:sz w:val="28"/>
          <w:szCs w:val="28"/>
        </w:rPr>
        <w:softHyphen/>
        <w:t>ства;</w:t>
      </w:r>
    </w:p>
    <w:p w:rsidR="00A207ED" w:rsidRPr="000F15D1" w:rsidRDefault="00A207ED" w:rsidP="00A207ED">
      <w:p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   понимать и интерпретировать художественные образы, ориентироваться в системе нравственных ценностей, пред</w:t>
      </w:r>
      <w:r w:rsidRPr="000F15D1">
        <w:rPr>
          <w:rFonts w:ascii="Times New Roman" w:hAnsi="Times New Roman"/>
          <w:sz w:val="28"/>
          <w:szCs w:val="28"/>
        </w:rPr>
        <w:softHyphen/>
        <w:t>ставленных в произведениях искусства, делать выводы и умо</w:t>
      </w:r>
      <w:r w:rsidRPr="000F15D1">
        <w:rPr>
          <w:rFonts w:ascii="Times New Roman" w:hAnsi="Times New Roman"/>
          <w:sz w:val="28"/>
          <w:szCs w:val="28"/>
        </w:rPr>
        <w:softHyphen/>
        <w:t>заключения;</w:t>
      </w:r>
    </w:p>
    <w:p w:rsidR="00A207ED" w:rsidRPr="000F15D1" w:rsidRDefault="00A207ED" w:rsidP="00A207ED">
      <w:p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   описывать явления музыкальной, художественной куль</w:t>
      </w:r>
      <w:r w:rsidRPr="000F15D1">
        <w:rPr>
          <w:rFonts w:ascii="Times New Roman" w:hAnsi="Times New Roman"/>
          <w:sz w:val="28"/>
          <w:szCs w:val="28"/>
        </w:rPr>
        <w:softHyphen/>
        <w:t>туры, используя для этого соответствующую терминологию;</w:t>
      </w:r>
    </w:p>
    <w:p w:rsidR="00A207ED" w:rsidRPr="000F15D1" w:rsidRDefault="00A207ED" w:rsidP="00A207ED">
      <w:pPr>
        <w:spacing w:before="100" w:beforeAutospacing="1" w:after="100" w:afterAutospacing="1" w:line="240" w:lineRule="auto"/>
        <w:jc w:val="both"/>
        <w:rPr>
          <w:rFonts w:ascii="Times New Roman" w:hAnsi="Times New Roman"/>
          <w:sz w:val="28"/>
          <w:szCs w:val="28"/>
        </w:rPr>
      </w:pPr>
      <w:r w:rsidRPr="000F15D1">
        <w:rPr>
          <w:rFonts w:ascii="Times New Roman" w:hAnsi="Times New Roman"/>
          <w:sz w:val="28"/>
          <w:szCs w:val="28"/>
        </w:rPr>
        <w:t>•   структурировать изученный материал и информацию, полученную из других источников; применять умения и на</w:t>
      </w:r>
      <w:r w:rsidRPr="000F15D1">
        <w:rPr>
          <w:rFonts w:ascii="Times New Roman" w:hAnsi="Times New Roman"/>
          <w:sz w:val="28"/>
          <w:szCs w:val="28"/>
        </w:rPr>
        <w:softHyphen/>
        <w:t>выки в каком-либо виде художественной деятельности; ре</w:t>
      </w:r>
      <w:r w:rsidRPr="000F15D1">
        <w:rPr>
          <w:rFonts w:ascii="Times New Roman" w:hAnsi="Times New Roman"/>
          <w:sz w:val="28"/>
          <w:szCs w:val="28"/>
        </w:rPr>
        <w:softHyphen/>
        <w:t>шать творческие проблемы.</w:t>
      </w:r>
    </w:p>
    <w:p w:rsidR="00A207ED" w:rsidRPr="00A207ED" w:rsidRDefault="000F15D1" w:rsidP="000F15D1">
      <w:pPr>
        <w:pStyle w:val="a9"/>
        <w:tabs>
          <w:tab w:val="left" w:pos="0"/>
          <w:tab w:val="left" w:pos="3911"/>
        </w:tabs>
        <w:spacing w:line="360" w:lineRule="auto"/>
        <w:ind w:left="0" w:firstLine="851"/>
        <w:rPr>
          <w:rFonts w:ascii="Times New Roman" w:eastAsia="Times New Roman" w:hAnsi="Times New Roman"/>
          <w:b/>
          <w:bCs/>
          <w:sz w:val="28"/>
          <w:szCs w:val="28"/>
        </w:rPr>
      </w:pPr>
      <w:r w:rsidRPr="000F15D1">
        <w:rPr>
          <w:rFonts w:ascii="Times New Roman" w:eastAsia="Times New Roman" w:hAnsi="Times New Roman"/>
          <w:b/>
          <w:bCs/>
          <w:sz w:val="28"/>
          <w:szCs w:val="28"/>
        </w:rPr>
        <w:tab/>
      </w:r>
    </w:p>
    <w:p w:rsidR="00B540EE" w:rsidRPr="000D61DF" w:rsidRDefault="001E2A07" w:rsidP="00B327FE">
      <w:pPr>
        <w:pStyle w:val="2"/>
      </w:pPr>
      <w:bookmarkStart w:id="90" w:name="_Toc410653972"/>
      <w:bookmarkStart w:id="91" w:name="_Toc414553158"/>
      <w:r w:rsidRPr="000D61DF">
        <w:t xml:space="preserve">1.3. </w:t>
      </w:r>
      <w:r w:rsidR="00B540EE" w:rsidRPr="000D61DF">
        <w:t xml:space="preserve">Система оценки </w:t>
      </w:r>
      <w:bookmarkEnd w:id="88"/>
      <w:r w:rsidR="000D4F24" w:rsidRPr="000D61DF">
        <w:t>достижения планируемых результатов освоения основной образовательной программы основного общего образования</w:t>
      </w:r>
      <w:bookmarkEnd w:id="89"/>
      <w:bookmarkEnd w:id="90"/>
      <w:bookmarkEnd w:id="91"/>
    </w:p>
    <w:p w:rsidR="002F5340" w:rsidRPr="000D61DF" w:rsidRDefault="002F5340" w:rsidP="0012121B">
      <w:pPr>
        <w:pStyle w:val="afffb"/>
        <w:ind w:firstLine="709"/>
        <w:rPr>
          <w:b/>
        </w:rPr>
      </w:pPr>
    </w:p>
    <w:p w:rsidR="002F5340" w:rsidRPr="000D61DF" w:rsidRDefault="002F5340" w:rsidP="0012121B">
      <w:pPr>
        <w:pStyle w:val="afffb"/>
        <w:ind w:firstLine="709"/>
        <w:rPr>
          <w:b/>
        </w:rPr>
      </w:pPr>
      <w:r w:rsidRPr="000D61DF">
        <w:rPr>
          <w:b/>
        </w:rPr>
        <w:t>1.3.1. Общие положения</w:t>
      </w:r>
    </w:p>
    <w:p w:rsidR="008A5A3E" w:rsidRPr="008A5A3E" w:rsidRDefault="008A5A3E" w:rsidP="008A5A3E">
      <w:pPr>
        <w:pStyle w:val="5d"/>
        <w:shd w:val="clear" w:color="auto" w:fill="auto"/>
        <w:spacing w:after="0" w:line="360" w:lineRule="auto"/>
        <w:ind w:left="20" w:right="20" w:firstLine="480"/>
        <w:rPr>
          <w:sz w:val="28"/>
          <w:szCs w:val="28"/>
        </w:rPr>
      </w:pPr>
      <w:bookmarkStart w:id="92" w:name="bookmark50"/>
      <w:r w:rsidRPr="008A5A3E">
        <w:rPr>
          <w:sz w:val="28"/>
          <w:szCs w:val="28"/>
        </w:rPr>
        <w:t>Система оценки достижения планируемых результатов ООП ООО (далее</w:t>
      </w:r>
      <w:r>
        <w:rPr>
          <w:sz w:val="28"/>
          <w:szCs w:val="28"/>
        </w:rPr>
        <w:t xml:space="preserve"> — система оценки) в ГБОУ СОШ №3</w:t>
      </w:r>
      <w:r w:rsidRPr="008A5A3E">
        <w:rPr>
          <w:sz w:val="28"/>
          <w:szCs w:val="28"/>
        </w:rPr>
        <w:t xml:space="preserve"> г.о. Чапаевск представляет собой один из инструментов реализации требований ФГОС ООО к результатам ООП ООО, направленный на обеспечение качества образования.</w:t>
      </w:r>
      <w:bookmarkEnd w:id="92"/>
    </w:p>
    <w:p w:rsidR="008A5A3E" w:rsidRPr="008A5A3E" w:rsidRDefault="008A5A3E" w:rsidP="008A5A3E">
      <w:pPr>
        <w:pStyle w:val="5d"/>
        <w:shd w:val="clear" w:color="auto" w:fill="auto"/>
        <w:spacing w:after="0" w:line="360" w:lineRule="auto"/>
        <w:ind w:left="20" w:right="20" w:firstLine="480"/>
        <w:rPr>
          <w:sz w:val="28"/>
          <w:szCs w:val="28"/>
        </w:rPr>
      </w:pPr>
      <w:r w:rsidRPr="008A5A3E">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r w:rsidRPr="008A5A3E">
        <w:rPr>
          <w:rStyle w:val="0pt0"/>
          <w:sz w:val="28"/>
          <w:szCs w:val="28"/>
        </w:rPr>
        <w:t>ориентация образовательной деятельности</w:t>
      </w:r>
      <w:r>
        <w:rPr>
          <w:rStyle w:val="0pt0"/>
          <w:sz w:val="28"/>
          <w:szCs w:val="28"/>
        </w:rPr>
        <w:t xml:space="preserve"> </w:t>
      </w:r>
      <w:r w:rsidRPr="008A5A3E">
        <w:rPr>
          <w:rStyle w:val="0pt"/>
          <w:sz w:val="28"/>
          <w:szCs w:val="28"/>
        </w:rPr>
        <w:t xml:space="preserve">на </w:t>
      </w:r>
      <w:r w:rsidRPr="008A5A3E">
        <w:rPr>
          <w:sz w:val="28"/>
          <w:szCs w:val="28"/>
        </w:rPr>
        <w:t xml:space="preserve">достижение планируемых результатов ООП ООО и обеспечение эффективной </w:t>
      </w:r>
      <w:r w:rsidRPr="008A5A3E">
        <w:rPr>
          <w:rStyle w:val="0pt0"/>
          <w:sz w:val="28"/>
          <w:szCs w:val="28"/>
        </w:rPr>
        <w:t>обратной связи</w:t>
      </w:r>
      <w:r w:rsidRPr="008A5A3E">
        <w:rPr>
          <w:rStyle w:val="0pt"/>
          <w:sz w:val="28"/>
          <w:szCs w:val="28"/>
        </w:rPr>
        <w:t>,</w:t>
      </w:r>
      <w:r w:rsidRPr="008A5A3E">
        <w:rPr>
          <w:sz w:val="28"/>
          <w:szCs w:val="28"/>
        </w:rPr>
        <w:t xml:space="preserve"> позволяющей осуществлять </w:t>
      </w:r>
      <w:r w:rsidRPr="008A5A3E">
        <w:rPr>
          <w:rStyle w:val="0pt0"/>
          <w:sz w:val="28"/>
          <w:szCs w:val="28"/>
        </w:rPr>
        <w:t>управление образовательной деятельностью.</w:t>
      </w:r>
    </w:p>
    <w:p w:rsidR="002F5340" w:rsidRPr="000D61DF" w:rsidRDefault="002F5340" w:rsidP="0012121B">
      <w:pPr>
        <w:pStyle w:val="afffb"/>
        <w:ind w:firstLine="709"/>
      </w:pPr>
      <w:r w:rsidRPr="000D61DF">
        <w:t>Система оценки достижения планируемых результатов (далее – система оценки) является частью системы оценки и управления качеством образован</w:t>
      </w:r>
      <w:r w:rsidR="0067648A">
        <w:t xml:space="preserve">ия в </w:t>
      </w:r>
      <w:r w:rsidR="00287820">
        <w:t>ГБОУ</w:t>
      </w:r>
      <w:r w:rsidR="0067648A">
        <w:t xml:space="preserve"> СОШ №3 г.о.Чапаевск</w:t>
      </w:r>
      <w:r w:rsidRPr="000D61DF">
        <w:t xml:space="preserve"> и служит основой при разработ</w:t>
      </w:r>
      <w:r w:rsidR="00287820">
        <w:t xml:space="preserve">ке  </w:t>
      </w:r>
      <w:r w:rsidRPr="000D61DF">
        <w:t>собственног</w:t>
      </w:r>
      <w:r w:rsidR="00287820">
        <w:t>о "Положения о промежуточной, текущей и итогов</w:t>
      </w:r>
      <w:r w:rsidR="008A5A3E">
        <w:t>о</w:t>
      </w:r>
      <w:r w:rsidR="00287820">
        <w:t>й аттестации обучающихся" и внутренней системы оценки качества образования.</w:t>
      </w:r>
    </w:p>
    <w:p w:rsidR="002F5340" w:rsidRPr="000D61DF" w:rsidRDefault="002F5340" w:rsidP="0012121B">
      <w:pPr>
        <w:pStyle w:val="afffb"/>
        <w:ind w:firstLine="709"/>
      </w:pPr>
      <w:r w:rsidRPr="000D61DF">
        <w:t>Основными направлениями и целями оценочной деятельнос</w:t>
      </w:r>
      <w:r w:rsidR="008A5A3E">
        <w:t>ти в ГБОУ СОШ №3 г.о. Чапаевск</w:t>
      </w:r>
      <w:r w:rsidRPr="000D61DF">
        <w:t xml:space="preserve"> в соответствии с требованиями ФГОС ООО являются:</w:t>
      </w:r>
    </w:p>
    <w:p w:rsidR="002F5340" w:rsidRPr="000D61DF" w:rsidRDefault="002F5340" w:rsidP="00A961D6">
      <w:pPr>
        <w:pStyle w:val="afffb"/>
        <w:numPr>
          <w:ilvl w:val="0"/>
          <w:numId w:val="163"/>
        </w:numPr>
        <w:ind w:left="0" w:firstLine="709"/>
      </w:pPr>
      <w:r w:rsidRPr="000D61DF">
        <w:t>оценка образовательных достижений обучающихся</w:t>
      </w:r>
      <w:r w:rsidR="00F578F2" w:rsidRPr="000D61DF">
        <w:t xml:space="preserve"> </w:t>
      </w:r>
      <w:r w:rsidRPr="000D61DF">
        <w:t>на различных этапах обучения как основа их промежуточной и итоговой аттестации, а также основа процедур внутреннего монитор</w:t>
      </w:r>
      <w:r w:rsidR="008A5A3E">
        <w:t>инга ГБОУ СОШ №3 г.о. Чапаевск</w:t>
      </w:r>
      <w:r w:rsidRPr="000D61DF">
        <w:t>, мониторинговых исследований муниципального</w:t>
      </w:r>
      <w:r w:rsidR="008A5A3E">
        <w:t>,</w:t>
      </w:r>
      <w:r w:rsidRPr="000D61DF">
        <w:t xml:space="preserve"> регионального и федерального уровней;</w:t>
      </w:r>
    </w:p>
    <w:p w:rsidR="002F5340" w:rsidRPr="000D61DF" w:rsidRDefault="002F5340" w:rsidP="00A961D6">
      <w:pPr>
        <w:pStyle w:val="afffb"/>
        <w:numPr>
          <w:ilvl w:val="0"/>
          <w:numId w:val="163"/>
        </w:numPr>
        <w:ind w:left="0" w:firstLine="709"/>
      </w:pPr>
      <w:r w:rsidRPr="000D61DF">
        <w:t>оценка результатов деятельности педагогических кадров</w:t>
      </w:r>
      <w:r w:rsidR="00F578F2" w:rsidRPr="000D61DF">
        <w:t xml:space="preserve"> </w:t>
      </w:r>
      <w:r w:rsidRPr="000D61DF">
        <w:t>как основа аттестационных процедур;</w:t>
      </w:r>
    </w:p>
    <w:p w:rsidR="002F5340" w:rsidRPr="000D61DF" w:rsidRDefault="002F5340" w:rsidP="00A961D6">
      <w:pPr>
        <w:pStyle w:val="afffb"/>
        <w:numPr>
          <w:ilvl w:val="0"/>
          <w:numId w:val="163"/>
        </w:numPr>
        <w:ind w:left="0" w:firstLine="709"/>
      </w:pPr>
      <w:r w:rsidRPr="000D61DF">
        <w:t>оценка результатов деятельн</w:t>
      </w:r>
      <w:r w:rsidR="008A5A3E">
        <w:t xml:space="preserve">ости ГБОУ СОШ №3 г.о. Чапаевск </w:t>
      </w:r>
      <w:r w:rsidRPr="000D61DF">
        <w:t>как основа аккредитационных процедур.</w:t>
      </w:r>
    </w:p>
    <w:p w:rsidR="002F5340" w:rsidRPr="000D61DF" w:rsidRDefault="002F5340" w:rsidP="0012121B">
      <w:pPr>
        <w:pStyle w:val="afffb"/>
        <w:ind w:firstLine="709"/>
      </w:pPr>
      <w:r w:rsidRPr="000D61DF">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w:t>
      </w:r>
      <w:r w:rsidR="008A5A3E">
        <w:t>я ООП ООО ГБОУ СОШ №3 г.о. Чапаевск</w:t>
      </w:r>
      <w:r w:rsidRPr="000D61DF">
        <w:t>.</w:t>
      </w:r>
    </w:p>
    <w:p w:rsidR="002F5340" w:rsidRPr="000D61DF" w:rsidRDefault="002F5340" w:rsidP="0012121B">
      <w:pPr>
        <w:pStyle w:val="afffb"/>
        <w:ind w:firstLine="709"/>
      </w:pPr>
      <w:r w:rsidRPr="000D61DF">
        <w:t>Система оценки включает процедуры внутренней и внешней оценки.</w:t>
      </w:r>
    </w:p>
    <w:p w:rsidR="002F5340" w:rsidRPr="000D61DF" w:rsidRDefault="002F5340" w:rsidP="0012121B">
      <w:pPr>
        <w:pStyle w:val="afffb"/>
        <w:ind w:firstLine="709"/>
      </w:pPr>
      <w:r w:rsidRPr="000D61DF">
        <w:t>Внутренняя оценка</w:t>
      </w:r>
      <w:r w:rsidR="00F578F2" w:rsidRPr="000D61DF">
        <w:rPr>
          <w:b/>
        </w:rPr>
        <w:t xml:space="preserve"> </w:t>
      </w:r>
      <w:r w:rsidRPr="000D61DF">
        <w:t>включает:</w:t>
      </w:r>
    </w:p>
    <w:p w:rsidR="002F5340" w:rsidRPr="000D61DF" w:rsidRDefault="002F5340" w:rsidP="00A961D6">
      <w:pPr>
        <w:pStyle w:val="afffb"/>
        <w:numPr>
          <w:ilvl w:val="0"/>
          <w:numId w:val="164"/>
        </w:numPr>
      </w:pPr>
      <w:r w:rsidRPr="000D61DF">
        <w:t>стартовую диагностику,</w:t>
      </w:r>
    </w:p>
    <w:p w:rsidR="002F5340" w:rsidRPr="000D61DF" w:rsidRDefault="002F5340" w:rsidP="00A961D6">
      <w:pPr>
        <w:pStyle w:val="afffb"/>
        <w:numPr>
          <w:ilvl w:val="0"/>
          <w:numId w:val="164"/>
        </w:numPr>
      </w:pPr>
      <w:r w:rsidRPr="000D61DF">
        <w:t>текущую и тематическую оценку,</w:t>
      </w:r>
    </w:p>
    <w:p w:rsidR="002F5340" w:rsidRPr="000D61DF" w:rsidRDefault="002F5340" w:rsidP="00A961D6">
      <w:pPr>
        <w:pStyle w:val="afffb"/>
        <w:numPr>
          <w:ilvl w:val="0"/>
          <w:numId w:val="164"/>
        </w:numPr>
      </w:pPr>
      <w:r w:rsidRPr="000D61DF">
        <w:t>портфолио,</w:t>
      </w:r>
    </w:p>
    <w:p w:rsidR="002F5340" w:rsidRPr="000D61DF" w:rsidRDefault="002F5340" w:rsidP="00A961D6">
      <w:pPr>
        <w:pStyle w:val="afffb"/>
        <w:numPr>
          <w:ilvl w:val="0"/>
          <w:numId w:val="164"/>
        </w:numPr>
      </w:pPr>
      <w:r w:rsidRPr="000D61DF">
        <w:t>внутришкольный мониторинг образовательных достижений,</w:t>
      </w:r>
    </w:p>
    <w:p w:rsidR="002F5340" w:rsidRPr="000D61DF" w:rsidRDefault="002F5340" w:rsidP="00A961D6">
      <w:pPr>
        <w:pStyle w:val="afffb"/>
        <w:numPr>
          <w:ilvl w:val="0"/>
          <w:numId w:val="164"/>
        </w:numPr>
      </w:pPr>
      <w:r w:rsidRPr="000D61DF">
        <w:t>промежуточную и итоговую аттестацию обучающихся.</w:t>
      </w:r>
    </w:p>
    <w:p w:rsidR="002F5340" w:rsidRPr="000D61DF" w:rsidRDefault="002F5340" w:rsidP="0012121B">
      <w:pPr>
        <w:pStyle w:val="afffb"/>
        <w:ind w:firstLine="709"/>
      </w:pPr>
      <w:r w:rsidRPr="000D61DF">
        <w:t>К внешним процедурам относятся:</w:t>
      </w:r>
    </w:p>
    <w:p w:rsidR="002F5340" w:rsidRPr="000D61DF" w:rsidRDefault="002F5340" w:rsidP="00A961D6">
      <w:pPr>
        <w:pStyle w:val="afffb"/>
        <w:numPr>
          <w:ilvl w:val="0"/>
          <w:numId w:val="165"/>
        </w:numPr>
        <w:ind w:left="0" w:firstLine="709"/>
      </w:pPr>
      <w:r w:rsidRPr="000D61DF">
        <w:t>государственная итоговая аттестация</w:t>
      </w:r>
      <w:r w:rsidRPr="000D61DF">
        <w:rPr>
          <w:rStyle w:val="af4"/>
        </w:rPr>
        <w:footnoteReference w:id="10"/>
      </w:r>
      <w:r w:rsidRPr="000D61DF">
        <w:t>,</w:t>
      </w:r>
    </w:p>
    <w:p w:rsidR="002F5340" w:rsidRPr="000D61DF" w:rsidRDefault="002F5340" w:rsidP="00A961D6">
      <w:pPr>
        <w:pStyle w:val="afffb"/>
        <w:numPr>
          <w:ilvl w:val="0"/>
          <w:numId w:val="165"/>
        </w:numPr>
        <w:ind w:left="0" w:firstLine="709"/>
      </w:pPr>
      <w:r w:rsidRPr="000D61DF">
        <w:t>независимая оценка качества образования</w:t>
      </w:r>
      <w:r w:rsidRPr="000D61DF">
        <w:rPr>
          <w:rStyle w:val="af4"/>
        </w:rPr>
        <w:footnoteReference w:id="11"/>
      </w:r>
      <w:r w:rsidRPr="000D61DF">
        <w:t xml:space="preserve"> и</w:t>
      </w:r>
    </w:p>
    <w:p w:rsidR="002F5340" w:rsidRPr="000D61DF" w:rsidRDefault="002F5340" w:rsidP="00A961D6">
      <w:pPr>
        <w:pStyle w:val="afffb"/>
        <w:numPr>
          <w:ilvl w:val="0"/>
          <w:numId w:val="165"/>
        </w:numPr>
        <w:ind w:left="0" w:firstLine="709"/>
      </w:pPr>
      <w:r w:rsidRPr="000D61DF">
        <w:t>мониторинговые исследования</w:t>
      </w:r>
      <w:r w:rsidRPr="000D61DF">
        <w:rPr>
          <w:rStyle w:val="af4"/>
        </w:rPr>
        <w:footnoteReference w:id="12"/>
      </w:r>
      <w:r w:rsidRPr="000D61DF">
        <w:t xml:space="preserve"> муниципального, регионального и федерального уровней.</w:t>
      </w:r>
    </w:p>
    <w:p w:rsidR="002F5340" w:rsidRPr="000D61DF" w:rsidRDefault="002F5340" w:rsidP="0012121B">
      <w:pPr>
        <w:pStyle w:val="a9"/>
        <w:spacing w:line="360" w:lineRule="auto"/>
        <w:ind w:left="0" w:firstLine="709"/>
        <w:jc w:val="both"/>
        <w:rPr>
          <w:rFonts w:ascii="Times New Roman" w:hAnsi="Times New Roman"/>
          <w:sz w:val="28"/>
          <w:szCs w:val="28"/>
        </w:rPr>
      </w:pPr>
      <w:r w:rsidRPr="000D61DF">
        <w:rPr>
          <w:rFonts w:ascii="Times New Roman" w:hAnsi="Times New Roman"/>
          <w:sz w:val="28"/>
          <w:szCs w:val="28"/>
        </w:rPr>
        <w:t>В соответствии с ФГОС ООО система оц</w:t>
      </w:r>
      <w:r w:rsidR="009A2A03">
        <w:rPr>
          <w:rFonts w:ascii="Times New Roman" w:hAnsi="Times New Roman"/>
          <w:sz w:val="28"/>
          <w:szCs w:val="28"/>
        </w:rPr>
        <w:t>енки ГБОУ СОШ №3 г.о. Чапаевск</w:t>
      </w:r>
      <w:r w:rsidRPr="000D61DF">
        <w:rPr>
          <w:rFonts w:ascii="Times New Roman" w:hAnsi="Times New Roman"/>
          <w:sz w:val="28"/>
          <w:szCs w:val="28"/>
        </w:rPr>
        <w:t xml:space="preserve"> реализует системно-деятельностный, уровневый и комплексный подходы к оценке образовательных достижений.</w:t>
      </w:r>
    </w:p>
    <w:p w:rsidR="002F5340" w:rsidRPr="000D61DF" w:rsidRDefault="002F5340" w:rsidP="0012121B">
      <w:pPr>
        <w:pStyle w:val="a9"/>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61DF" w:rsidRDefault="002F5340" w:rsidP="0012121B">
      <w:pPr>
        <w:pStyle w:val="afffb"/>
        <w:ind w:firstLine="709"/>
        <w:rPr>
          <w:bCs/>
        </w:rPr>
      </w:pPr>
      <w:r w:rsidRPr="000D61DF">
        <w:rPr>
          <w:bCs/>
        </w:rPr>
        <w:t>Уровневый подход</w:t>
      </w:r>
      <w:r w:rsidR="00F578F2" w:rsidRPr="000D61DF">
        <w:rPr>
          <w:bCs/>
        </w:rPr>
        <w:t xml:space="preserve"> </w:t>
      </w:r>
      <w:r w:rsidRPr="000D61DF">
        <w:rPr>
          <w:bCs/>
        </w:rPr>
        <w:t xml:space="preserve">служит важнейшей основой для организации индивидуальной работы с учащимися. </w:t>
      </w:r>
      <w:r w:rsidRPr="000D61DF">
        <w:t xml:space="preserve">Он реализуется как по отношению </w:t>
      </w:r>
      <w:r w:rsidRPr="000D61DF">
        <w:rPr>
          <w:bCs/>
        </w:rPr>
        <w:t>к содержанию оценки, так и к представлению и интерпретации результатов измерений.</w:t>
      </w:r>
    </w:p>
    <w:p w:rsidR="002F5340" w:rsidRPr="000D61DF" w:rsidRDefault="002F5340" w:rsidP="0012121B">
      <w:pPr>
        <w:pStyle w:val="afffb"/>
        <w:ind w:firstLine="709"/>
        <w:rPr>
          <w:bCs/>
        </w:rPr>
      </w:pPr>
      <w:r w:rsidRPr="000D61DF">
        <w:rPr>
          <w:bCs/>
        </w:rPr>
        <w:t>Уровневый подход к содержанию оценки</w:t>
      </w:r>
      <w:r w:rsidR="00F578F2" w:rsidRPr="000D61DF">
        <w:rPr>
          <w:b/>
          <w:bCs/>
        </w:rPr>
        <w:t xml:space="preserve"> </w:t>
      </w:r>
      <w:r w:rsidRPr="000D61DF">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61DF">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D61D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61DF">
        <w:t xml:space="preserve"> планируемых результатах, представленных в блоках «Выпускник научится» и </w:t>
      </w:r>
      <w:r w:rsidRPr="000D61D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D61DF">
        <w:rPr>
          <w:bCs/>
        </w:rPr>
        <w:t>е</w:t>
      </w:r>
      <w:r w:rsidRPr="000D61DF">
        <w:rPr>
          <w:bCs/>
        </w:rPr>
        <w:t>х блоках.</w:t>
      </w:r>
    </w:p>
    <w:p w:rsidR="002F5340" w:rsidRPr="000D61DF" w:rsidRDefault="002F5340" w:rsidP="0012121B">
      <w:pPr>
        <w:pStyle w:val="afffb"/>
        <w:ind w:firstLine="709"/>
        <w:rPr>
          <w:bCs/>
        </w:rPr>
      </w:pPr>
      <w:r w:rsidRPr="000D61DF">
        <w:rPr>
          <w:bCs/>
        </w:rPr>
        <w:t>Уровневый подход к представлению и интерпретации результатов</w:t>
      </w:r>
      <w:r w:rsidR="000B698C" w:rsidRPr="000D61DF">
        <w:rPr>
          <w:b/>
          <w:bCs/>
        </w:rPr>
        <w:t xml:space="preserve"> </w:t>
      </w:r>
      <w:r w:rsidRPr="000D61DF">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61DF">
        <w:t>Овладение базовым уровнем является достаточным для продолжения обучения и усвоения последующего материала.</w:t>
      </w:r>
    </w:p>
    <w:p w:rsidR="002F5340" w:rsidRPr="000D61DF" w:rsidRDefault="002F5340" w:rsidP="0012121B">
      <w:pPr>
        <w:spacing w:after="0" w:line="360" w:lineRule="auto"/>
        <w:ind w:firstLine="709"/>
        <w:jc w:val="both"/>
        <w:rPr>
          <w:rFonts w:ascii="Times New Roman" w:hAnsi="Times New Roman"/>
          <w:bCs/>
          <w:sz w:val="28"/>
          <w:szCs w:val="28"/>
          <w:lang w:eastAsia="ru-RU"/>
        </w:rPr>
      </w:pPr>
      <w:r w:rsidRPr="000D61DF">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0D61DF">
        <w:rPr>
          <w:rFonts w:ascii="Times New Roman" w:hAnsi="Times New Roman"/>
          <w:bCs/>
          <w:sz w:val="28"/>
          <w:szCs w:val="28"/>
          <w:lang w:eastAsia="ru-RU"/>
        </w:rPr>
        <w:t>е</w:t>
      </w:r>
      <w:r w:rsidRPr="000D61DF">
        <w:rPr>
          <w:rFonts w:ascii="Times New Roman" w:hAnsi="Times New Roman"/>
          <w:bCs/>
          <w:sz w:val="28"/>
          <w:szCs w:val="28"/>
          <w:lang w:eastAsia="ru-RU"/>
        </w:rPr>
        <w:t>м</w:t>
      </w:r>
    </w:p>
    <w:p w:rsidR="002F5340" w:rsidRPr="000D61DF" w:rsidRDefault="002F5340" w:rsidP="00A961D6">
      <w:pPr>
        <w:pStyle w:val="a9"/>
        <w:numPr>
          <w:ilvl w:val="0"/>
          <w:numId w:val="166"/>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оценки тр</w:t>
      </w:r>
      <w:r w:rsidR="00A23AB5" w:rsidRPr="000D61DF">
        <w:rPr>
          <w:rFonts w:ascii="Times New Roman" w:hAnsi="Times New Roman"/>
          <w:bCs/>
          <w:sz w:val="28"/>
          <w:szCs w:val="28"/>
        </w:rPr>
        <w:t>е</w:t>
      </w:r>
      <w:r w:rsidRPr="000D61DF">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61DF" w:rsidRDefault="002F5340" w:rsidP="00A961D6">
      <w:pPr>
        <w:pStyle w:val="a9"/>
        <w:numPr>
          <w:ilvl w:val="0"/>
          <w:numId w:val="166"/>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использования комплекса оценочных процедур </w:t>
      </w:r>
      <w:r w:rsidR="006E1EE0" w:rsidRPr="000D61DF">
        <w:rPr>
          <w:rFonts w:ascii="Times New Roman" w:hAnsi="Times New Roman"/>
          <w:bCs/>
          <w:sz w:val="28"/>
          <w:szCs w:val="28"/>
        </w:rPr>
        <w:t>(</w:t>
      </w:r>
      <w:r w:rsidRPr="000D61DF">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61DF" w:rsidRDefault="002F5340" w:rsidP="00A961D6">
      <w:pPr>
        <w:pStyle w:val="a9"/>
        <w:numPr>
          <w:ilvl w:val="0"/>
          <w:numId w:val="166"/>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61DF" w:rsidRDefault="002F5340" w:rsidP="00A961D6">
      <w:pPr>
        <w:pStyle w:val="a9"/>
        <w:numPr>
          <w:ilvl w:val="0"/>
          <w:numId w:val="166"/>
        </w:numPr>
        <w:spacing w:line="360"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61DF">
        <w:rPr>
          <w:rFonts w:ascii="Times New Roman" w:hAnsi="Times New Roman"/>
          <w:bCs/>
          <w:sz w:val="28"/>
          <w:szCs w:val="28"/>
        </w:rPr>
        <w:t>.</w:t>
      </w:r>
    </w:p>
    <w:p w:rsidR="002F5340" w:rsidRPr="000D61DF" w:rsidRDefault="002F5340" w:rsidP="0012121B">
      <w:pPr>
        <w:pStyle w:val="a9"/>
        <w:spacing w:line="360" w:lineRule="auto"/>
        <w:ind w:left="426" w:firstLine="709"/>
        <w:jc w:val="both"/>
        <w:rPr>
          <w:rFonts w:ascii="Times New Roman" w:hAnsi="Times New Roman"/>
          <w:bCs/>
          <w:sz w:val="28"/>
          <w:szCs w:val="28"/>
        </w:rPr>
      </w:pPr>
    </w:p>
    <w:p w:rsidR="00287820" w:rsidRDefault="002F5340" w:rsidP="00F40856">
      <w:pPr>
        <w:pStyle w:val="affa"/>
        <w:spacing w:before="0" w:after="0" w:line="360" w:lineRule="auto"/>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1.3.2 Особенности оценки личност</w:t>
      </w:r>
      <w:r w:rsidR="00FD6284">
        <w:rPr>
          <w:rFonts w:ascii="Times New Roman" w:hAnsi="Times New Roman"/>
          <w:i w:val="0"/>
          <w:color w:val="auto"/>
          <w:sz w:val="28"/>
          <w:szCs w:val="28"/>
        </w:rPr>
        <w:t xml:space="preserve">ных </w:t>
      </w:r>
      <w:r w:rsidRPr="000D61DF">
        <w:rPr>
          <w:rFonts w:ascii="Times New Roman" w:hAnsi="Times New Roman"/>
          <w:i w:val="0"/>
          <w:color w:val="auto"/>
          <w:sz w:val="28"/>
          <w:szCs w:val="28"/>
        </w:rPr>
        <w:t xml:space="preserve"> результатов</w:t>
      </w:r>
    </w:p>
    <w:p w:rsidR="00F40856" w:rsidRPr="00F40856" w:rsidRDefault="00F40856" w:rsidP="00F40856"/>
    <w:p w:rsidR="009A2A03" w:rsidRPr="009A2A03" w:rsidRDefault="009A2A03" w:rsidP="009A2A03">
      <w:pPr>
        <w:pStyle w:val="5d"/>
        <w:shd w:val="clear" w:color="auto" w:fill="auto"/>
        <w:tabs>
          <w:tab w:val="left" w:pos="3674"/>
          <w:tab w:val="left" w:pos="5978"/>
          <w:tab w:val="right" w:pos="9506"/>
        </w:tabs>
        <w:spacing w:after="0" w:line="360" w:lineRule="auto"/>
        <w:ind w:left="20" w:firstLine="740"/>
        <w:rPr>
          <w:sz w:val="28"/>
          <w:szCs w:val="28"/>
        </w:rPr>
      </w:pPr>
      <w:r w:rsidRPr="009A2A03">
        <w:rPr>
          <w:sz w:val="28"/>
          <w:szCs w:val="28"/>
        </w:rPr>
        <w:t>Внутришкольный</w:t>
      </w:r>
      <w:r w:rsidRPr="009A2A03">
        <w:rPr>
          <w:sz w:val="28"/>
          <w:szCs w:val="28"/>
        </w:rPr>
        <w:tab/>
        <w:t>мониторинг</w:t>
      </w:r>
      <w:r w:rsidRPr="009A2A03">
        <w:rPr>
          <w:sz w:val="28"/>
          <w:szCs w:val="28"/>
        </w:rPr>
        <w:tab/>
        <w:t>личностных</w:t>
      </w:r>
      <w:r w:rsidRPr="009A2A03">
        <w:rPr>
          <w:sz w:val="28"/>
          <w:szCs w:val="28"/>
        </w:rPr>
        <w:tab/>
        <w:t>результатов</w:t>
      </w:r>
    </w:p>
    <w:p w:rsidR="009A2A03" w:rsidRPr="009A2A03" w:rsidRDefault="00CE5878" w:rsidP="009A2A03">
      <w:pPr>
        <w:pStyle w:val="5d"/>
        <w:shd w:val="clear" w:color="auto" w:fill="auto"/>
        <w:spacing w:after="0" w:line="360" w:lineRule="auto"/>
        <w:ind w:left="20" w:right="20" w:firstLine="0"/>
        <w:rPr>
          <w:sz w:val="28"/>
          <w:szCs w:val="28"/>
        </w:rPr>
      </w:pPr>
      <w:r>
        <w:rPr>
          <w:sz w:val="28"/>
          <w:szCs w:val="28"/>
        </w:rPr>
        <w:t>о</w:t>
      </w:r>
      <w:r w:rsidR="009A2A03" w:rsidRPr="009A2A03">
        <w:rPr>
          <w:sz w:val="28"/>
          <w:szCs w:val="28"/>
        </w:rPr>
        <w:t>рганизуется</w:t>
      </w:r>
      <w:r w:rsidR="009A2A03">
        <w:rPr>
          <w:sz w:val="28"/>
          <w:szCs w:val="28"/>
        </w:rPr>
        <w:t xml:space="preserve"> администрацией ГБОУ СОШ №3</w:t>
      </w:r>
      <w:r w:rsidR="009A2A03" w:rsidRPr="009A2A03">
        <w:rPr>
          <w:sz w:val="28"/>
          <w:szCs w:val="28"/>
        </w:rPr>
        <w:t xml:space="preserve"> г.о. Чапаевск и осуществляется классным руководителем, учителями - предметниками,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аналитической справки, подготовленной классным руководителем.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E1EE0" w:rsidRPr="00287820" w:rsidRDefault="00287820" w:rsidP="0012121B">
      <w:pPr>
        <w:pStyle w:val="afffb"/>
        <w:ind w:firstLine="709"/>
      </w:pPr>
      <w:r w:rsidRPr="00287820">
        <w:rPr>
          <w:b/>
        </w:rPr>
        <w:t xml:space="preserve">Оценка личностных результатов </w:t>
      </w:r>
      <w:r w:rsidRPr="00287820">
        <w:rPr>
          <w:bCs/>
        </w:rPr>
        <w:t xml:space="preserve">представляет собой оценку достижения обучающимися </w:t>
      </w:r>
      <w:r w:rsidRPr="00287820">
        <w:t>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2F5340" w:rsidRPr="000D61DF" w:rsidRDefault="002F5340" w:rsidP="0012121B">
      <w:pPr>
        <w:pStyle w:val="afffb"/>
        <w:ind w:firstLine="709"/>
        <w:rPr>
          <w:bCs/>
          <w:iCs/>
        </w:rPr>
      </w:pPr>
      <w:r w:rsidRPr="000D61DF">
        <w:rPr>
          <w:bCs/>
          <w:iCs/>
        </w:rPr>
        <w:t>Основным объектом оценки личностных результатов</w:t>
      </w:r>
      <w:r w:rsidR="000B698C" w:rsidRPr="000D61DF">
        <w:rPr>
          <w:bCs/>
          <w:iCs/>
        </w:rPr>
        <w:t xml:space="preserve"> </w:t>
      </w:r>
      <w:r w:rsidRPr="000D61DF">
        <w:rPr>
          <w:bCs/>
          <w:iCs/>
        </w:rPr>
        <w:t xml:space="preserve">в основной школе служит сформированность </w:t>
      </w:r>
      <w:r w:rsidRPr="000D61DF">
        <w:t>универсальных учебных действий</w:t>
      </w:r>
      <w:r w:rsidR="00CE5878">
        <w:t xml:space="preserve"> (далее – УУД)</w:t>
      </w:r>
      <w:r w:rsidRPr="000D61DF">
        <w:t>, включаемых в следующие три основные</w:t>
      </w:r>
      <w:r w:rsidRPr="000D61DF">
        <w:rPr>
          <w:bCs/>
          <w:iCs/>
        </w:rPr>
        <w:t xml:space="preserve"> блока:</w:t>
      </w:r>
    </w:p>
    <w:p w:rsidR="002F5340" w:rsidRPr="000D61DF" w:rsidRDefault="002F5340" w:rsidP="0012121B">
      <w:pPr>
        <w:pStyle w:val="afffb"/>
        <w:ind w:firstLine="709"/>
        <w:rPr>
          <w:iCs/>
        </w:rPr>
      </w:pPr>
      <w:r w:rsidRPr="000D61DF">
        <w:t>1) сформированность основ гражданской идентичности личности;</w:t>
      </w:r>
    </w:p>
    <w:p w:rsidR="002F5340" w:rsidRPr="000D61DF" w:rsidRDefault="002F5340" w:rsidP="0012121B">
      <w:pPr>
        <w:pStyle w:val="afffb"/>
        <w:ind w:firstLine="709"/>
        <w:rPr>
          <w:iCs/>
        </w:rPr>
      </w:pPr>
      <w:r w:rsidRPr="000D61D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61DF" w:rsidRDefault="002F5340" w:rsidP="0012121B">
      <w:pPr>
        <w:pStyle w:val="afffb"/>
        <w:ind w:firstLine="709"/>
      </w:pPr>
      <w:r w:rsidRPr="000D61DF">
        <w:rPr>
          <w:rStyle w:val="dash041e005f0431005f044b005f0447005f043d005f044b005f0439005f005fchar1char1"/>
          <w:sz w:val="28"/>
          <w:szCs w:val="28"/>
        </w:rPr>
        <w:t>3) </w:t>
      </w:r>
      <w:r w:rsidRPr="000D61DF">
        <w:t xml:space="preserve">сформированность </w:t>
      </w:r>
      <w:r w:rsidRPr="000D61D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61DF">
        <w:t>.</w:t>
      </w:r>
    </w:p>
    <w:p w:rsidR="009A2A03" w:rsidRDefault="002F5340" w:rsidP="0012121B">
      <w:pPr>
        <w:pStyle w:val="afffb"/>
        <w:ind w:firstLine="709"/>
      </w:pPr>
      <w:r w:rsidRPr="000D61DF">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w:t>
      </w:r>
      <w:r w:rsidR="009A2A03">
        <w:t>ости ГБОУ СОШ №3 г.о. Чапаевск</w:t>
      </w:r>
      <w:r w:rsidR="009E3E46">
        <w:t>.</w:t>
      </w:r>
    </w:p>
    <w:p w:rsidR="009E3E46" w:rsidRDefault="009A2A03" w:rsidP="0012121B">
      <w:pPr>
        <w:pStyle w:val="afffb"/>
        <w:ind w:firstLine="709"/>
      </w:pPr>
      <w:r>
        <w:rPr>
          <w:bCs/>
          <w:iCs/>
        </w:rPr>
        <w:t>О</w:t>
      </w:r>
      <w:r w:rsidR="002F5340" w:rsidRPr="000D61DF">
        <w:rPr>
          <w:bCs/>
          <w:iCs/>
        </w:rPr>
        <w:t xml:space="preserve">ценка </w:t>
      </w:r>
      <w:r w:rsidR="002F5340" w:rsidRPr="000D61DF">
        <w:t xml:space="preserve"> </w:t>
      </w:r>
      <w:r w:rsidR="009E3E46">
        <w:t xml:space="preserve">достижения личностных </w:t>
      </w:r>
      <w:r w:rsidR="002F5340" w:rsidRPr="000D61DF">
        <w:t>результа</w:t>
      </w:r>
      <w:r w:rsidR="009E3E46">
        <w:t>тов освоения  обучающимися ГБОУ СОШ №3 г.о. Чапаевск ООП</w:t>
      </w:r>
      <w:r w:rsidR="002F5340" w:rsidRPr="000D61DF">
        <w:t xml:space="preserve"> осуществляется в ходе внешних неперсонифицированн</w:t>
      </w:r>
      <w:r w:rsidR="009E3E46">
        <w:t xml:space="preserve">ых мониторинговых исследований, посредством статистического учета индивидуальных достижений учащихся в мероприятиях </w:t>
      </w:r>
      <w:r w:rsidR="00F33927">
        <w:t xml:space="preserve">внеурочной деятельности </w:t>
      </w:r>
      <w:r w:rsidR="009E3E46">
        <w:t>воспитательной направленности.</w:t>
      </w:r>
    </w:p>
    <w:p w:rsidR="002F5340" w:rsidRPr="000D61DF" w:rsidRDefault="002F5340" w:rsidP="0012121B">
      <w:pPr>
        <w:pStyle w:val="afffb"/>
        <w:ind w:firstLine="709"/>
      </w:pPr>
      <w:r w:rsidRPr="000D61DF">
        <w:t>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61DF" w:rsidRDefault="002F5340" w:rsidP="0012121B">
      <w:pPr>
        <w:pStyle w:val="afffb"/>
        <w:ind w:firstLine="709"/>
      </w:pPr>
      <w:r w:rsidRPr="000D61DF">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61DF" w:rsidRDefault="002F5340" w:rsidP="00A961D6">
      <w:pPr>
        <w:pStyle w:val="afffb"/>
        <w:numPr>
          <w:ilvl w:val="0"/>
          <w:numId w:val="163"/>
        </w:numPr>
        <w:ind w:left="0" w:firstLine="709"/>
      </w:pPr>
      <w:r w:rsidRPr="000D61DF">
        <w:t>соблюдении норм и правил поведения, принятых в образовательной организации;</w:t>
      </w:r>
    </w:p>
    <w:p w:rsidR="002F5340" w:rsidRPr="000D61DF" w:rsidRDefault="002F5340" w:rsidP="00A961D6">
      <w:pPr>
        <w:pStyle w:val="afffb"/>
        <w:numPr>
          <w:ilvl w:val="0"/>
          <w:numId w:val="163"/>
        </w:numPr>
        <w:ind w:left="0" w:firstLine="709"/>
      </w:pPr>
      <w:r w:rsidRPr="000D61DF">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61DF" w:rsidRDefault="002F5340" w:rsidP="00A961D6">
      <w:pPr>
        <w:pStyle w:val="afffb"/>
        <w:numPr>
          <w:ilvl w:val="0"/>
          <w:numId w:val="163"/>
        </w:numPr>
        <w:ind w:left="0" w:firstLine="709"/>
      </w:pPr>
      <w:r w:rsidRPr="000D61DF">
        <w:t>ответственности за результаты обучения;</w:t>
      </w:r>
    </w:p>
    <w:p w:rsidR="002F5340" w:rsidRPr="000D61DF" w:rsidRDefault="002F5340" w:rsidP="00A961D6">
      <w:pPr>
        <w:pStyle w:val="afffb"/>
        <w:numPr>
          <w:ilvl w:val="0"/>
          <w:numId w:val="163"/>
        </w:numPr>
        <w:ind w:left="0" w:firstLine="709"/>
      </w:pPr>
      <w:r w:rsidRPr="000D61DF">
        <w:t>готовности и способности делать осознанный выбор своей образовательной траектории, в том числе выбор профессии;</w:t>
      </w:r>
    </w:p>
    <w:p w:rsidR="009E3E46" w:rsidRPr="000D61DF" w:rsidRDefault="002F5340" w:rsidP="00A961D6">
      <w:pPr>
        <w:pStyle w:val="afffb"/>
        <w:numPr>
          <w:ilvl w:val="0"/>
          <w:numId w:val="163"/>
        </w:numPr>
        <w:ind w:left="0" w:firstLine="709"/>
      </w:pPr>
      <w:r w:rsidRPr="000D61DF">
        <w:t>ценностно-смысловых установках обучающихся, формируемых средствами различных предметов в ра</w:t>
      </w:r>
      <w:r w:rsidR="009E3E46">
        <w:t>мках системы общего образования;</w:t>
      </w:r>
    </w:p>
    <w:p w:rsidR="00246976" w:rsidRPr="00F33927" w:rsidRDefault="00246976" w:rsidP="00F33927">
      <w:pPr>
        <w:pStyle w:val="afffb"/>
        <w:ind w:firstLine="567"/>
      </w:pPr>
      <w:r w:rsidRPr="00F33927">
        <w:t xml:space="preserve">В текущем учебном процессе в соответствии с требованиями Стандарта оценка этих достижений должна проводиться </w:t>
      </w:r>
      <w:r w:rsidRPr="00F33927">
        <w:rPr>
          <w:b/>
        </w:rPr>
        <w:t xml:space="preserve">в форме, не представляющей угрозы личности, психологической безопасности и эмоциональному статусу учащегося </w:t>
      </w:r>
      <w:r w:rsidRPr="00F33927">
        <w:t xml:space="preserve">и может использоваться </w:t>
      </w:r>
      <w:r w:rsidRPr="00F33927">
        <w:rPr>
          <w:b/>
        </w:rPr>
        <w:t>исключительно в целях оптимизации личностного развития</w:t>
      </w:r>
      <w:r w:rsidRPr="00F33927">
        <w:t xml:space="preserve"> обучающихся.</w:t>
      </w:r>
    </w:p>
    <w:p w:rsidR="00F33927" w:rsidRPr="007758A7" w:rsidRDefault="00F33927" w:rsidP="007758A7">
      <w:pPr>
        <w:pStyle w:val="5d"/>
        <w:shd w:val="clear" w:color="auto" w:fill="auto"/>
        <w:tabs>
          <w:tab w:val="left" w:pos="9639"/>
        </w:tabs>
        <w:spacing w:after="0" w:line="360" w:lineRule="auto"/>
        <w:ind w:left="60" w:firstLine="720"/>
        <w:rPr>
          <w:b/>
          <w:i/>
          <w:sz w:val="28"/>
          <w:szCs w:val="28"/>
        </w:rPr>
      </w:pPr>
      <w:r w:rsidRPr="00F33927">
        <w:rPr>
          <w:sz w:val="28"/>
          <w:szCs w:val="28"/>
        </w:rPr>
        <w:t>Одним из возможн</w:t>
      </w:r>
      <w:r>
        <w:rPr>
          <w:sz w:val="28"/>
          <w:szCs w:val="28"/>
        </w:rPr>
        <w:t xml:space="preserve">ых инструментов учёта вовлечённости </w:t>
      </w:r>
      <w:r w:rsidRPr="00F33927">
        <w:rPr>
          <w:sz w:val="28"/>
          <w:szCs w:val="28"/>
        </w:rPr>
        <w:t>обучающегося в меро</w:t>
      </w:r>
      <w:r>
        <w:rPr>
          <w:sz w:val="28"/>
          <w:szCs w:val="28"/>
        </w:rPr>
        <w:t xml:space="preserve">приятия различного уровня может стать </w:t>
      </w:r>
      <w:r w:rsidRPr="007758A7">
        <w:rPr>
          <w:b/>
          <w:i/>
          <w:sz w:val="28"/>
          <w:szCs w:val="28"/>
        </w:rPr>
        <w:t>«Карта успеха учащегося класса»</w:t>
      </w:r>
      <w:r w:rsidR="007758A7">
        <w:rPr>
          <w:b/>
          <w:i/>
          <w:sz w:val="28"/>
          <w:szCs w:val="28"/>
        </w:rPr>
        <w:t>.</w:t>
      </w:r>
    </w:p>
    <w:p w:rsidR="007758A7" w:rsidRPr="007758A7" w:rsidRDefault="007758A7" w:rsidP="007758A7">
      <w:pPr>
        <w:pStyle w:val="5d"/>
        <w:shd w:val="clear" w:color="auto" w:fill="auto"/>
        <w:spacing w:after="0" w:line="360" w:lineRule="auto"/>
        <w:ind w:left="60" w:right="80" w:firstLine="720"/>
        <w:rPr>
          <w:sz w:val="28"/>
          <w:szCs w:val="28"/>
        </w:rPr>
      </w:pPr>
      <w:r w:rsidRPr="007758A7">
        <w:rPr>
          <w:sz w:val="28"/>
          <w:szCs w:val="28"/>
        </w:rPr>
        <w:t>Заполняется в течение года классным руководителем. В мае сдается заместителю директора по ВР.</w:t>
      </w:r>
    </w:p>
    <w:p w:rsidR="00F33927" w:rsidRDefault="00F33927" w:rsidP="00F33927">
      <w:pPr>
        <w:pStyle w:val="5d"/>
        <w:shd w:val="clear" w:color="auto" w:fill="auto"/>
        <w:tabs>
          <w:tab w:val="left" w:pos="9639"/>
        </w:tabs>
        <w:spacing w:after="0" w:line="360" w:lineRule="auto"/>
        <w:ind w:left="60" w:firstLine="720"/>
        <w:jc w:val="left"/>
        <w:rPr>
          <w:sz w:val="28"/>
          <w:szCs w:val="28"/>
        </w:rPr>
      </w:pPr>
    </w:p>
    <w:tbl>
      <w:tblPr>
        <w:tblW w:w="0" w:type="auto"/>
        <w:tblLayout w:type="fixed"/>
        <w:tblCellMar>
          <w:left w:w="10" w:type="dxa"/>
          <w:right w:w="10" w:type="dxa"/>
        </w:tblCellMar>
        <w:tblLook w:val="04A0"/>
      </w:tblPr>
      <w:tblGrid>
        <w:gridCol w:w="1421"/>
        <w:gridCol w:w="715"/>
        <w:gridCol w:w="710"/>
        <w:gridCol w:w="422"/>
        <w:gridCol w:w="413"/>
        <w:gridCol w:w="653"/>
        <w:gridCol w:w="624"/>
        <w:gridCol w:w="787"/>
        <w:gridCol w:w="509"/>
        <w:gridCol w:w="504"/>
        <w:gridCol w:w="710"/>
        <w:gridCol w:w="624"/>
        <w:gridCol w:w="509"/>
        <w:gridCol w:w="504"/>
        <w:gridCol w:w="528"/>
      </w:tblGrid>
      <w:tr w:rsidR="00F33927" w:rsidTr="00F33927">
        <w:trPr>
          <w:trHeight w:hRule="exact" w:val="576"/>
        </w:trPr>
        <w:tc>
          <w:tcPr>
            <w:tcW w:w="1421" w:type="dxa"/>
            <w:tcBorders>
              <w:top w:val="single" w:sz="4" w:space="0" w:color="auto"/>
              <w:left w:val="single" w:sz="4" w:space="0" w:color="auto"/>
            </w:tcBorders>
            <w:shd w:val="clear" w:color="auto" w:fill="FFFFFF"/>
          </w:tcPr>
          <w:p w:rsidR="00F33927" w:rsidRDefault="00F33927" w:rsidP="00F33927">
            <w:pPr>
              <w:pStyle w:val="5d"/>
              <w:shd w:val="clear" w:color="auto" w:fill="auto"/>
              <w:spacing w:after="0" w:line="210" w:lineRule="exact"/>
              <w:ind w:left="200" w:firstLine="0"/>
              <w:jc w:val="left"/>
            </w:pPr>
            <w:r>
              <w:t>ФИ уч-ся</w:t>
            </w:r>
          </w:p>
        </w:tc>
        <w:tc>
          <w:tcPr>
            <w:tcW w:w="2260" w:type="dxa"/>
            <w:gridSpan w:val="4"/>
            <w:tcBorders>
              <w:top w:val="single" w:sz="4" w:space="0" w:color="auto"/>
              <w:left w:val="single" w:sz="4" w:space="0" w:color="auto"/>
            </w:tcBorders>
            <w:shd w:val="clear" w:color="auto" w:fill="FFFFFF"/>
          </w:tcPr>
          <w:p w:rsidR="00F33927" w:rsidRDefault="00F33927" w:rsidP="00F33927">
            <w:pPr>
              <w:pStyle w:val="5d"/>
              <w:shd w:val="clear" w:color="auto" w:fill="auto"/>
              <w:spacing w:after="0" w:line="210" w:lineRule="exact"/>
              <w:ind w:left="180" w:firstLine="0"/>
              <w:jc w:val="left"/>
            </w:pPr>
            <w:r>
              <w:t>Классные дела</w:t>
            </w:r>
          </w:p>
        </w:tc>
        <w:tc>
          <w:tcPr>
            <w:tcW w:w="3077" w:type="dxa"/>
            <w:gridSpan w:val="5"/>
            <w:tcBorders>
              <w:top w:val="single" w:sz="4" w:space="0" w:color="auto"/>
              <w:left w:val="single" w:sz="4" w:space="0" w:color="auto"/>
            </w:tcBorders>
            <w:shd w:val="clear" w:color="auto" w:fill="FFFFFF"/>
            <w:vAlign w:val="bottom"/>
          </w:tcPr>
          <w:p w:rsidR="00F33927" w:rsidRDefault="00F33927" w:rsidP="00F33927">
            <w:pPr>
              <w:pStyle w:val="5d"/>
              <w:shd w:val="clear" w:color="auto" w:fill="auto"/>
              <w:spacing w:line="210" w:lineRule="exact"/>
              <w:ind w:left="200" w:firstLine="0"/>
              <w:jc w:val="left"/>
            </w:pPr>
            <w:r>
              <w:t>Общешкольные</w:t>
            </w:r>
          </w:p>
          <w:p w:rsidR="00F33927" w:rsidRDefault="00F33927" w:rsidP="00F33927">
            <w:pPr>
              <w:pStyle w:val="5d"/>
              <w:shd w:val="clear" w:color="auto" w:fill="auto"/>
              <w:spacing w:before="180" w:after="0" w:line="210" w:lineRule="exact"/>
              <w:ind w:left="200" w:firstLine="0"/>
              <w:jc w:val="left"/>
            </w:pPr>
            <w:r>
              <w:t>мероприятия</w:t>
            </w:r>
          </w:p>
        </w:tc>
        <w:tc>
          <w:tcPr>
            <w:tcW w:w="2875" w:type="dxa"/>
            <w:gridSpan w:val="5"/>
            <w:tcBorders>
              <w:top w:val="single" w:sz="4" w:space="0" w:color="auto"/>
              <w:left w:val="single" w:sz="4" w:space="0" w:color="auto"/>
              <w:right w:val="single" w:sz="4" w:space="0" w:color="auto"/>
            </w:tcBorders>
            <w:shd w:val="clear" w:color="auto" w:fill="FFFFFF"/>
            <w:vAlign w:val="bottom"/>
          </w:tcPr>
          <w:p w:rsidR="00F33927" w:rsidRDefault="00F33927" w:rsidP="00F33927">
            <w:pPr>
              <w:pStyle w:val="5d"/>
              <w:shd w:val="clear" w:color="auto" w:fill="auto"/>
              <w:spacing w:after="0" w:line="274" w:lineRule="exact"/>
              <w:ind w:firstLine="0"/>
            </w:pPr>
            <w:r>
              <w:t>Г ородские, областные, всероссийские</w:t>
            </w:r>
          </w:p>
        </w:tc>
      </w:tr>
      <w:tr w:rsidR="00F33927" w:rsidTr="00F33927">
        <w:trPr>
          <w:trHeight w:hRule="exact" w:val="1766"/>
        </w:trPr>
        <w:tc>
          <w:tcPr>
            <w:tcW w:w="1421"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715"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line="210" w:lineRule="exact"/>
              <w:ind w:left="20" w:firstLine="0"/>
              <w:jc w:val="left"/>
            </w:pPr>
            <w:r>
              <w:t>Праздник</w:t>
            </w:r>
          </w:p>
          <w:p w:rsidR="00F33927" w:rsidRDefault="00F33927" w:rsidP="00F33927">
            <w:pPr>
              <w:pStyle w:val="5d"/>
              <w:shd w:val="clear" w:color="auto" w:fill="auto"/>
              <w:spacing w:before="180" w:after="0" w:line="210" w:lineRule="exact"/>
              <w:ind w:left="20" w:firstLine="0"/>
              <w:jc w:val="left"/>
            </w:pPr>
            <w:r>
              <w:t>осени</w:t>
            </w:r>
          </w:p>
        </w:tc>
        <w:tc>
          <w:tcPr>
            <w:tcW w:w="710"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line="210" w:lineRule="exact"/>
              <w:ind w:left="20" w:firstLine="0"/>
              <w:jc w:val="left"/>
            </w:pPr>
            <w:r>
              <w:t>Посещение</w:t>
            </w:r>
          </w:p>
          <w:p w:rsidR="00F33927" w:rsidRDefault="00F33927" w:rsidP="00F33927">
            <w:pPr>
              <w:pStyle w:val="5d"/>
              <w:shd w:val="clear" w:color="auto" w:fill="auto"/>
              <w:spacing w:before="180" w:after="0" w:line="210" w:lineRule="exact"/>
              <w:ind w:left="20" w:firstLine="0"/>
              <w:jc w:val="left"/>
            </w:pPr>
            <w:r>
              <w:t>театра</w:t>
            </w:r>
          </w:p>
        </w:tc>
        <w:tc>
          <w:tcPr>
            <w:tcW w:w="422"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413"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653"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after="0" w:line="210" w:lineRule="exact"/>
              <w:ind w:left="20" w:firstLine="0"/>
              <w:jc w:val="left"/>
            </w:pPr>
            <w:r>
              <w:t>День учителя</w:t>
            </w:r>
          </w:p>
        </w:tc>
        <w:tc>
          <w:tcPr>
            <w:tcW w:w="624"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after="60" w:line="210" w:lineRule="exact"/>
              <w:ind w:left="20" w:firstLine="0"/>
              <w:jc w:val="left"/>
            </w:pPr>
            <w:r>
              <w:t>Фестиваль</w:t>
            </w:r>
          </w:p>
          <w:p w:rsidR="00F33927" w:rsidRDefault="00F33927" w:rsidP="00F33927">
            <w:pPr>
              <w:pStyle w:val="5d"/>
              <w:shd w:val="clear" w:color="auto" w:fill="auto"/>
              <w:spacing w:before="60" w:after="0" w:line="210" w:lineRule="exact"/>
              <w:ind w:left="20" w:firstLine="0"/>
              <w:jc w:val="left"/>
            </w:pPr>
            <w:r>
              <w:t>Поволжья</w:t>
            </w:r>
          </w:p>
        </w:tc>
        <w:tc>
          <w:tcPr>
            <w:tcW w:w="787"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after="0" w:line="210" w:lineRule="exact"/>
              <w:ind w:left="20" w:firstLine="0"/>
              <w:jc w:val="left"/>
            </w:pPr>
            <w:r>
              <w:t>Акция С крепка</w:t>
            </w:r>
          </w:p>
        </w:tc>
        <w:tc>
          <w:tcPr>
            <w:tcW w:w="509"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710"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line="210" w:lineRule="exact"/>
              <w:ind w:left="20" w:firstLine="0"/>
              <w:jc w:val="left"/>
            </w:pPr>
            <w:r>
              <w:t>Покровские</w:t>
            </w:r>
          </w:p>
          <w:p w:rsidR="00F33927" w:rsidRDefault="00F33927" w:rsidP="00F33927">
            <w:pPr>
              <w:pStyle w:val="5d"/>
              <w:shd w:val="clear" w:color="auto" w:fill="auto"/>
              <w:spacing w:before="180" w:after="0" w:line="210" w:lineRule="exact"/>
              <w:ind w:left="20" w:firstLine="0"/>
              <w:jc w:val="left"/>
            </w:pPr>
            <w:r>
              <w:t>чтения</w:t>
            </w:r>
          </w:p>
        </w:tc>
        <w:tc>
          <w:tcPr>
            <w:tcW w:w="624" w:type="dxa"/>
            <w:tcBorders>
              <w:top w:val="single" w:sz="4" w:space="0" w:color="auto"/>
              <w:left w:val="single" w:sz="4" w:space="0" w:color="auto"/>
            </w:tcBorders>
            <w:shd w:val="clear" w:color="auto" w:fill="FFFFFF"/>
            <w:textDirection w:val="btLr"/>
          </w:tcPr>
          <w:p w:rsidR="00F33927" w:rsidRDefault="00F33927" w:rsidP="00F33927">
            <w:pPr>
              <w:pStyle w:val="5d"/>
              <w:shd w:val="clear" w:color="auto" w:fill="auto"/>
              <w:spacing w:after="60" w:line="210" w:lineRule="exact"/>
              <w:ind w:left="20" w:firstLine="0"/>
              <w:jc w:val="left"/>
            </w:pPr>
            <w:r>
              <w:t>Школа</w:t>
            </w:r>
          </w:p>
          <w:p w:rsidR="00F33927" w:rsidRDefault="00F33927" w:rsidP="00F33927">
            <w:pPr>
              <w:pStyle w:val="5d"/>
              <w:shd w:val="clear" w:color="auto" w:fill="auto"/>
              <w:spacing w:before="60" w:after="0" w:line="210" w:lineRule="exact"/>
              <w:ind w:left="20" w:firstLine="0"/>
              <w:jc w:val="left"/>
            </w:pPr>
            <w:r>
              <w:t>безопасности</w:t>
            </w:r>
          </w:p>
        </w:tc>
        <w:tc>
          <w:tcPr>
            <w:tcW w:w="509"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28" w:type="dxa"/>
            <w:tcBorders>
              <w:top w:val="single" w:sz="4" w:space="0" w:color="auto"/>
              <w:left w:val="single" w:sz="4" w:space="0" w:color="auto"/>
              <w:right w:val="single" w:sz="4" w:space="0" w:color="auto"/>
            </w:tcBorders>
            <w:shd w:val="clear" w:color="auto" w:fill="FFFFFF"/>
          </w:tcPr>
          <w:p w:rsidR="00F33927" w:rsidRDefault="00F33927" w:rsidP="00F33927">
            <w:pPr>
              <w:rPr>
                <w:sz w:val="10"/>
                <w:szCs w:val="10"/>
              </w:rPr>
            </w:pPr>
          </w:p>
        </w:tc>
      </w:tr>
      <w:tr w:rsidR="00F33927" w:rsidTr="00F33927">
        <w:trPr>
          <w:trHeight w:hRule="exact" w:val="283"/>
        </w:trPr>
        <w:tc>
          <w:tcPr>
            <w:tcW w:w="1421"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1.Иванов</w:t>
            </w:r>
          </w:p>
        </w:tc>
        <w:tc>
          <w:tcPr>
            <w:tcW w:w="715"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710"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422"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413"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653"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624"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180" w:firstLine="0"/>
              <w:jc w:val="left"/>
            </w:pPr>
            <w:r>
              <w:t>+</w:t>
            </w:r>
          </w:p>
        </w:tc>
        <w:tc>
          <w:tcPr>
            <w:tcW w:w="787"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509"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710"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624"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509"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28" w:type="dxa"/>
            <w:tcBorders>
              <w:top w:val="single" w:sz="4" w:space="0" w:color="auto"/>
              <w:left w:val="single" w:sz="4" w:space="0" w:color="auto"/>
              <w:right w:val="single" w:sz="4" w:space="0" w:color="auto"/>
            </w:tcBorders>
            <w:shd w:val="clear" w:color="auto" w:fill="FFFFFF"/>
          </w:tcPr>
          <w:p w:rsidR="00F33927" w:rsidRDefault="00F33927" w:rsidP="00F33927">
            <w:pPr>
              <w:rPr>
                <w:sz w:val="10"/>
                <w:szCs w:val="10"/>
              </w:rPr>
            </w:pPr>
          </w:p>
        </w:tc>
      </w:tr>
      <w:tr w:rsidR="00F33927" w:rsidTr="00F33927">
        <w:trPr>
          <w:trHeight w:hRule="exact" w:val="288"/>
        </w:trPr>
        <w:tc>
          <w:tcPr>
            <w:tcW w:w="1421" w:type="dxa"/>
            <w:tcBorders>
              <w:top w:val="single" w:sz="4" w:space="0" w:color="auto"/>
              <w:left w:val="single" w:sz="4" w:space="0" w:color="auto"/>
            </w:tcBorders>
            <w:shd w:val="clear" w:color="auto" w:fill="FFFFFF"/>
            <w:vAlign w:val="bottom"/>
          </w:tcPr>
          <w:p w:rsidR="00F33927" w:rsidRDefault="00F33927" w:rsidP="00F33927">
            <w:pPr>
              <w:pStyle w:val="5d"/>
              <w:shd w:val="clear" w:color="auto" w:fill="auto"/>
              <w:spacing w:after="0" w:line="210" w:lineRule="exact"/>
              <w:ind w:left="200" w:firstLine="0"/>
              <w:jc w:val="left"/>
            </w:pPr>
            <w:r>
              <w:t>2.Петров</w:t>
            </w:r>
          </w:p>
        </w:tc>
        <w:tc>
          <w:tcPr>
            <w:tcW w:w="715"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710"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422"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413"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653"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624"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180" w:firstLine="0"/>
              <w:jc w:val="left"/>
            </w:pPr>
            <w:r>
              <w:t>-</w:t>
            </w:r>
          </w:p>
        </w:tc>
        <w:tc>
          <w:tcPr>
            <w:tcW w:w="787"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509"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710"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624" w:type="dxa"/>
            <w:tcBorders>
              <w:top w:val="single" w:sz="4" w:space="0" w:color="auto"/>
              <w:left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509"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tcBorders>
            <w:shd w:val="clear" w:color="auto" w:fill="FFFFFF"/>
          </w:tcPr>
          <w:p w:rsidR="00F33927" w:rsidRDefault="00F33927" w:rsidP="00F33927">
            <w:pPr>
              <w:rPr>
                <w:sz w:val="10"/>
                <w:szCs w:val="10"/>
              </w:rPr>
            </w:pPr>
          </w:p>
        </w:tc>
        <w:tc>
          <w:tcPr>
            <w:tcW w:w="528" w:type="dxa"/>
            <w:tcBorders>
              <w:top w:val="single" w:sz="4" w:space="0" w:color="auto"/>
              <w:left w:val="single" w:sz="4" w:space="0" w:color="auto"/>
              <w:right w:val="single" w:sz="4" w:space="0" w:color="auto"/>
            </w:tcBorders>
            <w:shd w:val="clear" w:color="auto" w:fill="FFFFFF"/>
          </w:tcPr>
          <w:p w:rsidR="00F33927" w:rsidRDefault="00F33927" w:rsidP="00F33927">
            <w:pPr>
              <w:rPr>
                <w:sz w:val="10"/>
                <w:szCs w:val="10"/>
              </w:rPr>
            </w:pPr>
          </w:p>
        </w:tc>
      </w:tr>
      <w:tr w:rsidR="00F33927" w:rsidTr="00F33927">
        <w:trPr>
          <w:trHeight w:hRule="exact" w:val="302"/>
        </w:trPr>
        <w:tc>
          <w:tcPr>
            <w:tcW w:w="1421" w:type="dxa"/>
            <w:tcBorders>
              <w:top w:val="single" w:sz="4" w:space="0" w:color="auto"/>
              <w:left w:val="single" w:sz="4" w:space="0" w:color="auto"/>
              <w:bottom w:val="single" w:sz="4" w:space="0" w:color="auto"/>
            </w:tcBorders>
            <w:shd w:val="clear" w:color="auto" w:fill="FFFFFF"/>
            <w:vAlign w:val="bottom"/>
          </w:tcPr>
          <w:p w:rsidR="00F33927" w:rsidRDefault="00F33927" w:rsidP="00F33927">
            <w:pPr>
              <w:pStyle w:val="5d"/>
              <w:shd w:val="clear" w:color="auto" w:fill="auto"/>
              <w:spacing w:after="0" w:line="210" w:lineRule="exact"/>
              <w:ind w:left="200" w:firstLine="0"/>
              <w:jc w:val="left"/>
            </w:pPr>
            <w:r>
              <w:t>З.Сидоров</w:t>
            </w:r>
          </w:p>
        </w:tc>
        <w:tc>
          <w:tcPr>
            <w:tcW w:w="715"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710"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422" w:type="dxa"/>
            <w:tcBorders>
              <w:top w:val="single" w:sz="4" w:space="0" w:color="auto"/>
              <w:left w:val="single" w:sz="4" w:space="0" w:color="auto"/>
              <w:bottom w:val="single" w:sz="4" w:space="0" w:color="auto"/>
            </w:tcBorders>
            <w:shd w:val="clear" w:color="auto" w:fill="FFFFFF"/>
          </w:tcPr>
          <w:p w:rsidR="00F33927" w:rsidRDefault="00F33927" w:rsidP="00F33927">
            <w:pPr>
              <w:rPr>
                <w:sz w:val="10"/>
                <w:szCs w:val="10"/>
              </w:rPr>
            </w:pPr>
          </w:p>
        </w:tc>
        <w:tc>
          <w:tcPr>
            <w:tcW w:w="413" w:type="dxa"/>
            <w:tcBorders>
              <w:top w:val="single" w:sz="4" w:space="0" w:color="auto"/>
              <w:left w:val="single" w:sz="4" w:space="0" w:color="auto"/>
              <w:bottom w:val="single" w:sz="4" w:space="0" w:color="auto"/>
            </w:tcBorders>
            <w:shd w:val="clear" w:color="auto" w:fill="FFFFFF"/>
          </w:tcPr>
          <w:p w:rsidR="00F33927" w:rsidRDefault="00F33927" w:rsidP="00F33927">
            <w:pPr>
              <w:rPr>
                <w:sz w:val="10"/>
                <w:szCs w:val="10"/>
              </w:rPr>
            </w:pPr>
          </w:p>
        </w:tc>
        <w:tc>
          <w:tcPr>
            <w:tcW w:w="653"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624"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180" w:firstLine="0"/>
              <w:jc w:val="left"/>
            </w:pPr>
            <w:r>
              <w:t>+</w:t>
            </w:r>
          </w:p>
        </w:tc>
        <w:tc>
          <w:tcPr>
            <w:tcW w:w="787"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509" w:type="dxa"/>
            <w:tcBorders>
              <w:top w:val="single" w:sz="4" w:space="0" w:color="auto"/>
              <w:left w:val="single" w:sz="4" w:space="0" w:color="auto"/>
              <w:bottom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F33927" w:rsidRDefault="00F33927" w:rsidP="00F33927">
            <w:pPr>
              <w:rPr>
                <w:sz w:val="10"/>
                <w:szCs w:val="10"/>
              </w:rPr>
            </w:pPr>
          </w:p>
        </w:tc>
        <w:tc>
          <w:tcPr>
            <w:tcW w:w="710"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624" w:type="dxa"/>
            <w:tcBorders>
              <w:top w:val="single" w:sz="4" w:space="0" w:color="auto"/>
              <w:left w:val="single" w:sz="4" w:space="0" w:color="auto"/>
              <w:bottom w:val="single" w:sz="4" w:space="0" w:color="auto"/>
            </w:tcBorders>
            <w:shd w:val="clear" w:color="auto" w:fill="FFFFFF"/>
            <w:vAlign w:val="center"/>
          </w:tcPr>
          <w:p w:rsidR="00F33927" w:rsidRDefault="00F33927" w:rsidP="00F33927">
            <w:pPr>
              <w:pStyle w:val="5d"/>
              <w:shd w:val="clear" w:color="auto" w:fill="auto"/>
              <w:spacing w:after="0" w:line="210" w:lineRule="exact"/>
              <w:ind w:left="200" w:firstLine="0"/>
              <w:jc w:val="left"/>
            </w:pPr>
            <w:r>
              <w:t>-</w:t>
            </w:r>
          </w:p>
        </w:tc>
        <w:tc>
          <w:tcPr>
            <w:tcW w:w="509" w:type="dxa"/>
            <w:tcBorders>
              <w:top w:val="single" w:sz="4" w:space="0" w:color="auto"/>
              <w:left w:val="single" w:sz="4" w:space="0" w:color="auto"/>
              <w:bottom w:val="single" w:sz="4" w:space="0" w:color="auto"/>
            </w:tcBorders>
            <w:shd w:val="clear" w:color="auto" w:fill="FFFFFF"/>
          </w:tcPr>
          <w:p w:rsidR="00F33927" w:rsidRDefault="00F33927" w:rsidP="00F33927">
            <w:pPr>
              <w:rPr>
                <w:sz w:val="10"/>
                <w:szCs w:val="10"/>
              </w:rPr>
            </w:pPr>
          </w:p>
        </w:tc>
        <w:tc>
          <w:tcPr>
            <w:tcW w:w="504" w:type="dxa"/>
            <w:tcBorders>
              <w:top w:val="single" w:sz="4" w:space="0" w:color="auto"/>
              <w:left w:val="single" w:sz="4" w:space="0" w:color="auto"/>
              <w:bottom w:val="single" w:sz="4" w:space="0" w:color="auto"/>
            </w:tcBorders>
            <w:shd w:val="clear" w:color="auto" w:fill="FFFFFF"/>
          </w:tcPr>
          <w:p w:rsidR="00F33927" w:rsidRDefault="00F33927" w:rsidP="00F33927">
            <w:pPr>
              <w:rPr>
                <w:sz w:val="10"/>
                <w:szCs w:val="10"/>
              </w:rPr>
            </w:pP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F33927" w:rsidRDefault="00F33927" w:rsidP="00F33927">
            <w:pPr>
              <w:rPr>
                <w:sz w:val="10"/>
                <w:szCs w:val="10"/>
              </w:rPr>
            </w:pPr>
          </w:p>
        </w:tc>
      </w:tr>
    </w:tbl>
    <w:p w:rsidR="00F33927" w:rsidRDefault="00F33927" w:rsidP="00F33927">
      <w:pPr>
        <w:pStyle w:val="afffb"/>
        <w:spacing w:line="276" w:lineRule="auto"/>
        <w:ind w:firstLine="567"/>
      </w:pPr>
      <w:r>
        <w:t>В конце учебного года проводится анализ данной карты, который позволяет систематизировать сведения о занятости детей, о наиболее популярных мероприятиях внеурочной деятельности, об активности школьников.</w:t>
      </w:r>
    </w:p>
    <w:p w:rsidR="007758A7" w:rsidRDefault="007758A7" w:rsidP="00F33927">
      <w:pPr>
        <w:pStyle w:val="afffb"/>
        <w:spacing w:line="276" w:lineRule="auto"/>
        <w:ind w:firstLine="567"/>
      </w:pPr>
    </w:p>
    <w:p w:rsidR="00F33927" w:rsidRPr="007758A7" w:rsidRDefault="007758A7" w:rsidP="007758A7">
      <w:pPr>
        <w:pStyle w:val="5d"/>
        <w:shd w:val="clear" w:color="auto" w:fill="auto"/>
        <w:spacing w:after="0" w:line="360" w:lineRule="auto"/>
        <w:ind w:left="640" w:right="260" w:firstLine="0"/>
        <w:jc w:val="left"/>
        <w:rPr>
          <w:sz w:val="28"/>
          <w:szCs w:val="28"/>
        </w:rPr>
      </w:pPr>
      <w:r w:rsidRPr="007758A7">
        <w:rPr>
          <w:b/>
          <w:i/>
          <w:sz w:val="28"/>
          <w:szCs w:val="28"/>
        </w:rPr>
        <w:t>Результаты формирования универсальных учебных действий (личностных УУД)</w:t>
      </w:r>
      <w:r>
        <w:rPr>
          <w:b/>
          <w:i/>
          <w:sz w:val="28"/>
          <w:szCs w:val="28"/>
        </w:rPr>
        <w:t xml:space="preserve">. </w:t>
      </w:r>
      <w:r w:rsidR="00F33927" w:rsidRPr="007758A7">
        <w:rPr>
          <w:sz w:val="28"/>
          <w:szCs w:val="28"/>
        </w:rPr>
        <w:t xml:space="preserve">Заполняется каждым </w:t>
      </w:r>
      <w:r>
        <w:rPr>
          <w:sz w:val="28"/>
          <w:szCs w:val="28"/>
        </w:rPr>
        <w:t xml:space="preserve">классным руководителем, </w:t>
      </w:r>
      <w:r w:rsidR="00F33927" w:rsidRPr="007758A7">
        <w:rPr>
          <w:sz w:val="28"/>
          <w:szCs w:val="28"/>
        </w:rPr>
        <w:t>педагогом, ведущим внеуро</w:t>
      </w:r>
      <w:r>
        <w:rPr>
          <w:sz w:val="28"/>
          <w:szCs w:val="28"/>
        </w:rPr>
        <w:t>чную деятельность раз в полугодие</w:t>
      </w:r>
      <w:r w:rsidR="00F33927" w:rsidRPr="007758A7">
        <w:rPr>
          <w:sz w:val="28"/>
          <w:szCs w:val="28"/>
        </w:rPr>
        <w:t xml:space="preserve">. </w:t>
      </w:r>
    </w:p>
    <w:p w:rsidR="00F33927" w:rsidRPr="007758A7" w:rsidRDefault="00F33927" w:rsidP="007758A7">
      <w:pPr>
        <w:pStyle w:val="5d"/>
        <w:shd w:val="clear" w:color="auto" w:fill="auto"/>
        <w:tabs>
          <w:tab w:val="left" w:leader="underscore" w:pos="4958"/>
        </w:tabs>
        <w:spacing w:after="0" w:line="360" w:lineRule="auto"/>
        <w:ind w:left="640" w:firstLine="0"/>
        <w:rPr>
          <w:sz w:val="28"/>
          <w:szCs w:val="28"/>
        </w:rPr>
      </w:pPr>
      <w:r w:rsidRPr="007758A7">
        <w:rPr>
          <w:sz w:val="28"/>
          <w:szCs w:val="28"/>
        </w:rPr>
        <w:t xml:space="preserve">Программа: </w:t>
      </w:r>
      <w:r w:rsidRPr="007758A7">
        <w:rPr>
          <w:sz w:val="28"/>
          <w:szCs w:val="28"/>
        </w:rPr>
        <w:tab/>
      </w:r>
    </w:p>
    <w:p w:rsidR="00F33927" w:rsidRPr="007758A7" w:rsidRDefault="00F33927" w:rsidP="007758A7">
      <w:pPr>
        <w:pStyle w:val="5d"/>
        <w:shd w:val="clear" w:color="auto" w:fill="auto"/>
        <w:tabs>
          <w:tab w:val="left" w:pos="1946"/>
          <w:tab w:val="left" w:leader="underscore" w:pos="4958"/>
        </w:tabs>
        <w:spacing w:after="0" w:line="360" w:lineRule="auto"/>
        <w:ind w:left="640" w:firstLine="0"/>
        <w:rPr>
          <w:sz w:val="28"/>
          <w:szCs w:val="28"/>
        </w:rPr>
      </w:pPr>
      <w:r w:rsidRPr="007758A7">
        <w:rPr>
          <w:sz w:val="28"/>
          <w:szCs w:val="28"/>
        </w:rPr>
        <w:t>Учитель:</w:t>
      </w:r>
      <w:r w:rsidRPr="007758A7">
        <w:rPr>
          <w:sz w:val="28"/>
          <w:szCs w:val="28"/>
        </w:rPr>
        <w:tab/>
      </w:r>
      <w:r w:rsidRPr="007758A7">
        <w:rPr>
          <w:sz w:val="28"/>
          <w:szCs w:val="28"/>
        </w:rPr>
        <w:tab/>
      </w:r>
    </w:p>
    <w:p w:rsidR="00F33927" w:rsidRPr="007758A7" w:rsidRDefault="00F33927" w:rsidP="007758A7">
      <w:pPr>
        <w:pStyle w:val="5d"/>
        <w:shd w:val="clear" w:color="auto" w:fill="auto"/>
        <w:spacing w:after="0" w:line="360" w:lineRule="auto"/>
        <w:ind w:left="640" w:firstLine="0"/>
        <w:rPr>
          <w:sz w:val="28"/>
          <w:szCs w:val="28"/>
        </w:rPr>
      </w:pPr>
      <w:r w:rsidRPr="007758A7">
        <w:rPr>
          <w:sz w:val="28"/>
          <w:szCs w:val="28"/>
        </w:rPr>
        <w:t>Класс:</w:t>
      </w:r>
    </w:p>
    <w:p w:rsidR="00F33927" w:rsidRDefault="00F33927" w:rsidP="00F33927">
      <w:pPr>
        <w:pStyle w:val="afffb"/>
        <w:spacing w:line="276" w:lineRule="auto"/>
        <w:ind w:firstLine="567"/>
      </w:pPr>
    </w:p>
    <w:tbl>
      <w:tblPr>
        <w:tblW w:w="0" w:type="auto"/>
        <w:tblLayout w:type="fixed"/>
        <w:tblCellMar>
          <w:left w:w="10" w:type="dxa"/>
          <w:right w:w="10" w:type="dxa"/>
        </w:tblCellMar>
        <w:tblLook w:val="04A0"/>
      </w:tblPr>
      <w:tblGrid>
        <w:gridCol w:w="816"/>
        <w:gridCol w:w="4973"/>
        <w:gridCol w:w="648"/>
        <w:gridCol w:w="653"/>
        <w:gridCol w:w="653"/>
        <w:gridCol w:w="653"/>
        <w:gridCol w:w="672"/>
      </w:tblGrid>
      <w:tr w:rsidR="00F33927" w:rsidRPr="007758A7" w:rsidTr="007758A7">
        <w:trPr>
          <w:trHeight w:hRule="exact" w:val="1428"/>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№п/п</w:t>
            </w:r>
          </w:p>
        </w:tc>
        <w:tc>
          <w:tcPr>
            <w:tcW w:w="4973"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660" w:line="276" w:lineRule="auto"/>
              <w:ind w:left="20" w:firstLine="0"/>
              <w:jc w:val="left"/>
              <w:rPr>
                <w:sz w:val="24"/>
                <w:szCs w:val="24"/>
              </w:rPr>
            </w:pPr>
            <w:r w:rsidRPr="007758A7">
              <w:rPr>
                <w:sz w:val="24"/>
                <w:szCs w:val="24"/>
              </w:rPr>
              <w:t>Фамилии</w:t>
            </w:r>
          </w:p>
          <w:p w:rsidR="00F33927" w:rsidRPr="007758A7" w:rsidRDefault="00F33927" w:rsidP="007758A7">
            <w:pPr>
              <w:pStyle w:val="5d"/>
              <w:shd w:val="clear" w:color="auto" w:fill="auto"/>
              <w:spacing w:before="660" w:after="0" w:line="276" w:lineRule="auto"/>
              <w:ind w:left="20" w:firstLine="0"/>
              <w:jc w:val="left"/>
              <w:rPr>
                <w:sz w:val="24"/>
                <w:szCs w:val="24"/>
              </w:rPr>
            </w:pPr>
            <w:r w:rsidRPr="007758A7">
              <w:rPr>
                <w:sz w:val="24"/>
                <w:szCs w:val="24"/>
              </w:rPr>
              <w:t>Навык</w:t>
            </w:r>
          </w:p>
        </w:tc>
        <w:tc>
          <w:tcPr>
            <w:tcW w:w="648" w:type="dxa"/>
            <w:tcBorders>
              <w:top w:val="single" w:sz="4" w:space="0" w:color="auto"/>
              <w:left w:val="single" w:sz="4" w:space="0" w:color="auto"/>
            </w:tcBorders>
            <w:shd w:val="clear" w:color="auto" w:fill="FFFFFF"/>
            <w:textDirection w:val="btLr"/>
          </w:tcPr>
          <w:p w:rsidR="00F33927" w:rsidRPr="007758A7" w:rsidRDefault="00F33927" w:rsidP="007758A7">
            <w:pPr>
              <w:pStyle w:val="5d"/>
              <w:shd w:val="clear" w:color="auto" w:fill="auto"/>
              <w:spacing w:after="0" w:line="276" w:lineRule="auto"/>
              <w:ind w:left="160" w:firstLine="0"/>
              <w:jc w:val="left"/>
              <w:rPr>
                <w:sz w:val="24"/>
                <w:szCs w:val="24"/>
              </w:rPr>
            </w:pPr>
            <w:r w:rsidRPr="007758A7">
              <w:rPr>
                <w:sz w:val="24"/>
                <w:szCs w:val="24"/>
              </w:rPr>
              <w:t>Иванов</w:t>
            </w:r>
          </w:p>
        </w:tc>
        <w:tc>
          <w:tcPr>
            <w:tcW w:w="653" w:type="dxa"/>
            <w:tcBorders>
              <w:top w:val="single" w:sz="4" w:space="0" w:color="auto"/>
              <w:left w:val="single" w:sz="4" w:space="0" w:color="auto"/>
            </w:tcBorders>
            <w:shd w:val="clear" w:color="auto" w:fill="FFFFFF"/>
            <w:textDirection w:val="btLr"/>
          </w:tcPr>
          <w:p w:rsidR="00F33927" w:rsidRPr="007758A7" w:rsidRDefault="00F33927" w:rsidP="007758A7">
            <w:pPr>
              <w:pStyle w:val="5d"/>
              <w:shd w:val="clear" w:color="auto" w:fill="auto"/>
              <w:spacing w:after="0" w:line="276" w:lineRule="auto"/>
              <w:ind w:left="160" w:firstLine="0"/>
              <w:jc w:val="left"/>
              <w:rPr>
                <w:sz w:val="24"/>
                <w:szCs w:val="24"/>
              </w:rPr>
            </w:pPr>
            <w:r w:rsidRPr="007758A7">
              <w:rPr>
                <w:sz w:val="24"/>
                <w:szCs w:val="24"/>
              </w:rPr>
              <w:t>Петров</w:t>
            </w:r>
          </w:p>
        </w:tc>
        <w:tc>
          <w:tcPr>
            <w:tcW w:w="653" w:type="dxa"/>
            <w:tcBorders>
              <w:top w:val="single" w:sz="4" w:space="0" w:color="auto"/>
              <w:left w:val="single" w:sz="4" w:space="0" w:color="auto"/>
            </w:tcBorders>
            <w:shd w:val="clear" w:color="auto" w:fill="FFFFFF"/>
            <w:textDirection w:val="btLr"/>
          </w:tcPr>
          <w:p w:rsidR="00F33927" w:rsidRPr="007758A7" w:rsidRDefault="00F33927" w:rsidP="007758A7">
            <w:pPr>
              <w:pStyle w:val="5d"/>
              <w:shd w:val="clear" w:color="auto" w:fill="auto"/>
              <w:spacing w:after="0" w:line="276" w:lineRule="auto"/>
              <w:ind w:left="160" w:firstLine="0"/>
              <w:jc w:val="left"/>
              <w:rPr>
                <w:sz w:val="24"/>
                <w:szCs w:val="24"/>
              </w:rPr>
            </w:pPr>
            <w:r w:rsidRPr="007758A7">
              <w:rPr>
                <w:sz w:val="24"/>
                <w:szCs w:val="24"/>
              </w:rPr>
              <w:t>Сидоров</w:t>
            </w: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8"/>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Ценить и принимать «добро»</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3"/>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2</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Ценить и принимать «терпение»</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8"/>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3</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Ценить и принимать «Родина»</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3"/>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4</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Ценить и принимать «природа»</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8"/>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5</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Ценить и принимать «семья»</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562"/>
        </w:trPr>
        <w:tc>
          <w:tcPr>
            <w:tcW w:w="816" w:type="dxa"/>
            <w:tcBorders>
              <w:top w:val="single" w:sz="4" w:space="0" w:color="auto"/>
              <w:left w:val="single" w:sz="4" w:space="0" w:color="auto"/>
            </w:tcBorders>
            <w:shd w:val="clear" w:color="auto" w:fill="FFFFFF"/>
            <w:vAlign w:val="center"/>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6</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Уважать свою семью, родственников, любить родителей</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562"/>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7</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Интерес к учению, мотивация. Отношение к изучаемому предмету</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8"/>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8</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Оценивать жизненные ситуации</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562"/>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9</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Оценивать по ступки героев художественных текстов</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3"/>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10</w:t>
            </w:r>
          </w:p>
        </w:tc>
        <w:tc>
          <w:tcPr>
            <w:tcW w:w="4973"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Отношение к школе</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562"/>
        </w:trPr>
        <w:tc>
          <w:tcPr>
            <w:tcW w:w="816" w:type="dxa"/>
            <w:tcBorders>
              <w:top w:val="single" w:sz="4" w:space="0" w:color="auto"/>
              <w:left w:val="single" w:sz="4" w:space="0" w:color="auto"/>
            </w:tcBorders>
            <w:shd w:val="clear" w:color="auto" w:fill="FFFFFF"/>
            <w:vAlign w:val="center"/>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11</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Понимание значения изучаемого предмета в жизни</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840"/>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12</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Первоначальная ориентация на оценку результатов собственной учебной деятельности</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562"/>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13</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Представлять причины успеха в учебе и моральных норм поведения на уроке</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840"/>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14</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Уважение к мыслям и настроению другого человека, доброжелательное отношение к людям</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835"/>
        </w:trPr>
        <w:tc>
          <w:tcPr>
            <w:tcW w:w="816" w:type="dxa"/>
            <w:tcBorders>
              <w:top w:val="single" w:sz="4" w:space="0" w:color="auto"/>
              <w:left w:val="single" w:sz="4" w:space="0" w:color="auto"/>
            </w:tcBorders>
            <w:shd w:val="clear" w:color="auto" w:fill="FFFFFF"/>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15</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Первичные умения оценки ответов одноклассников на основе заданных критериев учебной деятельности</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8"/>
        </w:trPr>
        <w:tc>
          <w:tcPr>
            <w:tcW w:w="816"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40" w:firstLine="0"/>
              <w:jc w:val="left"/>
              <w:rPr>
                <w:sz w:val="24"/>
                <w:szCs w:val="24"/>
              </w:rPr>
            </w:pPr>
            <w:r w:rsidRPr="007758A7">
              <w:rPr>
                <w:sz w:val="24"/>
                <w:szCs w:val="24"/>
              </w:rPr>
              <w:t>16</w:t>
            </w: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Иметь представление о знании и незнании</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283"/>
        </w:trPr>
        <w:tc>
          <w:tcPr>
            <w:tcW w:w="816"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4973" w:type="dxa"/>
            <w:tcBorders>
              <w:top w:val="single" w:sz="4" w:space="0" w:color="auto"/>
              <w:left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Итого:</w:t>
            </w:r>
          </w:p>
        </w:tc>
        <w:tc>
          <w:tcPr>
            <w:tcW w:w="648"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r w:rsidR="00F33927" w:rsidRPr="007758A7" w:rsidTr="00F33927">
        <w:trPr>
          <w:trHeight w:hRule="exact" w:val="307"/>
        </w:trPr>
        <w:tc>
          <w:tcPr>
            <w:tcW w:w="816" w:type="dxa"/>
            <w:tcBorders>
              <w:top w:val="single" w:sz="4" w:space="0" w:color="auto"/>
              <w:left w:val="single" w:sz="4" w:space="0" w:color="auto"/>
              <w:bottom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4973" w:type="dxa"/>
            <w:tcBorders>
              <w:top w:val="single" w:sz="4" w:space="0" w:color="auto"/>
              <w:left w:val="single" w:sz="4" w:space="0" w:color="auto"/>
              <w:bottom w:val="single" w:sz="4" w:space="0" w:color="auto"/>
            </w:tcBorders>
            <w:shd w:val="clear" w:color="auto" w:fill="FFFFFF"/>
            <w:vAlign w:val="bottom"/>
          </w:tcPr>
          <w:p w:rsidR="00F33927" w:rsidRPr="007758A7" w:rsidRDefault="00F33927" w:rsidP="007758A7">
            <w:pPr>
              <w:pStyle w:val="5d"/>
              <w:shd w:val="clear" w:color="auto" w:fill="auto"/>
              <w:spacing w:after="0" w:line="276" w:lineRule="auto"/>
              <w:ind w:left="20" w:firstLine="0"/>
              <w:jc w:val="left"/>
              <w:rPr>
                <w:sz w:val="24"/>
                <w:szCs w:val="24"/>
              </w:rPr>
            </w:pPr>
            <w:r w:rsidRPr="007758A7">
              <w:rPr>
                <w:sz w:val="24"/>
                <w:szCs w:val="24"/>
              </w:rPr>
              <w:t>Уровень:</w:t>
            </w:r>
          </w:p>
        </w:tc>
        <w:tc>
          <w:tcPr>
            <w:tcW w:w="648" w:type="dxa"/>
            <w:tcBorders>
              <w:top w:val="single" w:sz="4" w:space="0" w:color="auto"/>
              <w:left w:val="single" w:sz="4" w:space="0" w:color="auto"/>
              <w:bottom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bottom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bottom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53" w:type="dxa"/>
            <w:tcBorders>
              <w:top w:val="single" w:sz="4" w:space="0" w:color="auto"/>
              <w:left w:val="single" w:sz="4" w:space="0" w:color="auto"/>
              <w:bottom w:val="single" w:sz="4" w:space="0" w:color="auto"/>
            </w:tcBorders>
            <w:shd w:val="clear" w:color="auto" w:fill="FFFFFF"/>
          </w:tcPr>
          <w:p w:rsidR="00F33927" w:rsidRPr="007758A7" w:rsidRDefault="00F33927" w:rsidP="007758A7">
            <w:pPr>
              <w:rPr>
                <w:rFonts w:ascii="Times New Roman" w:hAnsi="Times New Roman"/>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FFFFFF"/>
          </w:tcPr>
          <w:p w:rsidR="00F33927" w:rsidRPr="007758A7" w:rsidRDefault="00F33927" w:rsidP="007758A7">
            <w:pPr>
              <w:rPr>
                <w:rFonts w:ascii="Times New Roman" w:hAnsi="Times New Roman"/>
                <w:sz w:val="24"/>
                <w:szCs w:val="24"/>
              </w:rPr>
            </w:pPr>
          </w:p>
        </w:tc>
      </w:tr>
    </w:tbl>
    <w:p w:rsidR="007758A7" w:rsidRDefault="007758A7" w:rsidP="007758A7">
      <w:pPr>
        <w:pStyle w:val="5d"/>
        <w:shd w:val="clear" w:color="auto" w:fill="auto"/>
        <w:spacing w:after="253" w:line="360" w:lineRule="auto"/>
        <w:ind w:firstLine="0"/>
        <w:jc w:val="left"/>
        <w:rPr>
          <w:sz w:val="28"/>
          <w:szCs w:val="28"/>
        </w:rPr>
      </w:pPr>
      <w:r w:rsidRPr="007758A7">
        <w:rPr>
          <w:sz w:val="28"/>
          <w:szCs w:val="28"/>
        </w:rPr>
        <w:t>Низкий 0-12; Средний 13-24; Средний с тенденцией к высокому 25-36; Высокий 37-48.</w:t>
      </w:r>
    </w:p>
    <w:p w:rsidR="007758A7" w:rsidRPr="007758A7" w:rsidRDefault="007758A7" w:rsidP="007758A7">
      <w:pPr>
        <w:pStyle w:val="5d"/>
        <w:shd w:val="clear" w:color="auto" w:fill="auto"/>
        <w:spacing w:after="0" w:line="360" w:lineRule="auto"/>
        <w:ind w:right="20" w:firstLine="820"/>
        <w:rPr>
          <w:sz w:val="28"/>
          <w:szCs w:val="28"/>
        </w:rPr>
      </w:pPr>
      <w:r w:rsidRPr="007758A7">
        <w:rPr>
          <w:sz w:val="28"/>
          <w:szCs w:val="28"/>
        </w:rPr>
        <w:t>Нижняя строка показывает, какой уровень формирования УУД достигнут каждым учеником. Анализ данных таблиц позволит учителю определить уровень сформированности УУД и скорректировать свою работу.</w:t>
      </w:r>
    </w:p>
    <w:p w:rsidR="002F5340" w:rsidRPr="00246976" w:rsidRDefault="007758A7" w:rsidP="007758A7">
      <w:pPr>
        <w:pStyle w:val="5d"/>
        <w:shd w:val="clear" w:color="auto" w:fill="auto"/>
        <w:spacing w:after="0" w:line="360" w:lineRule="auto"/>
        <w:ind w:right="20" w:firstLine="820"/>
        <w:jc w:val="left"/>
        <w:rPr>
          <w:sz w:val="28"/>
          <w:szCs w:val="28"/>
        </w:rPr>
      </w:pPr>
      <w:r w:rsidRPr="007758A7">
        <w:rPr>
          <w:sz w:val="28"/>
          <w:szCs w:val="28"/>
        </w:rPr>
        <w:t>Детям с низким и средним уровнем педагог должен помочь к концу года достичь более высоких результатов. Обучающихся с низким уровнем формирования УУД педагог д</w:t>
      </w:r>
      <w:r>
        <w:rPr>
          <w:sz w:val="28"/>
          <w:szCs w:val="28"/>
        </w:rPr>
        <w:t>олжен постоянно активизировать,</w:t>
      </w:r>
      <w:r w:rsidRPr="007758A7">
        <w:rPr>
          <w:sz w:val="28"/>
          <w:szCs w:val="28"/>
        </w:rPr>
        <w:t>поддерживать их интерес в этом виде деятельности.</w:t>
      </w:r>
    </w:p>
    <w:p w:rsidR="002F5340" w:rsidRPr="000D61DF" w:rsidRDefault="00FD6284" w:rsidP="0012121B">
      <w:pPr>
        <w:pStyle w:val="affa"/>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1.3.3.</w:t>
      </w:r>
      <w:r w:rsidR="002F5340" w:rsidRPr="000D61DF">
        <w:rPr>
          <w:rFonts w:ascii="Times New Roman" w:hAnsi="Times New Roman"/>
          <w:i w:val="0"/>
          <w:color w:val="auto"/>
          <w:sz w:val="28"/>
          <w:szCs w:val="28"/>
        </w:rPr>
        <w:t>Особенности оценки метапредметных результатов</w:t>
      </w:r>
    </w:p>
    <w:p w:rsidR="002F5340" w:rsidRPr="000D61DF" w:rsidRDefault="002F5340" w:rsidP="0012121B">
      <w:pPr>
        <w:pStyle w:val="afffb"/>
        <w:ind w:firstLine="709"/>
      </w:pPr>
      <w:r w:rsidRPr="000D61DF">
        <w:t xml:space="preserve">Оценка метапредметных результатов </w:t>
      </w:r>
      <w:r w:rsidRPr="000D61DF">
        <w:rPr>
          <w:bCs/>
        </w:rPr>
        <w:t xml:space="preserve">представляет собой оценку достижения </w:t>
      </w:r>
      <w:r w:rsidR="00FD6284">
        <w:t>планируемых результатов ООП ООО ГБОУ СОШ №3 г.о. Чапаевск</w:t>
      </w:r>
      <w:r w:rsidRPr="000D61DF">
        <w:t>, которые представлены в междисциплинарн</w:t>
      </w:r>
      <w:r w:rsidR="006E1EE0" w:rsidRPr="000D61DF">
        <w:t xml:space="preserve">ой программе </w:t>
      </w:r>
      <w:r w:rsidRPr="000D61DF">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61DF">
        <w:t xml:space="preserve">иверсальные учебные действия»). </w:t>
      </w:r>
      <w:r w:rsidRPr="000D61DF">
        <w:t>Формирование метапредметных результатов обеспечивается за сч</w:t>
      </w:r>
      <w:r w:rsidR="00A23AB5" w:rsidRPr="000D61DF">
        <w:t>е</w:t>
      </w:r>
      <w:r w:rsidRPr="000D61DF">
        <w:t>т всех учебных предметов и внеурочной деятельности.</w:t>
      </w:r>
    </w:p>
    <w:p w:rsidR="002F5340" w:rsidRPr="000D61DF" w:rsidRDefault="002F5340" w:rsidP="0012121B">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 объектом и предметом оценки метапредметных результатов являются</w:t>
      </w:r>
      <w:r w:rsidRPr="000D61DF">
        <w:rPr>
          <w:rFonts w:ascii="Times New Roman" w:hAnsi="Times New Roman"/>
          <w:sz w:val="28"/>
          <w:szCs w:val="28"/>
        </w:rPr>
        <w:t>:</w:t>
      </w:r>
    </w:p>
    <w:p w:rsidR="002F5340" w:rsidRPr="000D61DF" w:rsidRDefault="002F5340" w:rsidP="00A961D6">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0D61DF" w:rsidRDefault="002F5340" w:rsidP="00A961D6">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работать с информацией;</w:t>
      </w:r>
    </w:p>
    <w:p w:rsidR="002F5340" w:rsidRPr="000D61DF" w:rsidRDefault="002F5340" w:rsidP="00A961D6">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сотрудничеству и коммуникации;</w:t>
      </w:r>
    </w:p>
    <w:p w:rsidR="002F5340" w:rsidRPr="000D61DF" w:rsidRDefault="002F5340" w:rsidP="00A961D6">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0D61DF" w:rsidRDefault="002F5340" w:rsidP="00A961D6">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использованию ИКТ в целях обучения и развития;</w:t>
      </w:r>
    </w:p>
    <w:p w:rsidR="002F5340" w:rsidRPr="000D61DF" w:rsidRDefault="002F5340" w:rsidP="00A961D6">
      <w:pPr>
        <w:numPr>
          <w:ilvl w:val="0"/>
          <w:numId w:val="167"/>
        </w:numPr>
        <w:tabs>
          <w:tab w:val="left" w:pos="1134"/>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способность к самоорганизации, саморегуляции и рефлексии.</w:t>
      </w:r>
    </w:p>
    <w:p w:rsidR="002F5340" w:rsidRPr="000D61DF" w:rsidRDefault="002F5340" w:rsidP="0012121B">
      <w:pPr>
        <w:pStyle w:val="afffb"/>
        <w:ind w:firstLine="709"/>
        <w:rPr>
          <w:i/>
        </w:rPr>
      </w:pPr>
      <w:r w:rsidRPr="000D61DF">
        <w:t>Оценка достижения метапредметных результатов осуществляется администра</w:t>
      </w:r>
      <w:r w:rsidR="0028137D">
        <w:t>цией ГБОУ</w:t>
      </w:r>
      <w:r w:rsidR="00246976">
        <w:t xml:space="preserve"> СОШ №3 г.о. Чапаевск</w:t>
      </w:r>
      <w:r w:rsidRPr="000D61DF">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61DF">
        <w:rPr>
          <w:i/>
        </w:rPr>
        <w:t>.</w:t>
      </w:r>
    </w:p>
    <w:p w:rsidR="002F5340" w:rsidRPr="000D61DF" w:rsidRDefault="002F5340" w:rsidP="0012121B">
      <w:pPr>
        <w:pStyle w:val="afffb"/>
        <w:ind w:firstLine="709"/>
      </w:pPr>
      <w:r w:rsidRPr="000D61DF">
        <w:t xml:space="preserve">Наиболее адекватными формами оценки </w:t>
      </w:r>
    </w:p>
    <w:p w:rsidR="002F5340" w:rsidRPr="000D61DF" w:rsidRDefault="002F5340" w:rsidP="00A961D6">
      <w:pPr>
        <w:pStyle w:val="afffb"/>
        <w:numPr>
          <w:ilvl w:val="0"/>
          <w:numId w:val="168"/>
        </w:numPr>
        <w:tabs>
          <w:tab w:val="left" w:pos="1134"/>
        </w:tabs>
        <w:ind w:left="0" w:firstLine="709"/>
      </w:pPr>
      <w:r w:rsidRPr="000D61DF">
        <w:t>читательской грамотности служит письменная работа на межпредметной основе;</w:t>
      </w:r>
    </w:p>
    <w:p w:rsidR="002F5340" w:rsidRPr="000D61DF" w:rsidRDefault="002F5340" w:rsidP="00A961D6">
      <w:pPr>
        <w:pStyle w:val="afffb"/>
        <w:numPr>
          <w:ilvl w:val="0"/>
          <w:numId w:val="168"/>
        </w:numPr>
        <w:tabs>
          <w:tab w:val="left" w:pos="1134"/>
        </w:tabs>
        <w:ind w:left="0" w:firstLine="709"/>
      </w:pPr>
      <w:r w:rsidRPr="000D61DF">
        <w:t>ИКТ-компетентности – практическая работа в сочетании с письменной (компьютеризованной) частью;</w:t>
      </w:r>
    </w:p>
    <w:p w:rsidR="002F5340" w:rsidRPr="000D61DF" w:rsidRDefault="002F5340" w:rsidP="00A961D6">
      <w:pPr>
        <w:pStyle w:val="afffb"/>
        <w:numPr>
          <w:ilvl w:val="0"/>
          <w:numId w:val="168"/>
        </w:numPr>
        <w:tabs>
          <w:tab w:val="left" w:pos="1134"/>
        </w:tabs>
        <w:ind w:left="0" w:firstLine="709"/>
      </w:pPr>
      <w:r w:rsidRPr="000D61DF">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61DF" w:rsidRDefault="002F5340" w:rsidP="0012121B">
      <w:pPr>
        <w:pStyle w:val="afffb"/>
        <w:ind w:firstLine="709"/>
      </w:pPr>
      <w:r w:rsidRPr="000D61DF">
        <w:t>Каждый из перечисленных видов диагностик проводится с периодичностью не менее, чем один раз в два года.</w:t>
      </w:r>
    </w:p>
    <w:p w:rsidR="002F5340" w:rsidRPr="000D61DF" w:rsidRDefault="002F5340" w:rsidP="0012121B">
      <w:pPr>
        <w:pStyle w:val="afffb"/>
        <w:ind w:firstLine="709"/>
      </w:pPr>
      <w:r w:rsidRPr="000D61DF">
        <w:t>Основной процедурой итоговой оценки достижения метапредметных результатов является защита итогового индивидуального проекта.</w:t>
      </w:r>
    </w:p>
    <w:p w:rsidR="002F5340" w:rsidRDefault="002F5340" w:rsidP="0012121B">
      <w:pPr>
        <w:pStyle w:val="afffb"/>
        <w:ind w:firstLine="709"/>
      </w:pPr>
      <w:r w:rsidRPr="000D61DF">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46976" w:rsidRPr="00246976" w:rsidRDefault="00246976" w:rsidP="008B4BAB">
      <w:pPr>
        <w:tabs>
          <w:tab w:val="left" w:pos="357"/>
        </w:tabs>
        <w:suppressAutoHyphens/>
        <w:ind w:firstLine="567"/>
        <w:jc w:val="both"/>
        <w:rPr>
          <w:rFonts w:ascii="Times New Roman" w:hAnsi="Times New Roman"/>
          <w:sz w:val="28"/>
          <w:szCs w:val="28"/>
        </w:rPr>
      </w:pPr>
      <w:r w:rsidRPr="00246976">
        <w:rPr>
          <w:rFonts w:ascii="Times New Roman" w:hAnsi="Times New Roman"/>
          <w:sz w:val="28"/>
          <w:szCs w:val="28"/>
        </w:rPr>
        <w:t xml:space="preserve">В соответствии с целями подготовки проекта </w:t>
      </w:r>
      <w:r w:rsidRPr="00246976">
        <w:rPr>
          <w:rFonts w:ascii="Times New Roman" w:hAnsi="Times New Roman"/>
          <w:b/>
          <w:sz w:val="28"/>
          <w:szCs w:val="28"/>
        </w:rPr>
        <w:t>образовательным учреждением для каждого обучающегося разрабатываются план, программа подготовки проекта</w:t>
      </w:r>
      <w:r w:rsidRPr="00246976">
        <w:rPr>
          <w:rFonts w:ascii="Times New Roman" w:hAnsi="Times New Roman"/>
          <w:sz w:val="28"/>
          <w:szCs w:val="28"/>
        </w:rPr>
        <w:t>, которые, как минимум, должны включать требования по следующим рубрикам:</w:t>
      </w:r>
    </w:p>
    <w:p w:rsidR="00246976" w:rsidRPr="00246976" w:rsidRDefault="00246976" w:rsidP="008B4BAB">
      <w:pPr>
        <w:pStyle w:val="afffb"/>
        <w:spacing w:line="276" w:lineRule="auto"/>
        <w:ind w:firstLine="567"/>
      </w:pPr>
      <w:r w:rsidRPr="00246976">
        <w:rPr>
          <w:iCs/>
        </w:rPr>
        <w:t>• </w:t>
      </w:r>
      <w:r w:rsidRPr="00246976">
        <w:t>организация проектной деятельности;</w:t>
      </w:r>
    </w:p>
    <w:p w:rsidR="00246976" w:rsidRPr="00246976" w:rsidRDefault="00246976" w:rsidP="008B4BAB">
      <w:pPr>
        <w:pStyle w:val="afffb"/>
        <w:spacing w:line="276" w:lineRule="auto"/>
        <w:ind w:firstLine="567"/>
      </w:pPr>
      <w:r w:rsidRPr="00246976">
        <w:rPr>
          <w:iCs/>
        </w:rPr>
        <w:t>• </w:t>
      </w:r>
      <w:r w:rsidRPr="00246976">
        <w:t>содержание и направленность проекта;</w:t>
      </w:r>
    </w:p>
    <w:p w:rsidR="00246976" w:rsidRPr="00246976" w:rsidRDefault="00246976" w:rsidP="008B4BAB">
      <w:pPr>
        <w:pStyle w:val="afffb"/>
        <w:spacing w:line="276" w:lineRule="auto"/>
        <w:ind w:firstLine="567"/>
      </w:pPr>
      <w:r w:rsidRPr="00246976">
        <w:rPr>
          <w:iCs/>
        </w:rPr>
        <w:t>• </w:t>
      </w:r>
      <w:r w:rsidRPr="00246976">
        <w:t>защита проекта;</w:t>
      </w:r>
    </w:p>
    <w:p w:rsidR="00246976" w:rsidRPr="00246976" w:rsidRDefault="00246976" w:rsidP="008B4BAB">
      <w:pPr>
        <w:pStyle w:val="afffb"/>
        <w:spacing w:line="276" w:lineRule="auto"/>
        <w:ind w:firstLine="567"/>
      </w:pPr>
      <w:r w:rsidRPr="00246976">
        <w:rPr>
          <w:iCs/>
        </w:rPr>
        <w:t>• </w:t>
      </w:r>
      <w:r w:rsidRPr="00246976">
        <w:t>критерии оценки проектной деятельности.</w:t>
      </w:r>
    </w:p>
    <w:p w:rsidR="00246976" w:rsidRPr="00246976" w:rsidRDefault="00246976" w:rsidP="008B4BAB">
      <w:pPr>
        <w:pStyle w:val="afffb"/>
        <w:spacing w:line="276" w:lineRule="auto"/>
        <w:ind w:firstLine="709"/>
      </w:pPr>
      <w:r w:rsidRPr="00246976">
        <w:rPr>
          <w:b/>
        </w:rPr>
        <w:t>Требования к организации проектной деятельности</w:t>
      </w:r>
      <w:r w:rsidRPr="00246976">
        <w:t xml:space="preserve"> должны включать положения о том, что обучающиеся сами выбирают как тему проекта, так и руководителя проекта</w:t>
      </w:r>
      <w:r w:rsidRPr="00246976">
        <w:rPr>
          <w:rStyle w:val="af4"/>
        </w:rPr>
        <w:footnoteReference w:id="13"/>
      </w:r>
      <w:r w:rsidRPr="00246976">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2F5340" w:rsidRPr="000D61DF" w:rsidRDefault="002F5340" w:rsidP="0012121B">
      <w:pPr>
        <w:pStyle w:val="afffb"/>
        <w:ind w:firstLine="709"/>
      </w:pPr>
      <w:r w:rsidRPr="000D61DF">
        <w:t>Результатом (продуктом) проектной деятельности может быть любая из следующих работ:</w:t>
      </w:r>
    </w:p>
    <w:p w:rsidR="002F5340" w:rsidRPr="000D61DF" w:rsidRDefault="002F5340" w:rsidP="0012121B">
      <w:pPr>
        <w:pStyle w:val="afffb"/>
        <w:ind w:firstLine="709"/>
      </w:pPr>
      <w:r w:rsidRPr="000D61DF">
        <w:t>а) письменная работа (эссе, реферат, аналитические материалы, обзорные материалы, отч</w:t>
      </w:r>
      <w:r w:rsidR="00A23AB5" w:rsidRPr="000D61DF">
        <w:t>е</w:t>
      </w:r>
      <w:r w:rsidRPr="000D61DF">
        <w:t>ты о провед</w:t>
      </w:r>
      <w:r w:rsidR="00A23AB5" w:rsidRPr="000D61DF">
        <w:t>е</w:t>
      </w:r>
      <w:r w:rsidRPr="000D61DF">
        <w:t>нных исследованиях, стендовый доклад и др.);</w:t>
      </w:r>
    </w:p>
    <w:p w:rsidR="002F5340" w:rsidRPr="000D61DF" w:rsidRDefault="002F5340" w:rsidP="0012121B">
      <w:pPr>
        <w:pStyle w:val="afffb"/>
        <w:ind w:firstLine="709"/>
      </w:pPr>
      <w:r w:rsidRPr="000D61DF">
        <w:t>б) художественная творческая работа</w:t>
      </w:r>
      <w:r w:rsidR="000B698C" w:rsidRPr="000D61DF">
        <w:t xml:space="preserve"> </w:t>
      </w:r>
      <w:r w:rsidRPr="000D61DF">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61DF" w:rsidRDefault="002F5340" w:rsidP="0012121B">
      <w:pPr>
        <w:pStyle w:val="afffb"/>
        <w:ind w:firstLine="709"/>
      </w:pPr>
      <w:r w:rsidRPr="000D61DF">
        <w:t>в) материальный объект, макет, иное конструкторское изделие;</w:t>
      </w:r>
    </w:p>
    <w:p w:rsidR="002F5340" w:rsidRPr="000D61DF" w:rsidRDefault="002F5340" w:rsidP="0012121B">
      <w:pPr>
        <w:pStyle w:val="afffb"/>
        <w:ind w:firstLine="709"/>
      </w:pPr>
      <w:r w:rsidRPr="000D61DF">
        <w:t>г) отч</w:t>
      </w:r>
      <w:r w:rsidR="00A23AB5" w:rsidRPr="000D61DF">
        <w:t>е</w:t>
      </w:r>
      <w:r w:rsidRPr="000D61DF">
        <w:t>тные материалы по социальному проекту, которые могут включать как тексты, так и мультимедийные продукты.</w:t>
      </w:r>
    </w:p>
    <w:p w:rsidR="002F5340" w:rsidRPr="000D61DF" w:rsidRDefault="002F5340" w:rsidP="0012121B">
      <w:pPr>
        <w:pStyle w:val="afffb"/>
        <w:ind w:firstLine="709"/>
      </w:pPr>
      <w:r w:rsidRPr="000D61DF">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D61DF">
        <w:t>е</w:t>
      </w:r>
      <w:r w:rsidRPr="000D61DF">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61DF" w:rsidRDefault="002F5340" w:rsidP="0012121B">
      <w:pPr>
        <w:pStyle w:val="afffb"/>
        <w:ind w:firstLine="709"/>
      </w:pPr>
      <w:r w:rsidRPr="000D61D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61DF" w:rsidRDefault="002F5340" w:rsidP="0012121B">
      <w:pPr>
        <w:pStyle w:val="afffb"/>
        <w:ind w:firstLine="709"/>
      </w:pPr>
      <w:r w:rsidRPr="000D61DF">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Default="002F5340" w:rsidP="0012121B">
      <w:pPr>
        <w:pStyle w:val="afffb"/>
        <w:ind w:firstLine="709"/>
      </w:pPr>
      <w:r w:rsidRPr="000D61D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b/>
          <w:sz w:val="28"/>
          <w:szCs w:val="28"/>
        </w:rPr>
        <w:t>Критерии оценки проектной работы</w:t>
      </w:r>
      <w:r w:rsidRPr="008B4BAB">
        <w:rPr>
          <w:rFonts w:ascii="Times New Roman" w:hAnsi="Times New Roman"/>
          <w:sz w:val="28"/>
          <w:szCs w:val="28"/>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8B4BAB" w:rsidRPr="008B4BAB" w:rsidRDefault="008B4BAB" w:rsidP="008B4BAB">
      <w:pPr>
        <w:pStyle w:val="afffb"/>
        <w:ind w:firstLine="567"/>
      </w:pPr>
      <w:r w:rsidRPr="008B4BAB">
        <w:t>1.</w:t>
      </w:r>
      <w:r w:rsidRPr="008B4BAB">
        <w:rPr>
          <w:b/>
        </w:rPr>
        <w:t> Способность к самостоятельному приобретению знаний и решению проблем</w:t>
      </w:r>
      <w:r w:rsidRPr="008B4BAB">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8B4BAB" w:rsidRPr="008B4BAB" w:rsidRDefault="008B4BAB" w:rsidP="008B4BAB">
      <w:pPr>
        <w:pStyle w:val="afffb"/>
        <w:ind w:firstLine="567"/>
      </w:pPr>
      <w:r w:rsidRPr="008B4BAB">
        <w:t>2.</w:t>
      </w:r>
      <w:r w:rsidRPr="008B4BAB">
        <w:rPr>
          <w:b/>
        </w:rPr>
        <w:t> Сформированность предметных знаний и способов действий</w:t>
      </w:r>
      <w:r w:rsidRPr="008B4BAB">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B4BAB" w:rsidRPr="008B4BAB" w:rsidRDefault="008B4BAB" w:rsidP="008B4BAB">
      <w:pPr>
        <w:pStyle w:val="afffb"/>
        <w:ind w:firstLine="567"/>
      </w:pPr>
      <w:r w:rsidRPr="008B4BAB">
        <w:t>3.</w:t>
      </w:r>
      <w:r w:rsidRPr="008B4BAB">
        <w:rPr>
          <w:b/>
        </w:rPr>
        <w:t> Сформированность регулятивных действий</w:t>
      </w:r>
      <w:r w:rsidRPr="008B4BAB">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B4BAB" w:rsidRPr="008B4BAB" w:rsidRDefault="008B4BAB" w:rsidP="008B4BAB">
      <w:pPr>
        <w:pStyle w:val="afffb"/>
        <w:ind w:firstLine="567"/>
      </w:pPr>
      <w:r w:rsidRPr="008B4BAB">
        <w:t>4.</w:t>
      </w:r>
      <w:r w:rsidRPr="008B4BAB">
        <w:rPr>
          <w:b/>
        </w:rPr>
        <w:t> Сформированность коммуникативных действий</w:t>
      </w:r>
      <w:r w:rsidRPr="008B4BAB">
        <w:t>, проявляющаяся в умении ясно изложить и оформить выполненную работу, представить её результаты, аргументированно ответить на вопросы.</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 xml:space="preserve">При </w:t>
      </w:r>
      <w:r w:rsidRPr="008B4BAB">
        <w:rPr>
          <w:rFonts w:ascii="Times New Roman" w:hAnsi="Times New Roman"/>
          <w:b/>
          <w:i/>
          <w:sz w:val="28"/>
          <w:szCs w:val="28"/>
        </w:rPr>
        <w:t>интегральном описании</w:t>
      </w:r>
      <w:r w:rsidRPr="008B4BAB">
        <w:rPr>
          <w:rFonts w:ascii="Times New Roman" w:hAnsi="Times New Roman"/>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B4BAB">
        <w:rPr>
          <w:rFonts w:ascii="Times New Roman" w:hAnsi="Times New Roman"/>
          <w:i/>
          <w:sz w:val="28"/>
          <w:szCs w:val="28"/>
        </w:rPr>
        <w:t xml:space="preserve">базовый </w:t>
      </w:r>
      <w:r w:rsidRPr="008B4BAB">
        <w:rPr>
          <w:rFonts w:ascii="Times New Roman" w:hAnsi="Times New Roman"/>
          <w:sz w:val="28"/>
          <w:szCs w:val="28"/>
        </w:rPr>
        <w:t>и</w:t>
      </w:r>
      <w:r w:rsidRPr="008B4BAB">
        <w:rPr>
          <w:rFonts w:ascii="Times New Roman" w:hAnsi="Times New Roman"/>
          <w:i/>
          <w:sz w:val="28"/>
          <w:szCs w:val="28"/>
        </w:rPr>
        <w:t xml:space="preserve"> повышенный</w:t>
      </w:r>
      <w:r w:rsidRPr="008B4BAB">
        <w:rPr>
          <w:rFonts w:ascii="Times New Roman" w:hAnsi="Times New Roman"/>
          <w:sz w:val="28"/>
          <w:szCs w:val="28"/>
        </w:rPr>
        <w:t xml:space="preserve">. Главное отличие выделенных уровней состоит в </w:t>
      </w:r>
      <w:r w:rsidRPr="008B4BAB">
        <w:rPr>
          <w:rFonts w:ascii="Times New Roman" w:hAnsi="Times New Roman"/>
          <w:sz w:val="28"/>
          <w:szCs w:val="28"/>
          <w:u w:val="single"/>
        </w:rPr>
        <w:t>степени самостоятельности</w:t>
      </w:r>
      <w:r w:rsidRPr="008B4BAB">
        <w:rPr>
          <w:rFonts w:ascii="Times New Roman" w:hAnsi="Times New Roman"/>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Ниже приводится примерное содержательное описание каждого из вышеназванных критериев</w:t>
      </w:r>
      <w:r w:rsidRPr="008B4BAB">
        <w:rPr>
          <w:rStyle w:val="af4"/>
          <w:rFonts w:ascii="Times New Roman" w:hAnsi="Times New Roman"/>
          <w:sz w:val="28"/>
          <w:szCs w:val="28"/>
        </w:rPr>
        <w:footnoteReference w:id="14"/>
      </w:r>
      <w:r w:rsidRPr="008B4BAB">
        <w:rPr>
          <w:rFonts w:ascii="Times New Roman" w:hAnsi="Times New Roman"/>
          <w:sz w:val="28"/>
          <w:szCs w:val="28"/>
        </w:rPr>
        <w:t>.</w:t>
      </w:r>
    </w:p>
    <w:p w:rsidR="008B4BAB" w:rsidRPr="008B4BAB" w:rsidRDefault="008B4BAB" w:rsidP="008B4BAB">
      <w:pPr>
        <w:tabs>
          <w:tab w:val="left" w:pos="357"/>
        </w:tabs>
        <w:suppressAutoHyphens/>
        <w:spacing w:line="360" w:lineRule="auto"/>
        <w:ind w:firstLine="567"/>
        <w:jc w:val="center"/>
        <w:outlineLvl w:val="0"/>
        <w:rPr>
          <w:rFonts w:ascii="Times New Roman" w:hAnsi="Times New Roman"/>
          <w:b/>
          <w:sz w:val="28"/>
          <w:szCs w:val="28"/>
        </w:rPr>
      </w:pPr>
      <w:r w:rsidRPr="008B4BAB">
        <w:rPr>
          <w:rFonts w:ascii="Times New Roman" w:hAnsi="Times New Roman"/>
          <w:b/>
          <w:sz w:val="28"/>
          <w:szCs w:val="28"/>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8B4BAB" w:rsidRPr="008B4BAB" w:rsidTr="00A02DF0">
        <w:tc>
          <w:tcPr>
            <w:tcW w:w="1560" w:type="dxa"/>
            <w:vMerge w:val="restart"/>
          </w:tcPr>
          <w:p w:rsidR="008B4BAB" w:rsidRPr="008B4BAB" w:rsidRDefault="008B4BAB" w:rsidP="008B4BAB">
            <w:pPr>
              <w:pStyle w:val="afffb"/>
              <w:ind w:firstLine="0"/>
              <w:jc w:val="center"/>
            </w:pPr>
            <w:r w:rsidRPr="008B4BAB">
              <w:rPr>
                <w:b/>
              </w:rPr>
              <w:t>Критерий</w:t>
            </w:r>
          </w:p>
        </w:tc>
        <w:tc>
          <w:tcPr>
            <w:tcW w:w="8186" w:type="dxa"/>
            <w:gridSpan w:val="2"/>
          </w:tcPr>
          <w:p w:rsidR="008B4BAB" w:rsidRPr="008B4BAB" w:rsidRDefault="008B4BAB" w:rsidP="008B4BAB">
            <w:pPr>
              <w:pStyle w:val="afffb"/>
              <w:ind w:firstLine="567"/>
            </w:pPr>
            <w:r w:rsidRPr="008B4BAB">
              <w:rPr>
                <w:b/>
              </w:rPr>
              <w:t>Уровни сформированности навыков проектной деятельности</w:t>
            </w:r>
          </w:p>
        </w:tc>
      </w:tr>
      <w:tr w:rsidR="008B4BAB" w:rsidRPr="008B4BAB" w:rsidTr="00A02DF0">
        <w:tc>
          <w:tcPr>
            <w:tcW w:w="1560" w:type="dxa"/>
            <w:vMerge/>
          </w:tcPr>
          <w:p w:rsidR="008B4BAB" w:rsidRPr="008B4BAB" w:rsidRDefault="008B4BAB" w:rsidP="008B4BAB">
            <w:pPr>
              <w:pStyle w:val="afffb"/>
              <w:ind w:firstLine="0"/>
              <w:jc w:val="center"/>
            </w:pPr>
          </w:p>
        </w:tc>
        <w:tc>
          <w:tcPr>
            <w:tcW w:w="4111" w:type="dxa"/>
            <w:vAlign w:val="center"/>
          </w:tcPr>
          <w:p w:rsidR="008B4BAB" w:rsidRPr="008B4BAB" w:rsidRDefault="008B4BAB" w:rsidP="008B4BAB">
            <w:pPr>
              <w:tabs>
                <w:tab w:val="left" w:pos="357"/>
              </w:tabs>
              <w:suppressAutoHyphens/>
              <w:spacing w:line="360" w:lineRule="auto"/>
              <w:ind w:firstLine="567"/>
              <w:jc w:val="center"/>
              <w:rPr>
                <w:rFonts w:ascii="Times New Roman" w:hAnsi="Times New Roman"/>
                <w:b/>
                <w:sz w:val="28"/>
                <w:szCs w:val="28"/>
              </w:rPr>
            </w:pPr>
            <w:r w:rsidRPr="008B4BAB">
              <w:rPr>
                <w:rFonts w:ascii="Times New Roman" w:hAnsi="Times New Roman"/>
                <w:b/>
                <w:sz w:val="28"/>
                <w:szCs w:val="28"/>
              </w:rPr>
              <w:t>Базовый</w:t>
            </w:r>
          </w:p>
        </w:tc>
        <w:tc>
          <w:tcPr>
            <w:tcW w:w="4075" w:type="dxa"/>
            <w:vAlign w:val="center"/>
          </w:tcPr>
          <w:p w:rsidR="008B4BAB" w:rsidRPr="008B4BAB" w:rsidRDefault="008B4BAB" w:rsidP="008B4BAB">
            <w:pPr>
              <w:tabs>
                <w:tab w:val="left" w:pos="357"/>
              </w:tabs>
              <w:suppressAutoHyphens/>
              <w:spacing w:line="360" w:lineRule="auto"/>
              <w:ind w:firstLine="567"/>
              <w:jc w:val="center"/>
              <w:rPr>
                <w:rFonts w:ascii="Times New Roman" w:hAnsi="Times New Roman"/>
                <w:b/>
                <w:sz w:val="28"/>
                <w:szCs w:val="28"/>
              </w:rPr>
            </w:pPr>
            <w:r w:rsidRPr="008B4BAB">
              <w:rPr>
                <w:rFonts w:ascii="Times New Roman" w:hAnsi="Times New Roman"/>
                <w:b/>
                <w:sz w:val="28"/>
                <w:szCs w:val="28"/>
              </w:rPr>
              <w:t>Повышенный</w:t>
            </w:r>
          </w:p>
        </w:tc>
      </w:tr>
      <w:tr w:rsidR="008B4BAB" w:rsidRPr="008B4BAB" w:rsidTr="00A02DF0">
        <w:tc>
          <w:tcPr>
            <w:tcW w:w="1560" w:type="dxa"/>
          </w:tcPr>
          <w:p w:rsidR="008B4BAB" w:rsidRPr="008B4BAB" w:rsidRDefault="008B4BAB" w:rsidP="008B4BAB">
            <w:pPr>
              <w:tabs>
                <w:tab w:val="left" w:pos="357"/>
              </w:tabs>
              <w:suppressAutoHyphens/>
              <w:spacing w:line="360" w:lineRule="auto"/>
              <w:jc w:val="center"/>
              <w:rPr>
                <w:rFonts w:ascii="Times New Roman" w:hAnsi="Times New Roman"/>
                <w:b/>
                <w:sz w:val="28"/>
                <w:szCs w:val="28"/>
              </w:rPr>
            </w:pPr>
            <w:r w:rsidRPr="008B4BAB">
              <w:rPr>
                <w:rFonts w:ascii="Times New Roman" w:hAnsi="Times New Roman"/>
                <w:b/>
                <w:sz w:val="28"/>
                <w:szCs w:val="28"/>
              </w:rPr>
              <w:t>Самосто-ятельное приобре-тение знаний и решение проблем</w:t>
            </w:r>
          </w:p>
        </w:tc>
        <w:tc>
          <w:tcPr>
            <w:tcW w:w="4111" w:type="dxa"/>
          </w:tcPr>
          <w:p w:rsidR="008B4BAB" w:rsidRPr="008B4BAB" w:rsidRDefault="008B4BAB" w:rsidP="008B4BAB">
            <w:pPr>
              <w:tabs>
                <w:tab w:val="left" w:pos="357"/>
              </w:tabs>
              <w:suppressAutoHyphens/>
              <w:spacing w:line="360" w:lineRule="auto"/>
              <w:ind w:firstLine="567"/>
              <w:jc w:val="both"/>
              <w:rPr>
                <w:rFonts w:ascii="Times New Roman" w:hAnsi="Times New Roman"/>
                <w:b/>
                <w:sz w:val="28"/>
                <w:szCs w:val="28"/>
              </w:rPr>
            </w:pPr>
            <w:r w:rsidRPr="008B4BAB">
              <w:rPr>
                <w:rFonts w:ascii="Times New Roman" w:hAnsi="Times New Roman"/>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8B4BAB" w:rsidRPr="008B4BAB" w:rsidRDefault="008B4BAB" w:rsidP="008B4BAB">
            <w:pPr>
              <w:tabs>
                <w:tab w:val="left" w:pos="-108"/>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B4BAB" w:rsidRPr="008B4BAB" w:rsidTr="00A02DF0">
        <w:tc>
          <w:tcPr>
            <w:tcW w:w="1560" w:type="dxa"/>
          </w:tcPr>
          <w:p w:rsidR="008B4BAB" w:rsidRPr="008B4BAB" w:rsidRDefault="008B4BAB" w:rsidP="008B4BAB">
            <w:pPr>
              <w:tabs>
                <w:tab w:val="left" w:pos="357"/>
              </w:tabs>
              <w:suppressAutoHyphens/>
              <w:spacing w:line="360" w:lineRule="auto"/>
              <w:jc w:val="center"/>
              <w:rPr>
                <w:rFonts w:ascii="Times New Roman" w:hAnsi="Times New Roman"/>
                <w:b/>
                <w:sz w:val="28"/>
                <w:szCs w:val="28"/>
              </w:rPr>
            </w:pPr>
            <w:r w:rsidRPr="008B4BAB">
              <w:rPr>
                <w:rFonts w:ascii="Times New Roman" w:hAnsi="Times New Roman"/>
                <w:b/>
                <w:sz w:val="28"/>
                <w:szCs w:val="28"/>
              </w:rPr>
              <w:t>Знание предмета</w:t>
            </w:r>
          </w:p>
        </w:tc>
        <w:tc>
          <w:tcPr>
            <w:tcW w:w="4111" w:type="dxa"/>
          </w:tcPr>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8B4BAB" w:rsidRPr="008B4BAB" w:rsidRDefault="008B4BAB" w:rsidP="008B4BAB">
            <w:pPr>
              <w:tabs>
                <w:tab w:val="left" w:pos="-108"/>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Продемонстрировано свободное владение предметом проектной деятельности. Ошибки отсутствуют</w:t>
            </w:r>
          </w:p>
        </w:tc>
      </w:tr>
      <w:tr w:rsidR="008B4BAB" w:rsidRPr="008B4BAB" w:rsidTr="00A02DF0">
        <w:tc>
          <w:tcPr>
            <w:tcW w:w="1560" w:type="dxa"/>
          </w:tcPr>
          <w:p w:rsidR="008B4BAB" w:rsidRPr="008B4BAB" w:rsidRDefault="008B4BAB" w:rsidP="008B4BAB">
            <w:pPr>
              <w:pStyle w:val="afffb"/>
              <w:ind w:firstLine="0"/>
              <w:jc w:val="center"/>
            </w:pPr>
            <w:r w:rsidRPr="008B4BAB">
              <w:rPr>
                <w:b/>
              </w:rPr>
              <w:t>Регуля-тивные действия</w:t>
            </w:r>
          </w:p>
        </w:tc>
        <w:tc>
          <w:tcPr>
            <w:tcW w:w="4111" w:type="dxa"/>
          </w:tcPr>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Продемонстрированы навыки определения темы и планирования работы.</w:t>
            </w:r>
          </w:p>
          <w:p w:rsidR="008B4BAB" w:rsidRPr="008B4BAB" w:rsidRDefault="008B4BAB" w:rsidP="008B4BAB">
            <w:pPr>
              <w:pStyle w:val="afffb"/>
              <w:ind w:firstLine="567"/>
            </w:pPr>
            <w:r w:rsidRPr="008B4BAB">
              <w:t>Работа доведена до конца и представлена комиссии;</w:t>
            </w:r>
          </w:p>
        </w:tc>
        <w:tc>
          <w:tcPr>
            <w:tcW w:w="4075" w:type="dxa"/>
          </w:tcPr>
          <w:p w:rsidR="008B4BAB" w:rsidRPr="008B4BAB" w:rsidRDefault="008B4BAB" w:rsidP="008B4BAB">
            <w:pPr>
              <w:pStyle w:val="afffb"/>
              <w:ind w:firstLine="567"/>
            </w:pPr>
            <w:r w:rsidRPr="008B4BAB">
              <w:t>Работа тщательно спланирована и последовательно реализована, своевременно пройдены все необходимые этапы обсуждения и представления.</w:t>
            </w:r>
          </w:p>
        </w:tc>
      </w:tr>
    </w:tbl>
    <w:tbl>
      <w:tblPr>
        <w:tblpPr w:leftFromText="180" w:rightFromText="180" w:vertAnchor="text" w:horzAnchor="margin" w:tblpX="-176" w:tblpY="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111"/>
        <w:gridCol w:w="4110"/>
      </w:tblGrid>
      <w:tr w:rsidR="008B4BAB" w:rsidRPr="008B4BAB" w:rsidTr="00A02DF0">
        <w:tc>
          <w:tcPr>
            <w:tcW w:w="1526" w:type="dxa"/>
          </w:tcPr>
          <w:p w:rsidR="008B4BAB" w:rsidRPr="008B4BAB" w:rsidRDefault="008B4BAB" w:rsidP="008B4BAB">
            <w:pPr>
              <w:pStyle w:val="afffb"/>
              <w:ind w:firstLine="567"/>
            </w:pPr>
          </w:p>
        </w:tc>
        <w:tc>
          <w:tcPr>
            <w:tcW w:w="4111" w:type="dxa"/>
          </w:tcPr>
          <w:p w:rsidR="008B4BAB" w:rsidRPr="008B4BAB" w:rsidRDefault="008B4BAB" w:rsidP="008B4BAB">
            <w:pPr>
              <w:pStyle w:val="afffb"/>
              <w:ind w:firstLine="567"/>
            </w:pPr>
            <w:r w:rsidRPr="008B4BAB">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110" w:type="dxa"/>
          </w:tcPr>
          <w:p w:rsidR="008B4BAB" w:rsidRPr="008B4BAB" w:rsidRDefault="008B4BAB" w:rsidP="008B4BAB">
            <w:pPr>
              <w:pStyle w:val="afffb"/>
              <w:ind w:firstLine="567"/>
            </w:pPr>
            <w:r w:rsidRPr="008B4BAB">
              <w:t>Контроль и коррекция осуществлялись самостоятельно</w:t>
            </w:r>
          </w:p>
        </w:tc>
      </w:tr>
      <w:tr w:rsidR="008B4BAB" w:rsidRPr="008B4BAB" w:rsidTr="00A02DF0">
        <w:tc>
          <w:tcPr>
            <w:tcW w:w="1526" w:type="dxa"/>
          </w:tcPr>
          <w:p w:rsidR="008B4BAB" w:rsidRPr="008B4BAB" w:rsidRDefault="008B4BAB" w:rsidP="008B4BAB">
            <w:pPr>
              <w:tabs>
                <w:tab w:val="left" w:pos="357"/>
              </w:tabs>
              <w:suppressAutoHyphens/>
              <w:spacing w:line="360" w:lineRule="auto"/>
              <w:jc w:val="center"/>
              <w:rPr>
                <w:rFonts w:ascii="Times New Roman" w:hAnsi="Times New Roman"/>
                <w:b/>
                <w:sz w:val="28"/>
                <w:szCs w:val="28"/>
              </w:rPr>
            </w:pPr>
            <w:r w:rsidRPr="008B4BAB">
              <w:rPr>
                <w:rFonts w:ascii="Times New Roman" w:hAnsi="Times New Roman"/>
                <w:b/>
                <w:sz w:val="28"/>
                <w:szCs w:val="28"/>
              </w:rPr>
              <w:t>Комму-никация</w:t>
            </w:r>
          </w:p>
        </w:tc>
        <w:tc>
          <w:tcPr>
            <w:tcW w:w="4111" w:type="dxa"/>
          </w:tcPr>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0" w:type="dxa"/>
          </w:tcPr>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8B4BAB" w:rsidRPr="008B4BAB" w:rsidRDefault="008B4BAB" w:rsidP="008B4BAB">
      <w:pPr>
        <w:pStyle w:val="afffb"/>
        <w:ind w:firstLine="567"/>
        <w:rPr>
          <w:i/>
        </w:rPr>
      </w:pPr>
    </w:p>
    <w:p w:rsidR="008B4BAB" w:rsidRPr="008B4BAB" w:rsidRDefault="008B4BAB" w:rsidP="008B4BAB">
      <w:pPr>
        <w:pStyle w:val="afffb"/>
        <w:tabs>
          <w:tab w:val="left" w:pos="6960"/>
        </w:tabs>
        <w:ind w:firstLine="567"/>
      </w:pPr>
      <w:r w:rsidRPr="008B4BAB">
        <w:tab/>
      </w:r>
    </w:p>
    <w:p w:rsidR="008B4BAB" w:rsidRPr="008B4BAB" w:rsidRDefault="008B4BAB" w:rsidP="008B4BAB">
      <w:pPr>
        <w:tabs>
          <w:tab w:val="left" w:pos="0"/>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8B4BAB">
        <w:rPr>
          <w:rFonts w:ascii="Times New Roman" w:hAnsi="Times New Roman"/>
          <w:sz w:val="28"/>
          <w:szCs w:val="28"/>
          <w:u w:val="single"/>
        </w:rPr>
        <w:t>все</w:t>
      </w:r>
      <w:r w:rsidRPr="008B4BAB">
        <w:rPr>
          <w:rFonts w:ascii="Times New Roman" w:hAnsi="Times New Roman"/>
          <w:sz w:val="28"/>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8B4BAB" w:rsidRP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 xml:space="preserve">При необходимости осуществления отбора при поступлении в профильные классы может использоваться </w:t>
      </w:r>
      <w:r w:rsidRPr="008B4BAB">
        <w:rPr>
          <w:rFonts w:ascii="Times New Roman" w:hAnsi="Times New Roman"/>
          <w:b/>
          <w:i/>
          <w:sz w:val="28"/>
          <w:szCs w:val="28"/>
        </w:rPr>
        <w:t>аналитический подход</w:t>
      </w:r>
      <w:r w:rsidRPr="008B4BAB">
        <w:rPr>
          <w:rFonts w:ascii="Times New Roman" w:hAnsi="Times New Roman"/>
          <w:sz w:val="28"/>
          <w:szCs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8B4BAB" w:rsidRDefault="008B4BAB" w:rsidP="008B4BAB">
      <w:pPr>
        <w:tabs>
          <w:tab w:val="left" w:pos="357"/>
        </w:tabs>
        <w:suppressAutoHyphens/>
        <w:spacing w:line="360" w:lineRule="auto"/>
        <w:ind w:firstLine="567"/>
        <w:jc w:val="both"/>
        <w:rPr>
          <w:rFonts w:ascii="Times New Roman" w:hAnsi="Times New Roman"/>
          <w:sz w:val="28"/>
          <w:szCs w:val="28"/>
        </w:rPr>
      </w:pPr>
      <w:r w:rsidRPr="008B4BAB">
        <w:rPr>
          <w:rFonts w:ascii="Times New Roman" w:hAnsi="Times New Roman"/>
          <w:sz w:val="28"/>
          <w:szCs w:val="28"/>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r w:rsidR="00FF1A35">
        <w:rPr>
          <w:rFonts w:ascii="Times New Roman" w:hAnsi="Times New Roman"/>
          <w:sz w:val="28"/>
          <w:szCs w:val="28"/>
        </w:rPr>
        <w:t xml:space="preserve"> </w:t>
      </w:r>
      <w:r w:rsidR="00FF1A35" w:rsidRPr="00FF1A35">
        <w:rPr>
          <w:rFonts w:ascii="Times New Roman" w:hAnsi="Times New Roman"/>
          <w:i/>
          <w:sz w:val="28"/>
          <w:szCs w:val="28"/>
        </w:rPr>
        <w:t>Примерные критериальные таблицы</w:t>
      </w:r>
      <w:r w:rsidR="00FF1A35">
        <w:rPr>
          <w:rFonts w:ascii="Times New Roman" w:hAnsi="Times New Roman"/>
          <w:sz w:val="28"/>
          <w:szCs w:val="28"/>
        </w:rPr>
        <w:t>:</w:t>
      </w:r>
    </w:p>
    <w:p w:rsidR="00A15771" w:rsidRPr="00FF1A35" w:rsidRDefault="00A15771" w:rsidP="00A15771">
      <w:pPr>
        <w:pStyle w:val="5d"/>
        <w:shd w:val="clear" w:color="auto" w:fill="auto"/>
        <w:spacing w:after="0" w:line="274" w:lineRule="exact"/>
        <w:ind w:firstLine="0"/>
        <w:jc w:val="center"/>
        <w:rPr>
          <w:sz w:val="28"/>
          <w:szCs w:val="28"/>
        </w:rPr>
      </w:pPr>
      <w:r w:rsidRPr="00FF1A35">
        <w:rPr>
          <w:sz w:val="28"/>
          <w:szCs w:val="28"/>
        </w:rPr>
        <w:t>Результаты формирования универсальных учебных действий (регулятивныхУУД)</w:t>
      </w:r>
      <w:r w:rsidR="00FF1A35">
        <w:rPr>
          <w:sz w:val="28"/>
          <w:szCs w:val="28"/>
        </w:rPr>
        <w:t xml:space="preserve"> (таблица 1)</w:t>
      </w:r>
    </w:p>
    <w:p w:rsidR="00A15771" w:rsidRPr="00FF1A35" w:rsidRDefault="00A15771" w:rsidP="00A15771">
      <w:pPr>
        <w:pStyle w:val="afffffb"/>
        <w:shd w:val="clear" w:color="auto" w:fill="auto"/>
        <w:spacing w:line="274" w:lineRule="exact"/>
        <w:jc w:val="both"/>
        <w:rPr>
          <w:sz w:val="28"/>
          <w:szCs w:val="28"/>
        </w:rPr>
      </w:pPr>
      <w:r w:rsidRPr="00FF1A35">
        <w:rPr>
          <w:sz w:val="28"/>
          <w:szCs w:val="28"/>
        </w:rPr>
        <w:t>Программа:</w:t>
      </w:r>
      <w:r w:rsidR="00FF1A35" w:rsidRPr="00FF1A35">
        <w:rPr>
          <w:sz w:val="28"/>
          <w:szCs w:val="28"/>
        </w:rPr>
        <w:t>________</w:t>
      </w:r>
    </w:p>
    <w:p w:rsidR="00A15771" w:rsidRPr="00FF1A35" w:rsidRDefault="00A15771" w:rsidP="00A15771">
      <w:pPr>
        <w:pStyle w:val="afffffb"/>
        <w:shd w:val="clear" w:color="auto" w:fill="auto"/>
        <w:tabs>
          <w:tab w:val="left" w:leader="underscore" w:pos="1214"/>
        </w:tabs>
        <w:spacing w:line="274" w:lineRule="exact"/>
        <w:jc w:val="both"/>
        <w:rPr>
          <w:sz w:val="28"/>
          <w:szCs w:val="28"/>
        </w:rPr>
      </w:pPr>
      <w:r w:rsidRPr="00FF1A35">
        <w:rPr>
          <w:sz w:val="28"/>
          <w:szCs w:val="28"/>
        </w:rPr>
        <w:t>Учитель:</w:t>
      </w:r>
      <w:r w:rsidRPr="00FF1A35">
        <w:rPr>
          <w:sz w:val="28"/>
          <w:szCs w:val="28"/>
        </w:rPr>
        <w:tab/>
      </w:r>
      <w:r w:rsidR="00FF1A35" w:rsidRPr="00FF1A35">
        <w:rPr>
          <w:sz w:val="28"/>
          <w:szCs w:val="28"/>
        </w:rPr>
        <w:t>______</w:t>
      </w:r>
    </w:p>
    <w:p w:rsidR="00A15771" w:rsidRPr="00FF1A35" w:rsidRDefault="00A15771" w:rsidP="00A15771">
      <w:pPr>
        <w:pStyle w:val="afffffb"/>
        <w:shd w:val="clear" w:color="auto" w:fill="auto"/>
        <w:spacing w:line="274" w:lineRule="exact"/>
        <w:jc w:val="both"/>
        <w:rPr>
          <w:sz w:val="28"/>
          <w:szCs w:val="28"/>
        </w:rPr>
      </w:pPr>
      <w:r w:rsidRPr="00FF1A35">
        <w:rPr>
          <w:sz w:val="28"/>
          <w:szCs w:val="28"/>
        </w:rPr>
        <w:t>Класс:</w:t>
      </w:r>
    </w:p>
    <w:tbl>
      <w:tblPr>
        <w:tblW w:w="0" w:type="auto"/>
        <w:tblLayout w:type="fixed"/>
        <w:tblCellMar>
          <w:left w:w="10" w:type="dxa"/>
          <w:right w:w="10" w:type="dxa"/>
        </w:tblCellMar>
        <w:tblLook w:val="04A0"/>
      </w:tblPr>
      <w:tblGrid>
        <w:gridCol w:w="931"/>
        <w:gridCol w:w="4147"/>
        <w:gridCol w:w="667"/>
        <w:gridCol w:w="672"/>
        <w:gridCol w:w="672"/>
        <w:gridCol w:w="667"/>
        <w:gridCol w:w="672"/>
        <w:gridCol w:w="686"/>
      </w:tblGrid>
      <w:tr w:rsidR="00A15771" w:rsidRPr="00A15771" w:rsidTr="00A15771">
        <w:trPr>
          <w:trHeight w:hRule="exact" w:val="1675"/>
        </w:trPr>
        <w:tc>
          <w:tcPr>
            <w:tcW w:w="931" w:type="dxa"/>
            <w:tcBorders>
              <w:top w:val="single" w:sz="4" w:space="0" w:color="auto"/>
              <w:left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№п/п</w:t>
            </w:r>
          </w:p>
        </w:tc>
        <w:tc>
          <w:tcPr>
            <w:tcW w:w="4147" w:type="dxa"/>
            <w:tcBorders>
              <w:top w:val="single" w:sz="4" w:space="0" w:color="auto"/>
              <w:left w:val="single" w:sz="4" w:space="0" w:color="auto"/>
            </w:tcBorders>
            <w:shd w:val="clear" w:color="auto" w:fill="FFFFFF"/>
          </w:tcPr>
          <w:p w:rsidR="00A15771" w:rsidRPr="00A15771" w:rsidRDefault="00A15771" w:rsidP="00A15771">
            <w:pPr>
              <w:pStyle w:val="5d"/>
              <w:shd w:val="clear" w:color="auto" w:fill="auto"/>
              <w:spacing w:after="1200" w:line="210" w:lineRule="exact"/>
              <w:ind w:left="1120" w:firstLine="0"/>
              <w:jc w:val="left"/>
              <w:rPr>
                <w:sz w:val="24"/>
                <w:szCs w:val="24"/>
              </w:rPr>
            </w:pPr>
            <w:r w:rsidRPr="00A15771">
              <w:rPr>
                <w:sz w:val="24"/>
                <w:szCs w:val="24"/>
              </w:rPr>
              <w:t>Фамилии</w:t>
            </w:r>
          </w:p>
          <w:p w:rsidR="00A15771" w:rsidRPr="00A15771" w:rsidRDefault="00A15771" w:rsidP="00A15771">
            <w:pPr>
              <w:pStyle w:val="5d"/>
              <w:shd w:val="clear" w:color="auto" w:fill="auto"/>
              <w:spacing w:before="1200" w:after="0" w:line="210" w:lineRule="exact"/>
              <w:ind w:left="200" w:firstLine="0"/>
              <w:jc w:val="left"/>
              <w:rPr>
                <w:sz w:val="24"/>
                <w:szCs w:val="24"/>
              </w:rPr>
            </w:pPr>
            <w:r w:rsidRPr="00A15771">
              <w:rPr>
                <w:sz w:val="24"/>
                <w:szCs w:val="24"/>
              </w:rPr>
              <w:t>Навык</w:t>
            </w:r>
          </w:p>
        </w:tc>
        <w:tc>
          <w:tcPr>
            <w:tcW w:w="667" w:type="dxa"/>
            <w:tcBorders>
              <w:top w:val="single" w:sz="4" w:space="0" w:color="auto"/>
              <w:left w:val="single" w:sz="4" w:space="0" w:color="auto"/>
            </w:tcBorders>
            <w:shd w:val="clear" w:color="auto" w:fill="FFFFFF"/>
            <w:textDirection w:val="btLr"/>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Иванов</w:t>
            </w:r>
          </w:p>
        </w:tc>
        <w:tc>
          <w:tcPr>
            <w:tcW w:w="672" w:type="dxa"/>
            <w:tcBorders>
              <w:top w:val="single" w:sz="4" w:space="0" w:color="auto"/>
              <w:left w:val="single" w:sz="4" w:space="0" w:color="auto"/>
            </w:tcBorders>
            <w:shd w:val="clear" w:color="auto" w:fill="FFFFFF"/>
            <w:textDirection w:val="btLr"/>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Петров</w:t>
            </w:r>
          </w:p>
        </w:tc>
        <w:tc>
          <w:tcPr>
            <w:tcW w:w="672" w:type="dxa"/>
            <w:tcBorders>
              <w:top w:val="single" w:sz="4" w:space="0" w:color="auto"/>
              <w:left w:val="single" w:sz="4" w:space="0" w:color="auto"/>
            </w:tcBorders>
            <w:shd w:val="clear" w:color="auto" w:fill="FFFFFF"/>
            <w:textDirection w:val="btLr"/>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Сидоров</w:t>
            </w: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288"/>
        </w:trPr>
        <w:tc>
          <w:tcPr>
            <w:tcW w:w="931"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1</w:t>
            </w:r>
          </w:p>
        </w:tc>
        <w:tc>
          <w:tcPr>
            <w:tcW w:w="4147"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10" w:lineRule="exact"/>
              <w:ind w:left="200" w:firstLine="0"/>
              <w:jc w:val="left"/>
              <w:rPr>
                <w:sz w:val="24"/>
                <w:szCs w:val="24"/>
              </w:rPr>
            </w:pPr>
            <w:r w:rsidRPr="00A15771">
              <w:rPr>
                <w:sz w:val="24"/>
                <w:szCs w:val="24"/>
              </w:rPr>
              <w:t>Организовать свое рабочее место</w:t>
            </w: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14"/>
        </w:trPr>
        <w:tc>
          <w:tcPr>
            <w:tcW w:w="931" w:type="dxa"/>
            <w:tcBorders>
              <w:top w:val="single" w:sz="4" w:space="0" w:color="auto"/>
              <w:left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2</w:t>
            </w:r>
          </w:p>
        </w:tc>
        <w:tc>
          <w:tcPr>
            <w:tcW w:w="4147"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Определять цель выполнения заданий во внеурочной деятельности, в жизненных ситуациях</w:t>
            </w: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14"/>
        </w:trPr>
        <w:tc>
          <w:tcPr>
            <w:tcW w:w="931" w:type="dxa"/>
            <w:tcBorders>
              <w:top w:val="single" w:sz="4" w:space="0" w:color="auto"/>
              <w:left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3</w:t>
            </w:r>
          </w:p>
        </w:tc>
        <w:tc>
          <w:tcPr>
            <w:tcW w:w="4147"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Определять план выполнения заданий во внеурочной деятельности в жизненных ситуациях</w:t>
            </w: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562"/>
        </w:trPr>
        <w:tc>
          <w:tcPr>
            <w:tcW w:w="931" w:type="dxa"/>
            <w:tcBorders>
              <w:top w:val="single" w:sz="4" w:space="0" w:color="auto"/>
              <w:left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4</w:t>
            </w:r>
          </w:p>
        </w:tc>
        <w:tc>
          <w:tcPr>
            <w:tcW w:w="4147"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78" w:lineRule="exact"/>
              <w:ind w:left="200" w:firstLine="0"/>
              <w:jc w:val="left"/>
              <w:rPr>
                <w:sz w:val="24"/>
                <w:szCs w:val="24"/>
              </w:rPr>
            </w:pPr>
            <w:r w:rsidRPr="00A15771">
              <w:rPr>
                <w:sz w:val="24"/>
                <w:szCs w:val="24"/>
              </w:rPr>
              <w:t>Использовать в своей деятельности простые приборы и инструменты</w:t>
            </w: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288"/>
        </w:trPr>
        <w:tc>
          <w:tcPr>
            <w:tcW w:w="931"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5</w:t>
            </w:r>
          </w:p>
        </w:tc>
        <w:tc>
          <w:tcPr>
            <w:tcW w:w="4147" w:type="dxa"/>
            <w:tcBorders>
              <w:top w:val="single" w:sz="4" w:space="0" w:color="auto"/>
              <w:left w:val="single" w:sz="4" w:space="0" w:color="auto"/>
            </w:tcBorders>
            <w:shd w:val="clear" w:color="auto" w:fill="FFFFFF"/>
            <w:vAlign w:val="bottom"/>
          </w:tcPr>
          <w:p w:rsidR="00A15771" w:rsidRPr="00A15771" w:rsidRDefault="00A15771" w:rsidP="00A15771">
            <w:pPr>
              <w:pStyle w:val="5d"/>
              <w:shd w:val="clear" w:color="auto" w:fill="auto"/>
              <w:spacing w:after="0" w:line="210" w:lineRule="exact"/>
              <w:ind w:left="200" w:firstLine="0"/>
              <w:jc w:val="left"/>
              <w:rPr>
                <w:sz w:val="24"/>
                <w:szCs w:val="24"/>
              </w:rPr>
            </w:pPr>
            <w:r w:rsidRPr="00A15771">
              <w:rPr>
                <w:sz w:val="24"/>
                <w:szCs w:val="24"/>
              </w:rPr>
              <w:t>Принимать учебную задачу</w:t>
            </w: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6</w:t>
            </w: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Проговаривать вслух последовательность производимых действий, составляющих основу производимой деятельности</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7</w:t>
            </w: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Осуществлять первоначальный контроль своего участия в доступных видах познавательной деятельности</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8</w:t>
            </w: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В сотрудничестве с учителем находить варианты решения учебной задачи</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9</w:t>
            </w: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Оценивать совместно с учителем результат своих действий, вносить коррективы под руководством учителя</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10</w:t>
            </w: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Осуществлять пошаговый контроль своих действий под руководством учителя</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hd w:val="clear" w:color="auto" w:fill="auto"/>
              <w:spacing w:after="0" w:line="210" w:lineRule="exact"/>
              <w:ind w:firstLine="0"/>
              <w:jc w:val="center"/>
              <w:rPr>
                <w:sz w:val="24"/>
                <w:szCs w:val="24"/>
              </w:rPr>
            </w:pPr>
            <w:r w:rsidRPr="00A15771">
              <w:rPr>
                <w:sz w:val="24"/>
                <w:szCs w:val="24"/>
              </w:rPr>
              <w:t>11</w:t>
            </w: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Отбор эффективных способов (вариантов)</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pacing w:after="0" w:line="210" w:lineRule="exact"/>
              <w:jc w:val="center"/>
              <w:rPr>
                <w:sz w:val="24"/>
                <w:szCs w:val="24"/>
              </w:rPr>
            </w:pP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Итого:</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r w:rsidR="00A15771" w:rsidRPr="00A15771" w:rsidTr="00A15771">
        <w:trPr>
          <w:trHeight w:hRule="exact" w:val="1133"/>
        </w:trPr>
        <w:tc>
          <w:tcPr>
            <w:tcW w:w="931" w:type="dxa"/>
            <w:tcBorders>
              <w:top w:val="single" w:sz="4" w:space="0" w:color="auto"/>
              <w:left w:val="single" w:sz="4" w:space="0" w:color="auto"/>
              <w:bottom w:val="single" w:sz="4" w:space="0" w:color="auto"/>
            </w:tcBorders>
            <w:shd w:val="clear" w:color="auto" w:fill="FFFFFF"/>
          </w:tcPr>
          <w:p w:rsidR="00A15771" w:rsidRPr="00A15771" w:rsidRDefault="00A15771" w:rsidP="00A15771">
            <w:pPr>
              <w:pStyle w:val="5d"/>
              <w:spacing w:after="0" w:line="210" w:lineRule="exact"/>
              <w:jc w:val="center"/>
              <w:rPr>
                <w:sz w:val="24"/>
                <w:szCs w:val="24"/>
              </w:rPr>
            </w:pPr>
          </w:p>
        </w:tc>
        <w:tc>
          <w:tcPr>
            <w:tcW w:w="4147" w:type="dxa"/>
            <w:tcBorders>
              <w:top w:val="single" w:sz="4" w:space="0" w:color="auto"/>
              <w:left w:val="single" w:sz="4" w:space="0" w:color="auto"/>
              <w:bottom w:val="single" w:sz="4" w:space="0" w:color="auto"/>
            </w:tcBorders>
            <w:shd w:val="clear" w:color="auto" w:fill="FFFFFF"/>
            <w:vAlign w:val="bottom"/>
          </w:tcPr>
          <w:p w:rsidR="00A15771" w:rsidRPr="00A15771" w:rsidRDefault="00A15771" w:rsidP="00A15771">
            <w:pPr>
              <w:pStyle w:val="5d"/>
              <w:shd w:val="clear" w:color="auto" w:fill="auto"/>
              <w:spacing w:after="0" w:line="274" w:lineRule="exact"/>
              <w:ind w:left="200" w:firstLine="0"/>
              <w:jc w:val="left"/>
              <w:rPr>
                <w:sz w:val="24"/>
                <w:szCs w:val="24"/>
              </w:rPr>
            </w:pPr>
            <w:r w:rsidRPr="00A15771">
              <w:rPr>
                <w:sz w:val="24"/>
                <w:szCs w:val="24"/>
              </w:rPr>
              <w:t>Уровень:</w:t>
            </w: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67"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72" w:type="dxa"/>
            <w:tcBorders>
              <w:top w:val="single" w:sz="4" w:space="0" w:color="auto"/>
              <w:left w:val="single" w:sz="4" w:space="0" w:color="auto"/>
              <w:bottom w:val="single" w:sz="4" w:space="0" w:color="auto"/>
            </w:tcBorders>
            <w:shd w:val="clear" w:color="auto" w:fill="FFFFFF"/>
          </w:tcPr>
          <w:p w:rsidR="00A15771" w:rsidRPr="00A15771" w:rsidRDefault="00A15771" w:rsidP="00A15771">
            <w:pPr>
              <w:rPr>
                <w:rFonts w:ascii="Times New Roman" w:hAnsi="Times New Roman"/>
                <w:sz w:val="24"/>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A15771" w:rsidRPr="00A15771" w:rsidRDefault="00A15771" w:rsidP="00A15771">
            <w:pPr>
              <w:rPr>
                <w:rFonts w:ascii="Times New Roman" w:hAnsi="Times New Roman"/>
                <w:sz w:val="24"/>
                <w:szCs w:val="24"/>
              </w:rPr>
            </w:pPr>
          </w:p>
        </w:tc>
      </w:tr>
    </w:tbl>
    <w:p w:rsidR="00A15771" w:rsidRDefault="00A15771" w:rsidP="00A15771">
      <w:pPr>
        <w:pStyle w:val="5d"/>
        <w:shd w:val="clear" w:color="auto" w:fill="auto"/>
        <w:spacing w:after="253" w:line="360" w:lineRule="auto"/>
        <w:ind w:firstLine="0"/>
        <w:jc w:val="left"/>
      </w:pPr>
      <w:r w:rsidRPr="00A15771">
        <w:rPr>
          <w:sz w:val="28"/>
          <w:szCs w:val="28"/>
        </w:rPr>
        <w:t>Низкий 0-8; Средний 9-16; Средний с тенденцией к высокому 17-24; Высокий 25-33</w:t>
      </w:r>
      <w:r>
        <w:t>.</w:t>
      </w:r>
    </w:p>
    <w:p w:rsidR="00A15771" w:rsidRPr="00A15771" w:rsidRDefault="00A15771" w:rsidP="00A15771">
      <w:pPr>
        <w:tabs>
          <w:tab w:val="left" w:pos="357"/>
        </w:tabs>
        <w:suppressAutoHyphens/>
        <w:spacing w:line="360" w:lineRule="auto"/>
        <w:ind w:firstLine="567"/>
        <w:jc w:val="both"/>
        <w:rPr>
          <w:rFonts w:ascii="Times New Roman" w:hAnsi="Times New Roman"/>
          <w:sz w:val="28"/>
          <w:szCs w:val="28"/>
        </w:rPr>
      </w:pPr>
      <w:r w:rsidRPr="00A15771">
        <w:rPr>
          <w:rFonts w:ascii="Times New Roman" w:hAnsi="Times New Roman"/>
          <w:sz w:val="28"/>
          <w:szCs w:val="28"/>
        </w:rPr>
        <w:t>Заполняется каждым педагогом, ведущим внеурочную деятельность раз в полугодие</w:t>
      </w:r>
    </w:p>
    <w:p w:rsidR="00A15771" w:rsidRDefault="00A15771" w:rsidP="00A15771">
      <w:pPr>
        <w:pStyle w:val="5d"/>
        <w:shd w:val="clear" w:color="auto" w:fill="auto"/>
        <w:spacing w:after="0" w:line="360" w:lineRule="auto"/>
        <w:ind w:right="1480" w:firstLine="567"/>
        <w:jc w:val="center"/>
        <w:rPr>
          <w:sz w:val="28"/>
          <w:szCs w:val="28"/>
        </w:rPr>
      </w:pPr>
      <w:r w:rsidRPr="00A15771">
        <w:rPr>
          <w:sz w:val="28"/>
          <w:szCs w:val="28"/>
        </w:rPr>
        <w:t>Результаты формирования универсальных учебных действий (познавательныхУУД)</w:t>
      </w:r>
      <w:r w:rsidR="00FF1A35">
        <w:rPr>
          <w:sz w:val="28"/>
          <w:szCs w:val="28"/>
        </w:rPr>
        <w:t xml:space="preserve"> (таблица 2)</w:t>
      </w:r>
    </w:p>
    <w:p w:rsidR="00A15771" w:rsidRPr="00A15771" w:rsidRDefault="00A15771" w:rsidP="00FF1A35">
      <w:pPr>
        <w:pStyle w:val="5d"/>
        <w:shd w:val="clear" w:color="auto" w:fill="auto"/>
        <w:spacing w:after="0" w:line="360" w:lineRule="auto"/>
        <w:ind w:right="1480" w:firstLine="567"/>
        <w:jc w:val="left"/>
        <w:rPr>
          <w:sz w:val="28"/>
          <w:szCs w:val="28"/>
        </w:rPr>
      </w:pPr>
    </w:p>
    <w:p w:rsidR="00FF1A35" w:rsidRPr="00FF1A35" w:rsidRDefault="00FF1A35" w:rsidP="00FF1A35">
      <w:pPr>
        <w:pStyle w:val="afffffb"/>
        <w:shd w:val="clear" w:color="auto" w:fill="auto"/>
        <w:spacing w:line="274" w:lineRule="exact"/>
        <w:jc w:val="both"/>
        <w:rPr>
          <w:sz w:val="28"/>
          <w:szCs w:val="28"/>
        </w:rPr>
      </w:pPr>
      <w:r w:rsidRPr="00FF1A35">
        <w:rPr>
          <w:sz w:val="28"/>
          <w:szCs w:val="28"/>
        </w:rPr>
        <w:t>Программа:________</w:t>
      </w:r>
    </w:p>
    <w:p w:rsidR="00FF1A35" w:rsidRPr="00FF1A35" w:rsidRDefault="00FF1A35" w:rsidP="00FF1A35">
      <w:pPr>
        <w:pStyle w:val="afffffb"/>
        <w:shd w:val="clear" w:color="auto" w:fill="auto"/>
        <w:tabs>
          <w:tab w:val="left" w:leader="underscore" w:pos="1214"/>
        </w:tabs>
        <w:spacing w:line="274" w:lineRule="exact"/>
        <w:jc w:val="both"/>
        <w:rPr>
          <w:sz w:val="28"/>
          <w:szCs w:val="28"/>
        </w:rPr>
      </w:pPr>
      <w:r w:rsidRPr="00FF1A35">
        <w:rPr>
          <w:sz w:val="28"/>
          <w:szCs w:val="28"/>
        </w:rPr>
        <w:t>Учитель:</w:t>
      </w:r>
      <w:r w:rsidRPr="00FF1A35">
        <w:rPr>
          <w:sz w:val="28"/>
          <w:szCs w:val="28"/>
        </w:rPr>
        <w:tab/>
        <w:t>______</w:t>
      </w:r>
    </w:p>
    <w:p w:rsidR="008B4BAB" w:rsidRDefault="00FF1A35" w:rsidP="00FF1A35">
      <w:pPr>
        <w:pStyle w:val="afffb"/>
        <w:ind w:firstLine="709"/>
      </w:pPr>
      <w:r w:rsidRPr="00FF1A35">
        <w:t>Класс</w:t>
      </w:r>
    </w:p>
    <w:tbl>
      <w:tblPr>
        <w:tblW w:w="0" w:type="auto"/>
        <w:tblLayout w:type="fixed"/>
        <w:tblCellMar>
          <w:left w:w="10" w:type="dxa"/>
          <w:right w:w="10" w:type="dxa"/>
        </w:tblCellMar>
        <w:tblLook w:val="04A0"/>
      </w:tblPr>
      <w:tblGrid>
        <w:gridCol w:w="821"/>
        <w:gridCol w:w="4291"/>
        <w:gridCol w:w="768"/>
        <w:gridCol w:w="763"/>
        <w:gridCol w:w="768"/>
        <w:gridCol w:w="763"/>
        <w:gridCol w:w="787"/>
      </w:tblGrid>
      <w:tr w:rsidR="00FF1A35" w:rsidRPr="00FF1A35" w:rsidTr="00FF1A35">
        <w:trPr>
          <w:trHeight w:hRule="exact" w:val="1675"/>
        </w:trPr>
        <w:tc>
          <w:tcPr>
            <w:tcW w:w="821"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№п/п</w:t>
            </w:r>
          </w:p>
        </w:tc>
        <w:tc>
          <w:tcPr>
            <w:tcW w:w="4291"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1260" w:line="210" w:lineRule="exact"/>
              <w:ind w:left="1080" w:firstLine="0"/>
              <w:jc w:val="left"/>
              <w:rPr>
                <w:sz w:val="24"/>
                <w:szCs w:val="24"/>
              </w:rPr>
            </w:pPr>
            <w:r w:rsidRPr="00FF1A35">
              <w:rPr>
                <w:sz w:val="24"/>
                <w:szCs w:val="24"/>
              </w:rPr>
              <w:t>Фамилии</w:t>
            </w:r>
          </w:p>
          <w:p w:rsidR="00FF1A35" w:rsidRPr="00FF1A35" w:rsidRDefault="00FF1A35" w:rsidP="00FF1A35">
            <w:pPr>
              <w:pStyle w:val="5d"/>
              <w:shd w:val="clear" w:color="auto" w:fill="auto"/>
              <w:spacing w:before="1260" w:after="0" w:line="210" w:lineRule="exact"/>
              <w:ind w:left="20" w:firstLine="0"/>
              <w:jc w:val="left"/>
              <w:rPr>
                <w:sz w:val="24"/>
                <w:szCs w:val="24"/>
              </w:rPr>
            </w:pPr>
            <w:r w:rsidRPr="00FF1A35">
              <w:rPr>
                <w:sz w:val="24"/>
                <w:szCs w:val="24"/>
              </w:rPr>
              <w:t>Навык</w:t>
            </w:r>
          </w:p>
        </w:tc>
        <w:tc>
          <w:tcPr>
            <w:tcW w:w="768" w:type="dxa"/>
            <w:tcBorders>
              <w:top w:val="single" w:sz="4" w:space="0" w:color="auto"/>
              <w:left w:val="single" w:sz="4" w:space="0" w:color="auto"/>
            </w:tcBorders>
            <w:shd w:val="clear" w:color="auto" w:fill="FFFFFF"/>
            <w:textDirection w:val="btLr"/>
          </w:tcPr>
          <w:p w:rsidR="00FF1A35" w:rsidRPr="00FF1A35" w:rsidRDefault="00FF1A35" w:rsidP="00FF1A35">
            <w:pPr>
              <w:pStyle w:val="5d"/>
              <w:shd w:val="clear" w:color="auto" w:fill="auto"/>
              <w:spacing w:after="0" w:line="210" w:lineRule="exact"/>
              <w:ind w:firstLine="0"/>
              <w:jc w:val="center"/>
              <w:rPr>
                <w:sz w:val="24"/>
                <w:szCs w:val="24"/>
              </w:rPr>
            </w:pPr>
            <w:r w:rsidRPr="00FF1A35">
              <w:rPr>
                <w:sz w:val="24"/>
                <w:szCs w:val="24"/>
              </w:rPr>
              <w:t>Иванов</w:t>
            </w:r>
          </w:p>
        </w:tc>
        <w:tc>
          <w:tcPr>
            <w:tcW w:w="763" w:type="dxa"/>
            <w:tcBorders>
              <w:top w:val="single" w:sz="4" w:space="0" w:color="auto"/>
              <w:left w:val="single" w:sz="4" w:space="0" w:color="auto"/>
            </w:tcBorders>
            <w:shd w:val="clear" w:color="auto" w:fill="FFFFFF"/>
            <w:textDirection w:val="btLr"/>
          </w:tcPr>
          <w:p w:rsidR="00FF1A35" w:rsidRPr="00FF1A35" w:rsidRDefault="00FF1A35" w:rsidP="00FF1A35">
            <w:pPr>
              <w:pStyle w:val="5d"/>
              <w:shd w:val="clear" w:color="auto" w:fill="auto"/>
              <w:spacing w:after="0" w:line="210" w:lineRule="exact"/>
              <w:ind w:firstLine="0"/>
              <w:jc w:val="center"/>
              <w:rPr>
                <w:sz w:val="24"/>
                <w:szCs w:val="24"/>
              </w:rPr>
            </w:pPr>
            <w:r w:rsidRPr="00FF1A35">
              <w:rPr>
                <w:sz w:val="24"/>
                <w:szCs w:val="24"/>
              </w:rPr>
              <w:t>Петров</w:t>
            </w:r>
          </w:p>
        </w:tc>
        <w:tc>
          <w:tcPr>
            <w:tcW w:w="768" w:type="dxa"/>
            <w:tcBorders>
              <w:top w:val="single" w:sz="4" w:space="0" w:color="auto"/>
              <w:left w:val="single" w:sz="4" w:space="0" w:color="auto"/>
            </w:tcBorders>
            <w:shd w:val="clear" w:color="auto" w:fill="FFFFFF"/>
            <w:textDirection w:val="btLr"/>
          </w:tcPr>
          <w:p w:rsidR="00FF1A35" w:rsidRPr="00FF1A35" w:rsidRDefault="00FF1A35" w:rsidP="00FF1A35">
            <w:pPr>
              <w:pStyle w:val="5d"/>
              <w:shd w:val="clear" w:color="auto" w:fill="auto"/>
              <w:spacing w:after="0" w:line="210" w:lineRule="exact"/>
              <w:ind w:firstLine="0"/>
              <w:jc w:val="center"/>
              <w:rPr>
                <w:sz w:val="24"/>
                <w:szCs w:val="24"/>
              </w:rPr>
            </w:pPr>
            <w:r w:rsidRPr="00FF1A35">
              <w:rPr>
                <w:sz w:val="24"/>
                <w:szCs w:val="24"/>
              </w:rPr>
              <w:t>Сидоров</w:t>
            </w: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21" w:type="dxa"/>
            <w:tcBorders>
              <w:top w:val="single" w:sz="4" w:space="0" w:color="auto"/>
              <w:left w:val="single" w:sz="4" w:space="0" w:color="auto"/>
            </w:tcBorders>
            <w:shd w:val="clear" w:color="auto" w:fill="FFFFFF"/>
            <w:vAlign w:val="center"/>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1</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74" w:lineRule="exact"/>
              <w:ind w:left="20" w:firstLine="0"/>
              <w:jc w:val="left"/>
              <w:rPr>
                <w:sz w:val="24"/>
                <w:szCs w:val="24"/>
              </w:rPr>
            </w:pPr>
            <w:r w:rsidRPr="00FF1A35">
              <w:rPr>
                <w:sz w:val="24"/>
                <w:szCs w:val="24"/>
              </w:rPr>
              <w:t>Участвовать в диалоге во внеурочной деятельности, в жизненных ситуациях</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21" w:type="dxa"/>
            <w:tcBorders>
              <w:top w:val="single" w:sz="4" w:space="0" w:color="auto"/>
              <w:left w:val="single" w:sz="4" w:space="0" w:color="auto"/>
            </w:tcBorders>
            <w:shd w:val="clear" w:color="auto" w:fill="FFFFFF"/>
            <w:vAlign w:val="center"/>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2</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Отвечать на вопросы учителя, товарищей</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288"/>
        </w:trPr>
        <w:tc>
          <w:tcPr>
            <w:tcW w:w="82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3</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Слушать и понимать речь других</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21"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4</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74" w:lineRule="exact"/>
              <w:ind w:left="20" w:firstLine="0"/>
              <w:jc w:val="left"/>
              <w:rPr>
                <w:sz w:val="24"/>
                <w:szCs w:val="24"/>
              </w:rPr>
            </w:pPr>
            <w:r w:rsidRPr="00FF1A35">
              <w:rPr>
                <w:sz w:val="24"/>
                <w:szCs w:val="24"/>
              </w:rPr>
              <w:t>Соблюдать простейшие нормы речевого этикета</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283"/>
        </w:trPr>
        <w:tc>
          <w:tcPr>
            <w:tcW w:w="82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5</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Работать в паре</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21" w:type="dxa"/>
            <w:tcBorders>
              <w:top w:val="single" w:sz="4" w:space="0" w:color="auto"/>
              <w:left w:val="single" w:sz="4" w:space="0" w:color="auto"/>
            </w:tcBorders>
            <w:shd w:val="clear" w:color="auto" w:fill="FFFFFF"/>
            <w:vAlign w:val="center"/>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6</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74" w:lineRule="exact"/>
              <w:ind w:left="20" w:firstLine="0"/>
              <w:jc w:val="left"/>
              <w:rPr>
                <w:sz w:val="24"/>
                <w:szCs w:val="24"/>
              </w:rPr>
            </w:pPr>
            <w:r w:rsidRPr="00FF1A35">
              <w:rPr>
                <w:sz w:val="24"/>
                <w:szCs w:val="24"/>
              </w:rPr>
              <w:t>Сравнивать упорядочивать объекты по разным признакам</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288"/>
        </w:trPr>
        <w:tc>
          <w:tcPr>
            <w:tcW w:w="82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7</w:t>
            </w:r>
          </w:p>
        </w:tc>
        <w:tc>
          <w:tcPr>
            <w:tcW w:w="4291"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Классифицировать</w:t>
            </w: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8</w:t>
            </w: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Анализ объектов с выделением существенных и несущественных признаков</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9</w:t>
            </w: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Связывать временные представления</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10</w:t>
            </w: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Понимать и кодировать информацию</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11</w:t>
            </w: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Выполнение инструкций, несложных алгоритмов</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12</w:t>
            </w: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Проектирование изделий, реализация замысла</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13</w:t>
            </w: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Осуществлять поиск необходимой информации</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pacing w:after="0" w:line="210" w:lineRule="exact"/>
              <w:ind w:left="20"/>
              <w:rPr>
                <w:sz w:val="24"/>
                <w:szCs w:val="24"/>
              </w:rPr>
            </w:pP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ИТОГО:</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859"/>
        </w:trPr>
        <w:tc>
          <w:tcPr>
            <w:tcW w:w="821" w:type="dxa"/>
            <w:tcBorders>
              <w:top w:val="single" w:sz="4" w:space="0" w:color="auto"/>
              <w:left w:val="single" w:sz="4" w:space="0" w:color="auto"/>
              <w:bottom w:val="single" w:sz="4" w:space="0" w:color="auto"/>
            </w:tcBorders>
            <w:shd w:val="clear" w:color="auto" w:fill="FFFFFF"/>
          </w:tcPr>
          <w:p w:rsidR="00FF1A35" w:rsidRPr="00FF1A35" w:rsidRDefault="00FF1A35" w:rsidP="00FF1A35">
            <w:pPr>
              <w:pStyle w:val="5d"/>
              <w:spacing w:after="0" w:line="210" w:lineRule="exact"/>
              <w:ind w:left="20"/>
              <w:rPr>
                <w:sz w:val="24"/>
                <w:szCs w:val="24"/>
              </w:rPr>
            </w:pPr>
          </w:p>
        </w:tc>
        <w:tc>
          <w:tcPr>
            <w:tcW w:w="4291"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Уровень:</w:t>
            </w: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8"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63"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87"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bl>
    <w:p w:rsidR="00FF1A35" w:rsidRDefault="00FF1A35" w:rsidP="00FF1A35">
      <w:pPr>
        <w:pStyle w:val="afffb"/>
        <w:ind w:firstLine="709"/>
      </w:pPr>
      <w:r>
        <w:t>Низкий – 0-9; средний – 10-19; средний с тенденцией к высокому -20-29, высокий – 30-39</w:t>
      </w:r>
    </w:p>
    <w:p w:rsidR="00FF1A35" w:rsidRDefault="00FF1A35" w:rsidP="00FF1A35">
      <w:pPr>
        <w:pStyle w:val="afffb"/>
        <w:ind w:firstLine="709"/>
      </w:pPr>
      <w:r>
        <w:t>Заполняется каждым педагогом, ведущим внеурочную деятельность раз в полугодие.</w:t>
      </w:r>
    </w:p>
    <w:p w:rsidR="00FF1A35" w:rsidRPr="00FF1A35" w:rsidRDefault="00FF1A35" w:rsidP="00FF1A35">
      <w:pPr>
        <w:pStyle w:val="5d"/>
        <w:shd w:val="clear" w:color="auto" w:fill="auto"/>
        <w:spacing w:after="0" w:line="360" w:lineRule="auto"/>
        <w:ind w:left="420" w:firstLine="0"/>
        <w:jc w:val="center"/>
        <w:rPr>
          <w:sz w:val="28"/>
          <w:szCs w:val="28"/>
        </w:rPr>
      </w:pPr>
      <w:r w:rsidRPr="00FF1A35">
        <w:rPr>
          <w:sz w:val="28"/>
          <w:szCs w:val="28"/>
        </w:rPr>
        <w:t>Результаты формирования универсальных учебных действий (коммуникативных УУД)</w:t>
      </w:r>
      <w:r>
        <w:rPr>
          <w:sz w:val="28"/>
          <w:szCs w:val="28"/>
        </w:rPr>
        <w:t xml:space="preserve"> (таблица 3)</w:t>
      </w:r>
    </w:p>
    <w:p w:rsidR="00FF1A35" w:rsidRPr="00FF1A35" w:rsidRDefault="00FF1A35" w:rsidP="00FF1A35">
      <w:pPr>
        <w:pStyle w:val="afffffb"/>
        <w:shd w:val="clear" w:color="auto" w:fill="auto"/>
        <w:spacing w:line="274" w:lineRule="exact"/>
        <w:jc w:val="both"/>
        <w:rPr>
          <w:sz w:val="28"/>
          <w:szCs w:val="28"/>
        </w:rPr>
      </w:pPr>
      <w:r w:rsidRPr="00FF1A35">
        <w:rPr>
          <w:sz w:val="28"/>
          <w:szCs w:val="28"/>
        </w:rPr>
        <w:t>Программа:________</w:t>
      </w:r>
    </w:p>
    <w:p w:rsidR="00FF1A35" w:rsidRPr="00FF1A35" w:rsidRDefault="00FF1A35" w:rsidP="00FF1A35">
      <w:pPr>
        <w:pStyle w:val="afffffb"/>
        <w:shd w:val="clear" w:color="auto" w:fill="auto"/>
        <w:tabs>
          <w:tab w:val="left" w:leader="underscore" w:pos="1214"/>
        </w:tabs>
        <w:spacing w:line="274" w:lineRule="exact"/>
        <w:jc w:val="both"/>
        <w:rPr>
          <w:sz w:val="28"/>
          <w:szCs w:val="28"/>
        </w:rPr>
      </w:pPr>
      <w:r w:rsidRPr="00FF1A35">
        <w:rPr>
          <w:sz w:val="28"/>
          <w:szCs w:val="28"/>
        </w:rPr>
        <w:t>Учитель:</w:t>
      </w:r>
      <w:r w:rsidRPr="00FF1A35">
        <w:rPr>
          <w:sz w:val="28"/>
          <w:szCs w:val="28"/>
        </w:rPr>
        <w:tab/>
        <w:t>______</w:t>
      </w:r>
    </w:p>
    <w:p w:rsidR="00FF1A35" w:rsidRDefault="00FF1A35" w:rsidP="00FF1A35">
      <w:pPr>
        <w:pStyle w:val="afffb"/>
        <w:ind w:firstLine="709"/>
      </w:pPr>
      <w:r w:rsidRPr="00FF1A35">
        <w:t>Класс</w:t>
      </w:r>
    </w:p>
    <w:tbl>
      <w:tblPr>
        <w:tblW w:w="0" w:type="auto"/>
        <w:tblLayout w:type="fixed"/>
        <w:tblCellMar>
          <w:left w:w="10" w:type="dxa"/>
          <w:right w:w="10" w:type="dxa"/>
        </w:tblCellMar>
        <w:tblLook w:val="04A0"/>
      </w:tblPr>
      <w:tblGrid>
        <w:gridCol w:w="816"/>
        <w:gridCol w:w="4829"/>
        <w:gridCol w:w="710"/>
        <w:gridCol w:w="706"/>
        <w:gridCol w:w="710"/>
        <w:gridCol w:w="720"/>
        <w:gridCol w:w="715"/>
      </w:tblGrid>
      <w:tr w:rsidR="00FF1A35" w:rsidRPr="00FF1A35" w:rsidTr="00FF1A35">
        <w:trPr>
          <w:trHeight w:hRule="exact" w:val="1901"/>
        </w:trPr>
        <w:tc>
          <w:tcPr>
            <w:tcW w:w="816"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60" w:line="210" w:lineRule="exact"/>
              <w:ind w:left="40" w:firstLine="0"/>
              <w:jc w:val="left"/>
              <w:rPr>
                <w:sz w:val="24"/>
                <w:szCs w:val="24"/>
              </w:rPr>
            </w:pPr>
            <w:r w:rsidRPr="00FF1A35">
              <w:rPr>
                <w:sz w:val="24"/>
                <w:szCs w:val="24"/>
              </w:rPr>
              <w:t>№</w:t>
            </w:r>
          </w:p>
          <w:p w:rsidR="00FF1A35" w:rsidRPr="00FF1A35" w:rsidRDefault="00FF1A35" w:rsidP="00FF1A35">
            <w:pPr>
              <w:pStyle w:val="5d"/>
              <w:shd w:val="clear" w:color="auto" w:fill="auto"/>
              <w:spacing w:before="60" w:after="0" w:line="210" w:lineRule="exact"/>
              <w:ind w:left="40" w:firstLine="0"/>
              <w:jc w:val="left"/>
              <w:rPr>
                <w:sz w:val="24"/>
                <w:szCs w:val="24"/>
              </w:rPr>
            </w:pPr>
            <w:r w:rsidRPr="00FF1A35">
              <w:rPr>
                <w:sz w:val="24"/>
                <w:szCs w:val="24"/>
              </w:rPr>
              <w:t>п/п</w:t>
            </w:r>
          </w:p>
        </w:tc>
        <w:tc>
          <w:tcPr>
            <w:tcW w:w="4829"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1260" w:line="210" w:lineRule="exact"/>
              <w:ind w:left="1080" w:firstLine="0"/>
              <w:jc w:val="left"/>
              <w:rPr>
                <w:sz w:val="24"/>
                <w:szCs w:val="24"/>
              </w:rPr>
            </w:pPr>
            <w:r w:rsidRPr="00FF1A35">
              <w:rPr>
                <w:sz w:val="24"/>
                <w:szCs w:val="24"/>
              </w:rPr>
              <w:t>Фамилии</w:t>
            </w:r>
          </w:p>
          <w:p w:rsidR="00FF1A35" w:rsidRPr="00FF1A35" w:rsidRDefault="00FF1A35" w:rsidP="00FF1A35">
            <w:pPr>
              <w:pStyle w:val="5d"/>
              <w:shd w:val="clear" w:color="auto" w:fill="auto"/>
              <w:spacing w:before="1260" w:after="0" w:line="210" w:lineRule="exact"/>
              <w:ind w:left="20" w:firstLine="0"/>
              <w:jc w:val="left"/>
              <w:rPr>
                <w:sz w:val="24"/>
                <w:szCs w:val="24"/>
              </w:rPr>
            </w:pPr>
            <w:r w:rsidRPr="00FF1A35">
              <w:rPr>
                <w:sz w:val="24"/>
                <w:szCs w:val="24"/>
              </w:rPr>
              <w:t>Навык</w:t>
            </w:r>
          </w:p>
        </w:tc>
        <w:tc>
          <w:tcPr>
            <w:tcW w:w="710" w:type="dxa"/>
            <w:tcBorders>
              <w:top w:val="single" w:sz="4" w:space="0" w:color="auto"/>
              <w:left w:val="single" w:sz="4" w:space="0" w:color="auto"/>
            </w:tcBorders>
            <w:shd w:val="clear" w:color="auto" w:fill="FFFFFF"/>
            <w:textDirection w:val="btLr"/>
          </w:tcPr>
          <w:p w:rsidR="00FF1A35" w:rsidRPr="00FF1A35" w:rsidRDefault="00FF1A35" w:rsidP="00FF1A35">
            <w:pPr>
              <w:pStyle w:val="5d"/>
              <w:shd w:val="clear" w:color="auto" w:fill="auto"/>
              <w:spacing w:after="0" w:line="210" w:lineRule="exact"/>
              <w:ind w:firstLine="0"/>
              <w:jc w:val="center"/>
              <w:rPr>
                <w:sz w:val="24"/>
                <w:szCs w:val="24"/>
              </w:rPr>
            </w:pPr>
            <w:r w:rsidRPr="00FF1A35">
              <w:rPr>
                <w:sz w:val="24"/>
                <w:szCs w:val="24"/>
              </w:rPr>
              <w:t>Иванов</w:t>
            </w:r>
          </w:p>
        </w:tc>
        <w:tc>
          <w:tcPr>
            <w:tcW w:w="706" w:type="dxa"/>
            <w:tcBorders>
              <w:top w:val="single" w:sz="4" w:space="0" w:color="auto"/>
              <w:left w:val="single" w:sz="4" w:space="0" w:color="auto"/>
            </w:tcBorders>
            <w:shd w:val="clear" w:color="auto" w:fill="FFFFFF"/>
            <w:textDirection w:val="btLr"/>
          </w:tcPr>
          <w:p w:rsidR="00FF1A35" w:rsidRPr="00FF1A35" w:rsidRDefault="00FF1A35" w:rsidP="00FF1A35">
            <w:pPr>
              <w:pStyle w:val="5d"/>
              <w:shd w:val="clear" w:color="auto" w:fill="auto"/>
              <w:spacing w:after="0" w:line="210" w:lineRule="exact"/>
              <w:ind w:firstLine="0"/>
              <w:jc w:val="center"/>
              <w:rPr>
                <w:sz w:val="24"/>
                <w:szCs w:val="24"/>
              </w:rPr>
            </w:pPr>
            <w:r w:rsidRPr="00FF1A35">
              <w:rPr>
                <w:sz w:val="24"/>
                <w:szCs w:val="24"/>
              </w:rPr>
              <w:t>Петров</w:t>
            </w:r>
          </w:p>
        </w:tc>
        <w:tc>
          <w:tcPr>
            <w:tcW w:w="710" w:type="dxa"/>
            <w:tcBorders>
              <w:top w:val="single" w:sz="4" w:space="0" w:color="auto"/>
              <w:left w:val="single" w:sz="4" w:space="0" w:color="auto"/>
            </w:tcBorders>
            <w:shd w:val="clear" w:color="auto" w:fill="FFFFFF"/>
            <w:textDirection w:val="btLr"/>
          </w:tcPr>
          <w:p w:rsidR="00FF1A35" w:rsidRPr="00FF1A35" w:rsidRDefault="00FF1A35" w:rsidP="00FF1A35">
            <w:pPr>
              <w:pStyle w:val="5d"/>
              <w:shd w:val="clear" w:color="auto" w:fill="auto"/>
              <w:spacing w:after="0" w:line="210" w:lineRule="exact"/>
              <w:ind w:firstLine="0"/>
              <w:jc w:val="center"/>
              <w:rPr>
                <w:sz w:val="24"/>
                <w:szCs w:val="24"/>
              </w:rPr>
            </w:pPr>
            <w:r w:rsidRPr="00FF1A35">
              <w:rPr>
                <w:sz w:val="24"/>
                <w:szCs w:val="24"/>
              </w:rPr>
              <w:t>Сидоров</w:t>
            </w: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16" w:type="dxa"/>
            <w:tcBorders>
              <w:top w:val="single" w:sz="4" w:space="0" w:color="auto"/>
              <w:left w:val="single" w:sz="4" w:space="0" w:color="auto"/>
            </w:tcBorders>
            <w:shd w:val="clear" w:color="auto" w:fill="FFFFFF"/>
            <w:vAlign w:val="center"/>
          </w:tcPr>
          <w:p w:rsidR="00FF1A35" w:rsidRPr="00FF1A35" w:rsidRDefault="00FF1A35" w:rsidP="00FF1A35">
            <w:pPr>
              <w:pStyle w:val="5d"/>
              <w:shd w:val="clear" w:color="auto" w:fill="auto"/>
              <w:spacing w:after="0" w:line="210" w:lineRule="exact"/>
              <w:ind w:left="40" w:firstLine="0"/>
              <w:jc w:val="left"/>
              <w:rPr>
                <w:sz w:val="24"/>
                <w:szCs w:val="24"/>
              </w:rPr>
            </w:pPr>
            <w:r w:rsidRPr="00FF1A35">
              <w:rPr>
                <w:sz w:val="24"/>
                <w:szCs w:val="24"/>
              </w:rPr>
              <w:t>1</w:t>
            </w:r>
          </w:p>
        </w:tc>
        <w:tc>
          <w:tcPr>
            <w:tcW w:w="4829"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69" w:lineRule="exact"/>
              <w:ind w:left="20" w:firstLine="0"/>
              <w:jc w:val="left"/>
              <w:rPr>
                <w:sz w:val="24"/>
                <w:szCs w:val="24"/>
              </w:rPr>
            </w:pPr>
            <w:r w:rsidRPr="00FF1A35">
              <w:rPr>
                <w:sz w:val="24"/>
                <w:szCs w:val="24"/>
              </w:rPr>
              <w:t>Использовать простые речевые средства для передачи собственного мнения</w:t>
            </w: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283"/>
        </w:trPr>
        <w:tc>
          <w:tcPr>
            <w:tcW w:w="816"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40" w:firstLine="0"/>
              <w:jc w:val="left"/>
              <w:rPr>
                <w:sz w:val="24"/>
                <w:szCs w:val="24"/>
              </w:rPr>
            </w:pPr>
            <w:r w:rsidRPr="00FF1A35">
              <w:rPr>
                <w:sz w:val="24"/>
                <w:szCs w:val="24"/>
              </w:rPr>
              <w:t>2</w:t>
            </w:r>
          </w:p>
        </w:tc>
        <w:tc>
          <w:tcPr>
            <w:tcW w:w="4829"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Выражать свою точку зрения</w:t>
            </w: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16"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0" w:line="210" w:lineRule="exact"/>
              <w:ind w:left="40" w:firstLine="0"/>
              <w:jc w:val="left"/>
              <w:rPr>
                <w:sz w:val="24"/>
                <w:szCs w:val="24"/>
              </w:rPr>
            </w:pPr>
            <w:r w:rsidRPr="00FF1A35">
              <w:rPr>
                <w:sz w:val="24"/>
                <w:szCs w:val="24"/>
              </w:rPr>
              <w:t>3</w:t>
            </w:r>
          </w:p>
        </w:tc>
        <w:tc>
          <w:tcPr>
            <w:tcW w:w="4829"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Строить понятные для партнера высказывания</w:t>
            </w: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288"/>
        </w:trPr>
        <w:tc>
          <w:tcPr>
            <w:tcW w:w="816"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40" w:firstLine="0"/>
              <w:jc w:val="left"/>
              <w:rPr>
                <w:sz w:val="24"/>
                <w:szCs w:val="24"/>
              </w:rPr>
            </w:pPr>
            <w:r w:rsidRPr="00FF1A35">
              <w:rPr>
                <w:sz w:val="24"/>
                <w:szCs w:val="24"/>
              </w:rPr>
              <w:t>4</w:t>
            </w:r>
          </w:p>
        </w:tc>
        <w:tc>
          <w:tcPr>
            <w:tcW w:w="4829"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Воспринимать мнение других</w:t>
            </w: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562"/>
        </w:trPr>
        <w:tc>
          <w:tcPr>
            <w:tcW w:w="816" w:type="dxa"/>
            <w:tcBorders>
              <w:top w:val="single" w:sz="4" w:space="0" w:color="auto"/>
              <w:left w:val="single" w:sz="4" w:space="0" w:color="auto"/>
            </w:tcBorders>
            <w:shd w:val="clear" w:color="auto" w:fill="FFFFFF"/>
          </w:tcPr>
          <w:p w:rsidR="00FF1A35" w:rsidRPr="00FF1A35" w:rsidRDefault="00FF1A35" w:rsidP="00FF1A35">
            <w:pPr>
              <w:pStyle w:val="5d"/>
              <w:shd w:val="clear" w:color="auto" w:fill="auto"/>
              <w:spacing w:after="0" w:line="210" w:lineRule="exact"/>
              <w:ind w:left="40" w:firstLine="0"/>
              <w:jc w:val="left"/>
              <w:rPr>
                <w:sz w:val="24"/>
                <w:szCs w:val="24"/>
              </w:rPr>
            </w:pPr>
            <w:r w:rsidRPr="00FF1A35">
              <w:rPr>
                <w:sz w:val="24"/>
                <w:szCs w:val="24"/>
              </w:rPr>
              <w:t>5</w:t>
            </w:r>
          </w:p>
        </w:tc>
        <w:tc>
          <w:tcPr>
            <w:tcW w:w="4829"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74" w:lineRule="exact"/>
              <w:ind w:left="20" w:firstLine="0"/>
              <w:jc w:val="left"/>
              <w:rPr>
                <w:sz w:val="24"/>
                <w:szCs w:val="24"/>
              </w:rPr>
            </w:pPr>
            <w:r w:rsidRPr="00FF1A35">
              <w:rPr>
                <w:sz w:val="24"/>
                <w:szCs w:val="24"/>
              </w:rPr>
              <w:t>Адекватно использовать средства устного общения</w:t>
            </w: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288"/>
        </w:trPr>
        <w:tc>
          <w:tcPr>
            <w:tcW w:w="81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4829" w:type="dxa"/>
            <w:tcBorders>
              <w:top w:val="single" w:sz="4" w:space="0" w:color="auto"/>
              <w:left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Итого:</w:t>
            </w: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right w:val="single" w:sz="4" w:space="0" w:color="auto"/>
            </w:tcBorders>
            <w:shd w:val="clear" w:color="auto" w:fill="FFFFFF"/>
          </w:tcPr>
          <w:p w:rsidR="00FF1A35" w:rsidRPr="00FF1A35" w:rsidRDefault="00FF1A35" w:rsidP="00FF1A35">
            <w:pPr>
              <w:rPr>
                <w:sz w:val="24"/>
                <w:szCs w:val="24"/>
              </w:rPr>
            </w:pPr>
          </w:p>
        </w:tc>
      </w:tr>
      <w:tr w:rsidR="00FF1A35" w:rsidRPr="00FF1A35" w:rsidTr="00FF1A35">
        <w:trPr>
          <w:trHeight w:hRule="exact" w:val="302"/>
        </w:trPr>
        <w:tc>
          <w:tcPr>
            <w:tcW w:w="816"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4829" w:type="dxa"/>
            <w:tcBorders>
              <w:top w:val="single" w:sz="4" w:space="0" w:color="auto"/>
              <w:left w:val="single" w:sz="4" w:space="0" w:color="auto"/>
              <w:bottom w:val="single" w:sz="4" w:space="0" w:color="auto"/>
            </w:tcBorders>
            <w:shd w:val="clear" w:color="auto" w:fill="FFFFFF"/>
            <w:vAlign w:val="bottom"/>
          </w:tcPr>
          <w:p w:rsidR="00FF1A35" w:rsidRPr="00FF1A35" w:rsidRDefault="00FF1A35" w:rsidP="00FF1A35">
            <w:pPr>
              <w:pStyle w:val="5d"/>
              <w:shd w:val="clear" w:color="auto" w:fill="auto"/>
              <w:spacing w:after="0" w:line="210" w:lineRule="exact"/>
              <w:ind w:left="20" w:firstLine="0"/>
              <w:jc w:val="left"/>
              <w:rPr>
                <w:sz w:val="24"/>
                <w:szCs w:val="24"/>
              </w:rPr>
            </w:pPr>
            <w:r w:rsidRPr="00FF1A35">
              <w:rPr>
                <w:sz w:val="24"/>
                <w:szCs w:val="24"/>
              </w:rPr>
              <w:t>Уровень:</w:t>
            </w:r>
          </w:p>
        </w:tc>
        <w:tc>
          <w:tcPr>
            <w:tcW w:w="710"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06"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10"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20" w:type="dxa"/>
            <w:tcBorders>
              <w:top w:val="single" w:sz="4" w:space="0" w:color="auto"/>
              <w:left w:val="single" w:sz="4" w:space="0" w:color="auto"/>
              <w:bottom w:val="single" w:sz="4" w:space="0" w:color="auto"/>
            </w:tcBorders>
            <w:shd w:val="clear" w:color="auto" w:fill="FFFFFF"/>
          </w:tcPr>
          <w:p w:rsidR="00FF1A35" w:rsidRPr="00FF1A35" w:rsidRDefault="00FF1A35" w:rsidP="00FF1A35">
            <w:pPr>
              <w:rPr>
                <w:sz w:val="24"/>
                <w:szCs w:val="24"/>
              </w:rPr>
            </w:pP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FF1A35" w:rsidRPr="00FF1A35" w:rsidRDefault="00FF1A35" w:rsidP="00FF1A35">
            <w:pPr>
              <w:rPr>
                <w:sz w:val="24"/>
                <w:szCs w:val="24"/>
              </w:rPr>
            </w:pPr>
          </w:p>
        </w:tc>
      </w:tr>
    </w:tbl>
    <w:p w:rsidR="00FF1A35" w:rsidRDefault="00FF1A35" w:rsidP="00FF1A35">
      <w:pPr>
        <w:pStyle w:val="afffb"/>
        <w:ind w:firstLine="709"/>
      </w:pPr>
      <w:r>
        <w:t>Низкий – 0-4, средний -5-8, средний с тенденцией к высокому – 9-12, высокий – 13 – 15.</w:t>
      </w:r>
    </w:p>
    <w:p w:rsidR="00FF1A35" w:rsidRDefault="00FF1A35" w:rsidP="00FF1A35">
      <w:pPr>
        <w:pStyle w:val="afffb"/>
        <w:ind w:firstLine="709"/>
      </w:pPr>
      <w:r>
        <w:t>Заполняется педагогом, ведущим внеурочную деятельность раз в полугодие.</w:t>
      </w:r>
    </w:p>
    <w:p w:rsidR="00FF1A35" w:rsidRDefault="00FF1A35" w:rsidP="00FF1A35">
      <w:pPr>
        <w:pStyle w:val="5d"/>
        <w:shd w:val="clear" w:color="auto" w:fill="auto"/>
        <w:spacing w:after="0" w:line="360" w:lineRule="auto"/>
        <w:ind w:right="20" w:firstLine="820"/>
      </w:pPr>
      <w:r w:rsidRPr="00FF1A35">
        <w:rPr>
          <w:sz w:val="28"/>
          <w:szCs w:val="28"/>
        </w:rPr>
        <w:t>Нижняя строка</w:t>
      </w:r>
      <w:r>
        <w:rPr>
          <w:sz w:val="28"/>
          <w:szCs w:val="28"/>
        </w:rPr>
        <w:t xml:space="preserve"> в приведенных таблицах</w:t>
      </w:r>
      <w:r w:rsidRPr="00FF1A35">
        <w:rPr>
          <w:sz w:val="28"/>
          <w:szCs w:val="28"/>
        </w:rPr>
        <w:t xml:space="preserve"> показывает, какой уровень формирования УУД достигнут каждым учеником. Анализ данных таблиц позволит учителю определить уровень сформированности УУД и скорректировать свою работу</w:t>
      </w:r>
      <w:r>
        <w:t>.</w:t>
      </w:r>
    </w:p>
    <w:p w:rsidR="00FF1A35" w:rsidRPr="00FF1A35" w:rsidRDefault="00FF1A35" w:rsidP="00FF1A35">
      <w:pPr>
        <w:pStyle w:val="afffb"/>
        <w:ind w:firstLine="709"/>
      </w:pPr>
      <w:r>
        <w:t>Детям с низким и средним уровнем педагог должен помочь к концу года достичь более высоких результатов. Обучающихся с низким уровнем формирования УУД педагог должен постоянно активизировать, поддерживать их интерес в этом виде деятельности</w:t>
      </w:r>
    </w:p>
    <w:p w:rsidR="002F5340" w:rsidRPr="000D61DF" w:rsidRDefault="002F5340" w:rsidP="0012121B">
      <w:pPr>
        <w:pStyle w:val="affa"/>
        <w:spacing w:before="0" w:after="0" w:line="360" w:lineRule="auto"/>
        <w:ind w:left="0" w:right="0" w:firstLine="709"/>
        <w:rPr>
          <w:rFonts w:ascii="Times New Roman" w:hAnsi="Times New Roman"/>
          <w:color w:val="auto"/>
          <w:sz w:val="28"/>
          <w:szCs w:val="28"/>
        </w:rPr>
      </w:pPr>
    </w:p>
    <w:p w:rsidR="002F5340" w:rsidRPr="000D61DF" w:rsidRDefault="00602DDA" w:rsidP="0012121B">
      <w:pPr>
        <w:pStyle w:val="affa"/>
        <w:spacing w:before="0" w:after="0" w:line="36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 xml:space="preserve">1.3.4. </w:t>
      </w:r>
      <w:r w:rsidR="002F5340" w:rsidRPr="000D61DF">
        <w:rPr>
          <w:rFonts w:ascii="Times New Roman" w:hAnsi="Times New Roman"/>
          <w:i w:val="0"/>
          <w:color w:val="auto"/>
          <w:sz w:val="28"/>
          <w:szCs w:val="28"/>
        </w:rPr>
        <w:t>Особенности оценки предметных результатов</w:t>
      </w:r>
    </w:p>
    <w:p w:rsidR="002F5340" w:rsidRPr="000D61DF" w:rsidRDefault="002F5340" w:rsidP="0012121B">
      <w:pPr>
        <w:pStyle w:val="afffb"/>
        <w:ind w:firstLine="709"/>
      </w:pPr>
      <w:r w:rsidRPr="000D61DF">
        <w:t>Оценка предметных результатов</w:t>
      </w:r>
      <w:r w:rsidR="000B698C" w:rsidRPr="000D61DF">
        <w:t xml:space="preserve"> </w:t>
      </w:r>
      <w:r w:rsidRPr="000D61DF">
        <w:rPr>
          <w:bCs/>
        </w:rPr>
        <w:t xml:space="preserve">представляет собой оценку достижения обучающимся </w:t>
      </w:r>
      <w:r w:rsidRPr="000D61DF">
        <w:t>планируемых результатов по отдельным предметам.</w:t>
      </w:r>
    </w:p>
    <w:p w:rsidR="002F5340" w:rsidRPr="000D61DF" w:rsidRDefault="002F5340" w:rsidP="0012121B">
      <w:pPr>
        <w:pStyle w:val="afffb"/>
        <w:ind w:firstLine="709"/>
      </w:pPr>
      <w:r w:rsidRPr="000D61DF">
        <w:t>Формирование этих результатов обеспечивается каждым учебным предметом.</w:t>
      </w:r>
    </w:p>
    <w:p w:rsidR="002F5340" w:rsidRPr="000D61DF" w:rsidRDefault="002F5340" w:rsidP="0012121B">
      <w:pPr>
        <w:pStyle w:val="afffb"/>
        <w:ind w:firstLine="709"/>
      </w:pPr>
      <w:r w:rsidRPr="000D61DF">
        <w:rPr>
          <w:bCs/>
          <w:iCs/>
        </w:rPr>
        <w:t xml:space="preserve">Основным предметом оценки в соответствии с требованиями ФГОС </w:t>
      </w:r>
      <w:r w:rsidR="007E6E5F" w:rsidRPr="000D61DF">
        <w:rPr>
          <w:bCs/>
          <w:iCs/>
        </w:rPr>
        <w:t xml:space="preserve">ООО </w:t>
      </w:r>
      <w:r w:rsidRPr="000D61DF">
        <w:rPr>
          <w:bCs/>
          <w:iCs/>
        </w:rPr>
        <w:t xml:space="preserve">является </w:t>
      </w:r>
      <w:r w:rsidRPr="000D61D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61DF" w:rsidRDefault="002F5340" w:rsidP="0012121B">
      <w:pPr>
        <w:pStyle w:val="afffb"/>
        <w:ind w:firstLine="709"/>
      </w:pPr>
      <w:r w:rsidRPr="000D61DF">
        <w:t>Оценка предметных результатов вед</w:t>
      </w:r>
      <w:r w:rsidR="00A23AB5" w:rsidRPr="000D61DF">
        <w:t>е</w:t>
      </w:r>
      <w:r w:rsidRPr="000D61DF">
        <w:t xml:space="preserve">тся каждым учителем в ходе процедур текущей, тематической, промежуточной и итоговой оценки, </w:t>
      </w:r>
      <w:r w:rsidR="00E33A64">
        <w:t>а также администрацией ГБОУ СОШ №3 г.о. Чапаевск</w:t>
      </w:r>
      <w:r w:rsidRPr="000D61DF">
        <w:t xml:space="preserve"> в ходе внутришкольного мониторинга.</w:t>
      </w:r>
    </w:p>
    <w:p w:rsidR="002F5340" w:rsidRDefault="002F5340" w:rsidP="00DB1AD3">
      <w:pPr>
        <w:pStyle w:val="afffb"/>
        <w:ind w:firstLine="709"/>
        <w:rPr>
          <w:lang w:eastAsia="ru-RU"/>
        </w:rPr>
      </w:pPr>
      <w:r w:rsidRPr="000D61DF">
        <w:rPr>
          <w:rFonts w:eastAsia="@Arial Unicode MS"/>
        </w:rPr>
        <w:t>Особенности оценки по отдельному предме</w:t>
      </w:r>
      <w:r w:rsidR="00DB1AD3">
        <w:rPr>
          <w:rFonts w:eastAsia="@Arial Unicode MS"/>
        </w:rPr>
        <w:t xml:space="preserve">ту фиксируются в Положении </w:t>
      </w:r>
      <w:r w:rsidR="00FB3347">
        <w:rPr>
          <w:rFonts w:eastAsia="@Arial Unicode MS"/>
        </w:rPr>
        <w:t>о</w:t>
      </w:r>
      <w:r w:rsidR="00DB1AD3">
        <w:rPr>
          <w:rFonts w:eastAsia="@Arial Unicode MS"/>
        </w:rPr>
        <w:t xml:space="preserve"> текущей, промежуточной и итоговой аттестации учащихся </w:t>
      </w:r>
      <w:r w:rsidR="00FB3347">
        <w:rPr>
          <w:rFonts w:eastAsia="@Arial Unicode MS"/>
        </w:rPr>
        <w:t xml:space="preserve">1-11 классов ГБОУ </w:t>
      </w:r>
      <w:r w:rsidR="00DB1AD3">
        <w:rPr>
          <w:rFonts w:eastAsia="@Arial Unicode MS"/>
        </w:rPr>
        <w:t>СОШ №3 г.о. Чапаевск.</w:t>
      </w:r>
    </w:p>
    <w:p w:rsidR="00C26661" w:rsidRDefault="00C26661" w:rsidP="00DB1AD3">
      <w:pPr>
        <w:pStyle w:val="afffb"/>
        <w:ind w:firstLine="709"/>
        <w:rPr>
          <w:lang w:eastAsia="ru-RU"/>
        </w:rPr>
      </w:pPr>
    </w:p>
    <w:p w:rsidR="00C26661" w:rsidRPr="00C26661" w:rsidRDefault="00C26661" w:rsidP="00C26661">
      <w:pPr>
        <w:pStyle w:val="afffb"/>
        <w:ind w:firstLine="709"/>
        <w:rPr>
          <w:b/>
        </w:rPr>
      </w:pPr>
      <w:r>
        <w:rPr>
          <w:b/>
        </w:rPr>
        <w:t>1.3.5</w:t>
      </w:r>
      <w:r w:rsidRPr="000D61DF">
        <w:rPr>
          <w:b/>
        </w:rPr>
        <w:t>. Организация и содержание оценочных процедур</w:t>
      </w:r>
    </w:p>
    <w:p w:rsidR="00C26661" w:rsidRDefault="00C26661" w:rsidP="00DB1AD3">
      <w:pPr>
        <w:pStyle w:val="afffb"/>
        <w:ind w:firstLine="709"/>
        <w:rPr>
          <w:lang w:eastAsia="ru-RU"/>
        </w:rPr>
      </w:pPr>
      <w:r>
        <w:rPr>
          <w:lang w:eastAsia="ru-RU"/>
        </w:rPr>
        <w:t>Освоение образовательной программы, в том числе отдельной ее части иливсего объема учебного предмета, курса, дисциплины (модуля) образовательной программы сопровождается текущим контролем, промежуточной аттестацией, итоговой аттестацией.</w:t>
      </w:r>
    </w:p>
    <w:p w:rsidR="00DB1AD3" w:rsidRDefault="00DB1AD3" w:rsidP="00DB1AD3">
      <w:pPr>
        <w:pStyle w:val="afffb"/>
        <w:ind w:firstLine="709"/>
        <w:rPr>
          <w:lang w:eastAsia="ru-RU"/>
        </w:rPr>
      </w:pPr>
      <w:r>
        <w:rPr>
          <w:lang w:eastAsia="ru-RU"/>
        </w:rPr>
        <w:t>Аттестация – это оценка качества усвоения обучающимися содержания конкретной учебной дисциплины, предмета в процессе или по окончанию их изучения по результатам проверки (проверок)</w:t>
      </w:r>
    </w:p>
    <w:p w:rsidR="00DB1AD3" w:rsidRDefault="00DB1AD3" w:rsidP="00DB1AD3">
      <w:pPr>
        <w:pStyle w:val="afffb"/>
        <w:ind w:firstLine="709"/>
        <w:rPr>
          <w:lang w:eastAsia="ru-RU"/>
        </w:rPr>
      </w:pPr>
      <w:r>
        <w:rPr>
          <w:lang w:eastAsia="ru-RU"/>
        </w:rPr>
        <w:t>Промежуточная аттестация – это установление уровня достижения результатов осовоения учебных предметов, курсов, дисциплин (модулей), предусмотренных образовательной программой.</w:t>
      </w:r>
    </w:p>
    <w:p w:rsidR="00DB1AD3" w:rsidRDefault="00DB1AD3" w:rsidP="00DB1AD3">
      <w:pPr>
        <w:pStyle w:val="afffb"/>
        <w:ind w:firstLine="709"/>
        <w:rPr>
          <w:lang w:eastAsia="ru-RU"/>
        </w:rPr>
      </w:pPr>
      <w:r>
        <w:rPr>
          <w:lang w:eastAsia="ru-RU"/>
        </w:rPr>
        <w:t>Текущий контроль успеваемости учащихся – это систематическая проверка учебных достижений, проводимая педагогом в ходе осуществления образовательной деятельности в соответствии с образовательной программой.</w:t>
      </w:r>
    </w:p>
    <w:p w:rsidR="00DB1AD3" w:rsidRDefault="00DB1AD3" w:rsidP="00DB1AD3">
      <w:pPr>
        <w:pStyle w:val="afffb"/>
        <w:ind w:firstLine="709"/>
      </w:pPr>
      <w:r w:rsidRPr="00F05397">
        <w:t>Основной задачей</w:t>
      </w:r>
      <w:r>
        <w:t xml:space="preserve"> текущей и </w:t>
      </w:r>
      <w:r w:rsidRPr="00F05397">
        <w:t>промежуточной аттестации является установление соответствия знаний учеников требованиям государственных общеобразовательных программ, глубины и прочности полученных знаний их практическому применению</w:t>
      </w:r>
      <w:r>
        <w:t>.</w:t>
      </w:r>
    </w:p>
    <w:p w:rsidR="00DB1AD3" w:rsidRPr="00DB1AD3" w:rsidRDefault="00DB1AD3" w:rsidP="00A961D6">
      <w:pPr>
        <w:numPr>
          <w:ilvl w:val="1"/>
          <w:numId w:val="209"/>
        </w:numPr>
        <w:spacing w:after="0" w:line="360" w:lineRule="auto"/>
        <w:ind w:left="1125" w:hanging="720"/>
        <w:jc w:val="both"/>
        <w:rPr>
          <w:rFonts w:ascii="Times New Roman" w:hAnsi="Times New Roman"/>
          <w:sz w:val="28"/>
          <w:szCs w:val="28"/>
        </w:rPr>
      </w:pPr>
      <w:r w:rsidRPr="00DB1AD3">
        <w:rPr>
          <w:rFonts w:ascii="Times New Roman" w:hAnsi="Times New Roman"/>
          <w:sz w:val="28"/>
          <w:szCs w:val="28"/>
        </w:rPr>
        <w:t>Целями текущей и промежуточной аттестации являются:</w:t>
      </w:r>
    </w:p>
    <w:p w:rsidR="00DB1AD3" w:rsidRPr="00DB1AD3" w:rsidRDefault="00DB1AD3" w:rsidP="00A961D6">
      <w:pPr>
        <w:numPr>
          <w:ilvl w:val="0"/>
          <w:numId w:val="210"/>
        </w:numPr>
        <w:spacing w:after="0" w:line="360" w:lineRule="auto"/>
        <w:jc w:val="both"/>
        <w:rPr>
          <w:rFonts w:ascii="Times New Roman" w:hAnsi="Times New Roman"/>
          <w:sz w:val="28"/>
          <w:szCs w:val="28"/>
        </w:rPr>
      </w:pPr>
      <w:r w:rsidRPr="00DB1AD3">
        <w:rPr>
          <w:rFonts w:ascii="Times New Roman" w:hAnsi="Times New Roman"/>
          <w:sz w:val="28"/>
          <w:szCs w:val="28"/>
        </w:rPr>
        <w:t xml:space="preserve">установление фактического уровня теоретических знаний обучающихся по предметам обязательного компонента учебного плана, их практических умений и навыков; </w:t>
      </w:r>
    </w:p>
    <w:p w:rsidR="00DB1AD3" w:rsidRPr="00DB1AD3" w:rsidRDefault="00DB1AD3" w:rsidP="00A961D6">
      <w:pPr>
        <w:numPr>
          <w:ilvl w:val="0"/>
          <w:numId w:val="210"/>
        </w:numPr>
        <w:spacing w:after="0" w:line="360" w:lineRule="auto"/>
        <w:jc w:val="both"/>
        <w:rPr>
          <w:rFonts w:ascii="Times New Roman" w:hAnsi="Times New Roman"/>
          <w:sz w:val="28"/>
          <w:szCs w:val="28"/>
        </w:rPr>
      </w:pPr>
      <w:r w:rsidRPr="00DB1AD3">
        <w:rPr>
          <w:rFonts w:ascii="Times New Roman" w:hAnsi="Times New Roman"/>
          <w:sz w:val="28"/>
          <w:szCs w:val="28"/>
        </w:rPr>
        <w:t>соотнесение этого уровня с требованиями образовательного государственного стандарта во всех классах;</w:t>
      </w:r>
    </w:p>
    <w:p w:rsidR="00DB1AD3" w:rsidRPr="00DB1AD3" w:rsidRDefault="00DB1AD3" w:rsidP="00A961D6">
      <w:pPr>
        <w:numPr>
          <w:ilvl w:val="0"/>
          <w:numId w:val="210"/>
        </w:numPr>
        <w:spacing w:after="0" w:line="360" w:lineRule="auto"/>
        <w:jc w:val="both"/>
        <w:rPr>
          <w:rFonts w:ascii="Times New Roman" w:hAnsi="Times New Roman"/>
          <w:sz w:val="28"/>
          <w:szCs w:val="28"/>
        </w:rPr>
      </w:pPr>
      <w:r w:rsidRPr="00DB1AD3">
        <w:rPr>
          <w:rFonts w:ascii="Times New Roman" w:hAnsi="Times New Roman"/>
          <w:sz w:val="28"/>
          <w:szCs w:val="28"/>
        </w:rPr>
        <w:t>контроль выполнения учебных программ и календарно-тематического графика изучения учебных предметов;</w:t>
      </w:r>
    </w:p>
    <w:p w:rsidR="00FB3347" w:rsidRPr="00FB3347" w:rsidRDefault="00DB1AD3" w:rsidP="00A961D6">
      <w:pPr>
        <w:pStyle w:val="a9"/>
        <w:numPr>
          <w:ilvl w:val="0"/>
          <w:numId w:val="210"/>
        </w:numPr>
        <w:spacing w:line="360" w:lineRule="auto"/>
        <w:jc w:val="both"/>
        <w:rPr>
          <w:rFonts w:ascii="Times New Roman" w:hAnsi="Times New Roman"/>
          <w:sz w:val="28"/>
          <w:szCs w:val="28"/>
        </w:rPr>
      </w:pPr>
      <w:r w:rsidRPr="00FB3347">
        <w:rPr>
          <w:rFonts w:ascii="Times New Roman" w:hAnsi="Times New Roman"/>
          <w:sz w:val="28"/>
          <w:szCs w:val="28"/>
        </w:rPr>
        <w:t xml:space="preserve">повышение ответственности школы за результаты образовательного процесса, за объективную оценку усвоения обучающимися образовательных программ каждого года обучения в школе,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p>
    <w:p w:rsidR="00FB3347" w:rsidRDefault="00DB1AD3" w:rsidP="00FB3347">
      <w:pPr>
        <w:spacing w:after="0" w:line="360" w:lineRule="auto"/>
        <w:ind w:firstLine="567"/>
        <w:jc w:val="both"/>
        <w:rPr>
          <w:rFonts w:ascii="Times New Roman" w:hAnsi="Times New Roman"/>
          <w:sz w:val="28"/>
          <w:szCs w:val="28"/>
        </w:rPr>
      </w:pPr>
      <w:r w:rsidRPr="00FB3347">
        <w:rPr>
          <w:rFonts w:ascii="Times New Roman" w:hAnsi="Times New Roman"/>
          <w:sz w:val="28"/>
          <w:szCs w:val="28"/>
        </w:rPr>
        <w:t xml:space="preserve"> </w:t>
      </w:r>
      <w:r w:rsidR="00FB3347" w:rsidRPr="00FB3347">
        <w:rPr>
          <w:rFonts w:ascii="Times New Roman" w:hAnsi="Times New Roman"/>
          <w:sz w:val="28"/>
          <w:szCs w:val="28"/>
        </w:rPr>
        <w:t>Форму текущей аттестации определяет учитель с учетом особенностей учащихся, содержания учебного материала, используемых им образовательных технологий. 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результатов освоения соответствующей основной общеобразовательной программы</w:t>
      </w:r>
      <w:r w:rsidR="00DC480C">
        <w:rPr>
          <w:rFonts w:ascii="Times New Roman" w:hAnsi="Times New Roman"/>
          <w:sz w:val="28"/>
          <w:szCs w:val="28"/>
        </w:rPr>
        <w:t>.</w:t>
      </w:r>
    </w:p>
    <w:p w:rsidR="00DC480C" w:rsidRPr="00DC480C" w:rsidRDefault="00DC480C" w:rsidP="00A961D6">
      <w:pPr>
        <w:numPr>
          <w:ilvl w:val="1"/>
          <w:numId w:val="209"/>
        </w:numPr>
        <w:spacing w:after="0" w:line="360" w:lineRule="auto"/>
        <w:jc w:val="both"/>
      </w:pPr>
      <w:r w:rsidRPr="00DC480C">
        <w:rPr>
          <w:rFonts w:ascii="Times New Roman" w:hAnsi="Times New Roman"/>
          <w:sz w:val="28"/>
          <w:szCs w:val="28"/>
        </w:rPr>
        <w:t>Отметки за четверть (полугодие) выставляются с учетом текущей успеваемости, контрольных, самостоятельных и практических работ. При наличии спорных текущих оценок ученик должен быть опрошен еще раз или приоритет отдается отметке за контрольную работу. Для объективной аттестации обучающихся за четверть (полугодие), необходимо не менее 3 отметок за четверть при одно-двухчасовой недельной учебной нагрузке по предмету и более 5 отметок за четверть при учебной нагрузке более двух часов в неделю с обязательным учетом качества знаний учащихся по письменным, лабораторным, практическим работам</w:t>
      </w:r>
      <w:r>
        <w:t>.</w:t>
      </w:r>
    </w:p>
    <w:p w:rsidR="00DC480C" w:rsidRPr="00DC480C" w:rsidRDefault="00DB1AD3" w:rsidP="00DC480C">
      <w:pPr>
        <w:shd w:val="clear" w:color="auto" w:fill="FFFFFF"/>
        <w:spacing w:line="360" w:lineRule="auto"/>
        <w:ind w:firstLine="426"/>
        <w:jc w:val="both"/>
        <w:rPr>
          <w:rFonts w:ascii="Times New Roman" w:hAnsi="Times New Roman"/>
          <w:color w:val="000000"/>
          <w:sz w:val="28"/>
          <w:szCs w:val="28"/>
        </w:rPr>
      </w:pPr>
      <w:r w:rsidRPr="00FB3347">
        <w:rPr>
          <w:rFonts w:ascii="Times New Roman" w:hAnsi="Times New Roman"/>
          <w:sz w:val="28"/>
          <w:szCs w:val="28"/>
        </w:rPr>
        <w:t xml:space="preserve">   </w:t>
      </w:r>
      <w:r w:rsidR="00DC480C" w:rsidRPr="00DC480C">
        <w:rPr>
          <w:rFonts w:ascii="Times New Roman" w:hAnsi="Times New Roman"/>
          <w:color w:val="000000"/>
          <w:sz w:val="28"/>
          <w:szCs w:val="28"/>
        </w:rPr>
        <w:t>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 . Округление результата проводится в пользу обучающегося .</w:t>
      </w:r>
    </w:p>
    <w:p w:rsidR="00DB1AD3" w:rsidRPr="00FB3347" w:rsidRDefault="00DB1AD3" w:rsidP="00DC480C">
      <w:pPr>
        <w:spacing w:after="0" w:line="360" w:lineRule="auto"/>
        <w:ind w:firstLine="567"/>
        <w:jc w:val="both"/>
        <w:rPr>
          <w:rFonts w:ascii="Times New Roman" w:hAnsi="Times New Roman"/>
          <w:sz w:val="28"/>
          <w:szCs w:val="28"/>
        </w:rPr>
      </w:pPr>
      <w:r w:rsidRPr="00FB3347">
        <w:rPr>
          <w:rFonts w:ascii="Times New Roman" w:hAnsi="Times New Roman"/>
          <w:sz w:val="28"/>
          <w:szCs w:val="28"/>
        </w:rPr>
        <w:t xml:space="preserve">Целями итоговой аттестации является определение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государственного образовательного стандарта. </w:t>
      </w:r>
    </w:p>
    <w:p w:rsidR="00FB3347" w:rsidRDefault="00FB3347" w:rsidP="00DB1AD3">
      <w:pPr>
        <w:spacing w:line="360" w:lineRule="auto"/>
        <w:ind w:firstLine="426"/>
        <w:jc w:val="both"/>
        <w:rPr>
          <w:rFonts w:ascii="Times New Roman" w:hAnsi="Times New Roman"/>
          <w:sz w:val="28"/>
          <w:szCs w:val="28"/>
        </w:rPr>
      </w:pPr>
      <w:r w:rsidRPr="00FB3347">
        <w:rPr>
          <w:rFonts w:ascii="Times New Roman" w:hAnsi="Times New Roman"/>
          <w:sz w:val="28"/>
          <w:szCs w:val="28"/>
        </w:rPr>
        <w:t>Промежуточная  ( по четвертям, полугодовая, годовая)  аттестация, успешно пройденная обучающимися, является основанием для перевода в следующий класс, продолжения обучения в классах и допуска учащихся 9-х, 11-х классов к государственной итоговой аттестации. Решения по данным вопросам принимаются педагогическим  советом  школы</w:t>
      </w:r>
      <w:r>
        <w:rPr>
          <w:rFonts w:ascii="Times New Roman" w:hAnsi="Times New Roman"/>
          <w:sz w:val="28"/>
          <w:szCs w:val="28"/>
        </w:rPr>
        <w:t>.</w:t>
      </w:r>
    </w:p>
    <w:p w:rsidR="00FB3347" w:rsidRPr="00FB3347" w:rsidRDefault="00FB3347" w:rsidP="00DC480C">
      <w:pPr>
        <w:pStyle w:val="5d"/>
        <w:shd w:val="clear" w:color="auto" w:fill="auto"/>
        <w:spacing w:after="0" w:line="360" w:lineRule="auto"/>
        <w:ind w:left="20" w:right="20" w:firstLine="547"/>
        <w:rPr>
          <w:sz w:val="28"/>
          <w:szCs w:val="28"/>
        </w:rPr>
      </w:pPr>
      <w:r w:rsidRPr="00FB3347">
        <w:rPr>
          <w:sz w:val="28"/>
          <w:szCs w:val="28"/>
        </w:rPr>
        <w:t>Госуд</w:t>
      </w:r>
      <w:r>
        <w:rPr>
          <w:sz w:val="28"/>
          <w:szCs w:val="28"/>
        </w:rPr>
        <w:t>арственная итоговая аттестация в</w:t>
      </w:r>
      <w:r w:rsidRPr="00FB3347">
        <w:rPr>
          <w:sz w:val="28"/>
          <w:szCs w:val="28"/>
        </w:rPr>
        <w:t xml:space="preserve"> соответствии со статьей 59 Федерального закона «Об образовании в Российской Федерации»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DC480C" w:rsidRPr="00DC480C" w:rsidRDefault="00DC480C" w:rsidP="00DC480C">
      <w:pPr>
        <w:pStyle w:val="5d"/>
        <w:shd w:val="clear" w:color="auto" w:fill="auto"/>
        <w:spacing w:after="0" w:line="360" w:lineRule="auto"/>
        <w:ind w:left="20" w:right="20" w:firstLine="740"/>
        <w:rPr>
          <w:sz w:val="28"/>
          <w:szCs w:val="28"/>
        </w:rPr>
      </w:pPr>
      <w:r w:rsidRPr="00DC480C">
        <w:rPr>
          <w:sz w:val="28"/>
          <w:szCs w:val="28"/>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контрольно -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C480C" w:rsidRPr="00DC480C" w:rsidRDefault="00DC480C" w:rsidP="00DC480C">
      <w:pPr>
        <w:pStyle w:val="5d"/>
        <w:shd w:val="clear" w:color="auto" w:fill="auto"/>
        <w:spacing w:after="0" w:line="360" w:lineRule="auto"/>
        <w:ind w:left="20" w:right="20" w:firstLine="740"/>
        <w:rPr>
          <w:sz w:val="28"/>
          <w:szCs w:val="28"/>
        </w:rPr>
      </w:pPr>
      <w:r w:rsidRPr="00DC480C">
        <w:rPr>
          <w:sz w:val="28"/>
          <w:szCs w:val="28"/>
        </w:rPr>
        <w:t>Итоговая отметка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определяется как среднее арифметическое по всем четвертным отметкам и отметке за годовую промежуточную аттестацию, и выставляются как целое число (по правилам математического округления).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DC480C" w:rsidRPr="00DC480C" w:rsidRDefault="00DC480C" w:rsidP="00DC480C">
      <w:pPr>
        <w:pStyle w:val="5d"/>
        <w:shd w:val="clear" w:color="auto" w:fill="auto"/>
        <w:spacing w:after="176" w:line="360" w:lineRule="auto"/>
        <w:ind w:left="20" w:right="20" w:firstLine="740"/>
        <w:rPr>
          <w:sz w:val="28"/>
          <w:szCs w:val="28"/>
        </w:rPr>
      </w:pPr>
      <w:r w:rsidRPr="00DC480C">
        <w:rPr>
          <w:sz w:val="28"/>
          <w:szCs w:val="28"/>
        </w:rPr>
        <w:t>Итоговая отметка по предмету фиксируется в документе об уровне образования государственного образца - аттестате об основном общем образовании.</w:t>
      </w:r>
    </w:p>
    <w:p w:rsidR="00DC480C" w:rsidRDefault="00DC480C" w:rsidP="00DC480C">
      <w:pPr>
        <w:pStyle w:val="5d"/>
        <w:shd w:val="clear" w:color="auto" w:fill="auto"/>
        <w:spacing w:after="184" w:line="360" w:lineRule="auto"/>
        <w:ind w:left="20" w:right="20" w:firstLine="740"/>
      </w:pPr>
      <w:r w:rsidRPr="00DC480C">
        <w:rPr>
          <w:sz w:val="28"/>
          <w:szCs w:val="28"/>
        </w:rPr>
        <w:t>Система критериев оценки качества предметных результатов формируется с использованием модели оценки качества обучения, на основе количественных и качественных показателей в динамике, показателей в абсолютных величинах, характеризующих основные аспекты качества предметных результатов на основе квалиметрической методики Н.Б. Фоминой, к.п.н., зав. лабораторией оценки качества образования Московского центра качества образования</w:t>
      </w:r>
      <w:r>
        <w:t>.</w:t>
      </w:r>
    </w:p>
    <w:p w:rsidR="00DC480C" w:rsidRDefault="00DC480C" w:rsidP="00DC480C">
      <w:pPr>
        <w:pStyle w:val="5d"/>
        <w:shd w:val="clear" w:color="auto" w:fill="auto"/>
        <w:spacing w:after="184" w:line="360" w:lineRule="auto"/>
        <w:ind w:left="20" w:right="20" w:firstLine="740"/>
        <w:rPr>
          <w:sz w:val="28"/>
          <w:szCs w:val="28"/>
        </w:rPr>
      </w:pPr>
      <w:r>
        <w:rPr>
          <w:sz w:val="28"/>
          <w:szCs w:val="28"/>
        </w:rPr>
        <w:t>Система и периодичность проведения мониторинглвых исследований внутренней оценки предметных результатов.</w:t>
      </w:r>
    </w:p>
    <w:tbl>
      <w:tblPr>
        <w:tblW w:w="9933" w:type="dxa"/>
        <w:tblLayout w:type="fixed"/>
        <w:tblCellMar>
          <w:left w:w="10" w:type="dxa"/>
          <w:right w:w="10" w:type="dxa"/>
        </w:tblCellMar>
        <w:tblLook w:val="04A0"/>
      </w:tblPr>
      <w:tblGrid>
        <w:gridCol w:w="1570"/>
        <w:gridCol w:w="1987"/>
        <w:gridCol w:w="2266"/>
        <w:gridCol w:w="4110"/>
      </w:tblGrid>
      <w:tr w:rsidR="00DC480C" w:rsidRPr="00DC480C" w:rsidTr="00DC480C">
        <w:trPr>
          <w:trHeight w:hRule="exact" w:val="1018"/>
        </w:trPr>
        <w:tc>
          <w:tcPr>
            <w:tcW w:w="1570" w:type="dxa"/>
            <w:tcBorders>
              <w:top w:val="single" w:sz="4" w:space="0" w:color="auto"/>
              <w:left w:val="single" w:sz="4" w:space="0" w:color="auto"/>
            </w:tcBorders>
            <w:shd w:val="clear" w:color="auto" w:fill="FFFFFF"/>
            <w:vAlign w:val="bottom"/>
          </w:tcPr>
          <w:p w:rsidR="00DC480C" w:rsidRPr="00DC480C" w:rsidRDefault="00DC480C" w:rsidP="00DC480C">
            <w:pPr>
              <w:pStyle w:val="5d"/>
              <w:shd w:val="clear" w:color="auto" w:fill="auto"/>
              <w:spacing w:line="360" w:lineRule="auto"/>
              <w:ind w:firstLine="0"/>
              <w:jc w:val="center"/>
              <w:rPr>
                <w:sz w:val="24"/>
                <w:szCs w:val="24"/>
              </w:rPr>
            </w:pPr>
            <w:r w:rsidRPr="00DC480C">
              <w:rPr>
                <w:sz w:val="24"/>
                <w:szCs w:val="24"/>
              </w:rPr>
              <w:t>Месяц</w:t>
            </w:r>
          </w:p>
          <w:p w:rsidR="00DC480C" w:rsidRPr="00DC480C" w:rsidRDefault="00DC480C" w:rsidP="00DC480C">
            <w:pPr>
              <w:pStyle w:val="5d"/>
              <w:shd w:val="clear" w:color="auto" w:fill="auto"/>
              <w:spacing w:before="180" w:after="0" w:line="360" w:lineRule="auto"/>
              <w:ind w:firstLine="0"/>
              <w:jc w:val="center"/>
              <w:rPr>
                <w:sz w:val="24"/>
                <w:szCs w:val="24"/>
              </w:rPr>
            </w:pPr>
            <w:r w:rsidRPr="00DC480C">
              <w:rPr>
                <w:sz w:val="24"/>
                <w:szCs w:val="24"/>
              </w:rPr>
              <w:t>проведения</w:t>
            </w:r>
          </w:p>
        </w:tc>
        <w:tc>
          <w:tcPr>
            <w:tcW w:w="1987" w:type="dxa"/>
            <w:tcBorders>
              <w:top w:val="single" w:sz="4" w:space="0" w:color="auto"/>
              <w:left w:val="single" w:sz="4" w:space="0" w:color="auto"/>
            </w:tcBorders>
            <w:shd w:val="clear" w:color="auto" w:fill="FFFFFF"/>
            <w:vAlign w:val="center"/>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Тип контроля</w:t>
            </w:r>
          </w:p>
        </w:tc>
        <w:tc>
          <w:tcPr>
            <w:tcW w:w="2266" w:type="dxa"/>
            <w:tcBorders>
              <w:top w:val="single" w:sz="4" w:space="0" w:color="auto"/>
              <w:left w:val="single" w:sz="4" w:space="0" w:color="auto"/>
            </w:tcBorders>
            <w:shd w:val="clear" w:color="auto" w:fill="FFFFFF"/>
            <w:vAlign w:val="center"/>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Параллель</w:t>
            </w:r>
          </w:p>
        </w:tc>
        <w:tc>
          <w:tcPr>
            <w:tcW w:w="4110" w:type="dxa"/>
            <w:tcBorders>
              <w:top w:val="single" w:sz="4" w:space="0" w:color="auto"/>
              <w:left w:val="single" w:sz="4" w:space="0" w:color="auto"/>
              <w:right w:val="single" w:sz="4" w:space="0" w:color="auto"/>
            </w:tcBorders>
            <w:shd w:val="clear" w:color="auto" w:fill="FFFFFF"/>
          </w:tcPr>
          <w:p w:rsidR="00DC480C" w:rsidRPr="00DC480C" w:rsidRDefault="00DC480C" w:rsidP="00DC480C">
            <w:pPr>
              <w:pStyle w:val="5d"/>
              <w:shd w:val="clear" w:color="auto" w:fill="auto"/>
              <w:spacing w:after="0" w:line="360" w:lineRule="auto"/>
              <w:ind w:firstLine="0"/>
              <w:rPr>
                <w:sz w:val="24"/>
                <w:szCs w:val="24"/>
              </w:rPr>
            </w:pPr>
            <w:r w:rsidRPr="00DC480C">
              <w:rPr>
                <w:sz w:val="24"/>
                <w:szCs w:val="24"/>
              </w:rPr>
              <w:t>Предмет (уровень)</w:t>
            </w:r>
          </w:p>
        </w:tc>
      </w:tr>
      <w:tr w:rsidR="00DC480C" w:rsidRPr="00DC480C" w:rsidTr="00DC480C">
        <w:trPr>
          <w:trHeight w:hRule="exact" w:val="1709"/>
        </w:trPr>
        <w:tc>
          <w:tcPr>
            <w:tcW w:w="1570" w:type="dxa"/>
            <w:tcBorders>
              <w:top w:val="single" w:sz="4" w:space="0" w:color="auto"/>
              <w:left w:val="single" w:sz="4" w:space="0" w:color="auto"/>
            </w:tcBorders>
            <w:shd w:val="clear" w:color="auto" w:fill="FFFFFF"/>
          </w:tcPr>
          <w:p w:rsidR="00DC480C" w:rsidRPr="00DC480C" w:rsidRDefault="00DC480C" w:rsidP="00DC480C">
            <w:pPr>
              <w:pStyle w:val="5d"/>
              <w:shd w:val="clear" w:color="auto" w:fill="auto"/>
              <w:spacing w:after="0" w:line="360" w:lineRule="auto"/>
              <w:ind w:right="160" w:firstLine="0"/>
              <w:jc w:val="right"/>
              <w:rPr>
                <w:sz w:val="24"/>
                <w:szCs w:val="24"/>
              </w:rPr>
            </w:pPr>
            <w:r w:rsidRPr="00DC480C">
              <w:rPr>
                <w:sz w:val="24"/>
                <w:szCs w:val="24"/>
              </w:rPr>
              <w:t>Сентябрь</w:t>
            </w:r>
          </w:p>
        </w:tc>
        <w:tc>
          <w:tcPr>
            <w:tcW w:w="1987" w:type="dxa"/>
            <w:tcBorders>
              <w:top w:val="single" w:sz="4" w:space="0" w:color="auto"/>
              <w:left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входной</w:t>
            </w:r>
          </w:p>
        </w:tc>
        <w:tc>
          <w:tcPr>
            <w:tcW w:w="2266" w:type="dxa"/>
            <w:tcBorders>
              <w:top w:val="single" w:sz="4" w:space="0" w:color="auto"/>
              <w:left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5-9 классы</w:t>
            </w:r>
          </w:p>
        </w:tc>
        <w:tc>
          <w:tcPr>
            <w:tcW w:w="4110" w:type="dxa"/>
            <w:tcBorders>
              <w:top w:val="single" w:sz="4" w:space="0" w:color="auto"/>
              <w:left w:val="single" w:sz="4" w:space="0" w:color="auto"/>
              <w:right w:val="single" w:sz="4" w:space="0" w:color="auto"/>
            </w:tcBorders>
            <w:shd w:val="clear" w:color="auto" w:fill="FFFFFF"/>
          </w:tcPr>
          <w:p w:rsidR="00DC480C" w:rsidRPr="00DC480C" w:rsidRDefault="00DC480C" w:rsidP="00A961D6">
            <w:pPr>
              <w:pStyle w:val="5d"/>
              <w:numPr>
                <w:ilvl w:val="0"/>
                <w:numId w:val="211"/>
              </w:numPr>
              <w:shd w:val="clear" w:color="auto" w:fill="auto"/>
              <w:tabs>
                <w:tab w:val="left" w:pos="346"/>
              </w:tabs>
              <w:spacing w:after="120" w:line="360" w:lineRule="auto"/>
              <w:ind w:left="720" w:hanging="360"/>
              <w:rPr>
                <w:sz w:val="24"/>
                <w:szCs w:val="24"/>
              </w:rPr>
            </w:pPr>
            <w:r w:rsidRPr="00DC480C">
              <w:rPr>
                <w:sz w:val="24"/>
                <w:szCs w:val="24"/>
              </w:rPr>
              <w:t>Русский язык</w:t>
            </w:r>
          </w:p>
          <w:p w:rsidR="00DC480C" w:rsidRDefault="00DC480C" w:rsidP="00DC480C">
            <w:pPr>
              <w:pStyle w:val="5d"/>
              <w:shd w:val="clear" w:color="auto" w:fill="auto"/>
              <w:tabs>
                <w:tab w:val="left" w:pos="1153"/>
              </w:tabs>
              <w:spacing w:before="120" w:after="0" w:line="360" w:lineRule="auto"/>
              <w:ind w:firstLine="0"/>
              <w:jc w:val="left"/>
              <w:rPr>
                <w:sz w:val="24"/>
                <w:szCs w:val="24"/>
              </w:rPr>
            </w:pPr>
            <w:r>
              <w:rPr>
                <w:sz w:val="24"/>
                <w:szCs w:val="24"/>
              </w:rPr>
              <w:t xml:space="preserve">-     </w:t>
            </w:r>
            <w:r w:rsidRPr="00DC480C">
              <w:rPr>
                <w:sz w:val="24"/>
                <w:szCs w:val="24"/>
              </w:rPr>
              <w:t xml:space="preserve">Математика </w:t>
            </w:r>
          </w:p>
          <w:p w:rsidR="00DC480C" w:rsidRPr="00DC480C" w:rsidRDefault="00DC480C" w:rsidP="00DC480C">
            <w:pPr>
              <w:pStyle w:val="5d"/>
              <w:shd w:val="clear" w:color="auto" w:fill="auto"/>
              <w:tabs>
                <w:tab w:val="left" w:pos="1153"/>
              </w:tabs>
              <w:spacing w:before="120" w:after="0" w:line="360" w:lineRule="auto"/>
              <w:ind w:firstLine="0"/>
              <w:jc w:val="left"/>
              <w:rPr>
                <w:sz w:val="24"/>
                <w:szCs w:val="24"/>
              </w:rPr>
            </w:pPr>
            <w:r>
              <w:rPr>
                <w:sz w:val="24"/>
                <w:szCs w:val="24"/>
              </w:rPr>
              <w:t xml:space="preserve"> -    </w:t>
            </w:r>
            <w:r w:rsidRPr="00DC480C">
              <w:rPr>
                <w:sz w:val="24"/>
                <w:szCs w:val="24"/>
              </w:rPr>
              <w:t>Предметы по выбору ГБОУ СОШ</w:t>
            </w:r>
          </w:p>
          <w:p w:rsidR="00DC480C" w:rsidRPr="00DC480C" w:rsidRDefault="00DC480C" w:rsidP="00DC480C">
            <w:pPr>
              <w:pStyle w:val="5d"/>
              <w:shd w:val="clear" w:color="auto" w:fill="auto"/>
              <w:spacing w:after="0" w:line="360" w:lineRule="auto"/>
              <w:ind w:firstLine="0"/>
              <w:jc w:val="center"/>
              <w:rPr>
                <w:sz w:val="24"/>
                <w:szCs w:val="24"/>
              </w:rPr>
            </w:pPr>
            <w:r>
              <w:rPr>
                <w:sz w:val="24"/>
                <w:szCs w:val="24"/>
              </w:rPr>
              <w:t>№3</w:t>
            </w:r>
            <w:r w:rsidRPr="00DC480C">
              <w:rPr>
                <w:sz w:val="24"/>
                <w:szCs w:val="24"/>
              </w:rPr>
              <w:t xml:space="preserve"> г.о. Чапаевск</w:t>
            </w:r>
          </w:p>
        </w:tc>
      </w:tr>
      <w:tr w:rsidR="00DC480C" w:rsidRPr="00DC480C" w:rsidTr="00DC480C">
        <w:trPr>
          <w:trHeight w:hRule="exact" w:val="1653"/>
        </w:trPr>
        <w:tc>
          <w:tcPr>
            <w:tcW w:w="1570" w:type="dxa"/>
            <w:tcBorders>
              <w:top w:val="single" w:sz="4" w:space="0" w:color="auto"/>
              <w:left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Декабрь</w:t>
            </w:r>
          </w:p>
        </w:tc>
        <w:tc>
          <w:tcPr>
            <w:tcW w:w="1987" w:type="dxa"/>
            <w:tcBorders>
              <w:top w:val="single" w:sz="4" w:space="0" w:color="auto"/>
              <w:left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полугодовой</w:t>
            </w:r>
          </w:p>
        </w:tc>
        <w:tc>
          <w:tcPr>
            <w:tcW w:w="2266" w:type="dxa"/>
            <w:tcBorders>
              <w:top w:val="single" w:sz="4" w:space="0" w:color="auto"/>
              <w:left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5-9 классы</w:t>
            </w:r>
          </w:p>
        </w:tc>
        <w:tc>
          <w:tcPr>
            <w:tcW w:w="4110" w:type="dxa"/>
            <w:tcBorders>
              <w:top w:val="single" w:sz="4" w:space="0" w:color="auto"/>
              <w:left w:val="single" w:sz="4" w:space="0" w:color="auto"/>
              <w:right w:val="single" w:sz="4" w:space="0" w:color="auto"/>
            </w:tcBorders>
            <w:shd w:val="clear" w:color="auto" w:fill="FFFFFF"/>
          </w:tcPr>
          <w:p w:rsidR="00DC480C" w:rsidRPr="00DC480C" w:rsidRDefault="00DC480C" w:rsidP="00A961D6">
            <w:pPr>
              <w:pStyle w:val="5d"/>
              <w:numPr>
                <w:ilvl w:val="0"/>
                <w:numId w:val="212"/>
              </w:numPr>
              <w:shd w:val="clear" w:color="auto" w:fill="auto"/>
              <w:tabs>
                <w:tab w:val="left" w:pos="346"/>
              </w:tabs>
              <w:spacing w:after="60" w:line="360" w:lineRule="auto"/>
              <w:ind w:left="644" w:hanging="360"/>
              <w:rPr>
                <w:sz w:val="24"/>
                <w:szCs w:val="24"/>
              </w:rPr>
            </w:pPr>
            <w:r w:rsidRPr="00DC480C">
              <w:rPr>
                <w:sz w:val="24"/>
                <w:szCs w:val="24"/>
              </w:rPr>
              <w:t>Русский язык</w:t>
            </w:r>
          </w:p>
          <w:p w:rsidR="00DC480C" w:rsidRDefault="00DC480C" w:rsidP="00DC480C">
            <w:pPr>
              <w:pStyle w:val="5d"/>
              <w:shd w:val="clear" w:color="auto" w:fill="auto"/>
              <w:tabs>
                <w:tab w:val="left" w:pos="1153"/>
              </w:tabs>
              <w:spacing w:before="60" w:after="0" w:line="360" w:lineRule="auto"/>
              <w:ind w:firstLine="0"/>
              <w:jc w:val="left"/>
              <w:rPr>
                <w:sz w:val="24"/>
                <w:szCs w:val="24"/>
              </w:rPr>
            </w:pPr>
            <w:r>
              <w:rPr>
                <w:sz w:val="24"/>
                <w:szCs w:val="24"/>
              </w:rPr>
              <w:t xml:space="preserve">-     </w:t>
            </w:r>
            <w:r w:rsidRPr="00DC480C">
              <w:rPr>
                <w:sz w:val="24"/>
                <w:szCs w:val="24"/>
              </w:rPr>
              <w:t xml:space="preserve">Математика </w:t>
            </w:r>
          </w:p>
          <w:p w:rsidR="00DC480C" w:rsidRPr="00DC480C" w:rsidRDefault="00DC480C" w:rsidP="00DC480C">
            <w:pPr>
              <w:pStyle w:val="5d"/>
              <w:shd w:val="clear" w:color="auto" w:fill="auto"/>
              <w:tabs>
                <w:tab w:val="left" w:pos="1153"/>
              </w:tabs>
              <w:spacing w:before="60" w:after="0" w:line="360" w:lineRule="auto"/>
              <w:ind w:firstLine="0"/>
              <w:jc w:val="left"/>
              <w:rPr>
                <w:sz w:val="24"/>
                <w:szCs w:val="24"/>
              </w:rPr>
            </w:pPr>
            <w:r>
              <w:rPr>
                <w:sz w:val="24"/>
                <w:szCs w:val="24"/>
              </w:rPr>
              <w:t xml:space="preserve"> -    </w:t>
            </w:r>
            <w:r w:rsidRPr="00DC480C">
              <w:rPr>
                <w:sz w:val="24"/>
                <w:szCs w:val="24"/>
              </w:rPr>
              <w:t>Предметы по выбору ГБОУ СОШ</w:t>
            </w:r>
          </w:p>
          <w:p w:rsidR="00DC480C" w:rsidRPr="00DC480C" w:rsidRDefault="00DC480C" w:rsidP="00DC480C">
            <w:pPr>
              <w:pStyle w:val="5d"/>
              <w:shd w:val="clear" w:color="auto" w:fill="auto"/>
              <w:spacing w:after="0" w:line="360" w:lineRule="auto"/>
              <w:ind w:firstLine="0"/>
              <w:jc w:val="center"/>
              <w:rPr>
                <w:sz w:val="24"/>
                <w:szCs w:val="24"/>
              </w:rPr>
            </w:pPr>
            <w:r>
              <w:rPr>
                <w:sz w:val="24"/>
                <w:szCs w:val="24"/>
              </w:rPr>
              <w:t xml:space="preserve">№3 </w:t>
            </w:r>
            <w:r w:rsidRPr="00DC480C">
              <w:rPr>
                <w:sz w:val="24"/>
                <w:szCs w:val="24"/>
              </w:rPr>
              <w:t>г.о. Чапаевск</w:t>
            </w:r>
          </w:p>
        </w:tc>
      </w:tr>
      <w:tr w:rsidR="00DC480C" w:rsidRPr="00DC480C" w:rsidTr="00DC480C">
        <w:trPr>
          <w:trHeight w:hRule="exact" w:val="1549"/>
        </w:trPr>
        <w:tc>
          <w:tcPr>
            <w:tcW w:w="1570" w:type="dxa"/>
            <w:tcBorders>
              <w:top w:val="single" w:sz="4" w:space="0" w:color="auto"/>
              <w:left w:val="single" w:sz="4" w:space="0" w:color="auto"/>
              <w:bottom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Май</w:t>
            </w:r>
          </w:p>
        </w:tc>
        <w:tc>
          <w:tcPr>
            <w:tcW w:w="1987" w:type="dxa"/>
            <w:tcBorders>
              <w:top w:val="single" w:sz="4" w:space="0" w:color="auto"/>
              <w:left w:val="single" w:sz="4" w:space="0" w:color="auto"/>
              <w:bottom w:val="single" w:sz="4" w:space="0" w:color="auto"/>
            </w:tcBorders>
            <w:shd w:val="clear" w:color="auto" w:fill="FFFFFF"/>
          </w:tcPr>
          <w:p w:rsidR="00DC480C" w:rsidRPr="00DC480C" w:rsidRDefault="00DC480C" w:rsidP="00DC480C">
            <w:pPr>
              <w:pStyle w:val="5d"/>
              <w:shd w:val="clear" w:color="auto" w:fill="auto"/>
              <w:spacing w:after="0" w:line="360" w:lineRule="auto"/>
              <w:ind w:firstLine="0"/>
              <w:jc w:val="center"/>
              <w:rPr>
                <w:sz w:val="24"/>
                <w:szCs w:val="24"/>
              </w:rPr>
            </w:pPr>
            <w:r w:rsidRPr="00DC480C">
              <w:rPr>
                <w:sz w:val="24"/>
                <w:szCs w:val="24"/>
              </w:rPr>
              <w:t>годовой</w:t>
            </w:r>
          </w:p>
        </w:tc>
        <w:tc>
          <w:tcPr>
            <w:tcW w:w="2266" w:type="dxa"/>
            <w:tcBorders>
              <w:top w:val="single" w:sz="4" w:space="0" w:color="auto"/>
              <w:left w:val="single" w:sz="4" w:space="0" w:color="auto"/>
              <w:bottom w:val="single" w:sz="4" w:space="0" w:color="auto"/>
            </w:tcBorders>
            <w:shd w:val="clear" w:color="auto" w:fill="FFFFFF"/>
          </w:tcPr>
          <w:p w:rsidR="00E23CF5" w:rsidRDefault="00DC480C" w:rsidP="00A961D6">
            <w:pPr>
              <w:pStyle w:val="5d"/>
              <w:numPr>
                <w:ilvl w:val="1"/>
                <w:numId w:val="214"/>
              </w:numPr>
              <w:shd w:val="clear" w:color="auto" w:fill="auto"/>
              <w:spacing w:after="0" w:line="360" w:lineRule="auto"/>
              <w:jc w:val="center"/>
              <w:rPr>
                <w:sz w:val="24"/>
                <w:szCs w:val="24"/>
              </w:rPr>
            </w:pPr>
            <w:r w:rsidRPr="00DC480C">
              <w:rPr>
                <w:sz w:val="24"/>
                <w:szCs w:val="24"/>
              </w:rPr>
              <w:t>классы</w:t>
            </w:r>
          </w:p>
          <w:p w:rsidR="00E23CF5" w:rsidRPr="00E23CF5" w:rsidRDefault="00E23CF5" w:rsidP="00E23CF5">
            <w:pPr>
              <w:rPr>
                <w:lang w:eastAsia="ru-RU" w:bidi="ru-RU"/>
              </w:rPr>
            </w:pPr>
          </w:p>
          <w:p w:rsidR="00E23CF5" w:rsidRPr="00E23CF5" w:rsidRDefault="00E23CF5" w:rsidP="00E23CF5">
            <w:pPr>
              <w:rPr>
                <w:lang w:eastAsia="ru-RU" w:bidi="ru-RU"/>
              </w:rPr>
            </w:pPr>
          </w:p>
          <w:p w:rsidR="00E23CF5" w:rsidRPr="00E23CF5" w:rsidRDefault="00E23CF5" w:rsidP="00E23CF5">
            <w:pPr>
              <w:rPr>
                <w:lang w:eastAsia="ru-RU" w:bidi="ru-RU"/>
              </w:rPr>
            </w:pPr>
          </w:p>
          <w:p w:rsidR="00E23CF5" w:rsidRPr="00E23CF5" w:rsidRDefault="00E23CF5" w:rsidP="00E23CF5">
            <w:pPr>
              <w:rPr>
                <w:lang w:eastAsia="ru-RU" w:bidi="ru-RU"/>
              </w:rPr>
            </w:pPr>
          </w:p>
          <w:p w:rsidR="00E23CF5" w:rsidRPr="00E23CF5" w:rsidRDefault="00E23CF5" w:rsidP="00E23CF5">
            <w:pPr>
              <w:rPr>
                <w:lang w:eastAsia="ru-RU" w:bidi="ru-RU"/>
              </w:rPr>
            </w:pPr>
          </w:p>
          <w:p w:rsidR="00E23CF5" w:rsidRPr="00E23CF5" w:rsidRDefault="00E23CF5" w:rsidP="00E23CF5">
            <w:pPr>
              <w:rPr>
                <w:lang w:eastAsia="ru-RU" w:bidi="ru-RU"/>
              </w:rPr>
            </w:pPr>
          </w:p>
          <w:p w:rsidR="00DC480C" w:rsidRPr="00E23CF5" w:rsidRDefault="00DC480C" w:rsidP="00E23CF5">
            <w:pPr>
              <w:rPr>
                <w:lang w:eastAsia="ru-RU" w:bidi="ru-RU"/>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E23CF5" w:rsidRDefault="00DC480C" w:rsidP="00A961D6">
            <w:pPr>
              <w:pStyle w:val="5d"/>
              <w:numPr>
                <w:ilvl w:val="0"/>
                <w:numId w:val="213"/>
              </w:numPr>
              <w:shd w:val="clear" w:color="auto" w:fill="auto"/>
              <w:tabs>
                <w:tab w:val="left" w:pos="346"/>
              </w:tabs>
              <w:spacing w:after="0" w:line="360" w:lineRule="auto"/>
              <w:ind w:firstLine="0"/>
              <w:rPr>
                <w:sz w:val="24"/>
                <w:szCs w:val="24"/>
              </w:rPr>
            </w:pPr>
            <w:r w:rsidRPr="00DC480C">
              <w:rPr>
                <w:sz w:val="24"/>
                <w:szCs w:val="24"/>
              </w:rPr>
              <w:t>Русский язык</w:t>
            </w:r>
          </w:p>
          <w:p w:rsidR="00E23CF5" w:rsidRDefault="00DC480C" w:rsidP="00A961D6">
            <w:pPr>
              <w:pStyle w:val="5d"/>
              <w:numPr>
                <w:ilvl w:val="0"/>
                <w:numId w:val="213"/>
              </w:numPr>
              <w:shd w:val="clear" w:color="auto" w:fill="auto"/>
              <w:tabs>
                <w:tab w:val="left" w:pos="346"/>
              </w:tabs>
              <w:spacing w:after="0" w:line="360" w:lineRule="auto"/>
              <w:ind w:firstLine="0"/>
              <w:rPr>
                <w:sz w:val="24"/>
                <w:szCs w:val="24"/>
              </w:rPr>
            </w:pPr>
            <w:r w:rsidRPr="00E23CF5">
              <w:rPr>
                <w:sz w:val="24"/>
                <w:szCs w:val="24"/>
              </w:rPr>
              <w:t xml:space="preserve">Математика </w:t>
            </w:r>
          </w:p>
          <w:p w:rsidR="00DC480C" w:rsidRPr="00E23CF5" w:rsidRDefault="00DC480C" w:rsidP="00A961D6">
            <w:pPr>
              <w:pStyle w:val="5d"/>
              <w:numPr>
                <w:ilvl w:val="0"/>
                <w:numId w:val="213"/>
              </w:numPr>
              <w:shd w:val="clear" w:color="auto" w:fill="auto"/>
              <w:tabs>
                <w:tab w:val="left" w:pos="346"/>
              </w:tabs>
              <w:spacing w:after="0" w:line="360" w:lineRule="auto"/>
              <w:ind w:left="720" w:hanging="360"/>
              <w:rPr>
                <w:sz w:val="24"/>
                <w:szCs w:val="24"/>
              </w:rPr>
            </w:pPr>
            <w:r w:rsidRPr="00E23CF5">
              <w:rPr>
                <w:sz w:val="24"/>
                <w:szCs w:val="24"/>
              </w:rPr>
              <w:t>Предметы по выбору ГБОУ СОШ</w:t>
            </w:r>
          </w:p>
          <w:p w:rsidR="00DC480C" w:rsidRPr="00DC480C" w:rsidRDefault="00DC480C" w:rsidP="00DC480C">
            <w:pPr>
              <w:pStyle w:val="5d"/>
              <w:shd w:val="clear" w:color="auto" w:fill="auto"/>
              <w:spacing w:after="0" w:line="360" w:lineRule="auto"/>
              <w:ind w:firstLine="0"/>
              <w:jc w:val="center"/>
              <w:rPr>
                <w:sz w:val="24"/>
                <w:szCs w:val="24"/>
              </w:rPr>
            </w:pPr>
            <w:r>
              <w:rPr>
                <w:sz w:val="24"/>
                <w:szCs w:val="24"/>
              </w:rPr>
              <w:t>№3</w:t>
            </w:r>
            <w:r w:rsidRPr="00DC480C">
              <w:rPr>
                <w:sz w:val="24"/>
                <w:szCs w:val="24"/>
              </w:rPr>
              <w:t xml:space="preserve"> г.о. Чапаевск</w:t>
            </w:r>
          </w:p>
        </w:tc>
      </w:tr>
    </w:tbl>
    <w:p w:rsidR="002F5340" w:rsidRPr="00E23CF5" w:rsidRDefault="00E23CF5" w:rsidP="00E23CF5">
      <w:pPr>
        <w:pStyle w:val="5d"/>
        <w:shd w:val="clear" w:color="auto" w:fill="auto"/>
        <w:spacing w:after="184" w:line="360" w:lineRule="auto"/>
        <w:ind w:right="20" w:firstLine="567"/>
        <w:rPr>
          <w:sz w:val="28"/>
          <w:szCs w:val="28"/>
        </w:rPr>
      </w:pPr>
      <w:r w:rsidRPr="00E23CF5">
        <w:rPr>
          <w:sz w:val="28"/>
          <w:szCs w:val="28"/>
        </w:rPr>
        <w:t xml:space="preserve">Промежуточная аттестация по результатам учебного года учащихся основного уровня образования проводится по предметам обязательной части учебного плана в соответствии с Положением о </w:t>
      </w:r>
      <w:r>
        <w:rPr>
          <w:sz w:val="28"/>
          <w:szCs w:val="28"/>
        </w:rPr>
        <w:t xml:space="preserve">текущей, промежуточной и итоговой аттестации </w:t>
      </w:r>
      <w:r w:rsidRPr="00E23CF5">
        <w:rPr>
          <w:sz w:val="28"/>
          <w:szCs w:val="28"/>
        </w:rPr>
        <w:t xml:space="preserve">учащихся </w:t>
      </w:r>
      <w:r>
        <w:rPr>
          <w:sz w:val="28"/>
          <w:szCs w:val="28"/>
        </w:rPr>
        <w:t>1-11 классов ГБОУ СОШ №3</w:t>
      </w:r>
      <w:r w:rsidRPr="00E23CF5">
        <w:rPr>
          <w:sz w:val="28"/>
          <w:szCs w:val="28"/>
        </w:rPr>
        <w:t xml:space="preserve"> г.о. Чапаевск и графиком проведения на каждый учебный год</w:t>
      </w:r>
      <w:r>
        <w:rPr>
          <w:sz w:val="28"/>
          <w:szCs w:val="28"/>
        </w:rPr>
        <w:t>.</w:t>
      </w:r>
    </w:p>
    <w:p w:rsidR="002F5340" w:rsidRPr="000D61DF" w:rsidRDefault="002F5340" w:rsidP="0012121B">
      <w:pPr>
        <w:pStyle w:val="afffb"/>
        <w:ind w:firstLine="709"/>
        <w:rPr>
          <w:lang w:eastAsia="ru-RU"/>
        </w:rPr>
      </w:pPr>
      <w:r w:rsidRPr="000D61DF">
        <w:rPr>
          <w:rStyle w:val="dash041e0431044b0447043d044b0439char1"/>
          <w:sz w:val="28"/>
          <w:szCs w:val="28"/>
        </w:rPr>
        <w:t xml:space="preserve">Итоговая оценка по междисциплинарным программам </w:t>
      </w:r>
      <w:r w:rsidRPr="000D61DF">
        <w:rPr>
          <w:lang w:eastAsia="ru-RU"/>
        </w:rPr>
        <w:t>ставится на основе результатов внутришкольного мониторинга и фиксируется в характеристике учащегося.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Характеристика готовится на основании:</w:t>
      </w:r>
    </w:p>
    <w:p w:rsidR="002F5340" w:rsidRPr="000D61DF" w:rsidRDefault="002F5340" w:rsidP="00A961D6">
      <w:pPr>
        <w:numPr>
          <w:ilvl w:val="0"/>
          <w:numId w:val="169"/>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0D61DF">
        <w:rPr>
          <w:rFonts w:ascii="Times New Roman" w:hAnsi="Times New Roman"/>
          <w:sz w:val="28"/>
          <w:szCs w:val="28"/>
          <w:lang w:eastAsia="ru-RU"/>
        </w:rPr>
        <w:t xml:space="preserve">уровне </w:t>
      </w:r>
      <w:r w:rsidRPr="000D61DF">
        <w:rPr>
          <w:rFonts w:ascii="Times New Roman" w:hAnsi="Times New Roman"/>
          <w:sz w:val="28"/>
          <w:szCs w:val="28"/>
          <w:lang w:eastAsia="ru-RU"/>
        </w:rPr>
        <w:t>основного образования,</w:t>
      </w:r>
    </w:p>
    <w:p w:rsidR="002F5340" w:rsidRPr="000D61DF" w:rsidRDefault="002F5340" w:rsidP="00A961D6">
      <w:pPr>
        <w:numPr>
          <w:ilvl w:val="0"/>
          <w:numId w:val="169"/>
        </w:numPr>
        <w:tabs>
          <w:tab w:val="left" w:pos="1134"/>
          <w:tab w:val="left" w:pos="1418"/>
        </w:tabs>
        <w:spacing w:after="0" w:line="360" w:lineRule="auto"/>
        <w:ind w:left="0" w:firstLine="709"/>
        <w:jc w:val="both"/>
        <w:rPr>
          <w:rFonts w:ascii="Times New Roman" w:hAnsi="Times New Roman"/>
          <w:i/>
          <w:sz w:val="28"/>
          <w:szCs w:val="28"/>
          <w:lang w:eastAsia="ru-RU"/>
        </w:rPr>
      </w:pPr>
      <w:r w:rsidRPr="000D61DF">
        <w:rPr>
          <w:rFonts w:ascii="Times New Roman" w:hAnsi="Times New Roman"/>
          <w:sz w:val="28"/>
          <w:szCs w:val="28"/>
          <w:lang w:eastAsia="ru-RU"/>
        </w:rPr>
        <w:t>портфолио выпускника;</w:t>
      </w:r>
    </w:p>
    <w:p w:rsidR="002F5340" w:rsidRPr="000D61DF" w:rsidRDefault="002F5340" w:rsidP="00A961D6">
      <w:pPr>
        <w:numPr>
          <w:ilvl w:val="0"/>
          <w:numId w:val="169"/>
        </w:numPr>
        <w:tabs>
          <w:tab w:val="left" w:pos="1134"/>
          <w:tab w:val="left" w:pos="1418"/>
        </w:tabs>
        <w:spacing w:after="0" w:line="360" w:lineRule="auto"/>
        <w:ind w:left="0" w:firstLine="709"/>
        <w:jc w:val="both"/>
        <w:rPr>
          <w:rFonts w:ascii="Times New Roman" w:hAnsi="Times New Roman"/>
          <w:sz w:val="28"/>
          <w:szCs w:val="28"/>
          <w:lang w:eastAsia="ru-RU"/>
        </w:rPr>
      </w:pPr>
      <w:r w:rsidRPr="000D61DF">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0D61DF">
        <w:rPr>
          <w:rFonts w:ascii="Times New Roman" w:hAnsi="Times New Roman"/>
          <w:sz w:val="28"/>
          <w:szCs w:val="28"/>
          <w:lang w:eastAsia="ru-RU"/>
        </w:rPr>
        <w:t>уровне</w:t>
      </w:r>
      <w:r w:rsidRPr="000D61DF">
        <w:rPr>
          <w:rFonts w:ascii="Times New Roman" w:hAnsi="Times New Roman"/>
          <w:sz w:val="28"/>
          <w:szCs w:val="28"/>
          <w:lang w:eastAsia="ru-RU"/>
        </w:rPr>
        <w:t xml:space="preserve"> основного общего образования.</w:t>
      </w:r>
    </w:p>
    <w:p w:rsidR="002F5340" w:rsidRPr="000D61DF"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В характеристике выпускника:</w:t>
      </w:r>
    </w:p>
    <w:p w:rsidR="002F5340" w:rsidRPr="000D61DF" w:rsidRDefault="002F5340" w:rsidP="00A961D6">
      <w:pPr>
        <w:pStyle w:val="a9"/>
        <w:numPr>
          <w:ilvl w:val="0"/>
          <w:numId w:val="170"/>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0D61DF" w:rsidRDefault="002F5340" w:rsidP="00A961D6">
      <w:pPr>
        <w:pStyle w:val="a9"/>
        <w:numPr>
          <w:ilvl w:val="0"/>
          <w:numId w:val="170"/>
        </w:numPr>
        <w:tabs>
          <w:tab w:val="left" w:pos="993"/>
        </w:tabs>
        <w:spacing w:line="360" w:lineRule="auto"/>
        <w:ind w:left="0" w:firstLine="851"/>
        <w:jc w:val="both"/>
        <w:rPr>
          <w:rFonts w:ascii="Times New Roman" w:hAnsi="Times New Roman"/>
          <w:sz w:val="28"/>
          <w:szCs w:val="28"/>
        </w:rPr>
      </w:pPr>
      <w:r w:rsidRPr="000D61DF">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0D61DF">
        <w:rPr>
          <w:rFonts w:ascii="Times New Roman" w:hAnsi="Times New Roman"/>
          <w:sz w:val="28"/>
          <w:szCs w:val="28"/>
        </w:rPr>
        <w:t>уровне</w:t>
      </w:r>
      <w:r w:rsidRPr="000D61DF">
        <w:rPr>
          <w:rFonts w:ascii="Times New Roman" w:hAnsi="Times New Roman"/>
          <w:sz w:val="28"/>
          <w:szCs w:val="28"/>
        </w:rPr>
        <w:t xml:space="preserve"> среднего общего образования с уч</w:t>
      </w:r>
      <w:r w:rsidR="00A23AB5" w:rsidRPr="000D61DF">
        <w:rPr>
          <w:rFonts w:ascii="Times New Roman" w:hAnsi="Times New Roman"/>
          <w:sz w:val="28"/>
          <w:szCs w:val="28"/>
        </w:rPr>
        <w:t>е</w:t>
      </w:r>
      <w:r w:rsidRPr="000D61DF">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Default="002F5340" w:rsidP="0012121B">
      <w:pPr>
        <w:spacing w:after="0" w:line="360" w:lineRule="auto"/>
        <w:ind w:firstLine="709"/>
        <w:jc w:val="both"/>
        <w:rPr>
          <w:rFonts w:ascii="Times New Roman" w:hAnsi="Times New Roman"/>
          <w:sz w:val="28"/>
          <w:szCs w:val="28"/>
          <w:lang w:eastAsia="ru-RU"/>
        </w:rPr>
      </w:pPr>
      <w:r w:rsidRPr="000D61DF">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26661" w:rsidRDefault="00F40856" w:rsidP="00C26661">
      <w:pPr>
        <w:pStyle w:val="afffb"/>
        <w:ind w:firstLine="709"/>
        <w:rPr>
          <w:b/>
        </w:rPr>
      </w:pPr>
      <w:r>
        <w:rPr>
          <w:b/>
        </w:rPr>
        <w:t>1.3.6. Оценка результатов деятельно</w:t>
      </w:r>
      <w:r w:rsidR="00C26661">
        <w:rPr>
          <w:b/>
        </w:rPr>
        <w:t>сти.</w:t>
      </w:r>
    </w:p>
    <w:p w:rsidR="00A01F0D" w:rsidRPr="00A01F0D" w:rsidRDefault="00A01F0D" w:rsidP="00A01F0D">
      <w:pPr>
        <w:pStyle w:val="5d"/>
        <w:shd w:val="clear" w:color="auto" w:fill="auto"/>
        <w:spacing w:after="0" w:line="360" w:lineRule="auto"/>
        <w:ind w:left="20" w:right="20" w:firstLine="740"/>
        <w:rPr>
          <w:sz w:val="28"/>
          <w:szCs w:val="28"/>
        </w:rPr>
      </w:pPr>
      <w:r w:rsidRPr="00A01F0D">
        <w:rPr>
          <w:sz w:val="28"/>
          <w:szCs w:val="28"/>
        </w:rPr>
        <w:t>Оценка резу</w:t>
      </w:r>
      <w:r>
        <w:rPr>
          <w:sz w:val="28"/>
          <w:szCs w:val="28"/>
        </w:rPr>
        <w:t>льтатов деятельности ГБОУ СОШ №3</w:t>
      </w:r>
      <w:r w:rsidRPr="00A01F0D">
        <w:rPr>
          <w:sz w:val="28"/>
          <w:szCs w:val="28"/>
        </w:rPr>
        <w:t xml:space="preserve"> г.о. Чапаевск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w:t>
      </w:r>
      <w:r>
        <w:rPr>
          <w:sz w:val="28"/>
          <w:szCs w:val="28"/>
        </w:rPr>
        <w:t>тов освоения ООП ООО ГБОУ СОШ №3</w:t>
      </w:r>
      <w:r w:rsidRPr="00A01F0D">
        <w:rPr>
          <w:sz w:val="28"/>
          <w:szCs w:val="28"/>
        </w:rPr>
        <w:t xml:space="preserve"> г.о. Чапаевск с учётом:</w:t>
      </w:r>
    </w:p>
    <w:p w:rsidR="00A01F0D" w:rsidRPr="00A01F0D" w:rsidRDefault="00A01F0D" w:rsidP="00A961D6">
      <w:pPr>
        <w:pStyle w:val="5d"/>
        <w:numPr>
          <w:ilvl w:val="0"/>
          <w:numId w:val="215"/>
        </w:numPr>
        <w:shd w:val="clear" w:color="auto" w:fill="auto"/>
        <w:spacing w:after="0" w:line="360" w:lineRule="auto"/>
        <w:ind w:left="1429" w:right="1120" w:hanging="360"/>
        <w:jc w:val="left"/>
        <w:rPr>
          <w:sz w:val="28"/>
          <w:szCs w:val="28"/>
        </w:rPr>
      </w:pPr>
      <w:r w:rsidRPr="00A01F0D">
        <w:rPr>
          <w:sz w:val="28"/>
          <w:szCs w:val="28"/>
        </w:rPr>
        <w:t xml:space="preserve"> результатов мониторинговых исследований разного уровня (федерального, регионального, муниципального);</w:t>
      </w:r>
    </w:p>
    <w:p w:rsidR="00A01F0D" w:rsidRPr="00A01F0D" w:rsidRDefault="00A01F0D" w:rsidP="00A961D6">
      <w:pPr>
        <w:pStyle w:val="5d"/>
        <w:numPr>
          <w:ilvl w:val="0"/>
          <w:numId w:val="215"/>
        </w:numPr>
        <w:shd w:val="clear" w:color="auto" w:fill="auto"/>
        <w:spacing w:after="0" w:line="360" w:lineRule="auto"/>
        <w:ind w:left="1429" w:hanging="360"/>
        <w:jc w:val="left"/>
        <w:rPr>
          <w:sz w:val="28"/>
          <w:szCs w:val="28"/>
        </w:rPr>
      </w:pPr>
      <w:r w:rsidRPr="00A01F0D">
        <w:rPr>
          <w:sz w:val="28"/>
          <w:szCs w:val="28"/>
        </w:rPr>
        <w:t xml:space="preserve"> услов</w:t>
      </w:r>
      <w:r>
        <w:rPr>
          <w:sz w:val="28"/>
          <w:szCs w:val="28"/>
        </w:rPr>
        <w:t>ий реализации ООП ОООГБОУ СОШ №3</w:t>
      </w:r>
      <w:r w:rsidRPr="00A01F0D">
        <w:rPr>
          <w:sz w:val="28"/>
          <w:szCs w:val="28"/>
        </w:rPr>
        <w:t xml:space="preserve"> г.о. Чапаевск;</w:t>
      </w:r>
    </w:p>
    <w:p w:rsidR="00A01F0D" w:rsidRPr="00A01F0D" w:rsidRDefault="00A01F0D" w:rsidP="00A961D6">
      <w:pPr>
        <w:pStyle w:val="5d"/>
        <w:numPr>
          <w:ilvl w:val="0"/>
          <w:numId w:val="215"/>
        </w:numPr>
        <w:shd w:val="clear" w:color="auto" w:fill="auto"/>
        <w:spacing w:line="360" w:lineRule="auto"/>
        <w:ind w:left="1429" w:hanging="360"/>
        <w:jc w:val="left"/>
        <w:rPr>
          <w:sz w:val="28"/>
          <w:szCs w:val="28"/>
        </w:rPr>
      </w:pPr>
      <w:r w:rsidRPr="00A01F0D">
        <w:rPr>
          <w:sz w:val="28"/>
          <w:szCs w:val="28"/>
        </w:rPr>
        <w:t xml:space="preserve"> особенностей контингента</w:t>
      </w:r>
      <w:r>
        <w:rPr>
          <w:sz w:val="28"/>
          <w:szCs w:val="28"/>
        </w:rPr>
        <w:t xml:space="preserve"> учащихся ООП ООО ГБОУ СОШ №3</w:t>
      </w:r>
      <w:r w:rsidRPr="00A01F0D">
        <w:rPr>
          <w:sz w:val="28"/>
          <w:szCs w:val="28"/>
        </w:rPr>
        <w:t xml:space="preserve"> г.о. Чапаевск.</w:t>
      </w:r>
    </w:p>
    <w:p w:rsidR="00A01F0D" w:rsidRPr="00A01F0D" w:rsidRDefault="00A01F0D" w:rsidP="00A01F0D">
      <w:pPr>
        <w:pStyle w:val="5d"/>
        <w:shd w:val="clear" w:color="auto" w:fill="auto"/>
        <w:spacing w:after="0" w:line="360" w:lineRule="auto"/>
        <w:ind w:left="300" w:right="660" w:firstLine="440"/>
        <w:rPr>
          <w:sz w:val="28"/>
          <w:szCs w:val="28"/>
        </w:rPr>
      </w:pPr>
      <w:r w:rsidRPr="00A01F0D">
        <w:rPr>
          <w:sz w:val="28"/>
          <w:szCs w:val="28"/>
        </w:rPr>
        <w:t>Предметом оценки в ходе данных процедур является также текущая оценочная деятельность и педагогов и, в частности, отслеживание динамики образовательных достижений выпускников основной школы.</w:t>
      </w:r>
    </w:p>
    <w:p w:rsidR="00C26661" w:rsidRPr="00C26661" w:rsidRDefault="00C26661" w:rsidP="00C26661">
      <w:pPr>
        <w:pStyle w:val="afffb"/>
        <w:ind w:firstLine="709"/>
        <w:rPr>
          <w:b/>
        </w:rPr>
      </w:pPr>
    </w:p>
    <w:p w:rsidR="00C26661" w:rsidRPr="000D61DF" w:rsidRDefault="00C26661" w:rsidP="0012121B">
      <w:pPr>
        <w:spacing w:after="0" w:line="360" w:lineRule="auto"/>
        <w:ind w:firstLine="709"/>
        <w:jc w:val="both"/>
        <w:rPr>
          <w:rStyle w:val="dash041e0431044b0447043d044b0439char1"/>
          <w:sz w:val="28"/>
          <w:szCs w:val="28"/>
        </w:rPr>
      </w:pPr>
    </w:p>
    <w:p w:rsidR="00523BF1" w:rsidRPr="000D61DF" w:rsidRDefault="00523BF1" w:rsidP="00B327FE">
      <w:pPr>
        <w:pStyle w:val="2"/>
      </w:pPr>
    </w:p>
    <w:p w:rsidR="00B540EE" w:rsidRPr="000D61DF"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br w:type="page"/>
      </w:r>
    </w:p>
    <w:p w:rsidR="00CB2E36" w:rsidRPr="000D61DF" w:rsidRDefault="00B540EE" w:rsidP="00F0495E">
      <w:pPr>
        <w:pStyle w:val="1"/>
        <w:numPr>
          <w:ilvl w:val="0"/>
          <w:numId w:val="56"/>
        </w:numPr>
        <w:spacing w:before="0" w:line="360" w:lineRule="auto"/>
        <w:jc w:val="center"/>
        <w:rPr>
          <w:rFonts w:ascii="Times New Roman" w:hAnsi="Times New Roman"/>
          <w:b/>
          <w:color w:val="auto"/>
          <w:sz w:val="28"/>
          <w:szCs w:val="28"/>
        </w:rPr>
      </w:pPr>
      <w:bookmarkStart w:id="93" w:name="_Toc409691656"/>
      <w:bookmarkStart w:id="94" w:name="_Toc410653980"/>
      <w:bookmarkStart w:id="95" w:name="_Toc414553166"/>
      <w:r w:rsidRPr="000D61DF">
        <w:rPr>
          <w:rFonts w:ascii="Times New Roman" w:hAnsi="Times New Roman"/>
          <w:b/>
          <w:color w:val="auto"/>
          <w:sz w:val="28"/>
          <w:szCs w:val="28"/>
        </w:rPr>
        <w:t>Содержательный раздел</w:t>
      </w:r>
      <w:bookmarkEnd w:id="93"/>
      <w:r w:rsidR="0004519B">
        <w:rPr>
          <w:rFonts w:ascii="Times New Roman" w:hAnsi="Times New Roman"/>
          <w:b/>
          <w:color w:val="auto"/>
          <w:sz w:val="28"/>
          <w:szCs w:val="28"/>
        </w:rPr>
        <w:t xml:space="preserve"> </w:t>
      </w:r>
      <w:r w:rsidR="0081481A" w:rsidRPr="000D61DF">
        <w:rPr>
          <w:rFonts w:ascii="Times New Roman" w:hAnsi="Times New Roman"/>
          <w:b/>
          <w:color w:val="auto"/>
          <w:sz w:val="28"/>
          <w:szCs w:val="28"/>
        </w:rPr>
        <w:t>основной образовательной программы основного общего образования</w:t>
      </w:r>
      <w:bookmarkEnd w:id="94"/>
      <w:bookmarkEnd w:id="95"/>
    </w:p>
    <w:p w:rsidR="00B540EE" w:rsidRPr="000D61DF" w:rsidRDefault="001E2A07" w:rsidP="00731D9E">
      <w:pPr>
        <w:pStyle w:val="2"/>
      </w:pPr>
      <w:bookmarkStart w:id="96" w:name="_Toc406059004"/>
      <w:bookmarkStart w:id="97" w:name="_Toc409691657"/>
      <w:bookmarkStart w:id="98" w:name="_Toc410653981"/>
      <w:bookmarkStart w:id="99" w:name="_Toc414553167"/>
      <w:r w:rsidRPr="000D61DF">
        <w:t xml:space="preserve">2.1. </w:t>
      </w:r>
      <w:r w:rsidR="00B540EE" w:rsidRPr="000D61DF">
        <w:t>Программа развития универсальных учебных действий, включающ</w:t>
      </w:r>
      <w:r w:rsidR="00CB2E36" w:rsidRPr="000D61DF">
        <w:t>ая</w:t>
      </w:r>
      <w:r w:rsidR="00B540EE" w:rsidRPr="000D61DF">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6"/>
      <w:bookmarkEnd w:id="97"/>
      <w:bookmarkEnd w:id="98"/>
      <w:bookmarkEnd w:id="99"/>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Структура настоящей программы развития универсальных учебных действий (</w:t>
      </w:r>
      <w:r w:rsidR="0021451B" w:rsidRPr="000D61DF">
        <w:rPr>
          <w:rFonts w:ascii="Times New Roman" w:hAnsi="Times New Roman"/>
          <w:sz w:val="28"/>
          <w:szCs w:val="28"/>
        </w:rPr>
        <w:t>УУД</w:t>
      </w:r>
      <w:r w:rsidRPr="000D61DF">
        <w:rPr>
          <w:rFonts w:ascii="Times New Roman" w:hAnsi="Times New Roman"/>
          <w:sz w:val="28"/>
          <w:szCs w:val="28"/>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FB036E" w:rsidRDefault="00FB036E" w:rsidP="00FB036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FB036E" w:rsidRPr="000D61DF" w:rsidRDefault="00FB036E" w:rsidP="00FB036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B036E" w:rsidRPr="000D61DF" w:rsidRDefault="00FB036E" w:rsidP="00FB036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C целью разработки и реализации программы развития УУД </w:t>
      </w:r>
      <w:r>
        <w:rPr>
          <w:rFonts w:ascii="Times New Roman" w:hAnsi="Times New Roman"/>
          <w:sz w:val="28"/>
          <w:szCs w:val="28"/>
        </w:rPr>
        <w:t xml:space="preserve">в ГБОУ СОШ №3 г.о.Чапаевск </w:t>
      </w:r>
      <w:r w:rsidRPr="000D61DF">
        <w:rPr>
          <w:rFonts w:ascii="Times New Roman" w:hAnsi="Times New Roman"/>
          <w:sz w:val="28"/>
          <w:szCs w:val="28"/>
        </w:rPr>
        <w:t xml:space="preserve">создана рабочая группа </w:t>
      </w:r>
      <w:r>
        <w:rPr>
          <w:rFonts w:ascii="Times New Roman" w:hAnsi="Times New Roman"/>
          <w:sz w:val="28"/>
          <w:szCs w:val="28"/>
        </w:rPr>
        <w:t xml:space="preserve">из </w:t>
      </w:r>
      <w:r w:rsidRPr="000D61DF">
        <w:rPr>
          <w:rFonts w:ascii="Times New Roman" w:hAnsi="Times New Roman"/>
          <w:sz w:val="28"/>
          <w:szCs w:val="28"/>
        </w:rPr>
        <w:t xml:space="preserve">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FB036E" w:rsidRPr="000D61DF" w:rsidRDefault="00070C5F"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Программа развития УУД ГБОУ СОШ №3 г.о. Чапапевск создана на основе следующей аналитической</w:t>
      </w:r>
      <w:r w:rsidR="00FB036E" w:rsidRPr="000D61DF">
        <w:rPr>
          <w:rFonts w:ascii="Times New Roman" w:hAnsi="Times New Roman"/>
          <w:sz w:val="28"/>
          <w:szCs w:val="28"/>
        </w:rPr>
        <w:t xml:space="preserve"> работы: </w:t>
      </w:r>
    </w:p>
    <w:p w:rsidR="00FB036E" w:rsidRPr="000D61DF" w:rsidRDefault="00070C5F" w:rsidP="00F0495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проанализировано</w:t>
      </w:r>
      <w:r w:rsidR="00FB036E" w:rsidRPr="000D61DF">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FB036E" w:rsidRPr="000D61DF" w:rsidRDefault="00070C5F" w:rsidP="00F0495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рассматрено</w:t>
      </w:r>
      <w:r w:rsidR="00FB036E" w:rsidRPr="000D61DF">
        <w:rPr>
          <w:rFonts w:ascii="Times New Roman" w:hAnsi="Times New Roman"/>
          <w:sz w:val="28"/>
          <w:szCs w:val="28"/>
        </w:rPr>
        <w:t>, какие рекомендательные, теоретические, методические материа</w:t>
      </w:r>
      <w:r>
        <w:rPr>
          <w:rFonts w:ascii="Times New Roman" w:hAnsi="Times New Roman"/>
          <w:sz w:val="28"/>
          <w:szCs w:val="28"/>
        </w:rPr>
        <w:t xml:space="preserve">лы могут быть использованы в ГБОУ СОШ №3 г.о. Чапаевск </w:t>
      </w:r>
      <w:r w:rsidR="00FB036E" w:rsidRPr="000D61DF">
        <w:rPr>
          <w:rFonts w:ascii="Times New Roman" w:hAnsi="Times New Roman"/>
          <w:sz w:val="28"/>
          <w:szCs w:val="28"/>
        </w:rPr>
        <w:t>для наиболее эффективного выполнения задач программы;</w:t>
      </w:r>
    </w:p>
    <w:p w:rsidR="00FB036E" w:rsidRPr="000D61DF" w:rsidRDefault="00070C5F" w:rsidP="00F0495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определен</w:t>
      </w:r>
      <w:r w:rsidR="00FB036E" w:rsidRPr="000D61DF">
        <w:rPr>
          <w:rFonts w:ascii="Times New Roman" w:hAnsi="Times New Roman"/>
          <w:sz w:val="28"/>
          <w:szCs w:val="28"/>
        </w:rPr>
        <w:t xml:space="preserve"> состав детей с особыми образовательными потребностями, в том числе </w:t>
      </w:r>
      <w:r w:rsidR="00FB036E" w:rsidRPr="000D61DF">
        <w:rPr>
          <w:rStyle w:val="Zag11"/>
          <w:rFonts w:ascii="Times New Roman" w:eastAsia="@Arial Unicode MS" w:hAnsi="Times New Roman"/>
          <w:sz w:val="28"/>
          <w:szCs w:val="28"/>
        </w:rPr>
        <w:t>лиц, проявивших выдающиеся способности</w:t>
      </w:r>
      <w:r w:rsidR="00FB036E" w:rsidRPr="000D61DF">
        <w:rPr>
          <w:rFonts w:ascii="Times New Roman" w:hAnsi="Times New Roman"/>
          <w:sz w:val="28"/>
          <w:szCs w:val="28"/>
        </w:rPr>
        <w:t>, детей с ОВЗ, а также возможности построения их индивидуальных образовательных траекторий;</w:t>
      </w:r>
    </w:p>
    <w:p w:rsidR="00FB036E" w:rsidRPr="000D61DF" w:rsidRDefault="00070C5F" w:rsidP="00F0495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проанализированы</w:t>
      </w:r>
      <w:r w:rsidR="00FB036E" w:rsidRPr="000D61DF">
        <w:rPr>
          <w:rFonts w:ascii="Times New Roman" w:hAnsi="Times New Roman"/>
          <w:sz w:val="28"/>
          <w:szCs w:val="28"/>
        </w:rPr>
        <w:t xml:space="preserve"> результаты учащихся по линии развития УУД на предыдущем уровне;</w:t>
      </w:r>
    </w:p>
    <w:p w:rsidR="00FB036E" w:rsidRPr="000D61DF" w:rsidRDefault="00070C5F" w:rsidP="00F0495E">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проанализированы и обсуждены</w:t>
      </w:r>
      <w:r w:rsidR="00FB036E" w:rsidRPr="000D61DF">
        <w:rPr>
          <w:rFonts w:ascii="Times New Roman" w:hAnsi="Times New Roman"/>
          <w:sz w:val="28"/>
          <w:szCs w:val="28"/>
        </w:rPr>
        <w:t xml:space="preserve"> опыт применения успешных практик, в том числе с использованием информационных ресу</w:t>
      </w:r>
      <w:r>
        <w:rPr>
          <w:rFonts w:ascii="Times New Roman" w:hAnsi="Times New Roman"/>
          <w:sz w:val="28"/>
          <w:szCs w:val="28"/>
        </w:rPr>
        <w:t>рсов ГБОУ СОШ №3 г.о. Чапаевск</w:t>
      </w:r>
      <w:r w:rsidR="00FB036E" w:rsidRPr="000D61DF">
        <w:rPr>
          <w:rFonts w:ascii="Times New Roman" w:hAnsi="Times New Roman"/>
          <w:sz w:val="28"/>
          <w:szCs w:val="28"/>
        </w:rPr>
        <w:t>.</w:t>
      </w:r>
    </w:p>
    <w:p w:rsidR="00FB036E" w:rsidRPr="000D61DF" w:rsidRDefault="00070C5F" w:rsidP="00070C5F">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Pr>
          <w:rFonts w:ascii="Times New Roman" w:hAnsi="Times New Roman"/>
          <w:sz w:val="28"/>
          <w:szCs w:val="28"/>
        </w:rPr>
        <w:t>Программа развития УУД ГБОУ СОШ №3 г.о. Чапаевск подвергается внутренней экспертизе</w:t>
      </w:r>
      <w:r w:rsidR="00FB036E" w:rsidRPr="000D61DF">
        <w:rPr>
          <w:rFonts w:ascii="Times New Roman" w:hAnsi="Times New Roman"/>
          <w:sz w:val="28"/>
          <w:szCs w:val="28"/>
        </w:rPr>
        <w:t xml:space="preserve">, возможна ее доработка, также может проводиться обсуждение хода реализации программы на </w:t>
      </w:r>
      <w:r>
        <w:rPr>
          <w:rFonts w:ascii="Times New Roman" w:hAnsi="Times New Roman"/>
          <w:sz w:val="28"/>
          <w:szCs w:val="28"/>
        </w:rPr>
        <w:t xml:space="preserve">школьных методических семинарах. </w:t>
      </w:r>
      <w:r w:rsidR="00FB036E" w:rsidRPr="000D61DF">
        <w:rPr>
          <w:rFonts w:ascii="Times New Roman" w:hAnsi="Times New Roman"/>
          <w:sz w:val="28"/>
          <w:szCs w:val="28"/>
        </w:rPr>
        <w:t>Периодиче</w:t>
      </w:r>
      <w:r>
        <w:rPr>
          <w:rFonts w:ascii="Times New Roman" w:hAnsi="Times New Roman"/>
          <w:sz w:val="28"/>
          <w:szCs w:val="28"/>
        </w:rPr>
        <w:t>ски следует анализировать результаты и вно</w:t>
      </w:r>
      <w:r w:rsidR="00FB036E" w:rsidRPr="000D61DF">
        <w:rPr>
          <w:rFonts w:ascii="Times New Roman" w:hAnsi="Times New Roman"/>
          <w:sz w:val="28"/>
          <w:szCs w:val="28"/>
        </w:rPr>
        <w:t>с</w:t>
      </w:r>
      <w:r>
        <w:rPr>
          <w:rFonts w:ascii="Times New Roman" w:hAnsi="Times New Roman"/>
          <w:sz w:val="28"/>
          <w:szCs w:val="28"/>
        </w:rPr>
        <w:t>ить</w:t>
      </w:r>
      <w:r w:rsidR="00FB036E" w:rsidRPr="000D61DF">
        <w:rPr>
          <w:rFonts w:ascii="Times New Roman" w:hAnsi="Times New Roman"/>
          <w:sz w:val="28"/>
          <w:szCs w:val="28"/>
        </w:rPr>
        <w:t xml:space="preserve"> необходимые коррективы, обсудив их предварительно с педагогами-предметниками в рамках индивидуальных консультаций.</w:t>
      </w:r>
    </w:p>
    <w:p w:rsidR="00FB036E" w:rsidRDefault="00FB036E"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16DB3" w:rsidRDefault="00B16DB3"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16DB3">
        <w:rPr>
          <w:rFonts w:ascii="Times New Roman" w:hAnsi="Times New Roman"/>
          <w:sz w:val="28"/>
          <w:szCs w:val="28"/>
        </w:rPr>
        <w:t>На уровне основного общего образования дети активно включаются в совместные занятия, что позволяет организовать процесс обучения на данном уровне в соответствии с основной задачей основной школы «Учить ученика учиться в общении». Использование различных типов сотрудничества с учетом возрастных особенностей учащихся позволит организовать работу по решению вышеобозначенной задачи</w:t>
      </w:r>
      <w:r>
        <w:rPr>
          <w:rFonts w:ascii="Times New Roman" w:hAnsi="Times New Roman"/>
          <w:sz w:val="28"/>
          <w:szCs w:val="28"/>
        </w:rPr>
        <w:t>.</w:t>
      </w:r>
    </w:p>
    <w:p w:rsidR="001D109E" w:rsidRDefault="001D109E"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1D109E" w:rsidRDefault="001D109E"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1D109E" w:rsidRDefault="001D109E"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1D109E" w:rsidRDefault="001D109E"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tbl>
      <w:tblPr>
        <w:tblW w:w="0" w:type="auto"/>
        <w:tblLayout w:type="fixed"/>
        <w:tblCellMar>
          <w:left w:w="10" w:type="dxa"/>
          <w:right w:w="10" w:type="dxa"/>
        </w:tblCellMar>
        <w:tblLook w:val="04A0"/>
      </w:tblPr>
      <w:tblGrid>
        <w:gridCol w:w="2179"/>
        <w:gridCol w:w="4219"/>
        <w:gridCol w:w="2136"/>
      </w:tblGrid>
      <w:tr w:rsidR="00B16DB3" w:rsidTr="00B16DB3">
        <w:trPr>
          <w:trHeight w:hRule="exact" w:val="1128"/>
        </w:trPr>
        <w:tc>
          <w:tcPr>
            <w:tcW w:w="2179" w:type="dxa"/>
            <w:tcBorders>
              <w:top w:val="single" w:sz="4" w:space="0" w:color="auto"/>
              <w:left w:val="single" w:sz="4" w:space="0" w:color="auto"/>
            </w:tcBorders>
            <w:shd w:val="clear" w:color="auto" w:fill="FFFFFF"/>
          </w:tcPr>
          <w:p w:rsidR="00B16DB3" w:rsidRDefault="00B16DB3" w:rsidP="00B16DB3">
            <w:pPr>
              <w:pStyle w:val="5d"/>
              <w:shd w:val="clear" w:color="auto" w:fill="auto"/>
              <w:spacing w:after="120" w:line="210" w:lineRule="exact"/>
              <w:ind w:firstLine="0"/>
              <w:jc w:val="center"/>
            </w:pPr>
            <w:r>
              <w:t>Форма</w:t>
            </w:r>
          </w:p>
          <w:p w:rsidR="00B16DB3" w:rsidRDefault="00B16DB3" w:rsidP="00B16DB3">
            <w:pPr>
              <w:pStyle w:val="5d"/>
              <w:shd w:val="clear" w:color="auto" w:fill="auto"/>
              <w:spacing w:before="120" w:after="0" w:line="210" w:lineRule="exact"/>
              <w:ind w:firstLine="0"/>
              <w:jc w:val="center"/>
            </w:pPr>
            <w:r>
              <w:t>сотрудничества</w:t>
            </w:r>
          </w:p>
        </w:tc>
        <w:tc>
          <w:tcPr>
            <w:tcW w:w="4219" w:type="dxa"/>
            <w:tcBorders>
              <w:top w:val="single" w:sz="4" w:space="0" w:color="auto"/>
              <w:left w:val="single" w:sz="4" w:space="0" w:color="auto"/>
            </w:tcBorders>
            <w:shd w:val="clear" w:color="auto" w:fill="FFFFFF"/>
          </w:tcPr>
          <w:p w:rsidR="00B16DB3" w:rsidRDefault="00B16DB3" w:rsidP="00B16DB3">
            <w:pPr>
              <w:pStyle w:val="5d"/>
              <w:shd w:val="clear" w:color="auto" w:fill="auto"/>
              <w:spacing w:after="0" w:line="259" w:lineRule="exact"/>
              <w:ind w:firstLine="0"/>
              <w:jc w:val="center"/>
            </w:pPr>
            <w:r>
              <w:t>Основные составляющие сотрудничества</w:t>
            </w:r>
          </w:p>
        </w:tc>
        <w:tc>
          <w:tcPr>
            <w:tcW w:w="2136" w:type="dxa"/>
            <w:tcBorders>
              <w:top w:val="single" w:sz="4" w:space="0" w:color="auto"/>
              <w:left w:val="single" w:sz="4" w:space="0" w:color="auto"/>
              <w:right w:val="single" w:sz="4" w:space="0" w:color="auto"/>
            </w:tcBorders>
            <w:shd w:val="clear" w:color="auto" w:fill="FFFFFF"/>
          </w:tcPr>
          <w:p w:rsidR="00B16DB3" w:rsidRDefault="00B16DB3" w:rsidP="00B16DB3">
            <w:pPr>
              <w:pStyle w:val="5d"/>
              <w:shd w:val="clear" w:color="auto" w:fill="auto"/>
              <w:spacing w:after="60" w:line="210" w:lineRule="exact"/>
              <w:ind w:firstLine="0"/>
              <w:jc w:val="center"/>
            </w:pPr>
            <w:r>
              <w:t>Формируемый вид</w:t>
            </w:r>
          </w:p>
          <w:p w:rsidR="00B16DB3" w:rsidRDefault="00B16DB3" w:rsidP="00B16DB3">
            <w:pPr>
              <w:pStyle w:val="5d"/>
              <w:shd w:val="clear" w:color="auto" w:fill="auto"/>
              <w:spacing w:before="60" w:after="60" w:line="210" w:lineRule="exact"/>
              <w:ind w:firstLine="0"/>
              <w:jc w:val="center"/>
            </w:pPr>
            <w:r>
              <w:t>УУД</w:t>
            </w:r>
          </w:p>
          <w:p w:rsidR="00B16DB3" w:rsidRDefault="00B16DB3" w:rsidP="00B16DB3">
            <w:pPr>
              <w:pStyle w:val="5d"/>
              <w:shd w:val="clear" w:color="auto" w:fill="auto"/>
              <w:spacing w:before="60" w:after="0" w:line="210" w:lineRule="exact"/>
              <w:ind w:firstLine="0"/>
              <w:jc w:val="center"/>
            </w:pPr>
            <w:r>
              <w:t>(в приоритете)</w:t>
            </w:r>
          </w:p>
        </w:tc>
      </w:tr>
      <w:tr w:rsidR="00B16DB3" w:rsidTr="00B16DB3">
        <w:trPr>
          <w:trHeight w:hRule="exact" w:val="2218"/>
        </w:trPr>
        <w:tc>
          <w:tcPr>
            <w:tcW w:w="2179" w:type="dxa"/>
            <w:tcBorders>
              <w:top w:val="single" w:sz="4" w:space="0" w:color="auto"/>
              <w:left w:val="single" w:sz="4" w:space="0" w:color="auto"/>
            </w:tcBorders>
            <w:shd w:val="clear" w:color="auto" w:fill="FFFFFF"/>
          </w:tcPr>
          <w:p w:rsidR="00B16DB3" w:rsidRDefault="00B16DB3" w:rsidP="00B16DB3">
            <w:pPr>
              <w:pStyle w:val="5d"/>
              <w:shd w:val="clear" w:color="auto" w:fill="auto"/>
              <w:spacing w:line="210" w:lineRule="exact"/>
              <w:ind w:left="20" w:firstLine="0"/>
              <w:jc w:val="left"/>
            </w:pPr>
            <w:r>
              <w:t>Учебное</w:t>
            </w:r>
          </w:p>
          <w:p w:rsidR="00B16DB3" w:rsidRDefault="00B16DB3" w:rsidP="00B16DB3">
            <w:pPr>
              <w:pStyle w:val="5d"/>
              <w:shd w:val="clear" w:color="auto" w:fill="auto"/>
              <w:spacing w:before="180" w:after="0" w:line="210" w:lineRule="exact"/>
              <w:ind w:left="20" w:firstLine="0"/>
              <w:jc w:val="left"/>
            </w:pPr>
            <w:r>
              <w:t>сотрудничество</w:t>
            </w:r>
          </w:p>
        </w:tc>
        <w:tc>
          <w:tcPr>
            <w:tcW w:w="4219" w:type="dxa"/>
            <w:tcBorders>
              <w:top w:val="single" w:sz="4" w:space="0" w:color="auto"/>
              <w:left w:val="single" w:sz="4" w:space="0" w:color="auto"/>
            </w:tcBorders>
            <w:shd w:val="clear" w:color="auto" w:fill="FFFFFF"/>
            <w:vAlign w:val="bottom"/>
          </w:tcPr>
          <w:p w:rsidR="00B16DB3" w:rsidRDefault="00B16DB3" w:rsidP="00B16DB3">
            <w:pPr>
              <w:pStyle w:val="5d"/>
              <w:shd w:val="clear" w:color="auto" w:fill="auto"/>
              <w:spacing w:after="0" w:line="274" w:lineRule="exact"/>
              <w:ind w:left="20" w:firstLine="0"/>
              <w:jc w:val="left"/>
            </w:pPr>
            <w:r>
              <w:t>Распределение начальных действий и операций, заданное предметным условием совместной работы.</w:t>
            </w:r>
          </w:p>
          <w:p w:rsidR="00B16DB3" w:rsidRDefault="00B16DB3" w:rsidP="00B16DB3">
            <w:pPr>
              <w:pStyle w:val="5d"/>
              <w:shd w:val="clear" w:color="auto" w:fill="auto"/>
              <w:spacing w:after="0" w:line="274" w:lineRule="exact"/>
              <w:ind w:left="20" w:firstLine="0"/>
              <w:jc w:val="left"/>
            </w:pPr>
            <w:r>
              <w:t>Обмен способами действия. Взаимопонимание.</w:t>
            </w:r>
          </w:p>
          <w:p w:rsidR="00B16DB3" w:rsidRDefault="00B16DB3" w:rsidP="00B16DB3">
            <w:pPr>
              <w:pStyle w:val="5d"/>
              <w:shd w:val="clear" w:color="auto" w:fill="auto"/>
              <w:spacing w:after="0" w:line="274" w:lineRule="exact"/>
              <w:ind w:left="20" w:firstLine="0"/>
              <w:jc w:val="left"/>
            </w:pPr>
            <w:r>
              <w:t>Общение.</w:t>
            </w:r>
          </w:p>
          <w:p w:rsidR="00B16DB3" w:rsidRDefault="00B16DB3" w:rsidP="00B16DB3">
            <w:pPr>
              <w:pStyle w:val="5d"/>
              <w:shd w:val="clear" w:color="auto" w:fill="auto"/>
              <w:spacing w:after="0" w:line="274" w:lineRule="exact"/>
              <w:ind w:left="20" w:firstLine="0"/>
              <w:jc w:val="left"/>
            </w:pPr>
            <w:r>
              <w:t>Планирование общих способов работы. Рефлексия.</w:t>
            </w:r>
          </w:p>
        </w:tc>
        <w:tc>
          <w:tcPr>
            <w:tcW w:w="2136" w:type="dxa"/>
            <w:tcBorders>
              <w:top w:val="single" w:sz="4" w:space="0" w:color="auto"/>
              <w:left w:val="single" w:sz="4" w:space="0" w:color="auto"/>
              <w:right w:val="single" w:sz="4" w:space="0" w:color="auto"/>
            </w:tcBorders>
            <w:shd w:val="clear" w:color="auto" w:fill="FFFFFF"/>
          </w:tcPr>
          <w:p w:rsidR="00B16DB3" w:rsidRDefault="00B16DB3" w:rsidP="00B16DB3">
            <w:pPr>
              <w:pStyle w:val="5d"/>
              <w:shd w:val="clear" w:color="auto" w:fill="auto"/>
              <w:spacing w:after="60" w:line="210" w:lineRule="exact"/>
              <w:ind w:firstLine="0"/>
              <w:jc w:val="center"/>
            </w:pPr>
            <w:r>
              <w:t>Коммуникативные</w:t>
            </w:r>
          </w:p>
          <w:p w:rsidR="00B16DB3" w:rsidRDefault="00B16DB3" w:rsidP="00B16DB3">
            <w:pPr>
              <w:pStyle w:val="5d"/>
              <w:shd w:val="clear" w:color="auto" w:fill="auto"/>
              <w:spacing w:before="60" w:after="0" w:line="210" w:lineRule="exact"/>
              <w:ind w:firstLine="0"/>
            </w:pPr>
            <w:r>
              <w:t>УУД</w:t>
            </w:r>
          </w:p>
        </w:tc>
      </w:tr>
      <w:tr w:rsidR="00B16DB3" w:rsidTr="00B16DB3">
        <w:trPr>
          <w:trHeight w:hRule="exact" w:val="1896"/>
        </w:trPr>
        <w:tc>
          <w:tcPr>
            <w:tcW w:w="2179" w:type="dxa"/>
            <w:tcBorders>
              <w:top w:val="single" w:sz="4" w:space="0" w:color="auto"/>
              <w:left w:val="single" w:sz="4" w:space="0" w:color="auto"/>
            </w:tcBorders>
            <w:shd w:val="clear" w:color="auto" w:fill="FFFFFF"/>
          </w:tcPr>
          <w:p w:rsidR="00B16DB3" w:rsidRDefault="00B16DB3" w:rsidP="00B16DB3">
            <w:pPr>
              <w:pStyle w:val="5d"/>
              <w:shd w:val="clear" w:color="auto" w:fill="auto"/>
              <w:spacing w:line="210" w:lineRule="exact"/>
              <w:ind w:left="20" w:firstLine="0"/>
              <w:jc w:val="left"/>
            </w:pPr>
            <w:r>
              <w:t>Совместная</w:t>
            </w:r>
          </w:p>
          <w:p w:rsidR="00B16DB3" w:rsidRDefault="00B16DB3" w:rsidP="00B16DB3">
            <w:pPr>
              <w:pStyle w:val="5d"/>
              <w:shd w:val="clear" w:color="auto" w:fill="auto"/>
              <w:spacing w:before="180" w:after="0" w:line="210" w:lineRule="exact"/>
              <w:ind w:left="20" w:firstLine="0"/>
              <w:jc w:val="left"/>
            </w:pPr>
            <w:r>
              <w:t>деятельность</w:t>
            </w:r>
          </w:p>
        </w:tc>
        <w:tc>
          <w:tcPr>
            <w:tcW w:w="4219" w:type="dxa"/>
            <w:tcBorders>
              <w:top w:val="single" w:sz="4" w:space="0" w:color="auto"/>
              <w:left w:val="single" w:sz="4" w:space="0" w:color="auto"/>
            </w:tcBorders>
            <w:shd w:val="clear" w:color="auto" w:fill="FFFFFF"/>
          </w:tcPr>
          <w:p w:rsidR="00B16DB3" w:rsidRDefault="00B16DB3" w:rsidP="00B16DB3">
            <w:pPr>
              <w:pStyle w:val="5d"/>
              <w:shd w:val="clear" w:color="auto" w:fill="auto"/>
              <w:spacing w:after="0" w:line="269" w:lineRule="exact"/>
              <w:ind w:left="20" w:firstLine="0"/>
              <w:jc w:val="left"/>
            </w:pPr>
            <w:r>
              <w:t>Совместная постановка целей работы. Совместное определение способов выполнения работы.</w:t>
            </w:r>
          </w:p>
          <w:p w:rsidR="00B16DB3" w:rsidRDefault="00B16DB3" w:rsidP="00B16DB3">
            <w:pPr>
              <w:pStyle w:val="5d"/>
              <w:shd w:val="clear" w:color="auto" w:fill="auto"/>
              <w:spacing w:after="0" w:line="269" w:lineRule="exact"/>
              <w:ind w:left="20" w:firstLine="0"/>
              <w:jc w:val="left"/>
            </w:pPr>
            <w:r>
              <w:t>Перестраивание собственной деятельности с учетом изменяющихся условий работы.</w:t>
            </w:r>
          </w:p>
          <w:p w:rsidR="00B16DB3" w:rsidRDefault="00B16DB3" w:rsidP="00B16DB3">
            <w:pPr>
              <w:pStyle w:val="5d"/>
              <w:shd w:val="clear" w:color="auto" w:fill="auto"/>
              <w:spacing w:after="0" w:line="269" w:lineRule="exact"/>
              <w:ind w:left="20" w:firstLine="0"/>
              <w:jc w:val="left"/>
            </w:pPr>
            <w:r>
              <w:t>Понимание и учет позиции других участников выполнения работы.</w:t>
            </w:r>
          </w:p>
        </w:tc>
        <w:tc>
          <w:tcPr>
            <w:tcW w:w="2136" w:type="dxa"/>
            <w:tcBorders>
              <w:top w:val="single" w:sz="4" w:space="0" w:color="auto"/>
              <w:left w:val="single" w:sz="4" w:space="0" w:color="auto"/>
              <w:right w:val="single" w:sz="4" w:space="0" w:color="auto"/>
            </w:tcBorders>
            <w:shd w:val="clear" w:color="auto" w:fill="FFFFFF"/>
          </w:tcPr>
          <w:p w:rsidR="00B16DB3" w:rsidRDefault="00B16DB3" w:rsidP="00B16DB3">
            <w:pPr>
              <w:pStyle w:val="5d"/>
              <w:shd w:val="clear" w:color="auto" w:fill="auto"/>
              <w:spacing w:after="0" w:line="298" w:lineRule="exact"/>
              <w:ind w:firstLine="0"/>
            </w:pPr>
            <w:r>
              <w:t>Личностные</w:t>
            </w:r>
          </w:p>
          <w:p w:rsidR="00B16DB3" w:rsidRDefault="00B16DB3" w:rsidP="00B16DB3">
            <w:pPr>
              <w:pStyle w:val="5d"/>
              <w:shd w:val="clear" w:color="auto" w:fill="auto"/>
              <w:spacing w:after="0" w:line="298" w:lineRule="exact"/>
              <w:ind w:firstLine="0"/>
            </w:pPr>
            <w:r>
              <w:t>УУД</w:t>
            </w:r>
          </w:p>
          <w:p w:rsidR="00B16DB3" w:rsidRDefault="00B16DB3" w:rsidP="00B16DB3">
            <w:pPr>
              <w:pStyle w:val="5d"/>
              <w:shd w:val="clear" w:color="auto" w:fill="auto"/>
              <w:spacing w:after="0" w:line="298" w:lineRule="exact"/>
              <w:ind w:firstLine="0"/>
            </w:pPr>
            <w:r>
              <w:t>Регулятивные</w:t>
            </w:r>
          </w:p>
          <w:p w:rsidR="00B16DB3" w:rsidRDefault="00B16DB3" w:rsidP="00B16DB3">
            <w:pPr>
              <w:pStyle w:val="5d"/>
              <w:shd w:val="clear" w:color="auto" w:fill="auto"/>
              <w:spacing w:after="0" w:line="298" w:lineRule="exact"/>
              <w:ind w:firstLine="0"/>
            </w:pPr>
            <w:r>
              <w:t>УУД</w:t>
            </w:r>
          </w:p>
        </w:tc>
      </w:tr>
      <w:tr w:rsidR="00B16DB3" w:rsidTr="00B16DB3">
        <w:trPr>
          <w:trHeight w:hRule="exact" w:val="1144"/>
        </w:trPr>
        <w:tc>
          <w:tcPr>
            <w:tcW w:w="2179" w:type="dxa"/>
            <w:tcBorders>
              <w:top w:val="single" w:sz="4" w:space="0" w:color="auto"/>
              <w:left w:val="single" w:sz="4" w:space="0" w:color="auto"/>
            </w:tcBorders>
            <w:shd w:val="clear" w:color="auto" w:fill="FFFFFF"/>
          </w:tcPr>
          <w:p w:rsidR="00B16DB3" w:rsidRDefault="00B16DB3" w:rsidP="00B16DB3">
            <w:pPr>
              <w:pStyle w:val="5d"/>
              <w:shd w:val="clear" w:color="auto" w:fill="auto"/>
              <w:spacing w:line="210" w:lineRule="exact"/>
              <w:ind w:left="20" w:firstLine="0"/>
              <w:jc w:val="left"/>
            </w:pPr>
            <w:r>
              <w:t>Разновозрастное</w:t>
            </w:r>
          </w:p>
          <w:p w:rsidR="00B16DB3" w:rsidRDefault="00B16DB3" w:rsidP="00B16DB3">
            <w:pPr>
              <w:pStyle w:val="5d"/>
              <w:shd w:val="clear" w:color="auto" w:fill="auto"/>
              <w:spacing w:before="180" w:after="0" w:line="210" w:lineRule="exact"/>
              <w:ind w:left="20" w:firstLine="0"/>
              <w:jc w:val="left"/>
            </w:pPr>
            <w:r>
              <w:t>сотрудничество</w:t>
            </w:r>
          </w:p>
        </w:tc>
        <w:tc>
          <w:tcPr>
            <w:tcW w:w="4219" w:type="dxa"/>
            <w:tcBorders>
              <w:top w:val="single" w:sz="4" w:space="0" w:color="auto"/>
              <w:left w:val="single" w:sz="4" w:space="0" w:color="auto"/>
            </w:tcBorders>
            <w:shd w:val="clear" w:color="auto" w:fill="FFFFFF"/>
            <w:vAlign w:val="bottom"/>
          </w:tcPr>
          <w:p w:rsidR="00B16DB3" w:rsidRDefault="00B16DB3" w:rsidP="00B16DB3">
            <w:pPr>
              <w:pStyle w:val="5d"/>
              <w:shd w:val="clear" w:color="auto" w:fill="auto"/>
              <w:spacing w:after="0" w:line="274" w:lineRule="exact"/>
              <w:ind w:left="20" w:firstLine="0"/>
              <w:jc w:val="left"/>
            </w:pPr>
            <w:r>
              <w:t>Работа с позиции учителя по отношению к другому.</w:t>
            </w:r>
          </w:p>
          <w:p w:rsidR="00B16DB3" w:rsidRDefault="00B16DB3" w:rsidP="00B16DB3">
            <w:pPr>
              <w:pStyle w:val="5d"/>
              <w:shd w:val="clear" w:color="auto" w:fill="auto"/>
              <w:spacing w:after="0" w:line="274" w:lineRule="exact"/>
              <w:ind w:left="20" w:firstLine="0"/>
              <w:jc w:val="left"/>
            </w:pPr>
            <w:r>
              <w:t>Апробирование с последующим анализом и обобщением учебных действий.</w:t>
            </w:r>
          </w:p>
        </w:tc>
        <w:tc>
          <w:tcPr>
            <w:tcW w:w="2136" w:type="dxa"/>
            <w:tcBorders>
              <w:top w:val="single" w:sz="4" w:space="0" w:color="auto"/>
              <w:left w:val="single" w:sz="4" w:space="0" w:color="auto"/>
              <w:right w:val="single" w:sz="4" w:space="0" w:color="auto"/>
            </w:tcBorders>
            <w:shd w:val="clear" w:color="auto" w:fill="FFFFFF"/>
          </w:tcPr>
          <w:p w:rsidR="00B16DB3" w:rsidRDefault="00B16DB3" w:rsidP="00B16DB3">
            <w:pPr>
              <w:pStyle w:val="5d"/>
              <w:shd w:val="clear" w:color="auto" w:fill="auto"/>
              <w:spacing w:after="60" w:line="210" w:lineRule="exact"/>
              <w:ind w:firstLine="0"/>
              <w:jc w:val="center"/>
            </w:pPr>
            <w:r>
              <w:t>Коммуникативные</w:t>
            </w:r>
          </w:p>
          <w:p w:rsidR="00B16DB3" w:rsidRDefault="00B16DB3" w:rsidP="00B16DB3">
            <w:pPr>
              <w:pStyle w:val="5d"/>
              <w:shd w:val="clear" w:color="auto" w:fill="auto"/>
              <w:spacing w:before="60" w:after="0" w:line="210" w:lineRule="exact"/>
              <w:ind w:firstLine="0"/>
            </w:pPr>
            <w:r>
              <w:t>УУД</w:t>
            </w:r>
          </w:p>
        </w:tc>
      </w:tr>
      <w:tr w:rsidR="00B16DB3" w:rsidTr="00B16DB3">
        <w:trPr>
          <w:trHeight w:hRule="exact" w:val="1969"/>
        </w:trPr>
        <w:tc>
          <w:tcPr>
            <w:tcW w:w="2179" w:type="dxa"/>
            <w:tcBorders>
              <w:top w:val="single" w:sz="4" w:space="0" w:color="auto"/>
              <w:left w:val="single" w:sz="4" w:space="0" w:color="auto"/>
            </w:tcBorders>
            <w:shd w:val="clear" w:color="auto" w:fill="FFFFFF"/>
          </w:tcPr>
          <w:p w:rsidR="00B16DB3" w:rsidRDefault="00B16DB3" w:rsidP="00B16DB3">
            <w:pPr>
              <w:pStyle w:val="5d"/>
              <w:shd w:val="clear" w:color="auto" w:fill="auto"/>
              <w:spacing w:after="0" w:line="274" w:lineRule="exact"/>
              <w:ind w:left="20" w:firstLine="0"/>
              <w:jc w:val="left"/>
            </w:pPr>
            <w:r>
              <w:t>Проектная</w:t>
            </w:r>
          </w:p>
          <w:p w:rsidR="00B16DB3" w:rsidRDefault="00B16DB3" w:rsidP="00B16DB3">
            <w:pPr>
              <w:pStyle w:val="5d"/>
              <w:shd w:val="clear" w:color="auto" w:fill="auto"/>
              <w:spacing w:after="0" w:line="274" w:lineRule="exact"/>
              <w:ind w:left="20" w:firstLine="0"/>
              <w:jc w:val="left"/>
            </w:pPr>
            <w:r>
              <w:t>деятельность(как</w:t>
            </w:r>
          </w:p>
          <w:p w:rsidR="00B16DB3" w:rsidRDefault="00B16DB3" w:rsidP="00B16DB3">
            <w:pPr>
              <w:pStyle w:val="5d"/>
              <w:shd w:val="clear" w:color="auto" w:fill="auto"/>
              <w:spacing w:after="0" w:line="274" w:lineRule="exact"/>
              <w:ind w:left="20" w:firstLine="0"/>
              <w:jc w:val="left"/>
            </w:pPr>
            <w:r>
              <w:t>форма</w:t>
            </w:r>
          </w:p>
          <w:p w:rsidR="00B16DB3" w:rsidRDefault="00B16DB3" w:rsidP="00B16DB3">
            <w:pPr>
              <w:pStyle w:val="5d"/>
              <w:shd w:val="clear" w:color="auto" w:fill="auto"/>
              <w:spacing w:after="0" w:line="274" w:lineRule="exact"/>
              <w:ind w:left="20" w:firstLine="0"/>
              <w:jc w:val="left"/>
            </w:pPr>
            <w:r>
              <w:t>сотрудничества)</w:t>
            </w:r>
          </w:p>
        </w:tc>
        <w:tc>
          <w:tcPr>
            <w:tcW w:w="4219" w:type="dxa"/>
            <w:tcBorders>
              <w:top w:val="single" w:sz="4" w:space="0" w:color="auto"/>
              <w:left w:val="single" w:sz="4" w:space="0" w:color="auto"/>
            </w:tcBorders>
            <w:shd w:val="clear" w:color="auto" w:fill="FFFFFF"/>
          </w:tcPr>
          <w:p w:rsidR="00B16DB3" w:rsidRDefault="00B16DB3" w:rsidP="00B16DB3">
            <w:pPr>
              <w:pStyle w:val="5d"/>
              <w:shd w:val="clear" w:color="auto" w:fill="auto"/>
              <w:spacing w:after="0" w:line="274" w:lineRule="exact"/>
              <w:ind w:left="20" w:firstLine="0"/>
              <w:jc w:val="left"/>
            </w:pPr>
            <w:r>
              <w:t>Распределение обязанностей.</w:t>
            </w:r>
          </w:p>
          <w:p w:rsidR="00B16DB3" w:rsidRDefault="00B16DB3" w:rsidP="00B16DB3">
            <w:pPr>
              <w:pStyle w:val="5d"/>
              <w:shd w:val="clear" w:color="auto" w:fill="auto"/>
              <w:spacing w:after="0" w:line="274" w:lineRule="exact"/>
              <w:ind w:left="20" w:firstLine="0"/>
              <w:jc w:val="left"/>
            </w:pPr>
            <w:r>
              <w:t>Оценка ответа товарища.</w:t>
            </w:r>
          </w:p>
          <w:p w:rsidR="00B16DB3" w:rsidRDefault="00B16DB3" w:rsidP="00B16DB3">
            <w:pPr>
              <w:pStyle w:val="5d"/>
              <w:shd w:val="clear" w:color="auto" w:fill="auto"/>
              <w:spacing w:after="0" w:line="274" w:lineRule="exact"/>
              <w:ind w:left="20" w:firstLine="0"/>
              <w:jc w:val="left"/>
            </w:pPr>
            <w:r>
              <w:t>Следование правилам работы в группе. Переход с позиции обучаемого на обучающего себя.</w:t>
            </w:r>
          </w:p>
          <w:p w:rsidR="00B16DB3" w:rsidRDefault="00B16DB3" w:rsidP="00B16DB3">
            <w:pPr>
              <w:pStyle w:val="5d"/>
              <w:shd w:val="clear" w:color="auto" w:fill="auto"/>
              <w:spacing w:after="0" w:line="274" w:lineRule="exact"/>
              <w:ind w:left="20" w:firstLine="0"/>
              <w:jc w:val="left"/>
            </w:pPr>
            <w:r>
              <w:t>Выработка индивидуальных стилей сотрудничества.</w:t>
            </w:r>
          </w:p>
        </w:tc>
        <w:tc>
          <w:tcPr>
            <w:tcW w:w="2136" w:type="dxa"/>
            <w:tcBorders>
              <w:top w:val="single" w:sz="4" w:space="0" w:color="auto"/>
              <w:left w:val="single" w:sz="4" w:space="0" w:color="auto"/>
              <w:right w:val="single" w:sz="4" w:space="0" w:color="auto"/>
            </w:tcBorders>
            <w:shd w:val="clear" w:color="auto" w:fill="FFFFFF"/>
          </w:tcPr>
          <w:p w:rsidR="00B16DB3" w:rsidRDefault="00B16DB3" w:rsidP="00B16DB3">
            <w:pPr>
              <w:pStyle w:val="5d"/>
              <w:shd w:val="clear" w:color="auto" w:fill="auto"/>
              <w:spacing w:after="0" w:line="210" w:lineRule="exact"/>
              <w:ind w:firstLine="0"/>
              <w:jc w:val="center"/>
            </w:pPr>
            <w:r>
              <w:t>Коммуникативные</w:t>
            </w:r>
          </w:p>
          <w:p w:rsidR="00B16DB3" w:rsidRDefault="00B16DB3" w:rsidP="00B16DB3">
            <w:pPr>
              <w:pStyle w:val="5d"/>
              <w:shd w:val="clear" w:color="auto" w:fill="auto"/>
              <w:spacing w:after="0" w:line="210" w:lineRule="exact"/>
              <w:ind w:firstLine="0"/>
            </w:pPr>
            <w:r>
              <w:t>УУД</w:t>
            </w:r>
          </w:p>
          <w:p w:rsidR="00B16DB3" w:rsidRDefault="00B16DB3" w:rsidP="00B16DB3">
            <w:pPr>
              <w:pStyle w:val="5d"/>
              <w:shd w:val="clear" w:color="auto" w:fill="auto"/>
              <w:spacing w:after="0" w:line="278" w:lineRule="exact"/>
              <w:ind w:firstLine="0"/>
            </w:pPr>
            <w:r>
              <w:t>Регулятивные УУД Познавательные</w:t>
            </w:r>
          </w:p>
          <w:p w:rsidR="00B16DB3" w:rsidRDefault="00B16DB3" w:rsidP="00B16DB3">
            <w:pPr>
              <w:pStyle w:val="5d"/>
              <w:shd w:val="clear" w:color="auto" w:fill="auto"/>
              <w:spacing w:after="0" w:line="210" w:lineRule="exact"/>
              <w:ind w:firstLine="0"/>
            </w:pPr>
            <w:r>
              <w:t>УУД</w:t>
            </w:r>
          </w:p>
          <w:p w:rsidR="00B16DB3" w:rsidRDefault="00B16DB3" w:rsidP="00B16DB3">
            <w:pPr>
              <w:pStyle w:val="5d"/>
              <w:shd w:val="clear" w:color="auto" w:fill="auto"/>
              <w:spacing w:after="0" w:line="210" w:lineRule="exact"/>
              <w:ind w:firstLine="0"/>
              <w:jc w:val="center"/>
            </w:pPr>
            <w:r>
              <w:t>Личностные УУД</w:t>
            </w:r>
          </w:p>
        </w:tc>
      </w:tr>
      <w:tr w:rsidR="00B16DB3" w:rsidTr="001D109E">
        <w:trPr>
          <w:trHeight w:hRule="exact" w:val="2693"/>
        </w:trPr>
        <w:tc>
          <w:tcPr>
            <w:tcW w:w="2179" w:type="dxa"/>
            <w:tcBorders>
              <w:top w:val="single" w:sz="4" w:space="0" w:color="auto"/>
              <w:left w:val="single" w:sz="4" w:space="0" w:color="auto"/>
              <w:bottom w:val="single" w:sz="4" w:space="0" w:color="auto"/>
            </w:tcBorders>
            <w:shd w:val="clear" w:color="auto" w:fill="FFFFFF"/>
          </w:tcPr>
          <w:p w:rsidR="00B16DB3" w:rsidRDefault="00B16DB3" w:rsidP="00B16DB3">
            <w:pPr>
              <w:pStyle w:val="5d"/>
              <w:shd w:val="clear" w:color="auto" w:fill="auto"/>
              <w:spacing w:after="0" w:line="210" w:lineRule="exact"/>
              <w:ind w:left="20" w:firstLine="0"/>
              <w:jc w:val="left"/>
            </w:pPr>
            <w:r>
              <w:t>Дискуссия</w:t>
            </w:r>
          </w:p>
        </w:tc>
        <w:tc>
          <w:tcPr>
            <w:tcW w:w="4219" w:type="dxa"/>
            <w:tcBorders>
              <w:top w:val="single" w:sz="4" w:space="0" w:color="auto"/>
              <w:left w:val="single" w:sz="4" w:space="0" w:color="auto"/>
              <w:bottom w:val="single" w:sz="4" w:space="0" w:color="auto"/>
            </w:tcBorders>
            <w:shd w:val="clear" w:color="auto" w:fill="FFFFFF"/>
            <w:vAlign w:val="bottom"/>
          </w:tcPr>
          <w:p w:rsidR="00B16DB3" w:rsidRDefault="00B16DB3" w:rsidP="00B16DB3">
            <w:pPr>
              <w:pStyle w:val="5d"/>
              <w:shd w:val="clear" w:color="auto" w:fill="auto"/>
              <w:spacing w:after="0" w:line="274" w:lineRule="exact"/>
              <w:ind w:left="20" w:firstLine="0"/>
              <w:jc w:val="left"/>
            </w:pPr>
            <w:r>
              <w:t>Формирование собственной точки зрения. Координация точек зрения окружающих с последующей формулировкой вывода. Формулировка собственного мнения с соответствующим оформлением в устной или письменной речи.</w:t>
            </w:r>
          </w:p>
          <w:p w:rsidR="00B16DB3" w:rsidRDefault="00B16DB3" w:rsidP="00B16DB3">
            <w:pPr>
              <w:pStyle w:val="5d"/>
              <w:shd w:val="clear" w:color="auto" w:fill="auto"/>
              <w:spacing w:after="0" w:line="274" w:lineRule="exact"/>
              <w:ind w:left="20" w:firstLine="0"/>
              <w:jc w:val="left"/>
            </w:pPr>
            <w:r>
              <w:t>Ведение мысленного диалога с авторами научных текстов (в ситуации письменной дискуссии) с последующим</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B16DB3" w:rsidRDefault="00B16DB3" w:rsidP="00B16DB3">
            <w:pPr>
              <w:pStyle w:val="5d"/>
              <w:shd w:val="clear" w:color="auto" w:fill="auto"/>
              <w:spacing w:after="0" w:line="274" w:lineRule="exact"/>
              <w:ind w:firstLine="0"/>
            </w:pPr>
            <w:r>
              <w:t>Личностные УУД Регулятивные</w:t>
            </w:r>
          </w:p>
          <w:p w:rsidR="00B16DB3" w:rsidRDefault="00B16DB3" w:rsidP="00B16DB3">
            <w:pPr>
              <w:pStyle w:val="5d"/>
              <w:shd w:val="clear" w:color="auto" w:fill="auto"/>
              <w:spacing w:after="0" w:line="210" w:lineRule="exact"/>
              <w:ind w:firstLine="0"/>
            </w:pPr>
            <w:r>
              <w:t>УУД</w:t>
            </w:r>
          </w:p>
          <w:p w:rsidR="00B16DB3" w:rsidRDefault="00B16DB3" w:rsidP="00B16DB3">
            <w:pPr>
              <w:pStyle w:val="5d"/>
              <w:shd w:val="clear" w:color="auto" w:fill="auto"/>
              <w:spacing w:after="0" w:line="210" w:lineRule="exact"/>
              <w:ind w:firstLine="0"/>
              <w:jc w:val="center"/>
            </w:pPr>
            <w:r>
              <w:t>Коммуникативные</w:t>
            </w:r>
          </w:p>
          <w:p w:rsidR="00B16DB3" w:rsidRDefault="00B16DB3" w:rsidP="00B16DB3">
            <w:pPr>
              <w:pStyle w:val="5d"/>
              <w:shd w:val="clear" w:color="auto" w:fill="auto"/>
              <w:spacing w:after="0" w:line="210" w:lineRule="exact"/>
              <w:ind w:firstLine="0"/>
            </w:pPr>
            <w:r>
              <w:t>УУД</w:t>
            </w:r>
          </w:p>
          <w:p w:rsidR="00B16DB3" w:rsidRDefault="00B16DB3" w:rsidP="00B16DB3">
            <w:pPr>
              <w:pStyle w:val="5d"/>
              <w:shd w:val="clear" w:color="auto" w:fill="auto"/>
              <w:spacing w:after="0" w:line="210" w:lineRule="exact"/>
              <w:ind w:firstLine="0"/>
            </w:pPr>
            <w:r>
              <w:t>Познавательные</w:t>
            </w:r>
          </w:p>
          <w:p w:rsidR="00B16DB3" w:rsidRDefault="00B16DB3" w:rsidP="00B16DB3">
            <w:pPr>
              <w:pStyle w:val="5d"/>
              <w:shd w:val="clear" w:color="auto" w:fill="auto"/>
              <w:spacing w:after="0" w:line="210" w:lineRule="exact"/>
              <w:ind w:firstLine="0"/>
            </w:pPr>
            <w:r>
              <w:t>УУД</w:t>
            </w:r>
          </w:p>
        </w:tc>
      </w:tr>
      <w:tr w:rsidR="00B16DB3" w:rsidTr="001D109E">
        <w:trPr>
          <w:trHeight w:hRule="exact" w:val="1422"/>
        </w:trPr>
        <w:tc>
          <w:tcPr>
            <w:tcW w:w="2179" w:type="dxa"/>
            <w:tcBorders>
              <w:top w:val="single" w:sz="4" w:space="0" w:color="auto"/>
              <w:left w:val="single" w:sz="4" w:space="0" w:color="auto"/>
              <w:bottom w:val="single" w:sz="4" w:space="0" w:color="auto"/>
            </w:tcBorders>
            <w:shd w:val="clear" w:color="auto" w:fill="FFFFFF"/>
            <w:vAlign w:val="bottom"/>
          </w:tcPr>
          <w:p w:rsidR="00B16DB3" w:rsidRDefault="00B16DB3" w:rsidP="00B16DB3">
            <w:pPr>
              <w:pStyle w:val="5d"/>
              <w:shd w:val="clear" w:color="auto" w:fill="auto"/>
              <w:spacing w:after="0" w:line="274" w:lineRule="exact"/>
              <w:ind w:left="120" w:firstLine="0"/>
              <w:jc w:val="left"/>
            </w:pPr>
            <w:r>
              <w:t>Учебное</w:t>
            </w:r>
          </w:p>
          <w:p w:rsidR="00B16DB3" w:rsidRDefault="00B16DB3" w:rsidP="00B16DB3">
            <w:pPr>
              <w:pStyle w:val="5d"/>
              <w:shd w:val="clear" w:color="auto" w:fill="auto"/>
              <w:spacing w:after="0" w:line="274" w:lineRule="exact"/>
              <w:ind w:left="120" w:firstLine="0"/>
              <w:jc w:val="left"/>
            </w:pPr>
            <w:r>
              <w:t>доказательство (как особый способ организации усвоения знаний)</w:t>
            </w:r>
          </w:p>
        </w:tc>
        <w:tc>
          <w:tcPr>
            <w:tcW w:w="4219" w:type="dxa"/>
            <w:tcBorders>
              <w:top w:val="single" w:sz="4" w:space="0" w:color="auto"/>
              <w:left w:val="single" w:sz="4" w:space="0" w:color="auto"/>
              <w:bottom w:val="single" w:sz="4" w:space="0" w:color="auto"/>
            </w:tcBorders>
            <w:shd w:val="clear" w:color="auto" w:fill="FFFFFF"/>
          </w:tcPr>
          <w:p w:rsidR="00B16DB3" w:rsidRDefault="00B16DB3" w:rsidP="00B16DB3">
            <w:pPr>
              <w:pStyle w:val="5d"/>
              <w:shd w:val="clear" w:color="auto" w:fill="auto"/>
              <w:spacing w:after="0" w:line="274" w:lineRule="exact"/>
              <w:ind w:left="20" w:firstLine="0"/>
              <w:jc w:val="left"/>
            </w:pPr>
            <w:r>
              <w:t>Выдвижение тезиса (уоверждения). Предоставление аргументов.</w:t>
            </w:r>
          </w:p>
          <w:p w:rsidR="00B16DB3" w:rsidRDefault="00B16DB3" w:rsidP="00B16DB3">
            <w:pPr>
              <w:pStyle w:val="5d"/>
              <w:shd w:val="clear" w:color="auto" w:fill="auto"/>
              <w:spacing w:after="0" w:line="274" w:lineRule="exact"/>
              <w:ind w:left="20" w:firstLine="0"/>
              <w:jc w:val="left"/>
            </w:pPr>
            <w:r>
              <w:t>Вывод умозаключений (рассуждений, в ходе которых рождается новое суждение).</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B16DB3" w:rsidRDefault="00B16DB3" w:rsidP="00B16DB3">
            <w:pPr>
              <w:pStyle w:val="5d"/>
              <w:shd w:val="clear" w:color="auto" w:fill="auto"/>
              <w:spacing w:after="60" w:line="210" w:lineRule="exact"/>
              <w:ind w:firstLine="0"/>
            </w:pPr>
            <w:r>
              <w:t>Познавательные</w:t>
            </w:r>
          </w:p>
          <w:p w:rsidR="00B16DB3" w:rsidRDefault="00B16DB3" w:rsidP="00B16DB3">
            <w:pPr>
              <w:pStyle w:val="5d"/>
              <w:shd w:val="clear" w:color="auto" w:fill="auto"/>
              <w:spacing w:before="60" w:after="60" w:line="210" w:lineRule="exact"/>
              <w:ind w:firstLine="0"/>
            </w:pPr>
            <w:r>
              <w:t>УУД</w:t>
            </w:r>
          </w:p>
          <w:p w:rsidR="00B16DB3" w:rsidRDefault="00B16DB3" w:rsidP="00B16DB3">
            <w:pPr>
              <w:pStyle w:val="5d"/>
              <w:shd w:val="clear" w:color="auto" w:fill="auto"/>
              <w:spacing w:before="60" w:after="60" w:line="210" w:lineRule="exact"/>
              <w:ind w:firstLine="0"/>
              <w:jc w:val="center"/>
            </w:pPr>
            <w:r>
              <w:t>Коммуникативные</w:t>
            </w:r>
          </w:p>
          <w:p w:rsidR="00B16DB3" w:rsidRDefault="00B16DB3" w:rsidP="00B16DB3">
            <w:pPr>
              <w:pStyle w:val="5d"/>
              <w:shd w:val="clear" w:color="auto" w:fill="auto"/>
              <w:spacing w:before="60" w:after="0" w:line="210" w:lineRule="exact"/>
              <w:ind w:firstLine="0"/>
            </w:pPr>
            <w:r>
              <w:t>УУД</w:t>
            </w:r>
          </w:p>
        </w:tc>
      </w:tr>
      <w:tr w:rsidR="00B16DB3" w:rsidTr="001D109E">
        <w:trPr>
          <w:trHeight w:val="2115"/>
        </w:trPr>
        <w:tc>
          <w:tcPr>
            <w:tcW w:w="2179" w:type="dxa"/>
            <w:tcBorders>
              <w:top w:val="single" w:sz="4" w:space="0" w:color="auto"/>
              <w:left w:val="single" w:sz="4" w:space="0" w:color="auto"/>
              <w:bottom w:val="single" w:sz="4" w:space="0" w:color="auto"/>
            </w:tcBorders>
            <w:shd w:val="clear" w:color="auto" w:fill="FFFFFF"/>
            <w:vAlign w:val="bottom"/>
          </w:tcPr>
          <w:p w:rsidR="00B16DB3" w:rsidRDefault="00B16DB3" w:rsidP="001D109E">
            <w:pPr>
              <w:pStyle w:val="5d"/>
              <w:shd w:val="clear" w:color="auto" w:fill="auto"/>
              <w:spacing w:after="0" w:line="240" w:lineRule="auto"/>
              <w:ind w:firstLine="0"/>
              <w:jc w:val="left"/>
            </w:pPr>
            <w:r>
              <w:t>Рефлексия</w:t>
            </w:r>
          </w:p>
        </w:tc>
        <w:tc>
          <w:tcPr>
            <w:tcW w:w="4219" w:type="dxa"/>
            <w:tcBorders>
              <w:top w:val="single" w:sz="4" w:space="0" w:color="auto"/>
              <w:left w:val="single" w:sz="4" w:space="0" w:color="auto"/>
              <w:bottom w:val="single" w:sz="4" w:space="0" w:color="auto"/>
            </w:tcBorders>
            <w:shd w:val="clear" w:color="auto" w:fill="FFFFFF"/>
            <w:vAlign w:val="bottom"/>
          </w:tcPr>
          <w:p w:rsidR="00B16DB3" w:rsidRDefault="00B16DB3" w:rsidP="001D109E">
            <w:pPr>
              <w:pStyle w:val="5d"/>
              <w:shd w:val="clear" w:color="auto" w:fill="auto"/>
              <w:spacing w:after="0" w:line="210" w:lineRule="exact"/>
              <w:ind w:left="20" w:firstLine="0"/>
              <w:jc w:val="left"/>
            </w:pPr>
            <w:r>
              <w:t>Постановка новой задачи как задачи с</w:t>
            </w:r>
          </w:p>
          <w:p w:rsidR="00B16DB3" w:rsidRDefault="00B16DB3" w:rsidP="001D109E">
            <w:pPr>
              <w:pStyle w:val="5d"/>
              <w:shd w:val="clear" w:color="auto" w:fill="auto"/>
              <w:spacing w:after="0" w:line="210" w:lineRule="exact"/>
              <w:ind w:left="20" w:firstLine="0"/>
              <w:jc w:val="left"/>
            </w:pPr>
            <w:r>
              <w:t>недостающими данными.</w:t>
            </w:r>
          </w:p>
          <w:p w:rsidR="00B16DB3" w:rsidRDefault="00B16DB3" w:rsidP="001D109E">
            <w:pPr>
              <w:pStyle w:val="5d"/>
              <w:shd w:val="clear" w:color="auto" w:fill="auto"/>
              <w:spacing w:after="0" w:line="210" w:lineRule="exact"/>
              <w:ind w:left="20" w:firstLine="0"/>
              <w:jc w:val="left"/>
            </w:pPr>
            <w:r>
              <w:t>Анализ наличия способов и средств выполнения задачи.</w:t>
            </w:r>
          </w:p>
          <w:p w:rsidR="00B16DB3" w:rsidRDefault="00B16DB3" w:rsidP="001D109E">
            <w:pPr>
              <w:pStyle w:val="5d"/>
              <w:shd w:val="clear" w:color="auto" w:fill="auto"/>
              <w:spacing w:after="0" w:line="210" w:lineRule="exact"/>
              <w:ind w:left="20" w:firstLine="0"/>
              <w:jc w:val="left"/>
            </w:pPr>
            <w:r>
              <w:t>Оценка своей готовности к решению проблемы.</w:t>
            </w:r>
          </w:p>
          <w:p w:rsidR="00B16DB3" w:rsidRDefault="00B16DB3" w:rsidP="001D109E">
            <w:pPr>
              <w:pStyle w:val="5d"/>
              <w:shd w:val="clear" w:color="auto" w:fill="auto"/>
              <w:spacing w:after="0" w:line="210" w:lineRule="exact"/>
              <w:ind w:left="20" w:firstLine="0"/>
              <w:jc w:val="left"/>
            </w:pPr>
            <w:r>
              <w:t>Самостоятельный поиск недостающей информации.</w:t>
            </w:r>
          </w:p>
          <w:p w:rsidR="00B16DB3" w:rsidRDefault="00B16DB3" w:rsidP="001D109E">
            <w:pPr>
              <w:pStyle w:val="5d"/>
              <w:spacing w:line="210" w:lineRule="exact"/>
              <w:ind w:left="20"/>
              <w:jc w:val="left"/>
            </w:pPr>
            <w:r>
              <w:t>Самостоятельное изобретение недостающего способа действия.</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bottom"/>
          </w:tcPr>
          <w:p w:rsidR="00B16DB3" w:rsidRDefault="00B16DB3" w:rsidP="001D109E">
            <w:pPr>
              <w:pStyle w:val="5d"/>
              <w:shd w:val="clear" w:color="auto" w:fill="auto"/>
              <w:spacing w:after="0" w:line="210" w:lineRule="exact"/>
              <w:ind w:firstLine="0"/>
              <w:jc w:val="left"/>
            </w:pPr>
            <w:r>
              <w:t>Все виды УУД</w:t>
            </w:r>
          </w:p>
        </w:tc>
      </w:tr>
    </w:tbl>
    <w:p w:rsidR="00B16DB3" w:rsidRPr="00B16DB3" w:rsidRDefault="00B16DB3" w:rsidP="00FB036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070C5F" w:rsidRDefault="00070C5F" w:rsidP="00070C5F">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070C5F" w:rsidRPr="00070C5F" w:rsidRDefault="00070C5F" w:rsidP="00070C5F">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2.1.2. Цели и задачи программы, описание ее места и роли в реализации требований ФГОС</w:t>
      </w:r>
    </w:p>
    <w:p w:rsidR="00A01F0D" w:rsidRPr="00A01F0D" w:rsidRDefault="00A01F0D" w:rsidP="00A01F0D">
      <w:pPr>
        <w:pStyle w:val="5d"/>
        <w:shd w:val="clear" w:color="auto" w:fill="auto"/>
        <w:spacing w:after="0" w:line="360" w:lineRule="auto"/>
        <w:ind w:left="40" w:right="20" w:firstLine="720"/>
        <w:rPr>
          <w:sz w:val="28"/>
          <w:szCs w:val="28"/>
        </w:rPr>
      </w:pPr>
      <w:r w:rsidRPr="00A01F0D">
        <w:rPr>
          <w:sz w:val="28"/>
          <w:szCs w:val="28"/>
        </w:rPr>
        <w:t>Целью программы ра</w:t>
      </w:r>
      <w:r>
        <w:rPr>
          <w:sz w:val="28"/>
          <w:szCs w:val="28"/>
        </w:rPr>
        <w:t xml:space="preserve">звития УУД является обеспечение </w:t>
      </w:r>
      <w:r w:rsidRPr="00A01F0D">
        <w:rPr>
          <w:sz w:val="28"/>
          <w:szCs w:val="28"/>
        </w:rPr>
        <w:t>организационно методических условий для реализации системно - 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Задачи междисциплинарной программы формирования УУД:</w:t>
      </w:r>
    </w:p>
    <w:p w:rsidR="00A01F0D" w:rsidRPr="00A01F0D" w:rsidRDefault="00A01F0D" w:rsidP="00A961D6">
      <w:pPr>
        <w:pStyle w:val="5d"/>
        <w:numPr>
          <w:ilvl w:val="0"/>
          <w:numId w:val="215"/>
        </w:numPr>
        <w:shd w:val="clear" w:color="auto" w:fill="auto"/>
        <w:spacing w:after="0" w:line="360" w:lineRule="auto"/>
        <w:ind w:left="1429" w:right="560" w:hanging="360"/>
        <w:rPr>
          <w:sz w:val="28"/>
          <w:szCs w:val="28"/>
        </w:rPr>
      </w:pPr>
      <w:r w:rsidRPr="00A01F0D">
        <w:rPr>
          <w:sz w:val="28"/>
          <w:szCs w:val="28"/>
        </w:rPr>
        <w:t xml:space="preserve"> определить планируемые результаты усвоения учащимися основной школы УУД в соответствии с возрастными особенностями;</w:t>
      </w:r>
    </w:p>
    <w:p w:rsidR="00A01F0D" w:rsidRPr="00A01F0D" w:rsidRDefault="00A01F0D" w:rsidP="00A961D6">
      <w:pPr>
        <w:pStyle w:val="5d"/>
        <w:numPr>
          <w:ilvl w:val="0"/>
          <w:numId w:val="215"/>
        </w:numPr>
        <w:shd w:val="clear" w:color="auto" w:fill="auto"/>
        <w:spacing w:after="0" w:line="360" w:lineRule="auto"/>
        <w:ind w:left="1429" w:right="560" w:hanging="360"/>
        <w:rPr>
          <w:sz w:val="28"/>
          <w:szCs w:val="28"/>
        </w:rPr>
      </w:pPr>
      <w:r w:rsidRPr="00A01F0D">
        <w:rPr>
          <w:sz w:val="28"/>
          <w:szCs w:val="28"/>
        </w:rPr>
        <w:t xml:space="preserve"> установить связь УУД с содержанием учебных предметов, выбрать место и формы развития УУД;</w:t>
      </w:r>
    </w:p>
    <w:p w:rsidR="00A01F0D" w:rsidRPr="00A01F0D" w:rsidRDefault="00A01F0D" w:rsidP="00A961D6">
      <w:pPr>
        <w:pStyle w:val="5d"/>
        <w:numPr>
          <w:ilvl w:val="0"/>
          <w:numId w:val="215"/>
        </w:numPr>
        <w:shd w:val="clear" w:color="auto" w:fill="auto"/>
        <w:spacing w:after="0" w:line="360" w:lineRule="auto"/>
        <w:ind w:left="1429" w:right="920" w:hanging="360"/>
        <w:rPr>
          <w:sz w:val="28"/>
          <w:szCs w:val="28"/>
        </w:rPr>
      </w:pPr>
      <w:r w:rsidRPr="00A01F0D">
        <w:rPr>
          <w:sz w:val="28"/>
          <w:szCs w:val="28"/>
        </w:rPr>
        <w:t xml:space="preserve"> определить способы взаимодействия педагогов и учащихся по развитию УУД в основной школе;</w:t>
      </w:r>
    </w:p>
    <w:p w:rsidR="00A01F0D" w:rsidRPr="00A01F0D" w:rsidRDefault="00A01F0D" w:rsidP="00A961D6">
      <w:pPr>
        <w:pStyle w:val="5d"/>
        <w:numPr>
          <w:ilvl w:val="0"/>
          <w:numId w:val="215"/>
        </w:numPr>
        <w:shd w:val="clear" w:color="auto" w:fill="auto"/>
        <w:spacing w:after="0" w:line="360" w:lineRule="auto"/>
        <w:ind w:left="1429" w:right="20" w:hanging="360"/>
        <w:rPr>
          <w:sz w:val="28"/>
          <w:szCs w:val="28"/>
        </w:rPr>
      </w:pPr>
      <w:r w:rsidRPr="00A01F0D">
        <w:rPr>
          <w:sz w:val="28"/>
          <w:szCs w:val="28"/>
        </w:rPr>
        <w:t xml:space="preserve"> обеспечить преемственность программы формирования УУД при переходе начального к основному общему образованию.</w:t>
      </w:r>
    </w:p>
    <w:p w:rsidR="00A01F0D" w:rsidRPr="00A01F0D" w:rsidRDefault="00A01F0D" w:rsidP="00A01F0D">
      <w:pPr>
        <w:pStyle w:val="5d"/>
        <w:shd w:val="clear" w:color="auto" w:fill="auto"/>
        <w:spacing w:after="0" w:line="360" w:lineRule="auto"/>
        <w:ind w:left="40" w:firstLine="720"/>
        <w:rPr>
          <w:sz w:val="28"/>
          <w:szCs w:val="28"/>
        </w:rPr>
      </w:pPr>
      <w:r w:rsidRPr="00A01F0D">
        <w:rPr>
          <w:sz w:val="28"/>
          <w:szCs w:val="28"/>
        </w:rPr>
        <w:t>Задача основной школы — «учить ученика учиться в общении».</w:t>
      </w:r>
    </w:p>
    <w:p w:rsidR="00070C5F" w:rsidRDefault="00070C5F" w:rsidP="00A01F0D">
      <w:pPr>
        <w:pStyle w:val="a7"/>
        <w:widowControl w:val="0"/>
        <w:tabs>
          <w:tab w:val="left" w:pos="567"/>
        </w:tabs>
        <w:spacing w:before="0" w:beforeAutospacing="0" w:after="0" w:afterAutospacing="0" w:line="360" w:lineRule="auto"/>
        <w:ind w:firstLine="709"/>
        <w:rPr>
          <w:rFonts w:ascii="Times New Roman" w:hAnsi="Times New Roman"/>
          <w:b/>
          <w:i/>
          <w:sz w:val="28"/>
          <w:szCs w:val="28"/>
        </w:rPr>
      </w:pPr>
    </w:p>
    <w:p w:rsidR="00070C5F" w:rsidRDefault="00070C5F" w:rsidP="00A01F0D">
      <w:pPr>
        <w:pStyle w:val="a7"/>
        <w:widowControl w:val="0"/>
        <w:tabs>
          <w:tab w:val="left" w:pos="567"/>
        </w:tabs>
        <w:spacing w:before="0" w:beforeAutospacing="0" w:after="0" w:afterAutospacing="0" w:line="360" w:lineRule="auto"/>
        <w:ind w:firstLine="709"/>
        <w:rPr>
          <w:rFonts w:ascii="Times New Roman" w:hAnsi="Times New Roman"/>
          <w:b/>
          <w:i/>
          <w:sz w:val="28"/>
          <w:szCs w:val="28"/>
        </w:rPr>
      </w:pPr>
    </w:p>
    <w:p w:rsidR="00A01F0D" w:rsidRDefault="00A01F0D" w:rsidP="00A01F0D">
      <w:pPr>
        <w:pStyle w:val="a7"/>
        <w:widowControl w:val="0"/>
        <w:tabs>
          <w:tab w:val="left" w:pos="567"/>
        </w:tabs>
        <w:spacing w:before="0" w:beforeAutospacing="0" w:after="0" w:afterAutospacing="0" w:line="360" w:lineRule="auto"/>
        <w:ind w:firstLine="709"/>
        <w:rPr>
          <w:rFonts w:ascii="Times New Roman" w:hAnsi="Times New Roman"/>
          <w:b/>
          <w:i/>
          <w:sz w:val="28"/>
          <w:szCs w:val="28"/>
        </w:rPr>
      </w:pPr>
      <w:r w:rsidRPr="00A01F0D">
        <w:rPr>
          <w:rFonts w:ascii="Times New Roman" w:hAnsi="Times New Roman"/>
          <w:b/>
          <w:i/>
          <w:sz w:val="28"/>
          <w:szCs w:val="28"/>
        </w:rPr>
        <w:t>Ценностные ориентиры основного общего образования</w:t>
      </w:r>
    </w:p>
    <w:p w:rsidR="001D109E" w:rsidRDefault="001D109E" w:rsidP="00A01F0D">
      <w:pPr>
        <w:pStyle w:val="a7"/>
        <w:widowControl w:val="0"/>
        <w:tabs>
          <w:tab w:val="left" w:pos="567"/>
        </w:tabs>
        <w:spacing w:before="0" w:beforeAutospacing="0" w:after="0" w:afterAutospacing="0" w:line="360" w:lineRule="auto"/>
        <w:ind w:firstLine="709"/>
        <w:rPr>
          <w:rFonts w:ascii="Times New Roman" w:hAnsi="Times New Roman"/>
          <w:b/>
          <w:i/>
          <w:sz w:val="28"/>
          <w:szCs w:val="28"/>
        </w:rPr>
      </w:pPr>
    </w:p>
    <w:p w:rsidR="001D109E" w:rsidRPr="00A01F0D" w:rsidRDefault="001D109E" w:rsidP="00A01F0D">
      <w:pPr>
        <w:pStyle w:val="a7"/>
        <w:widowControl w:val="0"/>
        <w:tabs>
          <w:tab w:val="left" w:pos="567"/>
        </w:tabs>
        <w:spacing w:before="0" w:beforeAutospacing="0" w:after="0" w:afterAutospacing="0" w:line="360" w:lineRule="auto"/>
        <w:ind w:firstLine="709"/>
        <w:rPr>
          <w:rFonts w:ascii="Times New Roman" w:hAnsi="Times New Roman"/>
          <w:b/>
          <w:i/>
          <w:sz w:val="28"/>
          <w:szCs w:val="28"/>
        </w:rPr>
      </w:pPr>
    </w:p>
    <w:tbl>
      <w:tblPr>
        <w:tblW w:w="9933" w:type="dxa"/>
        <w:tblLayout w:type="fixed"/>
        <w:tblCellMar>
          <w:left w:w="10" w:type="dxa"/>
          <w:right w:w="10" w:type="dxa"/>
        </w:tblCellMar>
        <w:tblLook w:val="04A0"/>
      </w:tblPr>
      <w:tblGrid>
        <w:gridCol w:w="2280"/>
        <w:gridCol w:w="7653"/>
      </w:tblGrid>
      <w:tr w:rsidR="00A01F0D" w:rsidRPr="00A01F0D" w:rsidTr="00766223">
        <w:trPr>
          <w:trHeight w:hRule="exact" w:val="576"/>
        </w:trPr>
        <w:tc>
          <w:tcPr>
            <w:tcW w:w="2280" w:type="dxa"/>
            <w:tcBorders>
              <w:top w:val="single" w:sz="4" w:space="0" w:color="auto"/>
              <w:left w:val="single" w:sz="4" w:space="0" w:color="auto"/>
            </w:tcBorders>
            <w:shd w:val="clear" w:color="auto" w:fill="FFFFFF"/>
            <w:vAlign w:val="bottom"/>
          </w:tcPr>
          <w:p w:rsidR="00A01F0D" w:rsidRPr="00A01F0D" w:rsidRDefault="00A01F0D" w:rsidP="00A01F0D">
            <w:pPr>
              <w:pStyle w:val="5d"/>
              <w:shd w:val="clear" w:color="auto" w:fill="auto"/>
              <w:spacing w:after="0" w:line="269" w:lineRule="exact"/>
              <w:ind w:left="20" w:firstLine="0"/>
              <w:jc w:val="left"/>
              <w:rPr>
                <w:sz w:val="24"/>
                <w:szCs w:val="24"/>
              </w:rPr>
            </w:pPr>
            <w:r w:rsidRPr="00A01F0D">
              <w:rPr>
                <w:sz w:val="24"/>
                <w:szCs w:val="24"/>
              </w:rPr>
              <w:t>Название целевой установки</w:t>
            </w:r>
          </w:p>
        </w:tc>
        <w:tc>
          <w:tcPr>
            <w:tcW w:w="7653" w:type="dxa"/>
            <w:tcBorders>
              <w:top w:val="single" w:sz="4" w:space="0" w:color="auto"/>
              <w:left w:val="single" w:sz="4" w:space="0" w:color="auto"/>
              <w:right w:val="single" w:sz="4" w:space="0" w:color="auto"/>
            </w:tcBorders>
            <w:shd w:val="clear" w:color="auto" w:fill="FFFFFF"/>
          </w:tcPr>
          <w:p w:rsidR="00A01F0D" w:rsidRPr="00A01F0D" w:rsidRDefault="00A01F0D" w:rsidP="00A01F0D">
            <w:pPr>
              <w:pStyle w:val="5d"/>
              <w:shd w:val="clear" w:color="auto" w:fill="auto"/>
              <w:spacing w:after="0" w:line="210" w:lineRule="exact"/>
              <w:ind w:firstLine="0"/>
              <w:rPr>
                <w:sz w:val="24"/>
                <w:szCs w:val="24"/>
              </w:rPr>
            </w:pPr>
            <w:r w:rsidRPr="00A01F0D">
              <w:rPr>
                <w:sz w:val="24"/>
                <w:szCs w:val="24"/>
              </w:rPr>
              <w:t>Содержание целевой установки</w:t>
            </w:r>
          </w:p>
        </w:tc>
      </w:tr>
      <w:tr w:rsidR="00A01F0D" w:rsidRPr="00A01F0D" w:rsidTr="00766223">
        <w:trPr>
          <w:trHeight w:hRule="exact" w:val="2270"/>
        </w:trPr>
        <w:tc>
          <w:tcPr>
            <w:tcW w:w="2280" w:type="dxa"/>
            <w:tcBorders>
              <w:top w:val="single" w:sz="4" w:space="0" w:color="auto"/>
              <w:left w:val="single" w:sz="4" w:space="0" w:color="auto"/>
            </w:tcBorders>
            <w:shd w:val="clear" w:color="auto" w:fill="FFFFFF"/>
          </w:tcPr>
          <w:p w:rsidR="00A01F0D" w:rsidRPr="00A01F0D" w:rsidRDefault="00A01F0D" w:rsidP="00A01F0D">
            <w:pPr>
              <w:pStyle w:val="5d"/>
              <w:shd w:val="clear" w:color="auto" w:fill="auto"/>
              <w:spacing w:after="0" w:line="274" w:lineRule="exact"/>
              <w:ind w:left="20" w:firstLine="0"/>
              <w:jc w:val="left"/>
              <w:rPr>
                <w:sz w:val="24"/>
                <w:szCs w:val="24"/>
              </w:rPr>
            </w:pPr>
            <w:r w:rsidRPr="00A01F0D">
              <w:rPr>
                <w:sz w:val="24"/>
                <w:szCs w:val="24"/>
              </w:rPr>
              <w:t>Формирование психологических условий развития общения, сотрудничества</w:t>
            </w:r>
          </w:p>
        </w:tc>
        <w:tc>
          <w:tcPr>
            <w:tcW w:w="7653" w:type="dxa"/>
            <w:tcBorders>
              <w:top w:val="single" w:sz="4" w:space="0" w:color="auto"/>
              <w:left w:val="single" w:sz="4" w:space="0" w:color="auto"/>
              <w:right w:val="single" w:sz="4" w:space="0" w:color="auto"/>
            </w:tcBorders>
            <w:shd w:val="clear" w:color="auto" w:fill="FFFFFF"/>
            <w:vAlign w:val="bottom"/>
          </w:tcPr>
          <w:p w:rsidR="00A01F0D" w:rsidRPr="00A01F0D" w:rsidRDefault="00A01F0D" w:rsidP="00A961D6">
            <w:pPr>
              <w:pStyle w:val="5d"/>
              <w:numPr>
                <w:ilvl w:val="0"/>
                <w:numId w:val="216"/>
              </w:numPr>
              <w:shd w:val="clear" w:color="auto" w:fill="auto"/>
              <w:tabs>
                <w:tab w:val="left" w:pos="230"/>
              </w:tabs>
              <w:spacing w:after="0" w:line="278" w:lineRule="exact"/>
              <w:ind w:left="720" w:hanging="360"/>
              <w:rPr>
                <w:sz w:val="24"/>
                <w:szCs w:val="24"/>
              </w:rPr>
            </w:pPr>
            <w:r w:rsidRPr="00A01F0D">
              <w:rPr>
                <w:sz w:val="24"/>
                <w:szCs w:val="24"/>
              </w:rPr>
              <w:t>формирование способности к сотрудничеству и коммуникации;</w:t>
            </w:r>
          </w:p>
          <w:p w:rsidR="00A01F0D" w:rsidRPr="00A01F0D" w:rsidRDefault="00A01F0D" w:rsidP="00A961D6">
            <w:pPr>
              <w:pStyle w:val="5d"/>
              <w:numPr>
                <w:ilvl w:val="0"/>
                <w:numId w:val="216"/>
              </w:numPr>
              <w:shd w:val="clear" w:color="auto" w:fill="auto"/>
              <w:tabs>
                <w:tab w:val="left" w:pos="235"/>
              </w:tabs>
              <w:spacing w:after="0" w:line="278" w:lineRule="exact"/>
              <w:ind w:left="720" w:hanging="360"/>
              <w:rPr>
                <w:sz w:val="24"/>
                <w:szCs w:val="24"/>
              </w:rPr>
            </w:pPr>
            <w:r w:rsidRPr="00A01F0D">
              <w:rPr>
                <w:sz w:val="24"/>
                <w:szCs w:val="24"/>
              </w:rPr>
              <w:t>овладение умением выбирать адекватные стоящей жизненной задаче средства, принимать решения, в том числе и в ситуациях неопределённости;</w:t>
            </w:r>
          </w:p>
          <w:p w:rsidR="00A01F0D" w:rsidRPr="00A01F0D" w:rsidRDefault="00A01F0D" w:rsidP="00A961D6">
            <w:pPr>
              <w:pStyle w:val="5d"/>
              <w:numPr>
                <w:ilvl w:val="0"/>
                <w:numId w:val="216"/>
              </w:numPr>
              <w:shd w:val="clear" w:color="auto" w:fill="auto"/>
              <w:tabs>
                <w:tab w:val="left" w:pos="274"/>
              </w:tabs>
              <w:spacing w:after="0" w:line="278" w:lineRule="exact"/>
              <w:ind w:left="720" w:hanging="360"/>
              <w:jc w:val="left"/>
              <w:rPr>
                <w:sz w:val="24"/>
                <w:szCs w:val="24"/>
              </w:rPr>
            </w:pPr>
            <w:r w:rsidRPr="00A01F0D">
              <w:rPr>
                <w:sz w:val="24"/>
                <w:szCs w:val="24"/>
              </w:rPr>
              <w:t>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766223" w:rsidRPr="00A01F0D" w:rsidTr="00766223">
        <w:trPr>
          <w:trHeight w:val="3672"/>
        </w:trPr>
        <w:tc>
          <w:tcPr>
            <w:tcW w:w="2280" w:type="dxa"/>
            <w:tcBorders>
              <w:top w:val="single" w:sz="4" w:space="0" w:color="auto"/>
              <w:left w:val="single" w:sz="4" w:space="0" w:color="auto"/>
            </w:tcBorders>
            <w:shd w:val="clear" w:color="auto" w:fill="FFFFFF"/>
          </w:tcPr>
          <w:p w:rsidR="00766223" w:rsidRPr="00A01F0D" w:rsidRDefault="00766223" w:rsidP="00A01F0D">
            <w:pPr>
              <w:pStyle w:val="5d"/>
              <w:shd w:val="clear" w:color="auto" w:fill="auto"/>
              <w:spacing w:after="0" w:line="278" w:lineRule="exact"/>
              <w:ind w:left="20" w:firstLine="0"/>
              <w:jc w:val="left"/>
              <w:rPr>
                <w:sz w:val="24"/>
                <w:szCs w:val="24"/>
              </w:rPr>
            </w:pPr>
            <w:r w:rsidRPr="00A01F0D">
              <w:rPr>
                <w:sz w:val="24"/>
                <w:szCs w:val="24"/>
              </w:rPr>
              <w:t>Развитие умения учиться</w:t>
            </w:r>
          </w:p>
        </w:tc>
        <w:tc>
          <w:tcPr>
            <w:tcW w:w="7653" w:type="dxa"/>
            <w:tcBorders>
              <w:top w:val="single" w:sz="4" w:space="0" w:color="auto"/>
              <w:left w:val="single" w:sz="4" w:space="0" w:color="auto"/>
              <w:right w:val="single" w:sz="4" w:space="0" w:color="auto"/>
            </w:tcBorders>
            <w:shd w:val="clear" w:color="auto" w:fill="FFFFFF"/>
            <w:vAlign w:val="bottom"/>
          </w:tcPr>
          <w:p w:rsidR="00766223" w:rsidRPr="00A01F0D" w:rsidRDefault="00766223" w:rsidP="00A961D6">
            <w:pPr>
              <w:pStyle w:val="5d"/>
              <w:numPr>
                <w:ilvl w:val="0"/>
                <w:numId w:val="217"/>
              </w:numPr>
              <w:shd w:val="clear" w:color="auto" w:fill="auto"/>
              <w:tabs>
                <w:tab w:val="left" w:pos="230"/>
              </w:tabs>
              <w:spacing w:after="120" w:line="210" w:lineRule="exact"/>
              <w:ind w:left="720" w:hanging="360"/>
              <w:rPr>
                <w:sz w:val="24"/>
                <w:szCs w:val="24"/>
              </w:rPr>
            </w:pPr>
            <w:r w:rsidRPr="00A01F0D">
              <w:rPr>
                <w:sz w:val="24"/>
                <w:szCs w:val="24"/>
              </w:rPr>
              <w:t>повышение мотивации и эффективности учебной деятельности;</w:t>
            </w:r>
          </w:p>
          <w:p w:rsidR="00766223" w:rsidRPr="00A01F0D" w:rsidRDefault="00766223" w:rsidP="00A961D6">
            <w:pPr>
              <w:pStyle w:val="5d"/>
              <w:numPr>
                <w:ilvl w:val="0"/>
                <w:numId w:val="217"/>
              </w:numPr>
              <w:shd w:val="clear" w:color="auto" w:fill="auto"/>
              <w:tabs>
                <w:tab w:val="left" w:pos="235"/>
              </w:tabs>
              <w:spacing w:before="120" w:after="0" w:line="274" w:lineRule="exact"/>
              <w:ind w:left="720" w:hanging="360"/>
              <w:rPr>
                <w:sz w:val="24"/>
                <w:szCs w:val="24"/>
              </w:rPr>
            </w:pPr>
            <w:r w:rsidRPr="00A01F0D">
              <w:rPr>
                <w:sz w:val="24"/>
                <w:szCs w:val="24"/>
              </w:rPr>
              <w:t>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766223" w:rsidRPr="00A01F0D" w:rsidRDefault="00766223" w:rsidP="00A961D6">
            <w:pPr>
              <w:pStyle w:val="5d"/>
              <w:numPr>
                <w:ilvl w:val="0"/>
                <w:numId w:val="217"/>
              </w:numPr>
              <w:shd w:val="clear" w:color="auto" w:fill="auto"/>
              <w:tabs>
                <w:tab w:val="left" w:pos="230"/>
              </w:tabs>
              <w:spacing w:after="0" w:line="274" w:lineRule="exact"/>
              <w:ind w:left="720" w:hanging="360"/>
              <w:rPr>
                <w:sz w:val="24"/>
                <w:szCs w:val="24"/>
              </w:rPr>
            </w:pPr>
            <w:r w:rsidRPr="00A01F0D">
              <w:rPr>
                <w:sz w:val="24"/>
                <w:szCs w:val="24"/>
              </w:rPr>
              <w:t>овладение умением выбирать адекватные стоящей задаче средства, принимать решения, в том числе и в ситуациях неопределённости;</w:t>
            </w:r>
          </w:p>
          <w:p w:rsidR="00766223" w:rsidRPr="00A01F0D" w:rsidRDefault="00766223" w:rsidP="00A961D6">
            <w:pPr>
              <w:pStyle w:val="5d"/>
              <w:numPr>
                <w:ilvl w:val="0"/>
                <w:numId w:val="217"/>
              </w:numPr>
              <w:shd w:val="clear" w:color="auto" w:fill="auto"/>
              <w:tabs>
                <w:tab w:val="left" w:pos="250"/>
              </w:tabs>
              <w:spacing w:after="0" w:line="274" w:lineRule="exact"/>
              <w:ind w:left="720" w:hanging="360"/>
              <w:jc w:val="left"/>
              <w:rPr>
                <w:sz w:val="24"/>
                <w:szCs w:val="24"/>
              </w:rPr>
            </w:pPr>
            <w:r w:rsidRPr="00A01F0D">
              <w:rPr>
                <w:sz w:val="24"/>
                <w:szCs w:val="24"/>
              </w:rPr>
              <w:t>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66223" w:rsidRPr="00A01F0D" w:rsidRDefault="00766223" w:rsidP="00A961D6">
            <w:pPr>
              <w:pStyle w:val="5d"/>
              <w:numPr>
                <w:ilvl w:val="0"/>
                <w:numId w:val="217"/>
              </w:numPr>
              <w:shd w:val="clear" w:color="auto" w:fill="auto"/>
              <w:tabs>
                <w:tab w:val="left" w:pos="230"/>
              </w:tabs>
              <w:spacing w:after="0" w:line="274" w:lineRule="exact"/>
              <w:ind w:firstLine="0"/>
              <w:rPr>
                <w:sz w:val="24"/>
                <w:szCs w:val="24"/>
              </w:rPr>
            </w:pPr>
            <w:r w:rsidRPr="00A01F0D">
              <w:rPr>
                <w:sz w:val="24"/>
                <w:szCs w:val="24"/>
              </w:rPr>
              <w:t xml:space="preserve">освоение умения </w:t>
            </w:r>
            <w:r w:rsidRPr="00A01F0D">
              <w:rPr>
                <w:rStyle w:val="0pt"/>
                <w:sz w:val="24"/>
                <w:szCs w:val="24"/>
              </w:rPr>
              <w:t>оперировать гипотезами</w:t>
            </w:r>
            <w:r w:rsidRPr="00A01F0D">
              <w:rPr>
                <w:sz w:val="24"/>
                <w:szCs w:val="24"/>
              </w:rPr>
              <w:t xml:space="preserve"> как отличительным</w:t>
            </w:r>
          </w:p>
          <w:p w:rsidR="00766223" w:rsidRPr="00A01F0D" w:rsidRDefault="00766223" w:rsidP="00766223">
            <w:pPr>
              <w:pStyle w:val="5d"/>
              <w:shd w:val="clear" w:color="auto" w:fill="auto"/>
              <w:tabs>
                <w:tab w:val="left" w:pos="230"/>
              </w:tabs>
              <w:spacing w:after="120" w:line="210" w:lineRule="exact"/>
              <w:ind w:firstLine="130"/>
              <w:rPr>
                <w:sz w:val="24"/>
                <w:szCs w:val="24"/>
              </w:rPr>
            </w:pPr>
            <w:r>
              <w:rPr>
                <w:sz w:val="24"/>
                <w:szCs w:val="24"/>
              </w:rPr>
              <w:t xml:space="preserve"> - инструмент</w:t>
            </w:r>
            <w:r w:rsidRPr="00A01F0D">
              <w:rPr>
                <w:sz w:val="24"/>
                <w:szCs w:val="24"/>
              </w:rPr>
              <w:t xml:space="preserve"> научного рассуждения;</w:t>
            </w:r>
          </w:p>
          <w:p w:rsidR="00766223" w:rsidRPr="00A01F0D" w:rsidRDefault="00766223" w:rsidP="00766223">
            <w:pPr>
              <w:pStyle w:val="5d"/>
              <w:tabs>
                <w:tab w:val="left" w:pos="414"/>
              </w:tabs>
              <w:spacing w:after="120" w:line="210" w:lineRule="exact"/>
              <w:ind w:firstLine="130"/>
              <w:rPr>
                <w:sz w:val="24"/>
                <w:szCs w:val="24"/>
              </w:rPr>
            </w:pPr>
            <w:r w:rsidRPr="00A01F0D">
              <w:rPr>
                <w:sz w:val="24"/>
                <w:szCs w:val="24"/>
              </w:rPr>
              <w:t>- приобретение опыта решения интеллектуальных задач на основе мысленного построения различных предположений и их последующей проверки.</w:t>
            </w:r>
          </w:p>
        </w:tc>
      </w:tr>
      <w:tr w:rsidR="00A01F0D" w:rsidRPr="00A01F0D" w:rsidTr="00766223">
        <w:trPr>
          <w:trHeight w:hRule="exact" w:val="3350"/>
        </w:trPr>
        <w:tc>
          <w:tcPr>
            <w:tcW w:w="2280" w:type="dxa"/>
            <w:tcBorders>
              <w:top w:val="single" w:sz="4" w:space="0" w:color="auto"/>
              <w:left w:val="single" w:sz="4" w:space="0" w:color="auto"/>
              <w:bottom w:val="single" w:sz="4" w:space="0" w:color="auto"/>
            </w:tcBorders>
            <w:shd w:val="clear" w:color="auto" w:fill="FFFFFF"/>
          </w:tcPr>
          <w:p w:rsidR="00A01F0D" w:rsidRPr="00A01F0D" w:rsidRDefault="00A01F0D" w:rsidP="00A01F0D">
            <w:pPr>
              <w:pStyle w:val="5d"/>
              <w:shd w:val="clear" w:color="auto" w:fill="auto"/>
              <w:spacing w:after="0" w:line="278" w:lineRule="exact"/>
              <w:ind w:left="20" w:firstLine="0"/>
              <w:jc w:val="left"/>
              <w:rPr>
                <w:sz w:val="24"/>
                <w:szCs w:val="24"/>
              </w:rPr>
            </w:pPr>
            <w:r w:rsidRPr="00A01F0D">
              <w:rPr>
                <w:sz w:val="24"/>
                <w:szCs w:val="24"/>
              </w:rPr>
              <w:t>Развитие ценностно - смысловой сферы личности</w:t>
            </w:r>
          </w:p>
        </w:tc>
        <w:tc>
          <w:tcPr>
            <w:tcW w:w="7653" w:type="dxa"/>
            <w:tcBorders>
              <w:top w:val="single" w:sz="4" w:space="0" w:color="auto"/>
              <w:left w:val="single" w:sz="4" w:space="0" w:color="auto"/>
              <w:bottom w:val="single" w:sz="4" w:space="0" w:color="auto"/>
              <w:right w:val="single" w:sz="4" w:space="0" w:color="auto"/>
            </w:tcBorders>
            <w:shd w:val="clear" w:color="auto" w:fill="FFFFFF"/>
            <w:vAlign w:val="bottom"/>
          </w:tcPr>
          <w:p w:rsidR="00A01F0D" w:rsidRPr="00A01F0D" w:rsidRDefault="00A01F0D" w:rsidP="00A961D6">
            <w:pPr>
              <w:pStyle w:val="5d"/>
              <w:numPr>
                <w:ilvl w:val="0"/>
                <w:numId w:val="218"/>
              </w:numPr>
              <w:shd w:val="clear" w:color="auto" w:fill="auto"/>
              <w:tabs>
                <w:tab w:val="left" w:pos="250"/>
              </w:tabs>
              <w:spacing w:after="0" w:line="274" w:lineRule="exact"/>
              <w:ind w:left="720" w:hanging="360"/>
              <w:jc w:val="left"/>
              <w:rPr>
                <w:sz w:val="24"/>
                <w:szCs w:val="24"/>
              </w:rPr>
            </w:pPr>
            <w:r w:rsidRPr="00A01F0D">
              <w:rPr>
                <w:sz w:val="24"/>
                <w:szCs w:val="24"/>
              </w:rPr>
              <w:t>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A01F0D" w:rsidRPr="00A01F0D" w:rsidRDefault="00A01F0D" w:rsidP="00A961D6">
            <w:pPr>
              <w:pStyle w:val="5d"/>
              <w:numPr>
                <w:ilvl w:val="0"/>
                <w:numId w:val="218"/>
              </w:numPr>
              <w:shd w:val="clear" w:color="auto" w:fill="auto"/>
              <w:tabs>
                <w:tab w:val="left" w:pos="250"/>
              </w:tabs>
              <w:spacing w:after="0" w:line="274" w:lineRule="exact"/>
              <w:ind w:left="720" w:hanging="360"/>
              <w:jc w:val="left"/>
              <w:rPr>
                <w:sz w:val="24"/>
                <w:szCs w:val="24"/>
              </w:rPr>
            </w:pPr>
            <w:r w:rsidRPr="00A01F0D">
              <w:rPr>
                <w:sz w:val="24"/>
                <w:szCs w:val="24"/>
              </w:rPr>
              <w:t>получение основ критического отношения к знанию, жизненному опыту, основ ценностных суждений и оценок;</w:t>
            </w:r>
          </w:p>
          <w:p w:rsidR="00A01F0D" w:rsidRPr="00A01F0D" w:rsidRDefault="00A01F0D" w:rsidP="00A961D6">
            <w:pPr>
              <w:pStyle w:val="5d"/>
              <w:numPr>
                <w:ilvl w:val="0"/>
                <w:numId w:val="218"/>
              </w:numPr>
              <w:shd w:val="clear" w:color="auto" w:fill="auto"/>
              <w:tabs>
                <w:tab w:val="left" w:pos="236"/>
              </w:tabs>
              <w:spacing w:after="0" w:line="274" w:lineRule="exact"/>
              <w:ind w:left="720" w:hanging="360"/>
              <w:jc w:val="left"/>
              <w:rPr>
                <w:sz w:val="24"/>
                <w:szCs w:val="24"/>
              </w:rPr>
            </w:pPr>
            <w:r w:rsidRPr="00A01F0D">
              <w:rPr>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01F0D" w:rsidRPr="00A01F0D" w:rsidRDefault="00A01F0D" w:rsidP="00A961D6">
            <w:pPr>
              <w:pStyle w:val="5d"/>
              <w:numPr>
                <w:ilvl w:val="0"/>
                <w:numId w:val="218"/>
              </w:numPr>
              <w:shd w:val="clear" w:color="auto" w:fill="auto"/>
              <w:tabs>
                <w:tab w:val="left" w:pos="250"/>
              </w:tabs>
              <w:spacing w:after="0" w:line="274" w:lineRule="exact"/>
              <w:ind w:left="720" w:hanging="360"/>
              <w:jc w:val="left"/>
              <w:rPr>
                <w:sz w:val="24"/>
                <w:szCs w:val="24"/>
              </w:rPr>
            </w:pPr>
            <w:r w:rsidRPr="00A01F0D">
              <w:rPr>
                <w:sz w:val="24"/>
                <w:szCs w:val="24"/>
              </w:rPr>
              <w:t>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A01F0D" w:rsidRPr="00A01F0D" w:rsidTr="00766223">
        <w:trPr>
          <w:trHeight w:hRule="exact" w:val="3580"/>
        </w:trPr>
        <w:tc>
          <w:tcPr>
            <w:tcW w:w="2280" w:type="dxa"/>
            <w:tcBorders>
              <w:top w:val="single" w:sz="4" w:space="0" w:color="auto"/>
              <w:left w:val="single" w:sz="4" w:space="0" w:color="auto"/>
              <w:bottom w:val="single" w:sz="4" w:space="0" w:color="auto"/>
            </w:tcBorders>
            <w:shd w:val="clear" w:color="auto" w:fill="FFFFFF"/>
          </w:tcPr>
          <w:p w:rsidR="00A01F0D" w:rsidRPr="00A01F0D" w:rsidRDefault="00A01F0D" w:rsidP="00A01F0D">
            <w:pPr>
              <w:pStyle w:val="5d"/>
              <w:shd w:val="clear" w:color="auto" w:fill="auto"/>
              <w:spacing w:after="0" w:line="278" w:lineRule="exact"/>
              <w:ind w:left="20" w:firstLine="0"/>
              <w:jc w:val="left"/>
              <w:rPr>
                <w:sz w:val="24"/>
                <w:szCs w:val="24"/>
              </w:rPr>
            </w:pPr>
            <w:r w:rsidRPr="00A01F0D">
              <w:rPr>
                <w:sz w:val="24"/>
                <w:szCs w:val="24"/>
              </w:rPr>
              <w:t>Развитие</w:t>
            </w:r>
          </w:p>
          <w:p w:rsidR="00A01F0D" w:rsidRPr="00A01F0D" w:rsidRDefault="00A01F0D" w:rsidP="00A01F0D">
            <w:pPr>
              <w:pStyle w:val="5d"/>
              <w:shd w:val="clear" w:color="auto" w:fill="auto"/>
              <w:spacing w:after="0" w:line="278" w:lineRule="exact"/>
              <w:ind w:left="20" w:firstLine="0"/>
              <w:jc w:val="left"/>
              <w:rPr>
                <w:sz w:val="24"/>
                <w:szCs w:val="24"/>
              </w:rPr>
            </w:pPr>
            <w:r w:rsidRPr="00A01F0D">
              <w:rPr>
                <w:sz w:val="24"/>
                <w:szCs w:val="24"/>
              </w:rPr>
              <w:t>самостоятельности, инициативы и ответственности личности</w:t>
            </w:r>
          </w:p>
        </w:tc>
        <w:tc>
          <w:tcPr>
            <w:tcW w:w="7653" w:type="dxa"/>
            <w:tcBorders>
              <w:top w:val="single" w:sz="4" w:space="0" w:color="auto"/>
              <w:left w:val="single" w:sz="4" w:space="0" w:color="auto"/>
              <w:bottom w:val="single" w:sz="4" w:space="0" w:color="auto"/>
              <w:right w:val="single" w:sz="4" w:space="0" w:color="auto"/>
            </w:tcBorders>
            <w:shd w:val="clear" w:color="auto" w:fill="FFFFFF"/>
            <w:vAlign w:val="bottom"/>
          </w:tcPr>
          <w:p w:rsidR="00A01F0D" w:rsidRPr="00A01F0D" w:rsidRDefault="00A01F0D" w:rsidP="00A961D6">
            <w:pPr>
              <w:pStyle w:val="5d"/>
              <w:numPr>
                <w:ilvl w:val="0"/>
                <w:numId w:val="219"/>
              </w:numPr>
              <w:shd w:val="clear" w:color="auto" w:fill="auto"/>
              <w:tabs>
                <w:tab w:val="left" w:pos="230"/>
              </w:tabs>
              <w:spacing w:after="0" w:line="274" w:lineRule="exact"/>
              <w:ind w:left="720" w:hanging="360"/>
              <w:rPr>
                <w:sz w:val="24"/>
                <w:szCs w:val="24"/>
              </w:rPr>
            </w:pPr>
            <w:r w:rsidRPr="00A01F0D">
              <w:rPr>
                <w:sz w:val="24"/>
                <w:szCs w:val="24"/>
              </w:rPr>
              <w:t>воспитание самостоятельности, инициативности, ответственности;</w:t>
            </w:r>
          </w:p>
          <w:p w:rsidR="00A01F0D" w:rsidRPr="00A01F0D" w:rsidRDefault="00A01F0D" w:rsidP="00A961D6">
            <w:pPr>
              <w:pStyle w:val="5d"/>
              <w:numPr>
                <w:ilvl w:val="0"/>
                <w:numId w:val="219"/>
              </w:numPr>
              <w:shd w:val="clear" w:color="auto" w:fill="auto"/>
              <w:tabs>
                <w:tab w:val="left" w:pos="255"/>
              </w:tabs>
              <w:spacing w:after="0" w:line="274" w:lineRule="exact"/>
              <w:ind w:left="720" w:hanging="360"/>
              <w:jc w:val="left"/>
              <w:rPr>
                <w:sz w:val="24"/>
                <w:szCs w:val="24"/>
              </w:rPr>
            </w:pPr>
            <w:r w:rsidRPr="00A01F0D">
              <w:rPr>
                <w:sz w:val="24"/>
                <w:szCs w:val="24"/>
              </w:rPr>
              <w:t>формирование способности к самостоятельному пополнению знаний;</w:t>
            </w:r>
          </w:p>
          <w:p w:rsidR="00A01F0D" w:rsidRPr="00A01F0D" w:rsidRDefault="00A01F0D" w:rsidP="00A961D6">
            <w:pPr>
              <w:pStyle w:val="5d"/>
              <w:numPr>
                <w:ilvl w:val="0"/>
                <w:numId w:val="219"/>
              </w:numPr>
              <w:shd w:val="clear" w:color="auto" w:fill="auto"/>
              <w:tabs>
                <w:tab w:val="left" w:pos="250"/>
              </w:tabs>
              <w:spacing w:after="0" w:line="274" w:lineRule="exact"/>
              <w:ind w:left="720" w:hanging="360"/>
              <w:jc w:val="left"/>
              <w:rPr>
                <w:sz w:val="24"/>
                <w:szCs w:val="24"/>
              </w:rPr>
            </w:pPr>
            <w:r w:rsidRPr="00A01F0D">
              <w:rPr>
                <w:sz w:val="24"/>
                <w:szCs w:val="24"/>
              </w:rPr>
              <w:t>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01F0D" w:rsidRPr="00A01F0D" w:rsidRDefault="00A01F0D" w:rsidP="00A961D6">
            <w:pPr>
              <w:pStyle w:val="5d"/>
              <w:numPr>
                <w:ilvl w:val="0"/>
                <w:numId w:val="219"/>
              </w:numPr>
              <w:shd w:val="clear" w:color="auto" w:fill="auto"/>
              <w:tabs>
                <w:tab w:val="left" w:pos="250"/>
              </w:tabs>
              <w:spacing w:after="0" w:line="274" w:lineRule="exact"/>
              <w:ind w:left="720" w:hanging="360"/>
              <w:jc w:val="left"/>
              <w:rPr>
                <w:sz w:val="24"/>
                <w:szCs w:val="24"/>
              </w:rPr>
            </w:pPr>
            <w:r w:rsidRPr="00A01F0D">
              <w:rPr>
                <w:sz w:val="24"/>
                <w:szCs w:val="24"/>
              </w:rPr>
              <w:t>формирование целеустремленности и настойчивости в достижении целей, готовности к преодолению трудностей и жизненного оптимизма;</w:t>
            </w:r>
          </w:p>
          <w:p w:rsidR="00A01F0D" w:rsidRPr="00A01F0D" w:rsidRDefault="00A01F0D" w:rsidP="00A961D6">
            <w:pPr>
              <w:pStyle w:val="5d"/>
              <w:numPr>
                <w:ilvl w:val="0"/>
                <w:numId w:val="219"/>
              </w:numPr>
              <w:shd w:val="clear" w:color="auto" w:fill="auto"/>
              <w:tabs>
                <w:tab w:val="left" w:pos="250"/>
              </w:tabs>
              <w:spacing w:after="0" w:line="274" w:lineRule="exact"/>
              <w:ind w:left="720" w:hanging="360"/>
              <w:jc w:val="left"/>
              <w:rPr>
                <w:sz w:val="24"/>
                <w:szCs w:val="24"/>
              </w:rPr>
            </w:pPr>
            <w:r w:rsidRPr="00A01F0D">
              <w:rPr>
                <w:sz w:val="24"/>
                <w:szCs w:val="24"/>
              </w:rPr>
              <w:t>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A01F0D" w:rsidRPr="00A01F0D" w:rsidRDefault="00A01F0D" w:rsidP="00A961D6">
            <w:pPr>
              <w:pStyle w:val="5d"/>
              <w:numPr>
                <w:ilvl w:val="0"/>
                <w:numId w:val="219"/>
              </w:numPr>
              <w:shd w:val="clear" w:color="auto" w:fill="auto"/>
              <w:tabs>
                <w:tab w:val="left" w:pos="250"/>
              </w:tabs>
              <w:spacing w:after="0" w:line="274" w:lineRule="exact"/>
              <w:ind w:left="720" w:hanging="360"/>
              <w:jc w:val="left"/>
              <w:rPr>
                <w:sz w:val="24"/>
                <w:szCs w:val="24"/>
              </w:rPr>
            </w:pPr>
            <w:r w:rsidRPr="00A01F0D">
              <w:rPr>
                <w:sz w:val="24"/>
                <w:szCs w:val="24"/>
              </w:rPr>
              <w:t>формирование готовности к выбору направления профильного образования.</w:t>
            </w:r>
          </w:p>
        </w:tc>
      </w:tr>
    </w:tbl>
    <w:p w:rsidR="001D2B1B" w:rsidRDefault="001D2B1B" w:rsidP="001D2B1B">
      <w:pPr>
        <w:pStyle w:val="a7"/>
        <w:widowControl w:val="0"/>
        <w:tabs>
          <w:tab w:val="left" w:pos="567"/>
        </w:tabs>
        <w:spacing w:before="0" w:beforeAutospacing="0" w:after="0" w:afterAutospacing="0" w:line="360" w:lineRule="auto"/>
        <w:rPr>
          <w:rFonts w:ascii="Times New Roman" w:hAnsi="Times New Roman"/>
          <w:b/>
          <w:i/>
          <w:sz w:val="28"/>
          <w:szCs w:val="28"/>
        </w:rPr>
      </w:pPr>
    </w:p>
    <w:p w:rsidR="001D2B1B" w:rsidRPr="000D61DF" w:rsidRDefault="001D2B1B" w:rsidP="001D2B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E97E7F" w:rsidRPr="00E97E7F" w:rsidRDefault="00E97E7F" w:rsidP="00E97E7F">
      <w:pPr>
        <w:pStyle w:val="5d"/>
        <w:shd w:val="clear" w:color="auto" w:fill="auto"/>
        <w:spacing w:after="0" w:line="360" w:lineRule="auto"/>
        <w:ind w:left="340" w:right="20" w:firstLine="700"/>
        <w:rPr>
          <w:sz w:val="28"/>
          <w:szCs w:val="28"/>
        </w:rPr>
      </w:pPr>
      <w:r w:rsidRPr="00E97E7F">
        <w:rPr>
          <w:sz w:val="28"/>
          <w:szCs w:val="28"/>
        </w:rPr>
        <w:t>Овладение учащимися УУД происходит в контексте разных учебных предметов. Каждый учебный предмет в зависимости от предметного содержания и способов организации образовательной деятельности учащихся раскрывает определенные возможности для формирования УУД.</w:t>
      </w:r>
    </w:p>
    <w:p w:rsidR="00E97E7F" w:rsidRPr="00E97E7F" w:rsidRDefault="00E97E7F" w:rsidP="00E97E7F">
      <w:pPr>
        <w:pStyle w:val="39"/>
        <w:shd w:val="clear" w:color="auto" w:fill="auto"/>
        <w:spacing w:line="360" w:lineRule="auto"/>
        <w:ind w:left="340" w:right="20" w:firstLine="0"/>
        <w:rPr>
          <w:sz w:val="28"/>
          <w:szCs w:val="28"/>
        </w:rPr>
      </w:pPr>
      <w:r w:rsidRPr="00E97E7F">
        <w:rPr>
          <w:rStyle w:val="30pt"/>
          <w:b w:val="0"/>
          <w:bCs w:val="0"/>
          <w:i w:val="0"/>
          <w:iCs w:val="0"/>
          <w:sz w:val="28"/>
          <w:szCs w:val="28"/>
        </w:rPr>
        <w:t>Связь УУД с содержанием учебных предметов определяется следующими утверждениями:</w:t>
      </w:r>
    </w:p>
    <w:p w:rsidR="00E97E7F" w:rsidRPr="00E97E7F" w:rsidRDefault="00E97E7F" w:rsidP="00E97E7F">
      <w:pPr>
        <w:pStyle w:val="5d"/>
        <w:shd w:val="clear" w:color="auto" w:fill="auto"/>
        <w:tabs>
          <w:tab w:val="left" w:pos="3869"/>
        </w:tabs>
        <w:spacing w:after="0" w:line="360" w:lineRule="auto"/>
        <w:ind w:firstLine="0"/>
        <w:rPr>
          <w:sz w:val="28"/>
          <w:szCs w:val="28"/>
        </w:rPr>
      </w:pPr>
      <w:r w:rsidRPr="00E97E7F">
        <w:rPr>
          <w:sz w:val="28"/>
          <w:szCs w:val="28"/>
        </w:rPr>
        <w:t>1. УУД представляют собой</w:t>
      </w:r>
      <w:r w:rsidRPr="00E97E7F">
        <w:rPr>
          <w:sz w:val="28"/>
          <w:szCs w:val="28"/>
        </w:rPr>
        <w:tab/>
        <w:t>целостную систему, в которой можно</w:t>
      </w:r>
    </w:p>
    <w:p w:rsidR="00E97E7F" w:rsidRPr="00E97E7F" w:rsidRDefault="00E97E7F" w:rsidP="00E97E7F">
      <w:pPr>
        <w:pStyle w:val="5d"/>
        <w:shd w:val="clear" w:color="auto" w:fill="auto"/>
        <w:spacing w:after="0" w:line="360" w:lineRule="auto"/>
        <w:ind w:left="340" w:firstLine="0"/>
        <w:rPr>
          <w:sz w:val="28"/>
          <w:szCs w:val="28"/>
        </w:rPr>
      </w:pPr>
      <w:r>
        <w:rPr>
          <w:sz w:val="28"/>
          <w:szCs w:val="28"/>
        </w:rPr>
        <w:t>в</w:t>
      </w:r>
      <w:r w:rsidRPr="00E97E7F">
        <w:rPr>
          <w:sz w:val="28"/>
          <w:szCs w:val="28"/>
        </w:rPr>
        <w:t>ыделить</w:t>
      </w:r>
      <w:r>
        <w:rPr>
          <w:sz w:val="28"/>
          <w:szCs w:val="28"/>
        </w:rPr>
        <w:t xml:space="preserve"> </w:t>
      </w:r>
      <w:r w:rsidRPr="00E97E7F">
        <w:rPr>
          <w:sz w:val="28"/>
          <w:szCs w:val="28"/>
        </w:rPr>
        <w:t>взаимосвязанные и взаимообуславливающие виды действий:</w:t>
      </w:r>
    </w:p>
    <w:p w:rsidR="00E97E7F" w:rsidRPr="00E97E7F" w:rsidRDefault="00E97E7F" w:rsidP="00A961D6">
      <w:pPr>
        <w:pStyle w:val="5d"/>
        <w:numPr>
          <w:ilvl w:val="0"/>
          <w:numId w:val="215"/>
        </w:numPr>
        <w:shd w:val="clear" w:color="auto" w:fill="auto"/>
        <w:spacing w:after="0" w:line="360" w:lineRule="auto"/>
        <w:ind w:left="940" w:hanging="360"/>
        <w:jc w:val="left"/>
        <w:rPr>
          <w:sz w:val="28"/>
          <w:szCs w:val="28"/>
        </w:rPr>
      </w:pPr>
      <w:r w:rsidRPr="00E97E7F">
        <w:rPr>
          <w:sz w:val="28"/>
          <w:szCs w:val="28"/>
        </w:rPr>
        <w:t xml:space="preserve"> коммуникативные - обеспечивающие социальную компетентность;</w:t>
      </w:r>
    </w:p>
    <w:p w:rsidR="00E97E7F" w:rsidRPr="00E97E7F" w:rsidRDefault="00E97E7F" w:rsidP="00A961D6">
      <w:pPr>
        <w:pStyle w:val="5d"/>
        <w:numPr>
          <w:ilvl w:val="0"/>
          <w:numId w:val="215"/>
        </w:numPr>
        <w:shd w:val="clear" w:color="auto" w:fill="auto"/>
        <w:spacing w:after="0" w:line="360" w:lineRule="auto"/>
        <w:ind w:left="940" w:hanging="360"/>
        <w:jc w:val="left"/>
        <w:rPr>
          <w:sz w:val="28"/>
          <w:szCs w:val="28"/>
        </w:rPr>
      </w:pPr>
      <w:r w:rsidRPr="00E97E7F">
        <w:rPr>
          <w:sz w:val="28"/>
          <w:szCs w:val="28"/>
        </w:rPr>
        <w:t xml:space="preserve"> познавательные - общеучебные, логические, связанные с решением проблемы;</w:t>
      </w:r>
    </w:p>
    <w:p w:rsidR="00E97E7F" w:rsidRPr="00E97E7F" w:rsidRDefault="00E97E7F" w:rsidP="00A961D6">
      <w:pPr>
        <w:pStyle w:val="5d"/>
        <w:numPr>
          <w:ilvl w:val="0"/>
          <w:numId w:val="215"/>
        </w:numPr>
        <w:shd w:val="clear" w:color="auto" w:fill="auto"/>
        <w:spacing w:after="0" w:line="360" w:lineRule="auto"/>
        <w:ind w:left="940" w:hanging="360"/>
        <w:jc w:val="left"/>
        <w:rPr>
          <w:sz w:val="28"/>
          <w:szCs w:val="28"/>
        </w:rPr>
      </w:pPr>
      <w:r w:rsidRPr="00E97E7F">
        <w:rPr>
          <w:sz w:val="28"/>
          <w:szCs w:val="28"/>
        </w:rPr>
        <w:t xml:space="preserve"> личностные - определяющие мотивационную ориентацию;</w:t>
      </w:r>
    </w:p>
    <w:p w:rsidR="00E97E7F" w:rsidRPr="00E97E7F" w:rsidRDefault="00E97E7F" w:rsidP="00A961D6">
      <w:pPr>
        <w:pStyle w:val="5d"/>
        <w:numPr>
          <w:ilvl w:val="0"/>
          <w:numId w:val="215"/>
        </w:numPr>
        <w:shd w:val="clear" w:color="auto" w:fill="auto"/>
        <w:spacing w:after="0" w:line="360" w:lineRule="auto"/>
        <w:ind w:left="940" w:hanging="360"/>
        <w:jc w:val="left"/>
        <w:rPr>
          <w:sz w:val="28"/>
          <w:szCs w:val="28"/>
        </w:rPr>
      </w:pPr>
      <w:r w:rsidRPr="00E97E7F">
        <w:rPr>
          <w:sz w:val="28"/>
          <w:szCs w:val="28"/>
        </w:rPr>
        <w:t xml:space="preserve"> регулятивные - обеспечивающие организацию собственной деятельности.</w:t>
      </w:r>
    </w:p>
    <w:p w:rsidR="00E97E7F" w:rsidRPr="00E97E7F" w:rsidRDefault="00E97E7F" w:rsidP="00A961D6">
      <w:pPr>
        <w:pStyle w:val="5d"/>
        <w:numPr>
          <w:ilvl w:val="0"/>
          <w:numId w:val="243"/>
        </w:numPr>
        <w:shd w:val="clear" w:color="auto" w:fill="auto"/>
        <w:spacing w:after="0" w:line="360" w:lineRule="auto"/>
        <w:ind w:left="340" w:right="20" w:firstLine="0"/>
        <w:rPr>
          <w:sz w:val="28"/>
          <w:szCs w:val="28"/>
        </w:rPr>
      </w:pPr>
      <w:r w:rsidRPr="00E97E7F">
        <w:rPr>
          <w:sz w:val="28"/>
          <w:szCs w:val="28"/>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E97E7F" w:rsidRPr="00E97E7F" w:rsidRDefault="00E97E7F" w:rsidP="00A961D6">
      <w:pPr>
        <w:pStyle w:val="5d"/>
        <w:numPr>
          <w:ilvl w:val="0"/>
          <w:numId w:val="243"/>
        </w:numPr>
        <w:shd w:val="clear" w:color="auto" w:fill="auto"/>
        <w:spacing w:after="0" w:line="360" w:lineRule="auto"/>
        <w:ind w:left="340" w:right="20" w:firstLine="0"/>
        <w:rPr>
          <w:sz w:val="28"/>
          <w:szCs w:val="28"/>
        </w:rPr>
      </w:pPr>
      <w:r w:rsidRPr="00E97E7F">
        <w:rPr>
          <w:sz w:val="28"/>
          <w:szCs w:val="28"/>
        </w:rPr>
        <w:t xml:space="preserve"> Заданные ФГОС ООО УУД определяют акценты в отборе содержания, планировании и организации образовательной деятельности с учетом возрастно-психологических особенностей учащихся.</w:t>
      </w:r>
    </w:p>
    <w:p w:rsidR="00E97E7F" w:rsidRPr="00E97E7F" w:rsidRDefault="00E97E7F" w:rsidP="00A961D6">
      <w:pPr>
        <w:pStyle w:val="5d"/>
        <w:numPr>
          <w:ilvl w:val="0"/>
          <w:numId w:val="243"/>
        </w:numPr>
        <w:shd w:val="clear" w:color="auto" w:fill="auto"/>
        <w:spacing w:after="0" w:line="360" w:lineRule="auto"/>
        <w:ind w:left="340" w:right="20" w:firstLine="0"/>
        <w:rPr>
          <w:sz w:val="28"/>
          <w:szCs w:val="28"/>
        </w:rPr>
      </w:pPr>
      <w:r w:rsidRPr="00E97E7F">
        <w:rPr>
          <w:sz w:val="28"/>
          <w:szCs w:val="28"/>
        </w:rPr>
        <w:t xml:space="preserve"> Схема работы над формированием конкретных УУД каждого вида указывается в тематическом планировании, технологических картах.</w:t>
      </w:r>
    </w:p>
    <w:p w:rsidR="00E97E7F" w:rsidRPr="00E97E7F" w:rsidRDefault="00E97E7F" w:rsidP="00A961D6">
      <w:pPr>
        <w:pStyle w:val="5d"/>
        <w:numPr>
          <w:ilvl w:val="0"/>
          <w:numId w:val="243"/>
        </w:numPr>
        <w:shd w:val="clear" w:color="auto" w:fill="auto"/>
        <w:spacing w:after="0" w:line="360" w:lineRule="auto"/>
        <w:ind w:left="340" w:right="20" w:firstLine="0"/>
        <w:rPr>
          <w:sz w:val="28"/>
          <w:szCs w:val="28"/>
        </w:rPr>
      </w:pPr>
      <w:r w:rsidRPr="00E97E7F">
        <w:rPr>
          <w:sz w:val="28"/>
          <w:szCs w:val="28"/>
        </w:rPr>
        <w:t xml:space="preserve">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E97E7F" w:rsidRPr="00E97E7F" w:rsidRDefault="00E97E7F" w:rsidP="00E97E7F">
      <w:pPr>
        <w:pStyle w:val="5d"/>
        <w:shd w:val="clear" w:color="auto" w:fill="auto"/>
        <w:spacing w:after="0" w:line="360" w:lineRule="auto"/>
        <w:ind w:left="340" w:right="20" w:firstLine="700"/>
        <w:rPr>
          <w:sz w:val="28"/>
          <w:szCs w:val="28"/>
        </w:rPr>
      </w:pPr>
      <w:r w:rsidRPr="00E97E7F">
        <w:rPr>
          <w:sz w:val="28"/>
          <w:szCs w:val="28"/>
        </w:rPr>
        <w:t>Результаты усвоения УУД формулируются для каждого класса и являются ориентиром при организации мониторинга их достижения.</w:t>
      </w:r>
    </w:p>
    <w:p w:rsidR="001D2B1B" w:rsidRPr="000D61DF" w:rsidRDefault="001D2B1B" w:rsidP="001D2B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D2B1B" w:rsidRPr="000D61DF" w:rsidRDefault="001D2B1B" w:rsidP="001D2B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D2B1B" w:rsidRPr="001D2B1B" w:rsidRDefault="001D2B1B" w:rsidP="001D2B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1D2B1B" w:rsidRDefault="001D2B1B" w:rsidP="00766223">
      <w:pPr>
        <w:pStyle w:val="a7"/>
        <w:widowControl w:val="0"/>
        <w:tabs>
          <w:tab w:val="left" w:pos="567"/>
        </w:tabs>
        <w:spacing w:before="0" w:beforeAutospacing="0" w:after="0" w:afterAutospacing="0" w:line="360" w:lineRule="auto"/>
        <w:ind w:firstLine="709"/>
        <w:jc w:val="center"/>
        <w:rPr>
          <w:rFonts w:ascii="Times New Roman" w:hAnsi="Times New Roman"/>
          <w:b/>
          <w:i/>
          <w:sz w:val="28"/>
          <w:szCs w:val="28"/>
        </w:rPr>
      </w:pPr>
    </w:p>
    <w:p w:rsidR="00B540EE" w:rsidRDefault="00766223" w:rsidP="00766223">
      <w:pPr>
        <w:pStyle w:val="a7"/>
        <w:widowControl w:val="0"/>
        <w:tabs>
          <w:tab w:val="left" w:pos="567"/>
        </w:tabs>
        <w:spacing w:before="0" w:beforeAutospacing="0" w:after="0" w:afterAutospacing="0" w:line="360" w:lineRule="auto"/>
        <w:ind w:firstLine="709"/>
        <w:jc w:val="center"/>
        <w:rPr>
          <w:rFonts w:ascii="Times New Roman" w:hAnsi="Times New Roman"/>
          <w:b/>
          <w:i/>
          <w:sz w:val="28"/>
          <w:szCs w:val="28"/>
        </w:rPr>
      </w:pPr>
      <w:r w:rsidRPr="00766223">
        <w:rPr>
          <w:rFonts w:ascii="Times New Roman" w:hAnsi="Times New Roman"/>
          <w:b/>
          <w:i/>
          <w:sz w:val="28"/>
          <w:szCs w:val="28"/>
        </w:rPr>
        <w:t>Характеристика личностных, познавательных, коммуникативных, регулятивных универсальных учебных действий</w:t>
      </w:r>
    </w:p>
    <w:tbl>
      <w:tblPr>
        <w:tblW w:w="0" w:type="auto"/>
        <w:tblLayout w:type="fixed"/>
        <w:tblCellMar>
          <w:left w:w="10" w:type="dxa"/>
          <w:right w:w="10" w:type="dxa"/>
        </w:tblCellMar>
        <w:tblLook w:val="04A0"/>
      </w:tblPr>
      <w:tblGrid>
        <w:gridCol w:w="1570"/>
        <w:gridCol w:w="2268"/>
        <w:gridCol w:w="2835"/>
        <w:gridCol w:w="2717"/>
      </w:tblGrid>
      <w:tr w:rsidR="00766223" w:rsidTr="00EE03A8">
        <w:trPr>
          <w:trHeight w:hRule="exact" w:val="795"/>
        </w:trPr>
        <w:tc>
          <w:tcPr>
            <w:tcW w:w="1570" w:type="dxa"/>
            <w:tcBorders>
              <w:top w:val="single" w:sz="4" w:space="0" w:color="auto"/>
              <w:left w:val="single" w:sz="4" w:space="0" w:color="auto"/>
            </w:tcBorders>
            <w:shd w:val="clear" w:color="auto" w:fill="FFFFFF"/>
          </w:tcPr>
          <w:p w:rsidR="00766223" w:rsidRDefault="00766223" w:rsidP="00766223">
            <w:pPr>
              <w:pStyle w:val="5d"/>
              <w:shd w:val="clear" w:color="auto" w:fill="auto"/>
              <w:spacing w:after="0" w:line="210" w:lineRule="exact"/>
              <w:ind w:left="20" w:firstLine="0"/>
              <w:jc w:val="left"/>
            </w:pPr>
            <w:r>
              <w:t>Виды УУД</w:t>
            </w:r>
          </w:p>
        </w:tc>
        <w:tc>
          <w:tcPr>
            <w:tcW w:w="2268" w:type="dxa"/>
            <w:tcBorders>
              <w:top w:val="single" w:sz="4" w:space="0" w:color="auto"/>
              <w:left w:val="single" w:sz="4" w:space="0" w:color="auto"/>
            </w:tcBorders>
            <w:shd w:val="clear" w:color="auto" w:fill="FFFFFF"/>
          </w:tcPr>
          <w:p w:rsidR="00766223" w:rsidRDefault="00766223" w:rsidP="00766223">
            <w:pPr>
              <w:pStyle w:val="5d"/>
              <w:shd w:val="clear" w:color="auto" w:fill="auto"/>
              <w:spacing w:after="0" w:line="210" w:lineRule="exact"/>
              <w:ind w:left="20" w:firstLine="0"/>
              <w:jc w:val="left"/>
            </w:pPr>
            <w:r>
              <w:t>Характеристика УУД</w:t>
            </w:r>
          </w:p>
        </w:tc>
        <w:tc>
          <w:tcPr>
            <w:tcW w:w="2835" w:type="dxa"/>
            <w:tcBorders>
              <w:top w:val="single" w:sz="4" w:space="0" w:color="auto"/>
              <w:left w:val="single" w:sz="4" w:space="0" w:color="auto"/>
            </w:tcBorders>
            <w:shd w:val="clear" w:color="auto" w:fill="FFFFFF"/>
            <w:vAlign w:val="bottom"/>
          </w:tcPr>
          <w:p w:rsidR="00766223" w:rsidRDefault="00766223" w:rsidP="00EE03A8">
            <w:pPr>
              <w:pStyle w:val="5d"/>
              <w:shd w:val="clear" w:color="auto" w:fill="auto"/>
              <w:spacing w:after="0" w:line="274" w:lineRule="exact"/>
              <w:ind w:right="-10" w:firstLine="0"/>
            </w:pPr>
            <w:r>
              <w:t>Приоритетные направления в формировании отдельных видов УУД</w:t>
            </w:r>
          </w:p>
        </w:tc>
        <w:tc>
          <w:tcPr>
            <w:tcW w:w="2717" w:type="dxa"/>
            <w:tcBorders>
              <w:top w:val="single" w:sz="4" w:space="0" w:color="auto"/>
              <w:left w:val="single" w:sz="4" w:space="0" w:color="auto"/>
              <w:right w:val="single" w:sz="4" w:space="0" w:color="auto"/>
            </w:tcBorders>
            <w:shd w:val="clear" w:color="auto" w:fill="FFFFFF"/>
          </w:tcPr>
          <w:p w:rsidR="00766223" w:rsidRDefault="00766223" w:rsidP="00766223">
            <w:pPr>
              <w:pStyle w:val="5d"/>
              <w:shd w:val="clear" w:color="auto" w:fill="auto"/>
              <w:spacing w:after="0" w:line="264" w:lineRule="exact"/>
              <w:ind w:left="20" w:firstLine="0"/>
              <w:jc w:val="left"/>
            </w:pPr>
            <w:r>
              <w:t>Значение УУД для обучения</w:t>
            </w:r>
          </w:p>
        </w:tc>
      </w:tr>
      <w:tr w:rsidR="00766223" w:rsidTr="00C963A2">
        <w:trPr>
          <w:trHeight w:hRule="exact" w:val="1997"/>
        </w:trPr>
        <w:tc>
          <w:tcPr>
            <w:tcW w:w="1570"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60" w:line="210" w:lineRule="exact"/>
              <w:ind w:left="20" w:firstLine="0"/>
              <w:jc w:val="left"/>
            </w:pPr>
            <w:r>
              <w:t>Личностные</w:t>
            </w:r>
          </w:p>
          <w:p w:rsidR="00766223" w:rsidRDefault="00766223" w:rsidP="00766223">
            <w:pPr>
              <w:pStyle w:val="5d"/>
              <w:shd w:val="clear" w:color="auto" w:fill="auto"/>
              <w:spacing w:before="60" w:after="0" w:line="210" w:lineRule="exact"/>
              <w:ind w:left="20" w:firstLine="0"/>
              <w:jc w:val="left"/>
            </w:pPr>
            <w:r>
              <w:t>УУД</w:t>
            </w:r>
          </w:p>
        </w:tc>
        <w:tc>
          <w:tcPr>
            <w:tcW w:w="2268"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Умение</w:t>
            </w:r>
          </w:p>
          <w:p w:rsidR="00766223" w:rsidRDefault="00766223" w:rsidP="00766223">
            <w:pPr>
              <w:pStyle w:val="5d"/>
              <w:shd w:val="clear" w:color="auto" w:fill="auto"/>
              <w:spacing w:after="0" w:line="274" w:lineRule="exact"/>
              <w:ind w:left="20" w:firstLine="0"/>
              <w:jc w:val="left"/>
            </w:pPr>
            <w:r>
              <w:t>самостоятельно делать свой выбор в мире мыслей, чувств, ценностей и</w:t>
            </w:r>
          </w:p>
        </w:tc>
        <w:tc>
          <w:tcPr>
            <w:tcW w:w="2835"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 основы гражданской идентичности личности (включая когнитивный, эмоционально</w:t>
            </w:r>
            <w:r>
              <w:softHyphen/>
              <w:t>ценностный и поведенческий компоненты);</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Приобретение учащимися навыков взаимооценки и самооценки, навыков рефлексии.</w:t>
            </w:r>
          </w:p>
          <w:p w:rsidR="00766223" w:rsidRDefault="00766223" w:rsidP="00766223">
            <w:pPr>
              <w:pStyle w:val="5d"/>
              <w:shd w:val="clear" w:color="auto" w:fill="auto"/>
              <w:spacing w:after="0" w:line="274" w:lineRule="exact"/>
              <w:ind w:left="20" w:firstLine="0"/>
              <w:jc w:val="left"/>
            </w:pPr>
            <w:r>
              <w:t>Формирование</w:t>
            </w:r>
          </w:p>
          <w:p w:rsidR="00766223" w:rsidRDefault="00766223" w:rsidP="00766223">
            <w:pPr>
              <w:pStyle w:val="5d"/>
              <w:shd w:val="clear" w:color="auto" w:fill="auto"/>
              <w:spacing w:after="0" w:line="274" w:lineRule="exact"/>
              <w:ind w:left="20" w:firstLine="0"/>
              <w:jc w:val="left"/>
            </w:pPr>
            <w:r>
              <w:t>профессионального</w:t>
            </w:r>
          </w:p>
          <w:p w:rsidR="00766223" w:rsidRDefault="00766223" w:rsidP="00766223">
            <w:pPr>
              <w:pStyle w:val="5d"/>
              <w:shd w:val="clear" w:color="auto" w:fill="auto"/>
              <w:spacing w:after="0" w:line="274" w:lineRule="exact"/>
              <w:ind w:left="20" w:firstLine="0"/>
              <w:jc w:val="left"/>
            </w:pPr>
            <w:r>
              <w:t>самоопределения</w:t>
            </w:r>
          </w:p>
        </w:tc>
      </w:tr>
      <w:tr w:rsidR="00766223" w:rsidTr="00C963A2">
        <w:trPr>
          <w:trHeight w:hRule="exact" w:val="4043"/>
        </w:trPr>
        <w:tc>
          <w:tcPr>
            <w:tcW w:w="1570" w:type="dxa"/>
            <w:tcBorders>
              <w:top w:val="single" w:sz="4" w:space="0" w:color="auto"/>
              <w:left w:val="single" w:sz="4" w:space="0" w:color="auto"/>
              <w:bottom w:val="single" w:sz="4" w:space="0" w:color="auto"/>
            </w:tcBorders>
            <w:shd w:val="clear" w:color="auto" w:fill="FFFFFF"/>
          </w:tcPr>
          <w:p w:rsidR="00766223" w:rsidRPr="00766223" w:rsidRDefault="00766223" w:rsidP="00766223">
            <w:pPr>
              <w:pStyle w:val="5d"/>
              <w:spacing w:after="60" w:line="210" w:lineRule="exact"/>
              <w:ind w:left="20"/>
            </w:pPr>
          </w:p>
        </w:tc>
        <w:tc>
          <w:tcPr>
            <w:tcW w:w="2268"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Отвечать за этот выбор.</w:t>
            </w:r>
          </w:p>
        </w:tc>
        <w:tc>
          <w:tcPr>
            <w:tcW w:w="2835"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компетенций (включая ценностно- смысловые установки и моральные норм опыт социальных и межличностных отношений, правосознание);</w:t>
            </w:r>
          </w:p>
          <w:p w:rsidR="00766223" w:rsidRDefault="00766223" w:rsidP="00766223">
            <w:pPr>
              <w:pStyle w:val="5d"/>
              <w:shd w:val="clear" w:color="auto" w:fill="auto"/>
              <w:spacing w:after="0" w:line="274" w:lineRule="exact"/>
              <w:ind w:left="20" w:firstLine="0"/>
              <w:jc w:val="left"/>
            </w:pPr>
            <w:r>
              <w:t>- готовности способность к переходу к самообразованию на основе</w:t>
            </w:r>
          </w:p>
          <w:p w:rsidR="00766223" w:rsidRDefault="00766223" w:rsidP="00766223">
            <w:pPr>
              <w:pStyle w:val="5d"/>
              <w:shd w:val="clear" w:color="auto" w:fill="auto"/>
              <w:spacing w:after="0" w:line="274" w:lineRule="exact"/>
              <w:ind w:left="20" w:firstLine="0"/>
              <w:jc w:val="left"/>
            </w:pPr>
            <w:r>
              <w:t>учебно-познавательной</w:t>
            </w:r>
          </w:p>
          <w:p w:rsidR="00766223" w:rsidRDefault="00766223" w:rsidP="00766223">
            <w:pPr>
              <w:pStyle w:val="5d"/>
              <w:shd w:val="clear" w:color="auto" w:fill="auto"/>
              <w:spacing w:after="0" w:line="274" w:lineRule="exact"/>
              <w:ind w:left="20" w:firstLine="0"/>
              <w:jc w:val="left"/>
            </w:pPr>
            <w:r>
              <w:t>мотивации,</w:t>
            </w:r>
          </w:p>
          <w:p w:rsidR="00766223" w:rsidRDefault="00766223" w:rsidP="00766223">
            <w:pPr>
              <w:pStyle w:val="5d"/>
              <w:shd w:val="clear" w:color="auto" w:fill="auto"/>
              <w:spacing w:after="0" w:line="274" w:lineRule="exact"/>
              <w:ind w:left="20" w:firstLine="0"/>
              <w:jc w:val="left"/>
            </w:pPr>
            <w:r>
              <w:t>в том числе готовность к выбору направления профильного образования.</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Приобретение учащимися практического опыта проектирован жизненной и профессиональной карьеры.</w:t>
            </w:r>
          </w:p>
        </w:tc>
      </w:tr>
      <w:tr w:rsidR="00766223" w:rsidTr="00C963A2">
        <w:trPr>
          <w:trHeight w:hRule="exact" w:val="6511"/>
        </w:trPr>
        <w:tc>
          <w:tcPr>
            <w:tcW w:w="1570"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60" w:line="210" w:lineRule="exact"/>
              <w:ind w:left="20" w:firstLine="0"/>
              <w:jc w:val="left"/>
            </w:pPr>
            <w:r>
              <w:t>Познаватель ые УУД</w:t>
            </w:r>
          </w:p>
        </w:tc>
        <w:tc>
          <w:tcPr>
            <w:tcW w:w="2268"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Умение результатов: мыслить и работать &gt; информацией в современном мире.</w:t>
            </w:r>
          </w:p>
        </w:tc>
        <w:tc>
          <w:tcPr>
            <w:tcW w:w="2835" w:type="dxa"/>
            <w:tcBorders>
              <w:top w:val="single" w:sz="4" w:space="0" w:color="auto"/>
              <w:left w:val="single" w:sz="4" w:space="0" w:color="auto"/>
              <w:bottom w:val="single" w:sz="4" w:space="0" w:color="auto"/>
            </w:tcBorders>
            <w:shd w:val="clear" w:color="auto" w:fill="FFFFFF"/>
          </w:tcPr>
          <w:p w:rsidR="00766223" w:rsidRDefault="00766223" w:rsidP="00A961D6">
            <w:pPr>
              <w:pStyle w:val="5d"/>
              <w:numPr>
                <w:ilvl w:val="0"/>
                <w:numId w:val="220"/>
              </w:numPr>
              <w:shd w:val="clear" w:color="auto" w:fill="auto"/>
              <w:tabs>
                <w:tab w:val="left" w:pos="159"/>
              </w:tabs>
              <w:spacing w:after="0" w:line="274" w:lineRule="exact"/>
              <w:ind w:left="720" w:hanging="360"/>
              <w:jc w:val="left"/>
            </w:pPr>
            <w:r>
              <w:t xml:space="preserve">практическое освоение учащимися </w:t>
            </w:r>
            <w:r w:rsidRPr="00766223">
              <w:rPr>
                <w:rStyle w:val="0pt"/>
                <w:i w:val="0"/>
                <w:iCs w:val="0"/>
                <w:spacing w:val="3"/>
                <w:shd w:val="clear" w:color="auto" w:fill="auto"/>
              </w:rPr>
              <w:t>основ проектно</w:t>
            </w:r>
            <w:r w:rsidRPr="00766223">
              <w:rPr>
                <w:rStyle w:val="0pt"/>
                <w:i w:val="0"/>
                <w:iCs w:val="0"/>
                <w:spacing w:val="3"/>
                <w:shd w:val="clear" w:color="auto" w:fill="auto"/>
              </w:rPr>
              <w:softHyphen/>
              <w:t>исследовательской деятельности;</w:t>
            </w:r>
          </w:p>
          <w:p w:rsidR="00766223" w:rsidRDefault="00766223" w:rsidP="00A961D6">
            <w:pPr>
              <w:pStyle w:val="5d"/>
              <w:numPr>
                <w:ilvl w:val="0"/>
                <w:numId w:val="221"/>
              </w:numPr>
              <w:shd w:val="clear" w:color="auto" w:fill="auto"/>
              <w:tabs>
                <w:tab w:val="left" w:pos="697"/>
              </w:tabs>
              <w:spacing w:after="0" w:line="274" w:lineRule="exact"/>
              <w:ind w:left="720" w:hanging="360"/>
              <w:jc w:val="left"/>
            </w:pPr>
            <w:r>
              <w:t xml:space="preserve">развитие </w:t>
            </w:r>
            <w:r w:rsidRPr="00766223">
              <w:rPr>
                <w:rStyle w:val="0pt"/>
                <w:i w:val="0"/>
                <w:iCs w:val="0"/>
                <w:spacing w:val="3"/>
                <w:shd w:val="clear" w:color="auto" w:fill="auto"/>
              </w:rPr>
              <w:t>стратегий смыслового чтения и работы информацией;</w:t>
            </w:r>
            <w:r>
              <w:t xml:space="preserve"> практическое освоение </w:t>
            </w:r>
            <w:r w:rsidRPr="00766223">
              <w:rPr>
                <w:rStyle w:val="0pt"/>
                <w:i w:val="0"/>
                <w:iCs w:val="0"/>
                <w:spacing w:val="3"/>
                <w:shd w:val="clear" w:color="auto" w:fill="auto"/>
              </w:rPr>
              <w:t xml:space="preserve">методов познания, </w:t>
            </w:r>
            <w:r>
              <w:t xml:space="preserve">используемых в различных областях знания и сферах культуры,соответствующего им </w:t>
            </w:r>
            <w:r w:rsidRPr="00766223">
              <w:rPr>
                <w:rStyle w:val="0pt"/>
                <w:i w:val="0"/>
                <w:iCs w:val="0"/>
                <w:spacing w:val="3"/>
                <w:shd w:val="clear" w:color="auto" w:fill="auto"/>
              </w:rPr>
              <w:t>инструментария и понятийного аппарата</w:t>
            </w:r>
            <w:r>
              <w:t>,</w:t>
            </w:r>
          </w:p>
          <w:p w:rsidR="00766223" w:rsidRDefault="00766223" w:rsidP="00A961D6">
            <w:pPr>
              <w:pStyle w:val="5d"/>
              <w:numPr>
                <w:ilvl w:val="0"/>
                <w:numId w:val="221"/>
              </w:numPr>
              <w:shd w:val="clear" w:color="auto" w:fill="auto"/>
              <w:tabs>
                <w:tab w:val="left" w:pos="678"/>
              </w:tabs>
              <w:spacing w:after="0" w:line="274" w:lineRule="exact"/>
              <w:ind w:left="720" w:hanging="360"/>
              <w:jc w:val="left"/>
            </w:pPr>
            <w:r>
              <w:t>использование общеучебных умений, знаков</w:t>
            </w:r>
          </w:p>
          <w:p w:rsidR="00766223" w:rsidRDefault="00766223" w:rsidP="00A961D6">
            <w:pPr>
              <w:pStyle w:val="5d"/>
              <w:numPr>
                <w:ilvl w:val="0"/>
                <w:numId w:val="220"/>
              </w:numPr>
              <w:shd w:val="clear" w:color="auto" w:fill="auto"/>
              <w:tabs>
                <w:tab w:val="left" w:pos="159"/>
              </w:tabs>
              <w:spacing w:after="0" w:line="274" w:lineRule="exact"/>
              <w:ind w:left="720" w:hanging="360"/>
              <w:jc w:val="left"/>
            </w:pPr>
            <w:r>
              <w:t>символических средств, широкого спектра логически действий и операций.</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 xml:space="preserve">Усовершенствование учащимися приобретённых на первой ступени </w:t>
            </w:r>
            <w:r w:rsidRPr="00766223">
              <w:rPr>
                <w:rStyle w:val="0pt"/>
                <w:i w:val="0"/>
                <w:iCs w:val="0"/>
                <w:spacing w:val="3"/>
                <w:shd w:val="clear" w:color="auto" w:fill="auto"/>
              </w:rPr>
              <w:t>навыков работы с информацией</w:t>
            </w:r>
            <w:r>
              <w:t xml:space="preserve"> и и пополнение. Приобретение умений работы с текстами, преобразования интерпретирования содержащейся </w:t>
            </w:r>
            <w:r w:rsidRPr="00766223">
              <w:t>i</w:t>
            </w:r>
            <w:r w:rsidRPr="00A52049">
              <w:t xml:space="preserve"> </w:t>
            </w:r>
            <w:r>
              <w:t>них информации.</w:t>
            </w:r>
          </w:p>
          <w:p w:rsidR="00766223" w:rsidRDefault="00766223" w:rsidP="00766223">
            <w:pPr>
              <w:pStyle w:val="5d"/>
              <w:shd w:val="clear" w:color="auto" w:fill="auto"/>
              <w:spacing w:after="0" w:line="274" w:lineRule="exact"/>
              <w:ind w:left="20" w:firstLine="0"/>
              <w:jc w:val="left"/>
            </w:pPr>
            <w:r>
              <w:t>Приобретение учащимися навыков систематизации, сопоставления, анализа, обобщения информации, выделения главной и избыточной информации, выполнение смыслове свертывания выделенных фактов, мыслей, предоставления информац] в сжатой словесной и наглядно</w:t>
            </w:r>
            <w:r>
              <w:softHyphen/>
              <w:t>символической форме.</w:t>
            </w:r>
          </w:p>
        </w:tc>
      </w:tr>
      <w:tr w:rsidR="00C963A2" w:rsidTr="00C963A2">
        <w:trPr>
          <w:trHeight w:val="10194"/>
        </w:trPr>
        <w:tc>
          <w:tcPr>
            <w:tcW w:w="1570" w:type="dxa"/>
            <w:tcBorders>
              <w:top w:val="single" w:sz="4" w:space="0" w:color="auto"/>
              <w:left w:val="single" w:sz="4" w:space="0" w:color="auto"/>
            </w:tcBorders>
            <w:shd w:val="clear" w:color="auto" w:fill="FFFFFF"/>
          </w:tcPr>
          <w:p w:rsidR="00C963A2" w:rsidRDefault="00C963A2" w:rsidP="00766223">
            <w:pPr>
              <w:pStyle w:val="5d"/>
              <w:shd w:val="clear" w:color="auto" w:fill="auto"/>
              <w:spacing w:after="60" w:line="210" w:lineRule="exact"/>
              <w:ind w:left="20" w:firstLine="0"/>
              <w:jc w:val="left"/>
            </w:pPr>
            <w:r>
              <w:t>Коммуникат</w:t>
            </w:r>
          </w:p>
          <w:p w:rsidR="00C963A2" w:rsidRDefault="00C963A2" w:rsidP="00766223">
            <w:pPr>
              <w:pStyle w:val="5d"/>
              <w:shd w:val="clear" w:color="auto" w:fill="auto"/>
              <w:spacing w:after="60" w:line="210" w:lineRule="exact"/>
              <w:ind w:left="20" w:firstLine="0"/>
              <w:jc w:val="left"/>
            </w:pPr>
            <w:r>
              <w:t>вныеУУД</w:t>
            </w:r>
          </w:p>
        </w:tc>
        <w:tc>
          <w:tcPr>
            <w:tcW w:w="2268" w:type="dxa"/>
            <w:tcBorders>
              <w:top w:val="single" w:sz="4" w:space="0" w:color="auto"/>
              <w:left w:val="single" w:sz="4" w:space="0" w:color="auto"/>
            </w:tcBorders>
            <w:shd w:val="clear" w:color="auto" w:fill="FFFFFF"/>
          </w:tcPr>
          <w:p w:rsidR="00C963A2" w:rsidRDefault="00C963A2" w:rsidP="00766223">
            <w:pPr>
              <w:pStyle w:val="5d"/>
              <w:shd w:val="clear" w:color="auto" w:fill="auto"/>
              <w:spacing w:after="0" w:line="274" w:lineRule="exact"/>
              <w:ind w:left="20" w:firstLine="0"/>
              <w:jc w:val="left"/>
            </w:pPr>
            <w:r>
              <w:t>Умение общаться, имодействовать с окружаю щими, анавливать конструктивное цение.</w:t>
            </w:r>
          </w:p>
        </w:tc>
        <w:tc>
          <w:tcPr>
            <w:tcW w:w="2835" w:type="dxa"/>
            <w:tcBorders>
              <w:top w:val="single" w:sz="4" w:space="0" w:color="auto"/>
              <w:left w:val="single" w:sz="4" w:space="0" w:color="auto"/>
            </w:tcBorders>
            <w:shd w:val="clear" w:color="auto" w:fill="FFFFFF"/>
          </w:tcPr>
          <w:p w:rsidR="00C963A2" w:rsidRDefault="00C963A2" w:rsidP="00766223">
            <w:pPr>
              <w:pStyle w:val="5d"/>
              <w:shd w:val="clear" w:color="auto" w:fill="auto"/>
              <w:spacing w:after="0" w:line="274" w:lineRule="exact"/>
              <w:ind w:left="20" w:firstLine="0"/>
              <w:jc w:val="left"/>
            </w:pPr>
            <w:r>
              <w:t xml:space="preserve">Организация и планирование </w:t>
            </w:r>
            <w:r w:rsidRPr="00766223">
              <w:rPr>
                <w:rStyle w:val="0pt"/>
                <w:i w:val="0"/>
                <w:iCs w:val="0"/>
                <w:spacing w:val="3"/>
                <w:shd w:val="clear" w:color="auto" w:fill="auto"/>
              </w:rPr>
              <w:t xml:space="preserve">учебного сотрудничества с учителем и сверстниками; </w:t>
            </w:r>
            <w:r>
              <w:t xml:space="preserve">практическое освоение умений, составляющих основ </w:t>
            </w:r>
            <w:r w:rsidRPr="00766223">
              <w:rPr>
                <w:rStyle w:val="0pt"/>
                <w:i w:val="0"/>
                <w:iCs w:val="0"/>
                <w:spacing w:val="3"/>
                <w:shd w:val="clear" w:color="auto" w:fill="auto"/>
              </w:rPr>
              <w:t>коммуникативной компетентности</w:t>
            </w:r>
            <w:r>
              <w:t xml:space="preserve">; развитие </w:t>
            </w:r>
            <w:r w:rsidRPr="00766223">
              <w:rPr>
                <w:rStyle w:val="0pt"/>
                <w:i w:val="0"/>
                <w:iCs w:val="0"/>
                <w:spacing w:val="3"/>
                <w:shd w:val="clear" w:color="auto" w:fill="auto"/>
              </w:rPr>
              <w:t>речевой деятельности.</w:t>
            </w:r>
          </w:p>
        </w:tc>
        <w:tc>
          <w:tcPr>
            <w:tcW w:w="2717" w:type="dxa"/>
            <w:tcBorders>
              <w:top w:val="single" w:sz="4" w:space="0" w:color="auto"/>
              <w:left w:val="single" w:sz="4" w:space="0" w:color="auto"/>
              <w:right w:val="single" w:sz="4" w:space="0" w:color="auto"/>
            </w:tcBorders>
            <w:shd w:val="clear" w:color="auto" w:fill="FFFFFF"/>
          </w:tcPr>
          <w:p w:rsidR="00C963A2" w:rsidRDefault="00C963A2" w:rsidP="00766223">
            <w:pPr>
              <w:pStyle w:val="5d"/>
              <w:shd w:val="clear" w:color="auto" w:fill="auto"/>
              <w:spacing w:after="0" w:line="274" w:lineRule="exact"/>
              <w:ind w:left="20" w:firstLine="0"/>
              <w:jc w:val="left"/>
            </w:pPr>
            <w:r>
              <w:t>Приобретение учащимися умений работать в группе и приобретение опыта такой работы. Практическое освоение учащимися морально</w:t>
            </w:r>
            <w:r>
              <w:softHyphen/>
              <w:t>этических и психологических принципов общения и сотрудничества.</w:t>
            </w:r>
          </w:p>
          <w:p w:rsidR="00C963A2" w:rsidRDefault="00C963A2" w:rsidP="00C963A2">
            <w:pPr>
              <w:pStyle w:val="5d"/>
              <w:spacing w:line="274" w:lineRule="exact"/>
              <w:ind w:left="20" w:hanging="20"/>
              <w:jc w:val="left"/>
            </w:pPr>
            <w:r>
              <w:t>Приобретение учащими навыков постановки и решения многообразных коммуникативных задач, умений действоватьс учётом позиции другого и уметь согласовывать свои действия; умений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Приобретению учащимися опыта использования речевых средств для регуляции умственной деятельности, регуляции собственного речевого поведения как основы коммуникативной компетентности.</w:t>
            </w:r>
          </w:p>
        </w:tc>
      </w:tr>
      <w:tr w:rsidR="00766223" w:rsidTr="00C963A2">
        <w:trPr>
          <w:trHeight w:hRule="exact" w:val="3836"/>
        </w:trPr>
        <w:tc>
          <w:tcPr>
            <w:tcW w:w="1570"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60" w:line="210" w:lineRule="exact"/>
              <w:ind w:left="20" w:firstLine="0"/>
              <w:jc w:val="left"/>
            </w:pPr>
            <w:r>
              <w:t>Регулятивные</w:t>
            </w:r>
          </w:p>
          <w:p w:rsidR="00766223" w:rsidRDefault="00766223" w:rsidP="00766223">
            <w:pPr>
              <w:pStyle w:val="5d"/>
              <w:shd w:val="clear" w:color="auto" w:fill="auto"/>
              <w:spacing w:after="60" w:line="210" w:lineRule="exact"/>
              <w:ind w:left="20" w:firstLine="0"/>
              <w:jc w:val="left"/>
            </w:pPr>
            <w:r>
              <w:t>УУД</w:t>
            </w:r>
          </w:p>
        </w:tc>
        <w:tc>
          <w:tcPr>
            <w:tcW w:w="2268"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Умение</w:t>
            </w:r>
          </w:p>
          <w:p w:rsidR="00766223" w:rsidRDefault="00766223" w:rsidP="00766223">
            <w:pPr>
              <w:pStyle w:val="5d"/>
              <w:shd w:val="clear" w:color="auto" w:fill="auto"/>
              <w:spacing w:after="0" w:line="274" w:lineRule="exact"/>
              <w:ind w:left="20" w:firstLine="0"/>
              <w:jc w:val="left"/>
            </w:pPr>
            <w:r>
              <w:t>организовать</w:t>
            </w:r>
          </w:p>
          <w:p w:rsidR="00766223" w:rsidRDefault="00766223" w:rsidP="00766223">
            <w:pPr>
              <w:pStyle w:val="5d"/>
              <w:shd w:val="clear" w:color="auto" w:fill="auto"/>
              <w:spacing w:after="0" w:line="274" w:lineRule="exact"/>
              <w:ind w:left="20" w:firstLine="0"/>
              <w:jc w:val="left"/>
            </w:pPr>
            <w:r>
              <w:t>свою</w:t>
            </w:r>
          </w:p>
          <w:p w:rsidR="00766223" w:rsidRDefault="00766223" w:rsidP="00766223">
            <w:pPr>
              <w:pStyle w:val="5d"/>
              <w:shd w:val="clear" w:color="auto" w:fill="auto"/>
              <w:spacing w:after="0" w:line="274" w:lineRule="exact"/>
              <w:ind w:left="20" w:firstLine="0"/>
              <w:jc w:val="left"/>
            </w:pPr>
            <w:r>
              <w:t>деятельность.</w:t>
            </w:r>
          </w:p>
        </w:tc>
        <w:tc>
          <w:tcPr>
            <w:tcW w:w="2835" w:type="dxa"/>
            <w:tcBorders>
              <w:top w:val="single" w:sz="4" w:space="0" w:color="auto"/>
              <w:left w:val="single" w:sz="4" w:space="0" w:color="auto"/>
              <w:bottom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rsidRPr="00766223">
              <w:rPr>
                <w:rStyle w:val="0pt"/>
                <w:i w:val="0"/>
                <w:iCs w:val="0"/>
                <w:spacing w:val="3"/>
                <w:shd w:val="clear" w:color="auto" w:fill="auto"/>
              </w:rPr>
              <w:t>формирование действий целеполагания</w:t>
            </w:r>
            <w:r>
              <w:t>:</w:t>
            </w:r>
          </w:p>
          <w:p w:rsidR="00766223" w:rsidRDefault="00766223" w:rsidP="00766223">
            <w:pPr>
              <w:pStyle w:val="5d"/>
              <w:shd w:val="clear" w:color="auto" w:fill="auto"/>
              <w:spacing w:after="0" w:line="274" w:lineRule="exact"/>
              <w:ind w:left="20" w:firstLine="0"/>
              <w:jc w:val="left"/>
            </w:pPr>
            <w:r>
              <w:t>- постановка новых учебных целей и задач; -планирование их реализации, в том числе во внутреннем плане; -осуществление выбора эффективных путей и средств достижения целей; -контроль и оценивание своих действий как по результату, так и по способу действия; -корректировка их выполнения.</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766223" w:rsidRDefault="00766223" w:rsidP="00766223">
            <w:pPr>
              <w:pStyle w:val="5d"/>
              <w:shd w:val="clear" w:color="auto" w:fill="auto"/>
              <w:spacing w:after="0" w:line="274" w:lineRule="exact"/>
              <w:ind w:left="20" w:firstLine="0"/>
              <w:jc w:val="left"/>
            </w:pPr>
            <w:r>
              <w:t>Приобретение учащимися навыков организации учебной деятельности. Формирование способности к проектированию.</w:t>
            </w:r>
          </w:p>
        </w:tc>
      </w:tr>
    </w:tbl>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2.1.4. </w:t>
      </w:r>
      <w:r w:rsidR="00B540EE" w:rsidRPr="000D61DF">
        <w:rPr>
          <w:rFonts w:ascii="Times New Roman" w:hAnsi="Times New Roman"/>
          <w:b/>
          <w:sz w:val="28"/>
          <w:szCs w:val="28"/>
        </w:rPr>
        <w:t>Типовые задачи применения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Различаются два типа заданий, связанных с УУД:</w:t>
      </w:r>
    </w:p>
    <w:p w:rsidR="00B540EE" w:rsidRPr="000D61DF" w:rsidRDefault="00B540EE" w:rsidP="00F0495E">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в рамках образовательного процесса сформировать УУД;</w:t>
      </w:r>
    </w:p>
    <w:p w:rsidR="00B540EE" w:rsidRPr="000D61DF" w:rsidRDefault="00B540EE" w:rsidP="00F0495E">
      <w:pPr>
        <w:pStyle w:val="a7"/>
        <w:widowControl w:val="0"/>
        <w:numPr>
          <w:ilvl w:val="0"/>
          <w:numId w:val="10"/>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диагностировать уровень сформированности УУД.</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D61DF"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основной школе возможно использовать в том числе следующие типы задач:</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1</w:t>
      </w:r>
      <w:r w:rsidR="00B540EE" w:rsidRPr="000D61DF">
        <w:rPr>
          <w:rFonts w:ascii="Times New Roman" w:hAnsi="Times New Roman"/>
          <w:sz w:val="28"/>
          <w:szCs w:val="28"/>
        </w:rPr>
        <w:t xml:space="preserve">. Задачи, формирующие коммуникативные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учет позиции партнера;</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организацию и осуществление сотрудничества;</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передачу информации и отображение предметного содержания;</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тренинги коммуникативных навыков;</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ролевые игры.</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2</w:t>
      </w:r>
      <w:r w:rsidR="00B540EE" w:rsidRPr="000D61DF">
        <w:rPr>
          <w:rFonts w:ascii="Times New Roman" w:hAnsi="Times New Roman"/>
          <w:sz w:val="28"/>
          <w:szCs w:val="28"/>
        </w:rPr>
        <w:t xml:space="preserve">. Задачи, формирующие познавательные </w:t>
      </w:r>
      <w:r w:rsidR="00A428B9"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проекты на выстраивание стратегии поиска решения задач;</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задачи на сериацию, сравнение, оценивание;</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эмпирического исследования;</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теоретического исследования;</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смысловое чтение.</w:t>
      </w:r>
    </w:p>
    <w:p w:rsidR="00B540EE" w:rsidRPr="000D61DF"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3</w:t>
      </w:r>
      <w:r w:rsidR="00B540EE" w:rsidRPr="000D61DF">
        <w:rPr>
          <w:rFonts w:ascii="Times New Roman" w:hAnsi="Times New Roman"/>
          <w:sz w:val="28"/>
          <w:szCs w:val="28"/>
        </w:rPr>
        <w:t xml:space="preserve">. Задачи, формирующие регулятивные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планирование;</w:t>
      </w:r>
    </w:p>
    <w:p w:rsidR="00B540EE" w:rsidRPr="000D61DF" w:rsidRDefault="0021451B"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ориентировку в ситуации;</w:t>
      </w:r>
    </w:p>
    <w:p w:rsidR="00B540EE" w:rsidRPr="000D61DF" w:rsidRDefault="0021451B"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прогнозирование;</w:t>
      </w:r>
    </w:p>
    <w:p w:rsidR="00B540EE" w:rsidRPr="000D61DF" w:rsidRDefault="0021451B"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целеполагание;</w:t>
      </w:r>
    </w:p>
    <w:p w:rsidR="00B540EE" w:rsidRPr="000D61DF" w:rsidRDefault="0021451B"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принятие решения;</w:t>
      </w:r>
    </w:p>
    <w:p w:rsidR="00B540EE" w:rsidRPr="000D61DF" w:rsidRDefault="0021451B" w:rsidP="00F0495E">
      <w:pPr>
        <w:pStyle w:val="a7"/>
        <w:widowControl w:val="0"/>
        <w:numPr>
          <w:ilvl w:val="0"/>
          <w:numId w:val="9"/>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самоконтроль.</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Развитию регулятивных </w:t>
      </w:r>
      <w:r w:rsidR="00A428B9" w:rsidRPr="000D61DF">
        <w:rPr>
          <w:rFonts w:ascii="Times New Roman" w:hAnsi="Times New Roman"/>
          <w:sz w:val="28"/>
          <w:szCs w:val="28"/>
        </w:rPr>
        <w:t>УУД</w:t>
      </w:r>
      <w:r w:rsidRPr="000D61D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D61DF">
        <w:rPr>
          <w:rFonts w:ascii="Times New Roman" w:hAnsi="Times New Roman"/>
          <w:sz w:val="28"/>
          <w:szCs w:val="28"/>
        </w:rPr>
        <w:t>УУД</w:t>
      </w:r>
      <w:r w:rsidRPr="000D61DF">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tbl>
      <w:tblPr>
        <w:tblW w:w="0" w:type="auto"/>
        <w:tblLayout w:type="fixed"/>
        <w:tblCellMar>
          <w:left w:w="10" w:type="dxa"/>
          <w:right w:w="10" w:type="dxa"/>
        </w:tblCellMar>
        <w:tblLook w:val="04A0"/>
      </w:tblPr>
      <w:tblGrid>
        <w:gridCol w:w="1190"/>
        <w:gridCol w:w="1790"/>
        <w:gridCol w:w="6250"/>
      </w:tblGrid>
      <w:tr w:rsidR="007D5AF0" w:rsidTr="00A2118A">
        <w:trPr>
          <w:trHeight w:hRule="exact" w:val="1406"/>
        </w:trPr>
        <w:tc>
          <w:tcPr>
            <w:tcW w:w="1190" w:type="dxa"/>
            <w:tcBorders>
              <w:top w:val="single" w:sz="4" w:space="0" w:color="auto"/>
              <w:left w:val="single" w:sz="4" w:space="0" w:color="auto"/>
              <w:bottom w:val="single" w:sz="4" w:space="0" w:color="auto"/>
            </w:tcBorders>
            <w:shd w:val="clear" w:color="auto" w:fill="FFFFFF"/>
          </w:tcPr>
          <w:p w:rsidR="007D5AF0" w:rsidRDefault="007D5AF0" w:rsidP="007D5AF0">
            <w:pPr>
              <w:pStyle w:val="5d"/>
              <w:shd w:val="clear" w:color="auto" w:fill="auto"/>
              <w:spacing w:after="0" w:line="278" w:lineRule="exact"/>
              <w:ind w:left="20" w:firstLine="0"/>
              <w:jc w:val="left"/>
            </w:pPr>
            <w:r>
              <w:t>Личност</w:t>
            </w:r>
            <w:r>
              <w:softHyphen/>
            </w:r>
          </w:p>
          <w:p w:rsidR="007D5AF0" w:rsidRDefault="007D5AF0" w:rsidP="007D5AF0">
            <w:pPr>
              <w:pStyle w:val="5d"/>
              <w:shd w:val="clear" w:color="auto" w:fill="auto"/>
              <w:spacing w:after="0" w:line="278" w:lineRule="exact"/>
              <w:ind w:left="20" w:firstLine="0"/>
              <w:jc w:val="left"/>
            </w:pPr>
            <w:r>
              <w:t>ные</w:t>
            </w:r>
          </w:p>
          <w:p w:rsidR="007D5AF0" w:rsidRDefault="007D5AF0" w:rsidP="007D5AF0">
            <w:pPr>
              <w:pStyle w:val="5d"/>
              <w:shd w:val="clear" w:color="auto" w:fill="auto"/>
              <w:spacing w:after="0" w:line="278" w:lineRule="exact"/>
              <w:ind w:left="20" w:firstLine="0"/>
              <w:jc w:val="left"/>
            </w:pPr>
            <w:r>
              <w:t>УУД</w:t>
            </w:r>
          </w:p>
        </w:tc>
        <w:tc>
          <w:tcPr>
            <w:tcW w:w="1790" w:type="dxa"/>
            <w:tcBorders>
              <w:top w:val="single" w:sz="4" w:space="0" w:color="auto"/>
              <w:left w:val="single" w:sz="4" w:space="0" w:color="auto"/>
              <w:bottom w:val="single" w:sz="4" w:space="0" w:color="auto"/>
            </w:tcBorders>
            <w:shd w:val="clear" w:color="auto" w:fill="FFFFFF"/>
          </w:tcPr>
          <w:p w:rsidR="007D5AF0" w:rsidRDefault="007D5AF0" w:rsidP="007D5AF0">
            <w:pPr>
              <w:pStyle w:val="5d"/>
              <w:shd w:val="clear" w:color="auto" w:fill="auto"/>
              <w:spacing w:after="0" w:line="269" w:lineRule="exact"/>
              <w:ind w:left="20" w:firstLine="0"/>
              <w:jc w:val="left"/>
            </w:pPr>
            <w:r>
              <w:t>Содержание данного вида</w:t>
            </w:r>
          </w:p>
          <w:p w:rsidR="007D5AF0" w:rsidRDefault="007D5AF0" w:rsidP="007D5AF0">
            <w:pPr>
              <w:pStyle w:val="5d"/>
              <w:shd w:val="clear" w:color="auto" w:fill="auto"/>
              <w:spacing w:after="0" w:line="210" w:lineRule="exact"/>
              <w:ind w:left="20" w:firstLine="0"/>
              <w:jc w:val="left"/>
            </w:pPr>
            <w:r>
              <w:t>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7D5AF0" w:rsidRDefault="007D5AF0" w:rsidP="00A961D6">
            <w:pPr>
              <w:pStyle w:val="5d"/>
              <w:numPr>
                <w:ilvl w:val="0"/>
                <w:numId w:val="222"/>
              </w:numPr>
              <w:shd w:val="clear" w:color="auto" w:fill="auto"/>
              <w:tabs>
                <w:tab w:val="left" w:pos="330"/>
              </w:tabs>
              <w:spacing w:after="0" w:line="269" w:lineRule="exact"/>
              <w:ind w:left="200" w:firstLine="0"/>
              <w:jc w:val="left"/>
            </w:pPr>
            <w:r>
              <w:t>жизненное, личностное, профессиональное самоопределение;</w:t>
            </w:r>
          </w:p>
          <w:p w:rsidR="007D5AF0" w:rsidRDefault="007D5AF0" w:rsidP="00A961D6">
            <w:pPr>
              <w:pStyle w:val="5d"/>
              <w:numPr>
                <w:ilvl w:val="0"/>
                <w:numId w:val="222"/>
              </w:numPr>
              <w:shd w:val="clear" w:color="auto" w:fill="auto"/>
              <w:tabs>
                <w:tab w:val="left" w:pos="334"/>
              </w:tabs>
              <w:spacing w:after="0" w:line="269" w:lineRule="exact"/>
              <w:ind w:left="200" w:firstLine="0"/>
              <w:jc w:val="left"/>
            </w:pPr>
            <w:r>
              <w:t>-действия смыслообразования и нравственно- этического оценивания;</w:t>
            </w:r>
          </w:p>
          <w:p w:rsidR="007D5AF0" w:rsidRDefault="007D5AF0" w:rsidP="00A961D6">
            <w:pPr>
              <w:pStyle w:val="5d"/>
              <w:numPr>
                <w:ilvl w:val="0"/>
                <w:numId w:val="222"/>
              </w:numPr>
              <w:shd w:val="clear" w:color="auto" w:fill="auto"/>
              <w:tabs>
                <w:tab w:val="left" w:pos="144"/>
              </w:tabs>
              <w:spacing w:after="0" w:line="269" w:lineRule="exact"/>
              <w:ind w:firstLine="0"/>
            </w:pPr>
            <w:r>
              <w:t>ориентация в социальных ролях и межличностных</w:t>
            </w:r>
          </w:p>
        </w:tc>
      </w:tr>
      <w:tr w:rsidR="007D5AF0" w:rsidTr="00A2118A">
        <w:trPr>
          <w:trHeight w:hRule="exact" w:val="4828"/>
        </w:trPr>
        <w:tc>
          <w:tcPr>
            <w:tcW w:w="1190" w:type="dxa"/>
            <w:tcBorders>
              <w:top w:val="single" w:sz="4" w:space="0" w:color="auto"/>
              <w:left w:val="single" w:sz="4" w:space="0" w:color="auto"/>
            </w:tcBorders>
            <w:shd w:val="clear" w:color="auto" w:fill="FFFFFF"/>
          </w:tcPr>
          <w:p w:rsidR="007D5AF0" w:rsidRDefault="007D5AF0" w:rsidP="007D5AF0">
            <w:pPr>
              <w:rPr>
                <w:sz w:val="10"/>
                <w:szCs w:val="10"/>
              </w:rPr>
            </w:pPr>
          </w:p>
        </w:tc>
        <w:tc>
          <w:tcPr>
            <w:tcW w:w="1790" w:type="dxa"/>
            <w:tcBorders>
              <w:top w:val="single" w:sz="4" w:space="0" w:color="auto"/>
              <w:left w:val="single" w:sz="4" w:space="0" w:color="auto"/>
            </w:tcBorders>
            <w:shd w:val="clear" w:color="auto" w:fill="FFFFFF"/>
          </w:tcPr>
          <w:p w:rsidR="007D5AF0" w:rsidRDefault="007D5AF0" w:rsidP="007D5AF0">
            <w:pPr>
              <w:pStyle w:val="5d"/>
              <w:shd w:val="clear" w:color="auto" w:fill="auto"/>
              <w:spacing w:after="120" w:line="210" w:lineRule="exact"/>
              <w:ind w:left="20" w:firstLine="0"/>
              <w:jc w:val="left"/>
            </w:pPr>
            <w:r>
              <w:t>Система</w:t>
            </w:r>
          </w:p>
          <w:p w:rsidR="007D5AF0" w:rsidRDefault="007D5AF0" w:rsidP="007D5AF0">
            <w:pPr>
              <w:pStyle w:val="5d"/>
              <w:shd w:val="clear" w:color="auto" w:fill="auto"/>
              <w:spacing w:before="120" w:after="120" w:line="210" w:lineRule="exact"/>
              <w:ind w:left="20" w:firstLine="0"/>
              <w:jc w:val="left"/>
            </w:pPr>
            <w:r>
              <w:t>условий</w:t>
            </w:r>
          </w:p>
          <w:p w:rsidR="007D5AF0" w:rsidRDefault="007D5AF0" w:rsidP="007D5AF0">
            <w:pPr>
              <w:pStyle w:val="5d"/>
              <w:shd w:val="clear" w:color="auto" w:fill="auto"/>
              <w:spacing w:before="120" w:after="120" w:line="210" w:lineRule="exact"/>
              <w:ind w:left="20" w:firstLine="0"/>
              <w:jc w:val="left"/>
            </w:pPr>
            <w:r>
              <w:t>для</w:t>
            </w:r>
          </w:p>
          <w:p w:rsidR="007D5AF0" w:rsidRDefault="007D5AF0" w:rsidP="007D5AF0">
            <w:pPr>
              <w:pStyle w:val="5d"/>
              <w:shd w:val="clear" w:color="auto" w:fill="auto"/>
              <w:spacing w:before="120" w:after="0" w:line="250" w:lineRule="exact"/>
              <w:ind w:left="20" w:firstLine="0"/>
              <w:jc w:val="left"/>
            </w:pPr>
            <w:r>
              <w:t>формирования данного вида</w:t>
            </w:r>
          </w:p>
        </w:tc>
        <w:tc>
          <w:tcPr>
            <w:tcW w:w="6250" w:type="dxa"/>
            <w:tcBorders>
              <w:top w:val="single" w:sz="4" w:space="0" w:color="auto"/>
              <w:left w:val="single" w:sz="4" w:space="0" w:color="auto"/>
              <w:right w:val="single" w:sz="4" w:space="0" w:color="auto"/>
            </w:tcBorders>
            <w:shd w:val="clear" w:color="auto" w:fill="FFFFFF"/>
            <w:vAlign w:val="bottom"/>
          </w:tcPr>
          <w:p w:rsidR="007D5AF0" w:rsidRDefault="007D5AF0" w:rsidP="00A961D6">
            <w:pPr>
              <w:pStyle w:val="5d"/>
              <w:numPr>
                <w:ilvl w:val="0"/>
                <w:numId w:val="223"/>
              </w:numPr>
              <w:shd w:val="clear" w:color="auto" w:fill="auto"/>
              <w:tabs>
                <w:tab w:val="left" w:pos="445"/>
              </w:tabs>
              <w:spacing w:after="0" w:line="336" w:lineRule="exact"/>
              <w:ind w:left="200" w:firstLine="0"/>
              <w:jc w:val="left"/>
            </w:pPr>
            <w:r>
              <w:t>Формирование активной позиции учащихся в учебной деятельности.</w:t>
            </w:r>
          </w:p>
          <w:p w:rsidR="007D5AF0" w:rsidRDefault="007D5AF0" w:rsidP="00A961D6">
            <w:pPr>
              <w:pStyle w:val="5d"/>
              <w:numPr>
                <w:ilvl w:val="0"/>
                <w:numId w:val="223"/>
              </w:numPr>
              <w:shd w:val="clear" w:color="auto" w:fill="auto"/>
              <w:tabs>
                <w:tab w:val="left" w:pos="230"/>
              </w:tabs>
              <w:spacing w:after="0" w:line="274" w:lineRule="exact"/>
              <w:ind w:firstLine="0"/>
            </w:pPr>
            <w:r>
              <w:t>Превращение учащегося в подлинного субъекта учебной деятельности.</w:t>
            </w:r>
          </w:p>
          <w:p w:rsidR="007D5AF0" w:rsidRDefault="007D5AF0" w:rsidP="00A961D6">
            <w:pPr>
              <w:pStyle w:val="5d"/>
              <w:numPr>
                <w:ilvl w:val="0"/>
                <w:numId w:val="223"/>
              </w:numPr>
              <w:shd w:val="clear" w:color="auto" w:fill="auto"/>
              <w:tabs>
                <w:tab w:val="left" w:pos="450"/>
              </w:tabs>
              <w:spacing w:after="0" w:line="298" w:lineRule="exact"/>
              <w:ind w:left="200" w:firstLine="0"/>
              <w:jc w:val="left"/>
            </w:pPr>
            <w:r>
              <w:t>Создание учебных ситуаций, направленных на учащимися больших усилий для достижения результата.</w:t>
            </w:r>
          </w:p>
          <w:p w:rsidR="007D5AF0" w:rsidRDefault="007D5AF0" w:rsidP="00A961D6">
            <w:pPr>
              <w:pStyle w:val="5d"/>
              <w:numPr>
                <w:ilvl w:val="0"/>
                <w:numId w:val="223"/>
              </w:numPr>
              <w:shd w:val="clear" w:color="auto" w:fill="auto"/>
              <w:tabs>
                <w:tab w:val="left" w:pos="450"/>
              </w:tabs>
              <w:spacing w:after="0" w:line="274" w:lineRule="exact"/>
              <w:ind w:left="200" w:firstLine="0"/>
              <w:jc w:val="left"/>
            </w:pPr>
            <w:r>
              <w:t>Создание учебных ситуаций, требующих самооценивания и оценивания учебной деятельности сверстников.</w:t>
            </w:r>
          </w:p>
          <w:p w:rsidR="007D5AF0" w:rsidRDefault="007D5AF0" w:rsidP="00A961D6">
            <w:pPr>
              <w:pStyle w:val="5d"/>
              <w:numPr>
                <w:ilvl w:val="0"/>
                <w:numId w:val="223"/>
              </w:numPr>
              <w:shd w:val="clear" w:color="auto" w:fill="auto"/>
              <w:tabs>
                <w:tab w:val="left" w:pos="440"/>
              </w:tabs>
              <w:spacing w:after="0" w:line="274" w:lineRule="exact"/>
              <w:ind w:left="200" w:firstLine="0"/>
              <w:jc w:val="left"/>
            </w:pPr>
            <w:r>
              <w:t>Организация деятельности учащихся через отбор и структурирование учебного содержания.</w:t>
            </w:r>
          </w:p>
          <w:p w:rsidR="007D5AF0" w:rsidRDefault="007D5AF0" w:rsidP="00A961D6">
            <w:pPr>
              <w:pStyle w:val="5d"/>
              <w:numPr>
                <w:ilvl w:val="0"/>
                <w:numId w:val="223"/>
              </w:numPr>
              <w:shd w:val="clear" w:color="auto" w:fill="auto"/>
              <w:tabs>
                <w:tab w:val="left" w:pos="240"/>
              </w:tabs>
              <w:spacing w:after="0" w:line="274" w:lineRule="exact"/>
              <w:ind w:firstLine="0"/>
            </w:pPr>
            <w:r>
              <w:t>Организация ориентировочной деятельности и учебного сотрудничества.</w:t>
            </w:r>
          </w:p>
          <w:p w:rsidR="007D5AF0" w:rsidRDefault="007D5AF0" w:rsidP="00A961D6">
            <w:pPr>
              <w:pStyle w:val="5d"/>
              <w:numPr>
                <w:ilvl w:val="0"/>
                <w:numId w:val="223"/>
              </w:numPr>
              <w:shd w:val="clear" w:color="auto" w:fill="auto"/>
              <w:tabs>
                <w:tab w:val="left" w:pos="435"/>
              </w:tabs>
              <w:spacing w:after="0" w:line="274" w:lineRule="exact"/>
              <w:ind w:left="200" w:firstLine="0"/>
              <w:jc w:val="left"/>
            </w:pPr>
            <w:r>
              <w:t>Раскрытие перед учащимися личностного смысла самогопроцесса учения, значимости учения в школе для реализации профессиональных планов, социальной карьеры, межличностных и ролевых отношений в социальной практике взрослой жизни.</w:t>
            </w:r>
          </w:p>
        </w:tc>
      </w:tr>
      <w:tr w:rsidR="007D5AF0" w:rsidTr="00A2118A">
        <w:trPr>
          <w:trHeight w:hRule="exact" w:val="1410"/>
        </w:trPr>
        <w:tc>
          <w:tcPr>
            <w:tcW w:w="1190" w:type="dxa"/>
            <w:tcBorders>
              <w:left w:val="single" w:sz="4" w:space="0" w:color="auto"/>
            </w:tcBorders>
            <w:shd w:val="clear" w:color="auto" w:fill="FFFFFF"/>
          </w:tcPr>
          <w:p w:rsidR="007D5AF0" w:rsidRDefault="007D5AF0" w:rsidP="007D5AF0">
            <w:pPr>
              <w:rPr>
                <w:sz w:val="10"/>
                <w:szCs w:val="10"/>
              </w:rPr>
            </w:pPr>
          </w:p>
        </w:tc>
        <w:tc>
          <w:tcPr>
            <w:tcW w:w="1790" w:type="dxa"/>
            <w:tcBorders>
              <w:top w:val="single" w:sz="4" w:space="0" w:color="auto"/>
              <w:left w:val="single" w:sz="4" w:space="0" w:color="auto"/>
            </w:tcBorders>
            <w:shd w:val="clear" w:color="auto" w:fill="FFFFFF"/>
          </w:tcPr>
          <w:p w:rsidR="007D5AF0" w:rsidRDefault="007D5AF0" w:rsidP="007D5AF0">
            <w:pPr>
              <w:pStyle w:val="5d"/>
              <w:shd w:val="clear" w:color="auto" w:fill="auto"/>
              <w:spacing w:after="0" w:line="259" w:lineRule="exact"/>
              <w:ind w:left="20" w:firstLine="0"/>
              <w:jc w:val="left"/>
            </w:pPr>
            <w:r>
              <w:t>Основные типы задач по формированию данного вида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7D5AF0" w:rsidRDefault="007D5AF0" w:rsidP="00A961D6">
            <w:pPr>
              <w:pStyle w:val="5d"/>
              <w:numPr>
                <w:ilvl w:val="0"/>
                <w:numId w:val="224"/>
              </w:numPr>
              <w:shd w:val="clear" w:color="auto" w:fill="auto"/>
              <w:tabs>
                <w:tab w:val="left" w:pos="139"/>
              </w:tabs>
              <w:spacing w:after="60" w:line="210" w:lineRule="exact"/>
              <w:ind w:firstLine="0"/>
            </w:pPr>
            <w:r>
              <w:t>на личностное самоопределение;</w:t>
            </w:r>
          </w:p>
          <w:p w:rsidR="007D5AF0" w:rsidRDefault="007D5AF0" w:rsidP="00A961D6">
            <w:pPr>
              <w:pStyle w:val="5d"/>
              <w:numPr>
                <w:ilvl w:val="0"/>
                <w:numId w:val="224"/>
              </w:numPr>
              <w:shd w:val="clear" w:color="auto" w:fill="auto"/>
              <w:tabs>
                <w:tab w:val="left" w:pos="139"/>
              </w:tabs>
              <w:spacing w:before="60" w:after="60" w:line="210" w:lineRule="exact"/>
              <w:ind w:firstLine="0"/>
            </w:pPr>
            <w:r>
              <w:t>на раз витие Я- концепции;</w:t>
            </w:r>
          </w:p>
          <w:p w:rsidR="007D5AF0" w:rsidRDefault="007D5AF0" w:rsidP="00A961D6">
            <w:pPr>
              <w:pStyle w:val="5d"/>
              <w:numPr>
                <w:ilvl w:val="0"/>
                <w:numId w:val="224"/>
              </w:numPr>
              <w:shd w:val="clear" w:color="auto" w:fill="auto"/>
              <w:tabs>
                <w:tab w:val="left" w:pos="139"/>
              </w:tabs>
              <w:spacing w:before="60" w:after="60" w:line="210" w:lineRule="exact"/>
              <w:ind w:firstLine="0"/>
            </w:pPr>
            <w:r>
              <w:t>на смыслообразование;</w:t>
            </w:r>
          </w:p>
          <w:p w:rsidR="007D5AF0" w:rsidRDefault="007D5AF0" w:rsidP="00A961D6">
            <w:pPr>
              <w:pStyle w:val="5d"/>
              <w:numPr>
                <w:ilvl w:val="0"/>
                <w:numId w:val="224"/>
              </w:numPr>
              <w:shd w:val="clear" w:color="auto" w:fill="auto"/>
              <w:tabs>
                <w:tab w:val="left" w:pos="139"/>
              </w:tabs>
              <w:spacing w:before="60" w:after="60" w:line="210" w:lineRule="exact"/>
              <w:ind w:firstLine="0"/>
            </w:pPr>
            <w:r>
              <w:t>на мотивацию;</w:t>
            </w:r>
          </w:p>
          <w:p w:rsidR="007D5AF0" w:rsidRDefault="007D5AF0" w:rsidP="00A961D6">
            <w:pPr>
              <w:pStyle w:val="5d"/>
              <w:numPr>
                <w:ilvl w:val="0"/>
                <w:numId w:val="224"/>
              </w:numPr>
              <w:shd w:val="clear" w:color="auto" w:fill="auto"/>
              <w:tabs>
                <w:tab w:val="left" w:pos="139"/>
              </w:tabs>
              <w:spacing w:before="60" w:after="0" w:line="210" w:lineRule="exact"/>
              <w:ind w:firstLine="0"/>
            </w:pPr>
            <w:r>
              <w:t>на нравственно - этическое оценивание.</w:t>
            </w:r>
          </w:p>
        </w:tc>
      </w:tr>
      <w:tr w:rsidR="00CD1EB0" w:rsidTr="00A2118A">
        <w:trPr>
          <w:trHeight w:val="3806"/>
        </w:trPr>
        <w:tc>
          <w:tcPr>
            <w:tcW w:w="1190" w:type="dxa"/>
            <w:tcBorders>
              <w:left w:val="single" w:sz="4" w:space="0" w:color="auto"/>
              <w:bottom w:val="single" w:sz="4" w:space="0" w:color="auto"/>
            </w:tcBorders>
            <w:shd w:val="clear" w:color="auto" w:fill="FFFFFF"/>
          </w:tcPr>
          <w:p w:rsidR="00CD1EB0" w:rsidRDefault="00CD1EB0" w:rsidP="007D5AF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CD1EB0" w:rsidRDefault="00CD1EB0" w:rsidP="007D5AF0">
            <w:pPr>
              <w:pStyle w:val="5d"/>
              <w:shd w:val="clear" w:color="auto" w:fill="auto"/>
              <w:spacing w:after="0" w:line="254" w:lineRule="exact"/>
              <w:ind w:left="20" w:firstLine="0"/>
              <w:jc w:val="left"/>
            </w:pPr>
            <w:r>
              <w:t>Результаты</w:t>
            </w:r>
          </w:p>
          <w:p w:rsidR="00CD1EB0" w:rsidRDefault="00CD1EB0" w:rsidP="007D5AF0">
            <w:pPr>
              <w:pStyle w:val="5d"/>
              <w:shd w:val="clear" w:color="auto" w:fill="auto"/>
              <w:spacing w:after="0" w:line="254" w:lineRule="exact"/>
              <w:ind w:left="20" w:firstLine="0"/>
              <w:jc w:val="left"/>
            </w:pPr>
            <w:r>
              <w:t>развития</w:t>
            </w:r>
          </w:p>
          <w:p w:rsidR="00CD1EB0" w:rsidRDefault="00CD1EB0" w:rsidP="007D5AF0">
            <w:pPr>
              <w:pStyle w:val="5d"/>
              <w:shd w:val="clear" w:color="auto" w:fill="auto"/>
              <w:spacing w:after="0" w:line="254" w:lineRule="exact"/>
              <w:ind w:left="20" w:firstLine="0"/>
              <w:jc w:val="left"/>
            </w:pPr>
            <w:r>
              <w:t>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CD1EB0" w:rsidRDefault="00CD1EB0" w:rsidP="00A961D6">
            <w:pPr>
              <w:pStyle w:val="5d"/>
              <w:numPr>
                <w:ilvl w:val="0"/>
                <w:numId w:val="225"/>
              </w:numPr>
              <w:shd w:val="clear" w:color="auto" w:fill="auto"/>
              <w:tabs>
                <w:tab w:val="left" w:pos="130"/>
              </w:tabs>
              <w:spacing w:after="60" w:line="210" w:lineRule="exact"/>
              <w:ind w:firstLine="0"/>
            </w:pPr>
            <w:r>
              <w:t>знание о принадлежности к данной социальной общности;</w:t>
            </w:r>
          </w:p>
          <w:p w:rsidR="00CD1EB0" w:rsidRDefault="00CD1EB0" w:rsidP="00A961D6">
            <w:pPr>
              <w:pStyle w:val="5d"/>
              <w:numPr>
                <w:ilvl w:val="0"/>
                <w:numId w:val="225"/>
              </w:numPr>
              <w:shd w:val="clear" w:color="auto" w:fill="auto"/>
              <w:tabs>
                <w:tab w:val="left" w:pos="139"/>
              </w:tabs>
              <w:spacing w:before="60" w:after="0" w:line="274" w:lineRule="exact"/>
              <w:ind w:firstLine="0"/>
            </w:pPr>
            <w:r>
              <w:t>наличие позитивного или негативного отношения к факту принадлежности;</w:t>
            </w:r>
          </w:p>
          <w:p w:rsidR="00CD1EB0" w:rsidRDefault="00CD1EB0" w:rsidP="00A961D6">
            <w:pPr>
              <w:pStyle w:val="5d"/>
              <w:numPr>
                <w:ilvl w:val="0"/>
                <w:numId w:val="225"/>
              </w:numPr>
              <w:shd w:val="clear" w:color="auto" w:fill="auto"/>
              <w:tabs>
                <w:tab w:val="left" w:pos="159"/>
              </w:tabs>
              <w:spacing w:after="0" w:line="274" w:lineRule="exact"/>
              <w:ind w:left="20" w:firstLine="0"/>
              <w:jc w:val="left"/>
            </w:pPr>
            <w:r>
              <w:t>принятие или непринятие гражданской общности в качестве группы членства как результат действия двух первых;</w:t>
            </w:r>
          </w:p>
          <w:p w:rsidR="00CD1EB0" w:rsidRDefault="00CD1EB0" w:rsidP="00A961D6">
            <w:pPr>
              <w:pStyle w:val="5d"/>
              <w:numPr>
                <w:ilvl w:val="0"/>
                <w:numId w:val="225"/>
              </w:numPr>
              <w:shd w:val="clear" w:color="auto" w:fill="auto"/>
              <w:tabs>
                <w:tab w:val="left" w:pos="154"/>
              </w:tabs>
              <w:spacing w:after="0" w:line="274" w:lineRule="exact"/>
              <w:ind w:left="20" w:firstLine="0"/>
              <w:jc w:val="left"/>
            </w:pPr>
            <w:r>
              <w:t>участие в общественно-политической жизни страны, реализация гражданской позиции в деятельности и поведении;</w:t>
            </w:r>
          </w:p>
          <w:p w:rsidR="00CD1EB0" w:rsidRDefault="00CD1EB0" w:rsidP="00A961D6">
            <w:pPr>
              <w:pStyle w:val="5d"/>
              <w:numPr>
                <w:ilvl w:val="0"/>
                <w:numId w:val="225"/>
              </w:numPr>
              <w:shd w:val="clear" w:color="auto" w:fill="auto"/>
              <w:tabs>
                <w:tab w:val="left" w:pos="139"/>
              </w:tabs>
              <w:spacing w:after="0" w:line="274" w:lineRule="exact"/>
              <w:ind w:firstLine="0"/>
            </w:pPr>
            <w:r>
              <w:t>осознание своих мотивов, потребностей, стремлений,</w:t>
            </w:r>
          </w:p>
          <w:p w:rsidR="00CD1EB0" w:rsidRDefault="00CD1EB0" w:rsidP="00A961D6">
            <w:pPr>
              <w:pStyle w:val="5d"/>
              <w:numPr>
                <w:ilvl w:val="0"/>
                <w:numId w:val="226"/>
              </w:numPr>
              <w:shd w:val="clear" w:color="auto" w:fill="auto"/>
              <w:tabs>
                <w:tab w:val="left" w:pos="159"/>
              </w:tabs>
              <w:spacing w:after="0" w:line="274" w:lineRule="exact"/>
              <w:ind w:left="20" w:firstLine="0"/>
              <w:jc w:val="left"/>
            </w:pPr>
            <w:r>
              <w:t>осознание собственных качеств личности и уровня их сформированности;</w:t>
            </w:r>
          </w:p>
          <w:p w:rsidR="00CD1EB0" w:rsidRDefault="00CD1EB0" w:rsidP="00A961D6">
            <w:pPr>
              <w:pStyle w:val="5d"/>
              <w:numPr>
                <w:ilvl w:val="0"/>
                <w:numId w:val="226"/>
              </w:numPr>
              <w:shd w:val="clear" w:color="auto" w:fill="auto"/>
              <w:tabs>
                <w:tab w:val="left" w:pos="178"/>
              </w:tabs>
              <w:spacing w:after="0" w:line="274" w:lineRule="exact"/>
              <w:ind w:firstLine="0"/>
            </w:pPr>
            <w:r>
              <w:t>ориентация на нравственно - этическое содержание поступков и событий;</w:t>
            </w:r>
          </w:p>
          <w:p w:rsidR="00CD1EB0" w:rsidRDefault="00CD1EB0" w:rsidP="00A961D6">
            <w:pPr>
              <w:pStyle w:val="5d"/>
              <w:numPr>
                <w:ilvl w:val="0"/>
                <w:numId w:val="226"/>
              </w:numPr>
              <w:tabs>
                <w:tab w:val="left" w:pos="168"/>
              </w:tabs>
              <w:spacing w:line="274" w:lineRule="exact"/>
            </w:pPr>
            <w:r>
              <w:t>развитие морального сознания;</w:t>
            </w:r>
          </w:p>
        </w:tc>
      </w:tr>
      <w:tr w:rsidR="00A2118A" w:rsidTr="00E97E7F">
        <w:trPr>
          <w:trHeight w:hRule="exact" w:val="9222"/>
        </w:trPr>
        <w:tc>
          <w:tcPr>
            <w:tcW w:w="1190" w:type="dxa"/>
            <w:vMerge w:val="restart"/>
            <w:tcBorders>
              <w:top w:val="single" w:sz="4" w:space="0" w:color="auto"/>
              <w:left w:val="single" w:sz="4" w:space="0" w:color="auto"/>
            </w:tcBorders>
            <w:shd w:val="clear" w:color="auto" w:fill="FFFFFF"/>
          </w:tcPr>
          <w:p w:rsidR="00A2118A" w:rsidRPr="00CD1EB0" w:rsidRDefault="00A2118A" w:rsidP="007D5AF0">
            <w:pPr>
              <w:rPr>
                <w:rFonts w:ascii="Times New Roman" w:hAnsi="Times New Roman"/>
              </w:rPr>
            </w:pPr>
            <w:r w:rsidRPr="00CD1EB0">
              <w:rPr>
                <w:rFonts w:ascii="Times New Roman" w:hAnsi="Times New Roman"/>
              </w:rPr>
              <w:t>Позна</w:t>
            </w:r>
            <w:r w:rsidRPr="00CD1EB0">
              <w:rPr>
                <w:rFonts w:ascii="Times New Roman" w:hAnsi="Times New Roman"/>
              </w:rPr>
              <w:softHyphen/>
            </w:r>
          </w:p>
          <w:p w:rsidR="00A2118A" w:rsidRPr="00CD1EB0" w:rsidRDefault="00A2118A" w:rsidP="007D5AF0">
            <w:pPr>
              <w:rPr>
                <w:rFonts w:ascii="Times New Roman" w:hAnsi="Times New Roman"/>
              </w:rPr>
            </w:pPr>
            <w:r w:rsidRPr="00CD1EB0">
              <w:rPr>
                <w:rFonts w:ascii="Times New Roman" w:hAnsi="Times New Roman"/>
              </w:rPr>
              <w:t>ватель</w:t>
            </w:r>
            <w:r w:rsidRPr="00CD1EB0">
              <w:rPr>
                <w:rFonts w:ascii="Times New Roman" w:hAnsi="Times New Roman"/>
              </w:rPr>
              <w:softHyphen/>
            </w:r>
          </w:p>
          <w:p w:rsidR="00A2118A" w:rsidRPr="00CD1EB0" w:rsidRDefault="00A2118A" w:rsidP="007D5AF0">
            <w:pPr>
              <w:rPr>
                <w:rFonts w:ascii="Times New Roman" w:hAnsi="Times New Roman"/>
              </w:rPr>
            </w:pPr>
            <w:r w:rsidRPr="00CD1EB0">
              <w:rPr>
                <w:rFonts w:ascii="Times New Roman" w:hAnsi="Times New Roman"/>
              </w:rPr>
              <w:t>ные</w:t>
            </w:r>
          </w:p>
          <w:p w:rsidR="00A2118A" w:rsidRPr="007D5AF0" w:rsidRDefault="00A2118A" w:rsidP="007D5AF0">
            <w:pPr>
              <w:rPr>
                <w:sz w:val="10"/>
                <w:szCs w:val="10"/>
              </w:rPr>
            </w:pPr>
            <w:r w:rsidRPr="00CD1EB0">
              <w:rPr>
                <w:rFonts w:ascii="Times New Roman" w:hAnsi="Times New Roman"/>
              </w:rPr>
              <w:t>УУД</w:t>
            </w:r>
          </w:p>
        </w:tc>
        <w:tc>
          <w:tcPr>
            <w:tcW w:w="1790" w:type="dxa"/>
            <w:tcBorders>
              <w:top w:val="single" w:sz="4" w:space="0" w:color="auto"/>
              <w:left w:val="single" w:sz="4" w:space="0" w:color="auto"/>
              <w:bottom w:val="single" w:sz="4" w:space="0" w:color="auto"/>
            </w:tcBorders>
            <w:shd w:val="clear" w:color="auto" w:fill="FFFFFF"/>
          </w:tcPr>
          <w:p w:rsidR="00A2118A" w:rsidRDefault="00A2118A" w:rsidP="007D5AF0">
            <w:pPr>
              <w:pStyle w:val="5d"/>
              <w:shd w:val="clear" w:color="auto" w:fill="auto"/>
              <w:spacing w:after="0" w:line="254" w:lineRule="exact"/>
              <w:ind w:left="20" w:firstLine="0"/>
              <w:jc w:val="left"/>
            </w:pPr>
            <w:r>
              <w:t>Содержание 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7D5AF0">
            <w:pPr>
              <w:pStyle w:val="5d"/>
              <w:shd w:val="clear" w:color="auto" w:fill="auto"/>
              <w:tabs>
                <w:tab w:val="left" w:pos="130"/>
              </w:tabs>
              <w:spacing w:after="60" w:line="210" w:lineRule="exact"/>
              <w:ind w:firstLine="0"/>
            </w:pPr>
            <w:r w:rsidRPr="007D5AF0">
              <w:rPr>
                <w:rStyle w:val="0pt"/>
                <w:i w:val="0"/>
                <w:iCs w:val="0"/>
                <w:spacing w:val="3"/>
                <w:shd w:val="clear" w:color="auto" w:fill="auto"/>
              </w:rPr>
              <w:t>Общеучебные действия:</w:t>
            </w:r>
          </w:p>
          <w:p w:rsidR="00A2118A" w:rsidRDefault="00A2118A" w:rsidP="00A961D6">
            <w:pPr>
              <w:pStyle w:val="5d"/>
              <w:numPr>
                <w:ilvl w:val="0"/>
                <w:numId w:val="227"/>
              </w:numPr>
              <w:shd w:val="clear" w:color="auto" w:fill="auto"/>
              <w:tabs>
                <w:tab w:val="left" w:pos="159"/>
              </w:tabs>
              <w:spacing w:after="0" w:line="274" w:lineRule="exact"/>
              <w:ind w:left="20" w:firstLine="0"/>
              <w:jc w:val="left"/>
            </w:pPr>
            <w:r>
              <w:t>самостоятельное выделение и формулирование познавательной цели;</w:t>
            </w:r>
          </w:p>
          <w:p w:rsidR="00A2118A" w:rsidRDefault="00A2118A" w:rsidP="00A961D6">
            <w:pPr>
              <w:pStyle w:val="5d"/>
              <w:numPr>
                <w:ilvl w:val="0"/>
                <w:numId w:val="227"/>
              </w:numPr>
              <w:shd w:val="clear" w:color="auto" w:fill="auto"/>
              <w:tabs>
                <w:tab w:val="left" w:pos="139"/>
              </w:tabs>
              <w:spacing w:after="0" w:line="274" w:lineRule="exact"/>
              <w:ind w:firstLine="0"/>
            </w:pPr>
            <w:r>
              <w:t>поиск и выделение необходимой информации;</w:t>
            </w:r>
          </w:p>
          <w:p w:rsidR="00A2118A" w:rsidRDefault="00A2118A" w:rsidP="00A961D6">
            <w:pPr>
              <w:pStyle w:val="5d"/>
              <w:numPr>
                <w:ilvl w:val="0"/>
                <w:numId w:val="227"/>
              </w:numPr>
              <w:shd w:val="clear" w:color="auto" w:fill="auto"/>
              <w:tabs>
                <w:tab w:val="left" w:pos="139"/>
              </w:tabs>
              <w:spacing w:after="0" w:line="274" w:lineRule="exact"/>
              <w:ind w:firstLine="0"/>
            </w:pPr>
            <w:r>
              <w:t>применение методов информационного поиска;</w:t>
            </w:r>
          </w:p>
          <w:p w:rsidR="00A2118A" w:rsidRDefault="00A2118A" w:rsidP="00A961D6">
            <w:pPr>
              <w:pStyle w:val="5d"/>
              <w:numPr>
                <w:ilvl w:val="0"/>
                <w:numId w:val="227"/>
              </w:numPr>
              <w:shd w:val="clear" w:color="auto" w:fill="auto"/>
              <w:tabs>
                <w:tab w:val="left" w:pos="120"/>
              </w:tabs>
              <w:spacing w:after="0" w:line="274" w:lineRule="exact"/>
              <w:ind w:firstLine="0"/>
            </w:pPr>
            <w:r>
              <w:t>знаково-символические действия, включая моделирование</w:t>
            </w:r>
          </w:p>
          <w:p w:rsidR="00A2118A" w:rsidRDefault="00A2118A" w:rsidP="00A961D6">
            <w:pPr>
              <w:pStyle w:val="5d"/>
              <w:numPr>
                <w:ilvl w:val="0"/>
                <w:numId w:val="227"/>
              </w:numPr>
              <w:shd w:val="clear" w:color="auto" w:fill="auto"/>
              <w:tabs>
                <w:tab w:val="left" w:pos="134"/>
              </w:tabs>
              <w:spacing w:after="0" w:line="274" w:lineRule="exact"/>
              <w:ind w:firstLine="0"/>
            </w:pPr>
            <w:r>
              <w:t>структурирование знаний;</w:t>
            </w:r>
          </w:p>
          <w:p w:rsidR="00A2118A" w:rsidRDefault="00A2118A" w:rsidP="00A961D6">
            <w:pPr>
              <w:pStyle w:val="5d"/>
              <w:numPr>
                <w:ilvl w:val="0"/>
                <w:numId w:val="227"/>
              </w:numPr>
              <w:shd w:val="clear" w:color="auto" w:fill="auto"/>
              <w:tabs>
                <w:tab w:val="left" w:pos="159"/>
              </w:tabs>
              <w:spacing w:after="0" w:line="274" w:lineRule="exact"/>
              <w:ind w:left="20" w:firstLine="0"/>
              <w:jc w:val="left"/>
            </w:pPr>
            <w:r>
              <w:t>осознанное и произвольное построение речевого высказывания в устной и письменной форме;</w:t>
            </w:r>
          </w:p>
          <w:p w:rsidR="00A2118A" w:rsidRDefault="00A2118A" w:rsidP="00A961D6">
            <w:pPr>
              <w:pStyle w:val="5d"/>
              <w:numPr>
                <w:ilvl w:val="0"/>
                <w:numId w:val="227"/>
              </w:numPr>
              <w:shd w:val="clear" w:color="auto" w:fill="auto"/>
              <w:tabs>
                <w:tab w:val="left" w:pos="139"/>
              </w:tabs>
              <w:spacing w:after="0" w:line="274" w:lineRule="exact"/>
              <w:ind w:firstLine="0"/>
            </w:pPr>
            <w:r>
              <w:t>выбор наиболее эффективных способов решения задачи;</w:t>
            </w:r>
          </w:p>
          <w:p w:rsidR="00A2118A" w:rsidRDefault="00A2118A" w:rsidP="00A961D6">
            <w:pPr>
              <w:pStyle w:val="5d"/>
              <w:numPr>
                <w:ilvl w:val="0"/>
                <w:numId w:val="227"/>
              </w:numPr>
              <w:shd w:val="clear" w:color="auto" w:fill="auto"/>
              <w:tabs>
                <w:tab w:val="left" w:pos="130"/>
              </w:tabs>
              <w:spacing w:after="0" w:line="274" w:lineRule="exact"/>
              <w:ind w:firstLine="0"/>
            </w:pPr>
            <w:r>
              <w:t>рефлексия способов и условий действия;</w:t>
            </w:r>
          </w:p>
          <w:p w:rsidR="00A2118A" w:rsidRDefault="00A2118A" w:rsidP="00A961D6">
            <w:pPr>
              <w:pStyle w:val="5d"/>
              <w:numPr>
                <w:ilvl w:val="0"/>
                <w:numId w:val="227"/>
              </w:numPr>
              <w:shd w:val="clear" w:color="auto" w:fill="auto"/>
              <w:tabs>
                <w:tab w:val="left" w:pos="139"/>
              </w:tabs>
              <w:spacing w:after="0" w:line="274" w:lineRule="exact"/>
              <w:ind w:firstLine="0"/>
            </w:pPr>
            <w:r>
              <w:t>контроль и оценка процесса и результатов деятельности;</w:t>
            </w:r>
          </w:p>
          <w:p w:rsidR="00A2118A" w:rsidRDefault="00A2118A" w:rsidP="00A961D6">
            <w:pPr>
              <w:pStyle w:val="5d"/>
              <w:numPr>
                <w:ilvl w:val="0"/>
                <w:numId w:val="227"/>
              </w:numPr>
              <w:shd w:val="clear" w:color="auto" w:fill="auto"/>
              <w:tabs>
                <w:tab w:val="left" w:pos="139"/>
              </w:tabs>
              <w:spacing w:after="0" w:line="274" w:lineRule="exact"/>
              <w:ind w:firstLine="0"/>
            </w:pPr>
            <w:r>
              <w:t>смысловое чтение;</w:t>
            </w:r>
          </w:p>
          <w:p w:rsidR="00A2118A" w:rsidRDefault="00A2118A" w:rsidP="00A961D6">
            <w:pPr>
              <w:pStyle w:val="5d"/>
              <w:numPr>
                <w:ilvl w:val="0"/>
                <w:numId w:val="227"/>
              </w:numPr>
              <w:shd w:val="clear" w:color="auto" w:fill="auto"/>
              <w:tabs>
                <w:tab w:val="left" w:pos="159"/>
              </w:tabs>
              <w:spacing w:after="0" w:line="274" w:lineRule="exact"/>
              <w:ind w:left="20" w:firstLine="0"/>
              <w:jc w:val="left"/>
            </w:pPr>
            <w:r>
              <w:t>извлечение необходимой информации из прослушанных текстов различных жанров;</w:t>
            </w:r>
          </w:p>
          <w:p w:rsidR="00A2118A" w:rsidRDefault="00A2118A" w:rsidP="00A961D6">
            <w:pPr>
              <w:pStyle w:val="5d"/>
              <w:numPr>
                <w:ilvl w:val="0"/>
                <w:numId w:val="227"/>
              </w:numPr>
              <w:shd w:val="clear" w:color="auto" w:fill="auto"/>
              <w:tabs>
                <w:tab w:val="left" w:pos="134"/>
              </w:tabs>
              <w:spacing w:after="0" w:line="274" w:lineRule="exact"/>
              <w:ind w:firstLine="0"/>
            </w:pPr>
            <w:r>
              <w:t>определение основной и второстепенной информации;</w:t>
            </w:r>
          </w:p>
          <w:p w:rsidR="00A2118A" w:rsidRDefault="00A2118A" w:rsidP="00A961D6">
            <w:pPr>
              <w:pStyle w:val="5d"/>
              <w:numPr>
                <w:ilvl w:val="0"/>
                <w:numId w:val="227"/>
              </w:numPr>
              <w:shd w:val="clear" w:color="auto" w:fill="auto"/>
              <w:tabs>
                <w:tab w:val="left" w:pos="139"/>
              </w:tabs>
              <w:spacing w:after="0" w:line="274" w:lineRule="exact"/>
              <w:ind w:firstLine="0"/>
            </w:pPr>
            <w:r>
              <w:t>свободная ориентация и восприятие текстов различных стилей;</w:t>
            </w:r>
          </w:p>
          <w:p w:rsidR="00A2118A" w:rsidRDefault="00A2118A" w:rsidP="00A961D6">
            <w:pPr>
              <w:pStyle w:val="5d"/>
              <w:numPr>
                <w:ilvl w:val="0"/>
                <w:numId w:val="227"/>
              </w:numPr>
              <w:shd w:val="clear" w:color="auto" w:fill="auto"/>
              <w:tabs>
                <w:tab w:val="left" w:pos="139"/>
              </w:tabs>
              <w:spacing w:after="0" w:line="274" w:lineRule="exact"/>
              <w:ind w:firstLine="0"/>
            </w:pPr>
            <w:r>
              <w:t>понимание и адекватная оценка языка СМИ;</w:t>
            </w:r>
          </w:p>
          <w:p w:rsidR="00A2118A" w:rsidRDefault="00A2118A" w:rsidP="00A961D6">
            <w:pPr>
              <w:pStyle w:val="5d"/>
              <w:numPr>
                <w:ilvl w:val="0"/>
                <w:numId w:val="227"/>
              </w:numPr>
              <w:shd w:val="clear" w:color="auto" w:fill="auto"/>
              <w:tabs>
                <w:tab w:val="left" w:pos="150"/>
              </w:tabs>
              <w:spacing w:after="0" w:line="274" w:lineRule="exact"/>
              <w:ind w:left="20" w:firstLine="0"/>
              <w:jc w:val="left"/>
            </w:pPr>
            <w:r>
              <w:t>умение адекватно, подробно, сжато, выборочно передавать содержание текста;</w:t>
            </w:r>
          </w:p>
          <w:p w:rsidR="00A2118A" w:rsidRDefault="00A2118A" w:rsidP="00A961D6">
            <w:pPr>
              <w:pStyle w:val="5d"/>
              <w:numPr>
                <w:ilvl w:val="0"/>
                <w:numId w:val="227"/>
              </w:numPr>
              <w:shd w:val="clear" w:color="auto" w:fill="auto"/>
              <w:tabs>
                <w:tab w:val="left" w:pos="187"/>
              </w:tabs>
              <w:spacing w:after="0" w:line="274" w:lineRule="exact"/>
              <w:ind w:firstLine="0"/>
            </w:pPr>
            <w:r>
              <w:t>составление текстов различных жанров;</w:t>
            </w:r>
          </w:p>
          <w:p w:rsidR="00A2118A" w:rsidRDefault="00A2118A" w:rsidP="007D5AF0">
            <w:pPr>
              <w:pStyle w:val="5d"/>
              <w:shd w:val="clear" w:color="auto" w:fill="auto"/>
              <w:tabs>
                <w:tab w:val="left" w:pos="130"/>
              </w:tabs>
              <w:spacing w:after="60" w:line="210" w:lineRule="exact"/>
              <w:ind w:firstLine="0"/>
            </w:pPr>
            <w:r w:rsidRPr="007D5AF0">
              <w:rPr>
                <w:rStyle w:val="0pt"/>
                <w:i w:val="0"/>
                <w:iCs w:val="0"/>
                <w:spacing w:val="3"/>
                <w:shd w:val="clear" w:color="auto" w:fill="auto"/>
              </w:rPr>
              <w:t>Логические действия:</w:t>
            </w:r>
          </w:p>
          <w:p w:rsidR="00A2118A" w:rsidRDefault="00A2118A" w:rsidP="00A961D6">
            <w:pPr>
              <w:pStyle w:val="5d"/>
              <w:numPr>
                <w:ilvl w:val="0"/>
                <w:numId w:val="227"/>
              </w:numPr>
              <w:shd w:val="clear" w:color="auto" w:fill="auto"/>
              <w:tabs>
                <w:tab w:val="left" w:pos="187"/>
              </w:tabs>
              <w:spacing w:after="0" w:line="274" w:lineRule="exact"/>
              <w:ind w:firstLine="0"/>
            </w:pPr>
            <w:r>
              <w:t>анализ объектов с целью выделения признаков (существенных и несущественных);</w:t>
            </w:r>
          </w:p>
          <w:p w:rsidR="00A2118A" w:rsidRDefault="00A2118A" w:rsidP="00A961D6">
            <w:pPr>
              <w:pStyle w:val="5d"/>
              <w:numPr>
                <w:ilvl w:val="0"/>
                <w:numId w:val="227"/>
              </w:numPr>
              <w:shd w:val="clear" w:color="auto" w:fill="auto"/>
              <w:tabs>
                <w:tab w:val="left" w:pos="187"/>
              </w:tabs>
              <w:spacing w:after="0" w:line="274" w:lineRule="exact"/>
              <w:ind w:firstLine="0"/>
            </w:pPr>
            <w:r>
              <w:t>синтез информации;</w:t>
            </w:r>
          </w:p>
          <w:p w:rsidR="00A2118A" w:rsidRDefault="00A2118A" w:rsidP="00A961D6">
            <w:pPr>
              <w:pStyle w:val="5d"/>
              <w:numPr>
                <w:ilvl w:val="0"/>
                <w:numId w:val="227"/>
              </w:numPr>
              <w:shd w:val="clear" w:color="auto" w:fill="auto"/>
              <w:tabs>
                <w:tab w:val="left" w:pos="159"/>
              </w:tabs>
              <w:spacing w:after="0" w:line="274" w:lineRule="exact"/>
              <w:ind w:left="20" w:firstLine="0"/>
              <w:jc w:val="left"/>
            </w:pPr>
            <w:r>
              <w:t>выбор оснований и критериев для сравнения, сериации, классификации объектов;</w:t>
            </w:r>
          </w:p>
          <w:p w:rsidR="00A2118A" w:rsidRDefault="00A2118A" w:rsidP="00A961D6">
            <w:pPr>
              <w:pStyle w:val="5d"/>
              <w:numPr>
                <w:ilvl w:val="0"/>
                <w:numId w:val="227"/>
              </w:numPr>
              <w:shd w:val="clear" w:color="auto" w:fill="auto"/>
              <w:tabs>
                <w:tab w:val="left" w:pos="187"/>
              </w:tabs>
              <w:spacing w:after="0" w:line="274" w:lineRule="exact"/>
              <w:ind w:firstLine="0"/>
            </w:pPr>
            <w:r>
              <w:t>подведение под понятия;</w:t>
            </w:r>
          </w:p>
          <w:p w:rsidR="00A2118A" w:rsidRDefault="00A2118A" w:rsidP="00A961D6">
            <w:pPr>
              <w:pStyle w:val="5d"/>
              <w:numPr>
                <w:ilvl w:val="0"/>
                <w:numId w:val="227"/>
              </w:numPr>
              <w:shd w:val="clear" w:color="auto" w:fill="auto"/>
              <w:tabs>
                <w:tab w:val="left" w:pos="187"/>
              </w:tabs>
              <w:spacing w:after="0" w:line="274" w:lineRule="exact"/>
              <w:ind w:firstLine="0"/>
            </w:pPr>
            <w:r>
              <w:t>выведение следствий;</w:t>
            </w:r>
          </w:p>
          <w:p w:rsidR="00A2118A" w:rsidRDefault="00A2118A" w:rsidP="00A961D6">
            <w:pPr>
              <w:pStyle w:val="5d"/>
              <w:numPr>
                <w:ilvl w:val="0"/>
                <w:numId w:val="227"/>
              </w:numPr>
              <w:shd w:val="clear" w:color="auto" w:fill="auto"/>
              <w:tabs>
                <w:tab w:val="left" w:pos="173"/>
              </w:tabs>
              <w:spacing w:after="0" w:line="274" w:lineRule="exact"/>
              <w:ind w:firstLine="0"/>
            </w:pPr>
            <w:r>
              <w:t>установление причинно- следственных связей;</w:t>
            </w:r>
          </w:p>
          <w:p w:rsidR="00A2118A" w:rsidRDefault="00A2118A" w:rsidP="00A961D6">
            <w:pPr>
              <w:pStyle w:val="5d"/>
              <w:numPr>
                <w:ilvl w:val="0"/>
                <w:numId w:val="227"/>
              </w:numPr>
              <w:shd w:val="clear" w:color="auto" w:fill="auto"/>
              <w:tabs>
                <w:tab w:val="left" w:pos="187"/>
              </w:tabs>
              <w:spacing w:after="0" w:line="274" w:lineRule="exact"/>
              <w:ind w:firstLine="0"/>
            </w:pPr>
            <w:r>
              <w:t>построение логической цепи рассуждений;</w:t>
            </w:r>
          </w:p>
          <w:p w:rsidR="00A2118A" w:rsidRDefault="00A2118A" w:rsidP="00A961D6">
            <w:pPr>
              <w:pStyle w:val="5d"/>
              <w:numPr>
                <w:ilvl w:val="0"/>
                <w:numId w:val="227"/>
              </w:numPr>
              <w:shd w:val="clear" w:color="auto" w:fill="auto"/>
              <w:tabs>
                <w:tab w:val="left" w:pos="178"/>
              </w:tabs>
              <w:spacing w:after="0" w:line="274" w:lineRule="exact"/>
              <w:ind w:firstLine="0"/>
            </w:pPr>
            <w:r>
              <w:t>доказательство;</w:t>
            </w:r>
          </w:p>
          <w:p w:rsidR="00A2118A" w:rsidRDefault="00A2118A" w:rsidP="00A961D6">
            <w:pPr>
              <w:pStyle w:val="5d"/>
              <w:numPr>
                <w:ilvl w:val="0"/>
                <w:numId w:val="227"/>
              </w:numPr>
              <w:shd w:val="clear" w:color="auto" w:fill="auto"/>
              <w:tabs>
                <w:tab w:val="left" w:pos="187"/>
              </w:tabs>
              <w:spacing w:after="0" w:line="274" w:lineRule="exact"/>
              <w:ind w:firstLine="0"/>
            </w:pPr>
            <w:r>
              <w:t>выдвижение гипотез и их обоснование.</w:t>
            </w:r>
          </w:p>
        </w:tc>
      </w:tr>
      <w:tr w:rsidR="00A2118A" w:rsidTr="00A2118A">
        <w:trPr>
          <w:trHeight w:hRule="exact" w:val="3981"/>
        </w:trPr>
        <w:tc>
          <w:tcPr>
            <w:tcW w:w="1190" w:type="dxa"/>
            <w:vMerge/>
            <w:tcBorders>
              <w:left w:val="single" w:sz="4" w:space="0" w:color="auto"/>
              <w:bottom w:val="single" w:sz="4" w:space="0" w:color="auto"/>
            </w:tcBorders>
            <w:shd w:val="clear" w:color="auto" w:fill="FFFFFF"/>
          </w:tcPr>
          <w:p w:rsidR="00A2118A" w:rsidRPr="007D5AF0" w:rsidRDefault="00A2118A" w:rsidP="007D5AF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A2118A" w:rsidRDefault="00A2118A" w:rsidP="007D5AF0">
            <w:pPr>
              <w:pStyle w:val="5d"/>
              <w:shd w:val="clear" w:color="auto" w:fill="auto"/>
              <w:spacing w:after="0" w:line="254" w:lineRule="exact"/>
              <w:ind w:left="20" w:firstLine="0"/>
              <w:jc w:val="left"/>
            </w:pPr>
            <w:r>
              <w:t>Система</w:t>
            </w:r>
          </w:p>
          <w:p w:rsidR="00A2118A" w:rsidRDefault="00A2118A" w:rsidP="007D5AF0">
            <w:pPr>
              <w:pStyle w:val="5d"/>
              <w:shd w:val="clear" w:color="auto" w:fill="auto"/>
              <w:spacing w:after="0" w:line="254" w:lineRule="exact"/>
              <w:ind w:left="20" w:firstLine="0"/>
              <w:jc w:val="left"/>
            </w:pPr>
            <w:r>
              <w:t>условий</w:t>
            </w:r>
          </w:p>
          <w:p w:rsidR="00A2118A" w:rsidRDefault="00A2118A" w:rsidP="007D5AF0">
            <w:pPr>
              <w:pStyle w:val="5d"/>
              <w:shd w:val="clear" w:color="auto" w:fill="auto"/>
              <w:spacing w:after="0" w:line="254" w:lineRule="exact"/>
              <w:ind w:left="20" w:firstLine="0"/>
              <w:jc w:val="left"/>
            </w:pPr>
            <w:r>
              <w:t>для</w:t>
            </w:r>
          </w:p>
          <w:p w:rsidR="00A2118A" w:rsidRDefault="00A2118A" w:rsidP="007D5AF0">
            <w:pPr>
              <w:pStyle w:val="5d"/>
              <w:shd w:val="clear" w:color="auto" w:fill="auto"/>
              <w:spacing w:after="0" w:line="254" w:lineRule="exact"/>
              <w:ind w:left="20" w:firstLine="0"/>
              <w:jc w:val="left"/>
            </w:pPr>
            <w:r>
              <w:t>формирова</w:t>
            </w:r>
            <w:r>
              <w:softHyphen/>
            </w:r>
          </w:p>
          <w:p w:rsidR="00A2118A" w:rsidRDefault="00A2118A" w:rsidP="007D5AF0">
            <w:pPr>
              <w:pStyle w:val="5d"/>
              <w:shd w:val="clear" w:color="auto" w:fill="auto"/>
              <w:spacing w:after="0" w:line="254" w:lineRule="exact"/>
              <w:ind w:left="20" w:firstLine="0"/>
              <w:jc w:val="left"/>
            </w:pPr>
            <w:r>
              <w:t>ния</w:t>
            </w:r>
          </w:p>
          <w:p w:rsidR="00A2118A" w:rsidRDefault="00A2118A" w:rsidP="007D5AF0">
            <w:pPr>
              <w:pStyle w:val="5d"/>
              <w:shd w:val="clear" w:color="auto" w:fill="auto"/>
              <w:spacing w:after="0" w:line="254" w:lineRule="exact"/>
              <w:ind w:left="20" w:firstLine="0"/>
              <w:jc w:val="left"/>
            </w:pPr>
            <w:r>
              <w:t>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28"/>
              </w:numPr>
              <w:shd w:val="clear" w:color="auto" w:fill="auto"/>
              <w:tabs>
                <w:tab w:val="left" w:pos="250"/>
              </w:tabs>
              <w:spacing w:after="0" w:line="274" w:lineRule="exact"/>
              <w:ind w:firstLine="0"/>
            </w:pPr>
            <w:r>
              <w:t>Создание условий для возникновения вопросов и проблем у учащихся (стимулирование творческого звена мыслительного процесса).</w:t>
            </w:r>
          </w:p>
          <w:p w:rsidR="00A2118A" w:rsidRDefault="00A2118A" w:rsidP="00A961D6">
            <w:pPr>
              <w:pStyle w:val="5d"/>
              <w:numPr>
                <w:ilvl w:val="0"/>
                <w:numId w:val="228"/>
              </w:numPr>
              <w:shd w:val="clear" w:color="auto" w:fill="auto"/>
              <w:tabs>
                <w:tab w:val="left" w:pos="250"/>
              </w:tabs>
              <w:spacing w:after="0" w:line="274" w:lineRule="exact"/>
              <w:ind w:left="20" w:firstLine="0"/>
              <w:jc w:val="left"/>
            </w:pPr>
            <w:r>
              <w:t>Рефлексия мыслительного процесса, достижение высокого уровня понимания решения.</w:t>
            </w:r>
          </w:p>
          <w:p w:rsidR="00A2118A" w:rsidRDefault="00A2118A" w:rsidP="00A961D6">
            <w:pPr>
              <w:pStyle w:val="5d"/>
              <w:numPr>
                <w:ilvl w:val="0"/>
                <w:numId w:val="228"/>
              </w:numPr>
              <w:shd w:val="clear" w:color="auto" w:fill="auto"/>
              <w:tabs>
                <w:tab w:val="left" w:pos="240"/>
              </w:tabs>
              <w:spacing w:after="0" w:line="274" w:lineRule="exact"/>
              <w:ind w:firstLine="0"/>
            </w:pPr>
            <w:r>
              <w:t>Обеспечение эмоционального благополучия детей.</w:t>
            </w:r>
          </w:p>
          <w:p w:rsidR="00A2118A" w:rsidRDefault="00A2118A" w:rsidP="00A961D6">
            <w:pPr>
              <w:pStyle w:val="5d"/>
              <w:numPr>
                <w:ilvl w:val="0"/>
                <w:numId w:val="228"/>
              </w:numPr>
              <w:shd w:val="clear" w:color="auto" w:fill="auto"/>
              <w:tabs>
                <w:tab w:val="left" w:pos="235"/>
              </w:tabs>
              <w:spacing w:after="0" w:line="274" w:lineRule="exact"/>
              <w:ind w:firstLine="0"/>
            </w:pPr>
            <w:r>
              <w:t>Удовлетворение познавательной потребности.</w:t>
            </w:r>
          </w:p>
          <w:p w:rsidR="00A2118A" w:rsidRDefault="00A2118A" w:rsidP="00A961D6">
            <w:pPr>
              <w:pStyle w:val="5d"/>
              <w:numPr>
                <w:ilvl w:val="0"/>
                <w:numId w:val="228"/>
              </w:numPr>
              <w:shd w:val="clear" w:color="auto" w:fill="auto"/>
              <w:tabs>
                <w:tab w:val="left" w:pos="255"/>
              </w:tabs>
              <w:spacing w:after="0" w:line="274" w:lineRule="exact"/>
              <w:ind w:left="20" w:firstLine="0"/>
              <w:jc w:val="left"/>
            </w:pPr>
            <w:r>
              <w:t>Удовлетворение познавательной потребности в межличностном общении.</w:t>
            </w:r>
          </w:p>
          <w:p w:rsidR="00A2118A" w:rsidRDefault="00A2118A" w:rsidP="00A961D6">
            <w:pPr>
              <w:pStyle w:val="5d"/>
              <w:numPr>
                <w:ilvl w:val="0"/>
                <w:numId w:val="228"/>
              </w:numPr>
              <w:shd w:val="clear" w:color="auto" w:fill="auto"/>
              <w:tabs>
                <w:tab w:val="left" w:pos="250"/>
              </w:tabs>
              <w:spacing w:after="0" w:line="274" w:lineRule="exact"/>
              <w:ind w:left="20" w:firstLine="0"/>
              <w:jc w:val="left"/>
            </w:pPr>
            <w:r>
              <w:t>Развитие способности к самоуправлению своей деятельностью - рефлексивной саморегуляции.</w:t>
            </w:r>
          </w:p>
          <w:p w:rsidR="00A2118A" w:rsidRDefault="00A2118A" w:rsidP="00A961D6">
            <w:pPr>
              <w:pStyle w:val="5d"/>
              <w:numPr>
                <w:ilvl w:val="0"/>
                <w:numId w:val="228"/>
              </w:numPr>
              <w:shd w:val="clear" w:color="auto" w:fill="auto"/>
              <w:tabs>
                <w:tab w:val="left" w:pos="235"/>
              </w:tabs>
              <w:spacing w:after="0" w:line="274" w:lineRule="exact"/>
              <w:ind w:firstLine="0"/>
            </w:pPr>
            <w:r>
              <w:t>Дифференциация и индивидуализация содержания обучения.</w:t>
            </w:r>
          </w:p>
          <w:p w:rsidR="00A2118A" w:rsidRDefault="00A2118A" w:rsidP="00A961D6">
            <w:pPr>
              <w:pStyle w:val="5d"/>
              <w:numPr>
                <w:ilvl w:val="0"/>
                <w:numId w:val="228"/>
              </w:numPr>
              <w:shd w:val="clear" w:color="auto" w:fill="auto"/>
              <w:tabs>
                <w:tab w:val="left" w:pos="255"/>
              </w:tabs>
              <w:spacing w:after="0" w:line="274" w:lineRule="exact"/>
              <w:ind w:left="20" w:firstLine="0"/>
              <w:jc w:val="left"/>
            </w:pPr>
            <w:r>
              <w:t>Дифференциация и индивидуализация помощи учителя учащимся.</w:t>
            </w:r>
          </w:p>
        </w:tc>
      </w:tr>
      <w:tr w:rsidR="00A2118A" w:rsidTr="00E97E7F">
        <w:trPr>
          <w:trHeight w:hRule="exact" w:val="1709"/>
        </w:trPr>
        <w:tc>
          <w:tcPr>
            <w:tcW w:w="1190" w:type="dxa"/>
            <w:vMerge w:val="restart"/>
            <w:tcBorders>
              <w:top w:val="single" w:sz="4" w:space="0" w:color="auto"/>
              <w:left w:val="single" w:sz="4" w:space="0" w:color="auto"/>
            </w:tcBorders>
            <w:shd w:val="clear" w:color="auto" w:fill="FFFFFF"/>
          </w:tcPr>
          <w:p w:rsidR="00A2118A" w:rsidRDefault="00A2118A"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A2118A" w:rsidRDefault="00A2118A" w:rsidP="00CD1EB0">
            <w:pPr>
              <w:pStyle w:val="5d"/>
              <w:shd w:val="clear" w:color="auto" w:fill="auto"/>
              <w:spacing w:after="0" w:line="254" w:lineRule="exact"/>
              <w:ind w:left="20" w:firstLine="0"/>
              <w:jc w:val="left"/>
            </w:pPr>
            <w:r>
              <w:t>Основные типы задач по формирова</w:t>
            </w:r>
            <w:r>
              <w:softHyphen/>
              <w:t>нию 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29"/>
              </w:numPr>
              <w:shd w:val="clear" w:color="auto" w:fill="auto"/>
              <w:tabs>
                <w:tab w:val="left" w:pos="150"/>
              </w:tabs>
              <w:spacing w:after="0" w:line="274" w:lineRule="exact"/>
              <w:ind w:left="20" w:firstLine="0"/>
              <w:jc w:val="left"/>
            </w:pPr>
            <w:r>
              <w:t>задачи и проекты на выстраивание стратегии поиска решения задач;</w:t>
            </w:r>
          </w:p>
          <w:p w:rsidR="00A2118A" w:rsidRDefault="00A2118A" w:rsidP="00A961D6">
            <w:pPr>
              <w:pStyle w:val="5d"/>
              <w:numPr>
                <w:ilvl w:val="0"/>
                <w:numId w:val="229"/>
              </w:numPr>
              <w:shd w:val="clear" w:color="auto" w:fill="auto"/>
              <w:tabs>
                <w:tab w:val="left" w:pos="130"/>
              </w:tabs>
              <w:spacing w:after="0" w:line="274" w:lineRule="exact"/>
              <w:ind w:firstLine="0"/>
            </w:pPr>
            <w:r>
              <w:t>задачи и проекты на проведение эмпирического исследования;</w:t>
            </w:r>
          </w:p>
          <w:p w:rsidR="00A2118A" w:rsidRDefault="00A2118A" w:rsidP="00A961D6">
            <w:pPr>
              <w:pStyle w:val="5d"/>
              <w:numPr>
                <w:ilvl w:val="0"/>
                <w:numId w:val="229"/>
              </w:numPr>
              <w:shd w:val="clear" w:color="auto" w:fill="auto"/>
              <w:tabs>
                <w:tab w:val="left" w:pos="130"/>
              </w:tabs>
              <w:spacing w:after="0" w:line="274" w:lineRule="exact"/>
              <w:ind w:firstLine="0"/>
            </w:pPr>
            <w:r>
              <w:t>задачи и проекты на проведение теоретического исследования;</w:t>
            </w:r>
          </w:p>
          <w:p w:rsidR="00A2118A" w:rsidRDefault="00A2118A" w:rsidP="00A961D6">
            <w:pPr>
              <w:pStyle w:val="5d"/>
              <w:numPr>
                <w:ilvl w:val="0"/>
                <w:numId w:val="229"/>
              </w:numPr>
              <w:shd w:val="clear" w:color="auto" w:fill="auto"/>
              <w:tabs>
                <w:tab w:val="left" w:pos="120"/>
              </w:tabs>
              <w:spacing w:after="0" w:line="274" w:lineRule="exact"/>
              <w:ind w:firstLine="0"/>
            </w:pPr>
            <w:r>
              <w:t>задачи на смысловое чтение;</w:t>
            </w:r>
          </w:p>
          <w:p w:rsidR="00A2118A" w:rsidRDefault="00A2118A" w:rsidP="00A961D6">
            <w:pPr>
              <w:pStyle w:val="5d"/>
              <w:numPr>
                <w:ilvl w:val="0"/>
                <w:numId w:val="229"/>
              </w:numPr>
              <w:shd w:val="clear" w:color="auto" w:fill="auto"/>
              <w:tabs>
                <w:tab w:val="left" w:pos="120"/>
              </w:tabs>
              <w:spacing w:after="0" w:line="274" w:lineRule="exact"/>
              <w:ind w:firstLine="0"/>
            </w:pPr>
            <w:r>
              <w:t>задачи на сравнение, оценивание;</w:t>
            </w:r>
          </w:p>
        </w:tc>
      </w:tr>
      <w:tr w:rsidR="00A2118A" w:rsidTr="00A2118A">
        <w:trPr>
          <w:trHeight w:hRule="exact" w:val="3690"/>
        </w:trPr>
        <w:tc>
          <w:tcPr>
            <w:tcW w:w="1190" w:type="dxa"/>
            <w:vMerge/>
            <w:tcBorders>
              <w:left w:val="single" w:sz="4" w:space="0" w:color="auto"/>
              <w:bottom w:val="single" w:sz="4" w:space="0" w:color="auto"/>
            </w:tcBorders>
            <w:shd w:val="clear" w:color="auto" w:fill="FFFFFF"/>
          </w:tcPr>
          <w:p w:rsidR="00A2118A" w:rsidRPr="00CD1EB0" w:rsidRDefault="00A2118A"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A2118A" w:rsidRDefault="00A2118A" w:rsidP="00CD1EB0">
            <w:pPr>
              <w:pStyle w:val="5d"/>
              <w:shd w:val="clear" w:color="auto" w:fill="auto"/>
              <w:spacing w:after="0" w:line="254" w:lineRule="exact"/>
              <w:ind w:left="20" w:firstLine="0"/>
              <w:jc w:val="left"/>
            </w:pPr>
            <w:r>
              <w:t>Результаты</w:t>
            </w:r>
          </w:p>
          <w:p w:rsidR="00A2118A" w:rsidRDefault="00A2118A" w:rsidP="00CD1EB0">
            <w:pPr>
              <w:pStyle w:val="5d"/>
              <w:shd w:val="clear" w:color="auto" w:fill="auto"/>
              <w:spacing w:after="0" w:line="254" w:lineRule="exact"/>
              <w:ind w:left="20" w:firstLine="0"/>
              <w:jc w:val="left"/>
            </w:pPr>
            <w:r>
              <w:t>развития</w:t>
            </w:r>
          </w:p>
          <w:p w:rsidR="00A2118A" w:rsidRDefault="00A2118A" w:rsidP="00CD1EB0">
            <w:pPr>
              <w:pStyle w:val="5d"/>
              <w:shd w:val="clear" w:color="auto" w:fill="auto"/>
              <w:spacing w:after="0" w:line="254" w:lineRule="exact"/>
              <w:ind w:left="20" w:firstLine="0"/>
              <w:jc w:val="left"/>
            </w:pPr>
            <w:r>
              <w:t>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30"/>
              </w:numPr>
              <w:shd w:val="clear" w:color="auto" w:fill="auto"/>
              <w:tabs>
                <w:tab w:val="left" w:pos="130"/>
              </w:tabs>
              <w:spacing w:after="0" w:line="274" w:lineRule="exact"/>
              <w:ind w:firstLine="0"/>
            </w:pPr>
            <w:r>
              <w:t>умение видеть проблему;</w:t>
            </w:r>
          </w:p>
          <w:p w:rsidR="00A2118A" w:rsidRDefault="00A2118A" w:rsidP="00A961D6">
            <w:pPr>
              <w:pStyle w:val="5d"/>
              <w:numPr>
                <w:ilvl w:val="0"/>
                <w:numId w:val="230"/>
              </w:numPr>
              <w:shd w:val="clear" w:color="auto" w:fill="auto"/>
              <w:tabs>
                <w:tab w:val="left" w:pos="130"/>
              </w:tabs>
              <w:spacing w:after="0" w:line="274" w:lineRule="exact"/>
              <w:ind w:firstLine="0"/>
            </w:pPr>
            <w:r>
              <w:t>умение ставить вопросы;</w:t>
            </w:r>
          </w:p>
          <w:p w:rsidR="00A2118A" w:rsidRDefault="00A2118A" w:rsidP="00A961D6">
            <w:pPr>
              <w:pStyle w:val="5d"/>
              <w:numPr>
                <w:ilvl w:val="0"/>
                <w:numId w:val="230"/>
              </w:numPr>
              <w:shd w:val="clear" w:color="auto" w:fill="auto"/>
              <w:tabs>
                <w:tab w:val="left" w:pos="125"/>
              </w:tabs>
              <w:spacing w:after="0" w:line="274" w:lineRule="exact"/>
              <w:ind w:firstLine="0"/>
            </w:pPr>
            <w:r>
              <w:t>умение выдвигать гипотезы ;</w:t>
            </w:r>
          </w:p>
          <w:p w:rsidR="00A2118A" w:rsidRDefault="00A2118A" w:rsidP="00A961D6">
            <w:pPr>
              <w:pStyle w:val="5d"/>
              <w:numPr>
                <w:ilvl w:val="0"/>
                <w:numId w:val="230"/>
              </w:numPr>
              <w:shd w:val="clear" w:color="auto" w:fill="auto"/>
              <w:tabs>
                <w:tab w:val="left" w:pos="120"/>
              </w:tabs>
              <w:spacing w:after="0" w:line="274" w:lineRule="exact"/>
              <w:ind w:firstLine="0"/>
            </w:pPr>
            <w:r>
              <w:t>умение структурировать тексты;</w:t>
            </w:r>
          </w:p>
          <w:p w:rsidR="00A2118A" w:rsidRDefault="00A2118A" w:rsidP="00A961D6">
            <w:pPr>
              <w:pStyle w:val="5d"/>
              <w:numPr>
                <w:ilvl w:val="0"/>
                <w:numId w:val="230"/>
              </w:numPr>
              <w:shd w:val="clear" w:color="auto" w:fill="auto"/>
              <w:tabs>
                <w:tab w:val="left" w:pos="125"/>
              </w:tabs>
              <w:spacing w:after="0" w:line="274" w:lineRule="exact"/>
              <w:ind w:firstLine="0"/>
            </w:pPr>
            <w:r>
              <w:t>умение работать с метафорами;</w:t>
            </w:r>
          </w:p>
          <w:p w:rsidR="00A2118A" w:rsidRDefault="00A2118A" w:rsidP="00A961D6">
            <w:pPr>
              <w:pStyle w:val="5d"/>
              <w:numPr>
                <w:ilvl w:val="0"/>
                <w:numId w:val="230"/>
              </w:numPr>
              <w:shd w:val="clear" w:color="auto" w:fill="auto"/>
              <w:tabs>
                <w:tab w:val="left" w:pos="125"/>
              </w:tabs>
              <w:spacing w:after="0" w:line="274" w:lineRule="exact"/>
              <w:ind w:firstLine="0"/>
            </w:pPr>
            <w:r>
              <w:t>умение давать определение понятиям;</w:t>
            </w:r>
          </w:p>
          <w:p w:rsidR="00A2118A" w:rsidRDefault="00A2118A" w:rsidP="00A961D6">
            <w:pPr>
              <w:pStyle w:val="5d"/>
              <w:numPr>
                <w:ilvl w:val="0"/>
                <w:numId w:val="230"/>
              </w:numPr>
              <w:shd w:val="clear" w:color="auto" w:fill="auto"/>
              <w:tabs>
                <w:tab w:val="left" w:pos="125"/>
              </w:tabs>
              <w:spacing w:after="0" w:line="274" w:lineRule="exact"/>
              <w:ind w:firstLine="0"/>
            </w:pPr>
            <w:r>
              <w:t>умение наблюдать;</w:t>
            </w:r>
          </w:p>
          <w:p w:rsidR="00A2118A" w:rsidRDefault="00A2118A" w:rsidP="00A961D6">
            <w:pPr>
              <w:pStyle w:val="5d"/>
              <w:numPr>
                <w:ilvl w:val="0"/>
                <w:numId w:val="230"/>
              </w:numPr>
              <w:shd w:val="clear" w:color="auto" w:fill="auto"/>
              <w:tabs>
                <w:tab w:val="left" w:pos="125"/>
              </w:tabs>
              <w:spacing w:after="0" w:line="274" w:lineRule="exact"/>
              <w:ind w:firstLine="0"/>
            </w:pPr>
            <w:r>
              <w:t>умение и навыки проведения экспериментов;</w:t>
            </w:r>
          </w:p>
          <w:p w:rsidR="00A2118A" w:rsidRDefault="00A2118A" w:rsidP="00A961D6">
            <w:pPr>
              <w:pStyle w:val="5d"/>
              <w:numPr>
                <w:ilvl w:val="0"/>
                <w:numId w:val="230"/>
              </w:numPr>
              <w:shd w:val="clear" w:color="auto" w:fill="auto"/>
              <w:tabs>
                <w:tab w:val="left" w:pos="125"/>
              </w:tabs>
              <w:spacing w:after="0" w:line="274" w:lineRule="exact"/>
              <w:ind w:firstLine="0"/>
            </w:pPr>
            <w:r>
              <w:t>умение делать выводы и умозаключения;</w:t>
            </w:r>
          </w:p>
          <w:p w:rsidR="00A2118A" w:rsidRDefault="00A2118A" w:rsidP="00A961D6">
            <w:pPr>
              <w:pStyle w:val="5d"/>
              <w:numPr>
                <w:ilvl w:val="0"/>
                <w:numId w:val="230"/>
              </w:numPr>
              <w:shd w:val="clear" w:color="auto" w:fill="auto"/>
              <w:tabs>
                <w:tab w:val="left" w:pos="120"/>
              </w:tabs>
              <w:spacing w:after="0" w:line="274" w:lineRule="exact"/>
              <w:ind w:firstLine="0"/>
            </w:pPr>
            <w:r>
              <w:t>умение классифицировать;</w:t>
            </w:r>
          </w:p>
          <w:p w:rsidR="00A2118A" w:rsidRDefault="00A2118A" w:rsidP="00A961D6">
            <w:pPr>
              <w:pStyle w:val="5d"/>
              <w:numPr>
                <w:ilvl w:val="0"/>
                <w:numId w:val="230"/>
              </w:numPr>
              <w:shd w:val="clear" w:color="auto" w:fill="auto"/>
              <w:tabs>
                <w:tab w:val="left" w:pos="120"/>
              </w:tabs>
              <w:spacing w:after="0" w:line="274" w:lineRule="exact"/>
              <w:ind w:firstLine="0"/>
            </w:pPr>
            <w:r>
              <w:t>умение структурировать материал;</w:t>
            </w:r>
          </w:p>
          <w:p w:rsidR="00A2118A" w:rsidRDefault="00A2118A" w:rsidP="00A961D6">
            <w:pPr>
              <w:pStyle w:val="5d"/>
              <w:numPr>
                <w:ilvl w:val="0"/>
                <w:numId w:val="230"/>
              </w:numPr>
              <w:shd w:val="clear" w:color="auto" w:fill="auto"/>
              <w:tabs>
                <w:tab w:val="left" w:pos="125"/>
              </w:tabs>
              <w:spacing w:after="0" w:line="274" w:lineRule="exact"/>
              <w:ind w:firstLine="0"/>
            </w:pPr>
            <w:r>
              <w:t>умение производить оценку полученных результатов;</w:t>
            </w:r>
          </w:p>
          <w:p w:rsidR="00A2118A" w:rsidRDefault="00A2118A" w:rsidP="00A961D6">
            <w:pPr>
              <w:pStyle w:val="5d"/>
              <w:numPr>
                <w:ilvl w:val="0"/>
                <w:numId w:val="230"/>
              </w:numPr>
              <w:shd w:val="clear" w:color="auto" w:fill="auto"/>
              <w:tabs>
                <w:tab w:val="left" w:pos="120"/>
              </w:tabs>
              <w:spacing w:after="0" w:line="274" w:lineRule="exact"/>
              <w:ind w:firstLine="0"/>
            </w:pPr>
            <w:r>
              <w:t>умение представления результатов;</w:t>
            </w:r>
          </w:p>
        </w:tc>
      </w:tr>
      <w:tr w:rsidR="00A2118A" w:rsidTr="00A2118A">
        <w:trPr>
          <w:trHeight w:hRule="exact" w:val="2254"/>
        </w:trPr>
        <w:tc>
          <w:tcPr>
            <w:tcW w:w="1190" w:type="dxa"/>
            <w:vMerge w:val="restart"/>
            <w:tcBorders>
              <w:top w:val="single" w:sz="4" w:space="0" w:color="auto"/>
              <w:left w:val="single" w:sz="4" w:space="0" w:color="auto"/>
              <w:bottom w:val="single" w:sz="4" w:space="0" w:color="auto"/>
            </w:tcBorders>
            <w:shd w:val="clear" w:color="auto" w:fill="FFFFFF"/>
          </w:tcPr>
          <w:p w:rsidR="00A2118A" w:rsidRPr="00CD1EB0" w:rsidRDefault="00A2118A" w:rsidP="00CD1EB0">
            <w:pPr>
              <w:rPr>
                <w:rFonts w:ascii="Times New Roman" w:hAnsi="Times New Roman"/>
              </w:rPr>
            </w:pPr>
            <w:r w:rsidRPr="00CD1EB0">
              <w:rPr>
                <w:rFonts w:ascii="Times New Roman" w:hAnsi="Times New Roman"/>
              </w:rPr>
              <w:t>Комму</w:t>
            </w:r>
          </w:p>
          <w:p w:rsidR="00A2118A" w:rsidRPr="00CD1EB0" w:rsidRDefault="00A2118A" w:rsidP="00CD1EB0">
            <w:pPr>
              <w:rPr>
                <w:rFonts w:ascii="Times New Roman" w:hAnsi="Times New Roman"/>
              </w:rPr>
            </w:pPr>
            <w:r w:rsidRPr="00CD1EB0">
              <w:rPr>
                <w:rFonts w:ascii="Times New Roman" w:hAnsi="Times New Roman"/>
              </w:rPr>
              <w:t>никатив-</w:t>
            </w:r>
          </w:p>
          <w:p w:rsidR="00A2118A" w:rsidRPr="00CD1EB0" w:rsidRDefault="00A2118A" w:rsidP="00CD1EB0">
            <w:pPr>
              <w:rPr>
                <w:rFonts w:ascii="Times New Roman" w:hAnsi="Times New Roman"/>
              </w:rPr>
            </w:pPr>
            <w:r w:rsidRPr="00CD1EB0">
              <w:rPr>
                <w:rFonts w:ascii="Times New Roman" w:hAnsi="Times New Roman"/>
              </w:rPr>
              <w:t>ные</w:t>
            </w:r>
          </w:p>
          <w:p w:rsidR="00A2118A" w:rsidRPr="00CD1EB0" w:rsidRDefault="00A2118A" w:rsidP="00CD1EB0">
            <w:pPr>
              <w:rPr>
                <w:sz w:val="10"/>
                <w:szCs w:val="10"/>
              </w:rPr>
            </w:pPr>
            <w:r w:rsidRPr="00CD1EB0">
              <w:rPr>
                <w:rFonts w:ascii="Times New Roman" w:hAnsi="Times New Roman"/>
              </w:rPr>
              <w:t>УУД</w:t>
            </w:r>
          </w:p>
        </w:tc>
        <w:tc>
          <w:tcPr>
            <w:tcW w:w="1790" w:type="dxa"/>
            <w:tcBorders>
              <w:top w:val="single" w:sz="4" w:space="0" w:color="auto"/>
              <w:left w:val="single" w:sz="4" w:space="0" w:color="auto"/>
              <w:bottom w:val="single" w:sz="4" w:space="0" w:color="auto"/>
            </w:tcBorders>
            <w:shd w:val="clear" w:color="auto" w:fill="FFFFFF"/>
          </w:tcPr>
          <w:p w:rsidR="00A2118A" w:rsidRDefault="00A2118A" w:rsidP="00CD1EB0">
            <w:pPr>
              <w:pStyle w:val="5d"/>
              <w:shd w:val="clear" w:color="auto" w:fill="auto"/>
              <w:spacing w:after="0" w:line="254" w:lineRule="exact"/>
              <w:ind w:left="20" w:firstLine="0"/>
              <w:jc w:val="left"/>
            </w:pPr>
            <w:r>
              <w:t>Содержание 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31"/>
              </w:numPr>
              <w:shd w:val="clear" w:color="auto" w:fill="auto"/>
              <w:tabs>
                <w:tab w:val="left" w:pos="159"/>
              </w:tabs>
              <w:spacing w:after="0" w:line="240" w:lineRule="exact"/>
              <w:ind w:left="20" w:firstLine="0"/>
              <w:jc w:val="left"/>
            </w:pPr>
            <w:r>
              <w:t>планирование учебного сотрудничества с учителем и сверстниками;</w:t>
            </w:r>
          </w:p>
          <w:p w:rsidR="00A2118A" w:rsidRDefault="00A2118A" w:rsidP="00A961D6">
            <w:pPr>
              <w:pStyle w:val="5d"/>
              <w:numPr>
                <w:ilvl w:val="0"/>
                <w:numId w:val="231"/>
              </w:numPr>
              <w:shd w:val="clear" w:color="auto" w:fill="auto"/>
              <w:tabs>
                <w:tab w:val="left" w:pos="139"/>
              </w:tabs>
              <w:spacing w:after="0" w:line="274" w:lineRule="exact"/>
              <w:ind w:firstLine="0"/>
            </w:pPr>
            <w:r>
              <w:t>инициативное сотрудничество в поиске и сборе информации;</w:t>
            </w:r>
          </w:p>
          <w:p w:rsidR="00A2118A" w:rsidRDefault="00A2118A" w:rsidP="00A961D6">
            <w:pPr>
              <w:pStyle w:val="5d"/>
              <w:numPr>
                <w:ilvl w:val="0"/>
                <w:numId w:val="231"/>
              </w:numPr>
              <w:shd w:val="clear" w:color="auto" w:fill="auto"/>
              <w:tabs>
                <w:tab w:val="left" w:pos="178"/>
              </w:tabs>
              <w:spacing w:after="0" w:line="274" w:lineRule="exact"/>
              <w:ind w:firstLine="0"/>
            </w:pPr>
            <w:r>
              <w:t>разрешение конфликтов;</w:t>
            </w:r>
          </w:p>
          <w:p w:rsidR="00A2118A" w:rsidRDefault="00A2118A" w:rsidP="00A961D6">
            <w:pPr>
              <w:pStyle w:val="5d"/>
              <w:numPr>
                <w:ilvl w:val="0"/>
                <w:numId w:val="231"/>
              </w:numPr>
              <w:shd w:val="clear" w:color="auto" w:fill="auto"/>
              <w:tabs>
                <w:tab w:val="left" w:pos="173"/>
              </w:tabs>
              <w:spacing w:after="0" w:line="274" w:lineRule="exact"/>
              <w:ind w:firstLine="0"/>
            </w:pPr>
            <w:r>
              <w:t>управление поведением партнера;</w:t>
            </w:r>
          </w:p>
          <w:p w:rsidR="00A2118A" w:rsidRDefault="00A2118A" w:rsidP="00A961D6">
            <w:pPr>
              <w:pStyle w:val="5d"/>
              <w:numPr>
                <w:ilvl w:val="0"/>
                <w:numId w:val="231"/>
              </w:numPr>
              <w:shd w:val="clear" w:color="auto" w:fill="auto"/>
              <w:tabs>
                <w:tab w:val="left" w:pos="139"/>
              </w:tabs>
              <w:spacing w:after="0" w:line="274" w:lineRule="exact"/>
              <w:ind w:firstLine="0"/>
            </w:pPr>
            <w:r>
              <w:t>выражение своих мыслей в соответствии с задачами и условиями коммуникации;</w:t>
            </w:r>
          </w:p>
          <w:p w:rsidR="00A2118A" w:rsidRDefault="00A2118A" w:rsidP="00A961D6">
            <w:pPr>
              <w:pStyle w:val="5d"/>
              <w:numPr>
                <w:ilvl w:val="0"/>
                <w:numId w:val="231"/>
              </w:numPr>
              <w:shd w:val="clear" w:color="auto" w:fill="auto"/>
              <w:tabs>
                <w:tab w:val="left" w:pos="187"/>
              </w:tabs>
              <w:spacing w:after="0" w:line="274" w:lineRule="exact"/>
              <w:ind w:firstLine="0"/>
            </w:pPr>
            <w:r>
              <w:t>владение монологической и диалогической формами речи;</w:t>
            </w:r>
          </w:p>
        </w:tc>
      </w:tr>
      <w:tr w:rsidR="00A2118A" w:rsidTr="00A2118A">
        <w:trPr>
          <w:trHeight w:hRule="exact" w:val="2825"/>
        </w:trPr>
        <w:tc>
          <w:tcPr>
            <w:tcW w:w="1190" w:type="dxa"/>
            <w:vMerge/>
            <w:tcBorders>
              <w:top w:val="single" w:sz="4" w:space="0" w:color="auto"/>
              <w:left w:val="single" w:sz="4" w:space="0" w:color="auto"/>
              <w:bottom w:val="single" w:sz="4" w:space="0" w:color="auto"/>
            </w:tcBorders>
            <w:shd w:val="clear" w:color="auto" w:fill="FFFFFF"/>
          </w:tcPr>
          <w:p w:rsidR="00A2118A" w:rsidRPr="00CD1EB0" w:rsidRDefault="00A2118A"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A2118A" w:rsidRDefault="00A2118A" w:rsidP="00CD1EB0">
            <w:pPr>
              <w:pStyle w:val="5d"/>
              <w:shd w:val="clear" w:color="auto" w:fill="auto"/>
              <w:spacing w:after="0" w:line="254" w:lineRule="exact"/>
              <w:ind w:left="20" w:firstLine="0"/>
              <w:jc w:val="left"/>
            </w:pPr>
            <w:r>
              <w:t>Система</w:t>
            </w:r>
          </w:p>
          <w:p w:rsidR="00A2118A" w:rsidRDefault="00A2118A" w:rsidP="00CD1EB0">
            <w:pPr>
              <w:pStyle w:val="5d"/>
              <w:shd w:val="clear" w:color="auto" w:fill="auto"/>
              <w:spacing w:after="0" w:line="254" w:lineRule="exact"/>
              <w:ind w:left="20" w:firstLine="0"/>
              <w:jc w:val="left"/>
            </w:pPr>
            <w:r>
              <w:t>условий</w:t>
            </w:r>
          </w:p>
          <w:p w:rsidR="00A2118A" w:rsidRDefault="00A2118A" w:rsidP="00CD1EB0">
            <w:pPr>
              <w:pStyle w:val="5d"/>
              <w:shd w:val="clear" w:color="auto" w:fill="auto"/>
              <w:spacing w:after="0" w:line="254" w:lineRule="exact"/>
              <w:ind w:left="20" w:firstLine="0"/>
              <w:jc w:val="left"/>
            </w:pPr>
            <w:r>
              <w:t>для</w:t>
            </w:r>
          </w:p>
          <w:p w:rsidR="00A2118A" w:rsidRDefault="00A2118A" w:rsidP="00CD1EB0">
            <w:pPr>
              <w:pStyle w:val="5d"/>
              <w:shd w:val="clear" w:color="auto" w:fill="auto"/>
              <w:spacing w:after="0" w:line="254" w:lineRule="exact"/>
              <w:ind w:left="20" w:firstLine="0"/>
              <w:jc w:val="left"/>
            </w:pPr>
            <w:r>
              <w:t>формирова</w:t>
            </w:r>
            <w:r>
              <w:softHyphen/>
            </w:r>
          </w:p>
          <w:p w:rsidR="00A2118A" w:rsidRDefault="00A2118A" w:rsidP="00CD1EB0">
            <w:pPr>
              <w:pStyle w:val="5d"/>
              <w:shd w:val="clear" w:color="auto" w:fill="auto"/>
              <w:spacing w:after="0" w:line="254" w:lineRule="exact"/>
              <w:ind w:left="20" w:firstLine="0"/>
              <w:jc w:val="left"/>
            </w:pPr>
            <w:r>
              <w:t>ния</w:t>
            </w:r>
          </w:p>
          <w:p w:rsidR="00A2118A" w:rsidRDefault="00A2118A" w:rsidP="00CD1EB0">
            <w:pPr>
              <w:pStyle w:val="5d"/>
              <w:shd w:val="clear" w:color="auto" w:fill="auto"/>
              <w:spacing w:after="0" w:line="254" w:lineRule="exact"/>
              <w:ind w:left="20" w:firstLine="0"/>
              <w:jc w:val="left"/>
            </w:pPr>
            <w:r>
              <w:t>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32"/>
              </w:numPr>
              <w:shd w:val="clear" w:color="auto" w:fill="auto"/>
              <w:tabs>
                <w:tab w:val="left" w:pos="159"/>
              </w:tabs>
              <w:spacing w:after="0" w:line="331" w:lineRule="exact"/>
              <w:ind w:left="20" w:firstLine="0"/>
              <w:jc w:val="left"/>
            </w:pPr>
            <w:r>
              <w:t>оказание поддержки и содействия тем, от кого зависит достижение цели;</w:t>
            </w:r>
          </w:p>
          <w:p w:rsidR="00A2118A" w:rsidRDefault="00A2118A" w:rsidP="00A961D6">
            <w:pPr>
              <w:pStyle w:val="5d"/>
              <w:numPr>
                <w:ilvl w:val="0"/>
                <w:numId w:val="232"/>
              </w:numPr>
              <w:shd w:val="clear" w:color="auto" w:fill="auto"/>
              <w:tabs>
                <w:tab w:val="left" w:pos="159"/>
              </w:tabs>
              <w:spacing w:after="0" w:line="293" w:lineRule="exact"/>
              <w:ind w:left="20" w:firstLine="0"/>
              <w:jc w:val="left"/>
            </w:pPr>
            <w:r>
              <w:t>обеспечение бесконфликтной совместной работы в группе;</w:t>
            </w:r>
          </w:p>
          <w:p w:rsidR="00A2118A" w:rsidRDefault="00A2118A" w:rsidP="00A961D6">
            <w:pPr>
              <w:pStyle w:val="5d"/>
              <w:numPr>
                <w:ilvl w:val="0"/>
                <w:numId w:val="232"/>
              </w:numPr>
              <w:shd w:val="clear" w:color="auto" w:fill="auto"/>
              <w:tabs>
                <w:tab w:val="left" w:pos="150"/>
              </w:tabs>
              <w:spacing w:after="0" w:line="274" w:lineRule="exact"/>
              <w:ind w:left="20" w:firstLine="0"/>
              <w:jc w:val="left"/>
            </w:pPr>
            <w:r>
              <w:t>установление с окружающими теплых отношений взаимопонимания;</w:t>
            </w:r>
          </w:p>
          <w:p w:rsidR="00A2118A" w:rsidRDefault="00A2118A" w:rsidP="00A961D6">
            <w:pPr>
              <w:pStyle w:val="5d"/>
              <w:numPr>
                <w:ilvl w:val="0"/>
                <w:numId w:val="232"/>
              </w:numPr>
              <w:shd w:val="clear" w:color="auto" w:fill="auto"/>
              <w:tabs>
                <w:tab w:val="left" w:pos="139"/>
              </w:tabs>
              <w:spacing w:after="0" w:line="274" w:lineRule="exact"/>
              <w:ind w:firstLine="0"/>
            </w:pPr>
            <w:r>
              <w:t>использование эффективных групповых обсуждений;</w:t>
            </w:r>
          </w:p>
          <w:p w:rsidR="00A2118A" w:rsidRDefault="00A2118A" w:rsidP="00A961D6">
            <w:pPr>
              <w:pStyle w:val="5d"/>
              <w:numPr>
                <w:ilvl w:val="0"/>
                <w:numId w:val="232"/>
              </w:numPr>
              <w:shd w:val="clear" w:color="auto" w:fill="auto"/>
              <w:tabs>
                <w:tab w:val="left" w:pos="159"/>
              </w:tabs>
              <w:spacing w:after="0" w:line="274" w:lineRule="exact"/>
              <w:ind w:left="20" w:firstLine="0"/>
              <w:jc w:val="left"/>
            </w:pPr>
            <w:r>
              <w:t>обеспечение обмена знаниями между членами группы для принятия продуктивных решений;</w:t>
            </w:r>
          </w:p>
          <w:p w:rsidR="00A2118A" w:rsidRDefault="00A2118A" w:rsidP="00CD1EB0">
            <w:pPr>
              <w:pStyle w:val="5d"/>
              <w:shd w:val="clear" w:color="auto" w:fill="auto"/>
              <w:tabs>
                <w:tab w:val="left" w:pos="250"/>
              </w:tabs>
              <w:spacing w:after="0" w:line="274" w:lineRule="exact"/>
              <w:ind w:firstLine="0"/>
            </w:pPr>
            <w:r>
              <w:t>адекватное реагирование на нужды других;</w:t>
            </w:r>
          </w:p>
          <w:p w:rsidR="00A2118A" w:rsidRDefault="00A2118A" w:rsidP="00CD1EB0">
            <w:pPr>
              <w:pStyle w:val="5d"/>
              <w:shd w:val="clear" w:color="auto" w:fill="auto"/>
              <w:tabs>
                <w:tab w:val="left" w:pos="250"/>
              </w:tabs>
              <w:spacing w:after="0" w:line="274" w:lineRule="exact"/>
              <w:ind w:firstLine="0"/>
            </w:pPr>
            <w:r>
              <w:t>-демократический стиль сотрудничества учителя и учащихся.</w:t>
            </w:r>
          </w:p>
        </w:tc>
      </w:tr>
      <w:tr w:rsidR="00A2118A" w:rsidTr="00A2118A">
        <w:trPr>
          <w:trHeight w:hRule="exact" w:val="1575"/>
        </w:trPr>
        <w:tc>
          <w:tcPr>
            <w:tcW w:w="1190" w:type="dxa"/>
            <w:vMerge/>
            <w:tcBorders>
              <w:top w:val="single" w:sz="4" w:space="0" w:color="auto"/>
              <w:left w:val="single" w:sz="4" w:space="0" w:color="auto"/>
              <w:bottom w:val="single" w:sz="4" w:space="0" w:color="auto"/>
            </w:tcBorders>
            <w:shd w:val="clear" w:color="auto" w:fill="FFFFFF"/>
          </w:tcPr>
          <w:p w:rsidR="00A2118A" w:rsidRPr="00CD1EB0" w:rsidRDefault="00A2118A"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A2118A" w:rsidRDefault="00A2118A" w:rsidP="00CD1EB0">
            <w:pPr>
              <w:pStyle w:val="5d"/>
              <w:shd w:val="clear" w:color="auto" w:fill="auto"/>
              <w:spacing w:after="0" w:line="254" w:lineRule="exact"/>
              <w:ind w:left="20" w:firstLine="0"/>
              <w:jc w:val="left"/>
            </w:pPr>
            <w:r>
              <w:t>Основные типы задач по формиро</w:t>
            </w:r>
            <w:r>
              <w:softHyphen/>
              <w:t>ванию данно</w:t>
            </w:r>
            <w:r>
              <w:softHyphen/>
              <w:t>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33"/>
              </w:numPr>
              <w:shd w:val="clear" w:color="auto" w:fill="auto"/>
              <w:tabs>
                <w:tab w:val="left" w:pos="139"/>
              </w:tabs>
              <w:spacing w:after="0" w:line="240" w:lineRule="exact"/>
              <w:ind w:firstLine="0"/>
            </w:pPr>
            <w:r>
              <w:t>на организацию и осуществление сотрудничества;</w:t>
            </w:r>
          </w:p>
          <w:p w:rsidR="00A2118A" w:rsidRDefault="00A2118A" w:rsidP="00A961D6">
            <w:pPr>
              <w:pStyle w:val="5d"/>
              <w:numPr>
                <w:ilvl w:val="0"/>
                <w:numId w:val="233"/>
              </w:numPr>
              <w:shd w:val="clear" w:color="auto" w:fill="auto"/>
              <w:tabs>
                <w:tab w:val="left" w:pos="139"/>
              </w:tabs>
              <w:spacing w:after="0" w:line="240" w:lineRule="exact"/>
              <w:ind w:firstLine="0"/>
            </w:pPr>
            <w:r>
              <w:t>на учет позиции партнера;</w:t>
            </w:r>
          </w:p>
          <w:p w:rsidR="00A2118A" w:rsidRDefault="00A2118A" w:rsidP="00A961D6">
            <w:pPr>
              <w:pStyle w:val="5d"/>
              <w:numPr>
                <w:ilvl w:val="0"/>
                <w:numId w:val="233"/>
              </w:numPr>
              <w:shd w:val="clear" w:color="auto" w:fill="auto"/>
              <w:tabs>
                <w:tab w:val="left" w:pos="139"/>
              </w:tabs>
              <w:spacing w:after="60" w:line="240" w:lineRule="exact"/>
              <w:ind w:firstLine="0"/>
            </w:pPr>
            <w:r>
              <w:t>на передачу информации и отображение предметного</w:t>
            </w:r>
          </w:p>
          <w:p w:rsidR="00A2118A" w:rsidRDefault="00A2118A" w:rsidP="00CD1EB0">
            <w:pPr>
              <w:pStyle w:val="5d"/>
              <w:shd w:val="clear" w:color="auto" w:fill="auto"/>
              <w:tabs>
                <w:tab w:val="left" w:pos="250"/>
              </w:tabs>
              <w:spacing w:after="0" w:line="274" w:lineRule="exact"/>
              <w:ind w:firstLine="0"/>
            </w:pPr>
            <w:r>
              <w:t>содержания;</w:t>
            </w:r>
          </w:p>
          <w:p w:rsidR="00A2118A" w:rsidRDefault="00A2118A" w:rsidP="00A961D6">
            <w:pPr>
              <w:pStyle w:val="5d"/>
              <w:numPr>
                <w:ilvl w:val="0"/>
                <w:numId w:val="233"/>
              </w:numPr>
              <w:shd w:val="clear" w:color="auto" w:fill="auto"/>
              <w:tabs>
                <w:tab w:val="left" w:pos="134"/>
              </w:tabs>
              <w:spacing w:before="60" w:after="60" w:line="210" w:lineRule="exact"/>
              <w:ind w:firstLine="0"/>
            </w:pPr>
            <w:r>
              <w:t>ролевые игры;</w:t>
            </w:r>
          </w:p>
          <w:p w:rsidR="00A2118A" w:rsidRDefault="00A2118A" w:rsidP="00A961D6">
            <w:pPr>
              <w:pStyle w:val="5d"/>
              <w:numPr>
                <w:ilvl w:val="0"/>
                <w:numId w:val="233"/>
              </w:numPr>
              <w:shd w:val="clear" w:color="auto" w:fill="auto"/>
              <w:tabs>
                <w:tab w:val="left" w:pos="139"/>
              </w:tabs>
              <w:spacing w:before="60" w:after="0" w:line="210" w:lineRule="exact"/>
              <w:ind w:firstLine="0"/>
            </w:pPr>
            <w:r>
              <w:t>групповые игры;</w:t>
            </w:r>
          </w:p>
        </w:tc>
      </w:tr>
      <w:tr w:rsidR="00A2118A" w:rsidTr="00A2118A">
        <w:trPr>
          <w:trHeight w:val="2248"/>
        </w:trPr>
        <w:tc>
          <w:tcPr>
            <w:tcW w:w="1190" w:type="dxa"/>
            <w:vMerge/>
            <w:tcBorders>
              <w:top w:val="single" w:sz="4" w:space="0" w:color="auto"/>
              <w:left w:val="single" w:sz="4" w:space="0" w:color="auto"/>
              <w:bottom w:val="single" w:sz="4" w:space="0" w:color="auto"/>
            </w:tcBorders>
            <w:shd w:val="clear" w:color="auto" w:fill="FFFFFF"/>
          </w:tcPr>
          <w:p w:rsidR="00A2118A" w:rsidRPr="00CD1EB0" w:rsidRDefault="00A2118A"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A2118A" w:rsidRDefault="00A2118A" w:rsidP="00CD1EB0">
            <w:pPr>
              <w:pStyle w:val="5d"/>
              <w:shd w:val="clear" w:color="auto" w:fill="auto"/>
              <w:spacing w:after="0" w:line="254" w:lineRule="exact"/>
              <w:ind w:left="20" w:firstLine="0"/>
              <w:jc w:val="left"/>
            </w:pPr>
            <w:r>
              <w:t>Результаты</w:t>
            </w:r>
          </w:p>
          <w:p w:rsidR="00A2118A" w:rsidRDefault="00A2118A" w:rsidP="00CD1EB0">
            <w:pPr>
              <w:pStyle w:val="5d"/>
              <w:shd w:val="clear" w:color="auto" w:fill="auto"/>
              <w:spacing w:after="0" w:line="254" w:lineRule="exact"/>
              <w:ind w:left="20" w:firstLine="0"/>
              <w:jc w:val="left"/>
            </w:pPr>
            <w:r>
              <w:t>развития</w:t>
            </w:r>
          </w:p>
          <w:p w:rsidR="00A2118A" w:rsidRDefault="00A2118A" w:rsidP="00CD1EB0">
            <w:pPr>
              <w:pStyle w:val="5d"/>
              <w:shd w:val="clear" w:color="auto" w:fill="auto"/>
              <w:spacing w:after="0" w:line="254" w:lineRule="exact"/>
              <w:ind w:left="20" w:firstLine="0"/>
              <w:jc w:val="left"/>
            </w:pPr>
            <w:r>
              <w:t>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A2118A" w:rsidRDefault="00A2118A" w:rsidP="00A961D6">
            <w:pPr>
              <w:pStyle w:val="5d"/>
              <w:numPr>
                <w:ilvl w:val="0"/>
                <w:numId w:val="234"/>
              </w:numPr>
              <w:shd w:val="clear" w:color="auto" w:fill="auto"/>
              <w:tabs>
                <w:tab w:val="left" w:pos="130"/>
              </w:tabs>
              <w:spacing w:after="0" w:line="274" w:lineRule="exact"/>
              <w:ind w:firstLine="0"/>
            </w:pPr>
            <w:r>
              <w:t>умение слушать и слышать друг друга;</w:t>
            </w:r>
          </w:p>
          <w:p w:rsidR="00A2118A" w:rsidRDefault="00A2118A" w:rsidP="00A961D6">
            <w:pPr>
              <w:pStyle w:val="5d"/>
              <w:numPr>
                <w:ilvl w:val="0"/>
                <w:numId w:val="234"/>
              </w:numPr>
              <w:shd w:val="clear" w:color="auto" w:fill="auto"/>
              <w:tabs>
                <w:tab w:val="left" w:pos="130"/>
              </w:tabs>
              <w:spacing w:after="0" w:line="274" w:lineRule="exact"/>
              <w:ind w:firstLine="0"/>
            </w:pPr>
            <w:r>
              <w:t>умение выражать свои мысли;</w:t>
            </w:r>
          </w:p>
          <w:p w:rsidR="00A2118A" w:rsidRDefault="00A2118A" w:rsidP="00A961D6">
            <w:pPr>
              <w:pStyle w:val="5d"/>
              <w:numPr>
                <w:ilvl w:val="0"/>
                <w:numId w:val="234"/>
              </w:numPr>
              <w:shd w:val="clear" w:color="auto" w:fill="auto"/>
              <w:tabs>
                <w:tab w:val="left" w:pos="130"/>
              </w:tabs>
              <w:spacing w:after="0" w:line="274" w:lineRule="exact"/>
              <w:ind w:firstLine="0"/>
            </w:pPr>
            <w:r>
              <w:t>умение адекватно использовать речевые средства для дискуссии и аргументации своей позиции;</w:t>
            </w:r>
          </w:p>
          <w:p w:rsidR="00A2118A" w:rsidRDefault="00A2118A" w:rsidP="00CD1EB0">
            <w:pPr>
              <w:pStyle w:val="5d"/>
              <w:shd w:val="clear" w:color="auto" w:fill="auto"/>
              <w:tabs>
                <w:tab w:val="left" w:pos="130"/>
              </w:tabs>
              <w:spacing w:after="0" w:line="274" w:lineRule="exact"/>
              <w:ind w:firstLine="0"/>
            </w:pPr>
            <w:r>
              <w:t>-умение интересоваться чужим мнением и высказывать собственное;</w:t>
            </w:r>
          </w:p>
          <w:p w:rsidR="00A2118A" w:rsidRDefault="00A2118A" w:rsidP="00A961D6">
            <w:pPr>
              <w:pStyle w:val="5d"/>
              <w:numPr>
                <w:ilvl w:val="0"/>
                <w:numId w:val="235"/>
              </w:numPr>
              <w:shd w:val="clear" w:color="auto" w:fill="auto"/>
              <w:tabs>
                <w:tab w:val="left" w:pos="173"/>
              </w:tabs>
              <w:spacing w:after="0" w:line="274" w:lineRule="exact"/>
              <w:ind w:firstLine="0"/>
            </w:pPr>
            <w:r>
              <w:t>умение вести диалог;</w:t>
            </w:r>
          </w:p>
          <w:p w:rsidR="00A2118A" w:rsidRDefault="00A2118A" w:rsidP="00A961D6">
            <w:pPr>
              <w:pStyle w:val="5d"/>
              <w:numPr>
                <w:ilvl w:val="0"/>
                <w:numId w:val="235"/>
              </w:numPr>
              <w:shd w:val="clear" w:color="auto" w:fill="auto"/>
              <w:tabs>
                <w:tab w:val="left" w:pos="159"/>
              </w:tabs>
              <w:spacing w:after="0" w:line="274" w:lineRule="exact"/>
              <w:ind w:left="20" w:firstLine="0"/>
              <w:jc w:val="left"/>
            </w:pPr>
            <w:r>
              <w:t>готовность к выработке общей позиции при обсуждении разных точек зрения;</w:t>
            </w:r>
          </w:p>
          <w:p w:rsidR="00A2118A" w:rsidRDefault="00A2118A" w:rsidP="00A961D6">
            <w:pPr>
              <w:pStyle w:val="5d"/>
              <w:numPr>
                <w:ilvl w:val="0"/>
                <w:numId w:val="235"/>
              </w:numPr>
              <w:shd w:val="clear" w:color="auto" w:fill="auto"/>
              <w:tabs>
                <w:tab w:val="left" w:pos="168"/>
              </w:tabs>
              <w:spacing w:after="0" w:line="274" w:lineRule="exact"/>
              <w:ind w:firstLine="0"/>
            </w:pPr>
            <w:r>
              <w:t>умение устанавливать и сравнивать разные точки зрения;</w:t>
            </w:r>
          </w:p>
          <w:p w:rsidR="00A2118A" w:rsidRDefault="00A2118A" w:rsidP="00A961D6">
            <w:pPr>
              <w:pStyle w:val="5d"/>
              <w:numPr>
                <w:ilvl w:val="0"/>
                <w:numId w:val="235"/>
              </w:numPr>
              <w:shd w:val="clear" w:color="auto" w:fill="auto"/>
              <w:tabs>
                <w:tab w:val="left" w:pos="125"/>
              </w:tabs>
              <w:spacing w:after="0" w:line="274" w:lineRule="exact"/>
              <w:ind w:firstLine="0"/>
            </w:pPr>
            <w:r>
              <w:t>умение определять цели и функции членов группы;</w:t>
            </w:r>
          </w:p>
          <w:p w:rsidR="00A2118A" w:rsidRDefault="00A2118A" w:rsidP="00A961D6">
            <w:pPr>
              <w:pStyle w:val="5d"/>
              <w:numPr>
                <w:ilvl w:val="0"/>
                <w:numId w:val="235"/>
              </w:numPr>
              <w:shd w:val="clear" w:color="auto" w:fill="auto"/>
              <w:tabs>
                <w:tab w:val="left" w:pos="125"/>
              </w:tabs>
              <w:spacing w:after="0" w:line="274" w:lineRule="exact"/>
              <w:ind w:firstLine="0"/>
            </w:pPr>
            <w:r>
              <w:t>умение планировать общие способы работы;</w:t>
            </w:r>
          </w:p>
          <w:p w:rsidR="00A2118A" w:rsidRDefault="00A2118A" w:rsidP="00A961D6">
            <w:pPr>
              <w:pStyle w:val="5d"/>
              <w:numPr>
                <w:ilvl w:val="0"/>
                <w:numId w:val="235"/>
              </w:numPr>
              <w:shd w:val="clear" w:color="auto" w:fill="auto"/>
              <w:tabs>
                <w:tab w:val="left" w:pos="125"/>
              </w:tabs>
              <w:spacing w:after="0" w:line="274" w:lineRule="exact"/>
              <w:ind w:firstLine="0"/>
            </w:pPr>
            <w:r>
              <w:t>умение производить обмен знаниями между членами группы;</w:t>
            </w:r>
          </w:p>
          <w:p w:rsidR="00A2118A" w:rsidRDefault="00A2118A" w:rsidP="00A961D6">
            <w:pPr>
              <w:pStyle w:val="5d"/>
              <w:numPr>
                <w:ilvl w:val="0"/>
                <w:numId w:val="235"/>
              </w:numPr>
              <w:shd w:val="clear" w:color="auto" w:fill="auto"/>
              <w:tabs>
                <w:tab w:val="left" w:pos="139"/>
              </w:tabs>
              <w:spacing w:after="0" w:line="274" w:lineRule="exact"/>
              <w:ind w:firstLine="0"/>
            </w:pPr>
            <w:r>
              <w:t>способность брать на себя инициативу;</w:t>
            </w:r>
          </w:p>
          <w:p w:rsidR="00A2118A" w:rsidRDefault="00A2118A" w:rsidP="00A961D6">
            <w:pPr>
              <w:pStyle w:val="5d"/>
              <w:numPr>
                <w:ilvl w:val="0"/>
                <w:numId w:val="235"/>
              </w:numPr>
              <w:shd w:val="clear" w:color="auto" w:fill="auto"/>
              <w:tabs>
                <w:tab w:val="left" w:pos="139"/>
              </w:tabs>
              <w:spacing w:after="0" w:line="274" w:lineRule="exact"/>
              <w:ind w:firstLine="0"/>
            </w:pPr>
            <w:r>
              <w:t>способность добывать недостающую информацию с помощью вопросов;</w:t>
            </w:r>
          </w:p>
          <w:p w:rsidR="00A2118A" w:rsidRDefault="00A2118A" w:rsidP="00A961D6">
            <w:pPr>
              <w:pStyle w:val="5d"/>
              <w:numPr>
                <w:ilvl w:val="0"/>
                <w:numId w:val="235"/>
              </w:numPr>
              <w:tabs>
                <w:tab w:val="left" w:pos="125"/>
              </w:tabs>
              <w:spacing w:line="274" w:lineRule="exact"/>
            </w:pPr>
            <w:r>
              <w:t>умение разрешать конфликты;</w:t>
            </w:r>
          </w:p>
        </w:tc>
      </w:tr>
      <w:tr w:rsidR="00CD1EB0" w:rsidTr="00A2118A">
        <w:trPr>
          <w:trHeight w:hRule="exact" w:val="2452"/>
        </w:trPr>
        <w:tc>
          <w:tcPr>
            <w:tcW w:w="1190" w:type="dxa"/>
            <w:vMerge w:val="restart"/>
            <w:tcBorders>
              <w:top w:val="single" w:sz="4" w:space="0" w:color="auto"/>
              <w:left w:val="single" w:sz="4" w:space="0" w:color="auto"/>
            </w:tcBorders>
            <w:shd w:val="clear" w:color="auto" w:fill="FFFFFF"/>
          </w:tcPr>
          <w:p w:rsidR="00CD1EB0" w:rsidRPr="00CD1EB0" w:rsidRDefault="00CD1EB0" w:rsidP="00CD1EB0">
            <w:pPr>
              <w:rPr>
                <w:rFonts w:ascii="Times New Roman" w:hAnsi="Times New Roman"/>
              </w:rPr>
            </w:pPr>
            <w:r w:rsidRPr="00CD1EB0">
              <w:rPr>
                <w:rFonts w:ascii="Times New Roman" w:hAnsi="Times New Roman"/>
              </w:rPr>
              <w:t>Регуля</w:t>
            </w:r>
            <w:r w:rsidRPr="00CD1EB0">
              <w:rPr>
                <w:rFonts w:ascii="Times New Roman" w:hAnsi="Times New Roman"/>
              </w:rPr>
              <w:softHyphen/>
            </w:r>
          </w:p>
          <w:p w:rsidR="00CD1EB0" w:rsidRPr="00CD1EB0" w:rsidRDefault="00CD1EB0" w:rsidP="00CD1EB0">
            <w:pPr>
              <w:rPr>
                <w:rFonts w:ascii="Times New Roman" w:hAnsi="Times New Roman"/>
              </w:rPr>
            </w:pPr>
            <w:r w:rsidRPr="00CD1EB0">
              <w:rPr>
                <w:rFonts w:ascii="Times New Roman" w:hAnsi="Times New Roman"/>
              </w:rPr>
              <w:t>тивные</w:t>
            </w:r>
          </w:p>
          <w:p w:rsidR="00CD1EB0" w:rsidRPr="00CD1EB0" w:rsidRDefault="00CD1EB0" w:rsidP="00CD1EB0">
            <w:pPr>
              <w:rPr>
                <w:sz w:val="10"/>
                <w:szCs w:val="10"/>
              </w:rPr>
            </w:pPr>
            <w:r w:rsidRPr="00CD1EB0">
              <w:rPr>
                <w:rFonts w:ascii="Times New Roman" w:hAnsi="Times New Roman"/>
              </w:rPr>
              <w:t>УУД</w:t>
            </w:r>
          </w:p>
        </w:tc>
        <w:tc>
          <w:tcPr>
            <w:tcW w:w="1790" w:type="dxa"/>
            <w:tcBorders>
              <w:top w:val="single" w:sz="4" w:space="0" w:color="auto"/>
              <w:left w:val="single" w:sz="4" w:space="0" w:color="auto"/>
              <w:bottom w:val="single" w:sz="4" w:space="0" w:color="auto"/>
            </w:tcBorders>
            <w:shd w:val="clear" w:color="auto" w:fill="FFFFFF"/>
          </w:tcPr>
          <w:p w:rsidR="00CD1EB0" w:rsidRDefault="00CD1EB0" w:rsidP="00CD1EB0">
            <w:pPr>
              <w:pStyle w:val="5d"/>
              <w:shd w:val="clear" w:color="auto" w:fill="auto"/>
              <w:spacing w:after="0" w:line="254" w:lineRule="exact"/>
              <w:ind w:left="20" w:firstLine="0"/>
              <w:jc w:val="left"/>
            </w:pPr>
            <w:r>
              <w:t>Содержание 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CD1EB0" w:rsidRDefault="00CD1EB0" w:rsidP="00A961D6">
            <w:pPr>
              <w:pStyle w:val="5d"/>
              <w:numPr>
                <w:ilvl w:val="0"/>
                <w:numId w:val="236"/>
              </w:numPr>
              <w:shd w:val="clear" w:color="auto" w:fill="auto"/>
              <w:tabs>
                <w:tab w:val="left" w:pos="139"/>
              </w:tabs>
              <w:spacing w:after="0" w:line="269" w:lineRule="exact"/>
              <w:ind w:firstLine="0"/>
            </w:pPr>
            <w:r>
              <w:t>целеполагание как постановка учебной задачи;</w:t>
            </w:r>
          </w:p>
          <w:p w:rsidR="00CD1EB0" w:rsidRDefault="00CD1EB0" w:rsidP="00A961D6">
            <w:pPr>
              <w:pStyle w:val="5d"/>
              <w:numPr>
                <w:ilvl w:val="0"/>
                <w:numId w:val="236"/>
              </w:numPr>
              <w:shd w:val="clear" w:color="auto" w:fill="auto"/>
              <w:tabs>
                <w:tab w:val="left" w:pos="159"/>
              </w:tabs>
              <w:spacing w:after="0" w:line="269" w:lineRule="exact"/>
              <w:ind w:left="20" w:firstLine="0"/>
              <w:jc w:val="left"/>
            </w:pPr>
            <w:r>
              <w:t>планирование - определение последовательности промежуточных целей с учетом конечного результата;</w:t>
            </w:r>
          </w:p>
          <w:p w:rsidR="00CD1EB0" w:rsidRDefault="00CD1EB0" w:rsidP="00A961D6">
            <w:pPr>
              <w:pStyle w:val="5d"/>
              <w:numPr>
                <w:ilvl w:val="0"/>
                <w:numId w:val="236"/>
              </w:numPr>
              <w:shd w:val="clear" w:color="auto" w:fill="auto"/>
              <w:tabs>
                <w:tab w:val="left" w:pos="139"/>
              </w:tabs>
              <w:spacing w:after="0" w:line="269" w:lineRule="exact"/>
              <w:ind w:firstLine="0"/>
            </w:pPr>
            <w:r>
              <w:t>составление плана и последовательности действий;</w:t>
            </w:r>
          </w:p>
          <w:p w:rsidR="00CD1EB0" w:rsidRDefault="00CD1EB0" w:rsidP="00A961D6">
            <w:pPr>
              <w:pStyle w:val="5d"/>
              <w:numPr>
                <w:ilvl w:val="0"/>
                <w:numId w:val="236"/>
              </w:numPr>
              <w:shd w:val="clear" w:color="auto" w:fill="auto"/>
              <w:tabs>
                <w:tab w:val="left" w:pos="159"/>
              </w:tabs>
              <w:spacing w:after="0" w:line="269" w:lineRule="exact"/>
              <w:ind w:left="20" w:firstLine="0"/>
              <w:jc w:val="left"/>
            </w:pPr>
            <w:r>
              <w:t>прогнозирование результата и уровня его освоения, временных характеристик;</w:t>
            </w:r>
          </w:p>
          <w:p w:rsidR="00CD1EB0" w:rsidRDefault="00CD1EB0" w:rsidP="00A961D6">
            <w:pPr>
              <w:pStyle w:val="5d"/>
              <w:numPr>
                <w:ilvl w:val="0"/>
                <w:numId w:val="236"/>
              </w:numPr>
              <w:shd w:val="clear" w:color="auto" w:fill="auto"/>
              <w:tabs>
                <w:tab w:val="left" w:pos="134"/>
              </w:tabs>
              <w:spacing w:after="0" w:line="269" w:lineRule="exact"/>
              <w:ind w:firstLine="0"/>
            </w:pPr>
            <w:r>
              <w:t>осуществление контроля и оценки;</w:t>
            </w:r>
          </w:p>
          <w:p w:rsidR="00CD1EB0" w:rsidRDefault="00CD1EB0" w:rsidP="00A961D6">
            <w:pPr>
              <w:pStyle w:val="5d"/>
              <w:numPr>
                <w:ilvl w:val="0"/>
                <w:numId w:val="236"/>
              </w:numPr>
              <w:shd w:val="clear" w:color="auto" w:fill="auto"/>
              <w:tabs>
                <w:tab w:val="left" w:pos="130"/>
              </w:tabs>
              <w:spacing w:after="0" w:line="269" w:lineRule="exact"/>
              <w:ind w:firstLine="0"/>
            </w:pPr>
            <w:r>
              <w:t>элементы волевой саморегуляции как способности к мобилизации сил и энергии;</w:t>
            </w:r>
          </w:p>
        </w:tc>
      </w:tr>
      <w:tr w:rsidR="00CD1EB0" w:rsidTr="00E97E7F">
        <w:trPr>
          <w:trHeight w:hRule="exact" w:val="2969"/>
        </w:trPr>
        <w:tc>
          <w:tcPr>
            <w:tcW w:w="1190" w:type="dxa"/>
            <w:vMerge/>
            <w:tcBorders>
              <w:left w:val="single" w:sz="4" w:space="0" w:color="auto"/>
            </w:tcBorders>
            <w:shd w:val="clear" w:color="auto" w:fill="FFFFFF"/>
          </w:tcPr>
          <w:p w:rsidR="00CD1EB0" w:rsidRPr="00CD1EB0" w:rsidRDefault="00CD1EB0"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CD1EB0" w:rsidRDefault="00CD1EB0" w:rsidP="00CD1EB0">
            <w:pPr>
              <w:pStyle w:val="5d"/>
              <w:shd w:val="clear" w:color="auto" w:fill="auto"/>
              <w:spacing w:after="0" w:line="254" w:lineRule="exact"/>
              <w:ind w:left="20" w:firstLine="0"/>
              <w:jc w:val="left"/>
            </w:pPr>
            <w:r>
              <w:t>Система</w:t>
            </w:r>
          </w:p>
          <w:p w:rsidR="00CD1EB0" w:rsidRDefault="00CD1EB0" w:rsidP="00CD1EB0">
            <w:pPr>
              <w:pStyle w:val="5d"/>
              <w:shd w:val="clear" w:color="auto" w:fill="auto"/>
              <w:spacing w:after="0" w:line="254" w:lineRule="exact"/>
              <w:ind w:left="20" w:firstLine="0"/>
              <w:jc w:val="left"/>
            </w:pPr>
            <w:r>
              <w:t>условий</w:t>
            </w:r>
          </w:p>
          <w:p w:rsidR="00CD1EB0" w:rsidRDefault="00CD1EB0" w:rsidP="00CD1EB0">
            <w:pPr>
              <w:pStyle w:val="5d"/>
              <w:shd w:val="clear" w:color="auto" w:fill="auto"/>
              <w:spacing w:after="0" w:line="254" w:lineRule="exact"/>
              <w:ind w:left="20" w:firstLine="0"/>
              <w:jc w:val="left"/>
            </w:pPr>
            <w:r>
              <w:t>для</w:t>
            </w:r>
          </w:p>
          <w:p w:rsidR="00CD1EB0" w:rsidRDefault="00CD1EB0" w:rsidP="00CD1EB0">
            <w:pPr>
              <w:pStyle w:val="5d"/>
              <w:shd w:val="clear" w:color="auto" w:fill="auto"/>
              <w:spacing w:after="0" w:line="254" w:lineRule="exact"/>
              <w:ind w:left="20" w:firstLine="0"/>
              <w:jc w:val="left"/>
            </w:pPr>
            <w:r>
              <w:t>формирова</w:t>
            </w:r>
            <w:r>
              <w:softHyphen/>
            </w:r>
          </w:p>
          <w:p w:rsidR="00CD1EB0" w:rsidRDefault="00CD1EB0" w:rsidP="00CD1EB0">
            <w:pPr>
              <w:pStyle w:val="5d"/>
              <w:shd w:val="clear" w:color="auto" w:fill="auto"/>
              <w:spacing w:after="0" w:line="254" w:lineRule="exact"/>
              <w:ind w:left="20" w:firstLine="0"/>
              <w:jc w:val="left"/>
            </w:pPr>
            <w:r>
              <w:t>ния</w:t>
            </w:r>
          </w:p>
          <w:p w:rsidR="00CD1EB0" w:rsidRDefault="00CD1EB0" w:rsidP="00CD1EB0">
            <w:pPr>
              <w:pStyle w:val="5d"/>
              <w:shd w:val="clear" w:color="auto" w:fill="auto"/>
              <w:spacing w:after="0" w:line="254" w:lineRule="exact"/>
              <w:ind w:left="20" w:firstLine="0"/>
              <w:jc w:val="left"/>
            </w:pPr>
            <w:r>
              <w:t>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CD1EB0" w:rsidRDefault="00CD1EB0" w:rsidP="00A961D6">
            <w:pPr>
              <w:pStyle w:val="5d"/>
              <w:numPr>
                <w:ilvl w:val="0"/>
                <w:numId w:val="237"/>
              </w:numPr>
              <w:shd w:val="clear" w:color="auto" w:fill="auto"/>
              <w:tabs>
                <w:tab w:val="left" w:pos="139"/>
              </w:tabs>
              <w:spacing w:after="60" w:line="210" w:lineRule="exact"/>
              <w:ind w:firstLine="0"/>
            </w:pPr>
            <w:r>
              <w:t>инициация внутренних мотивов учения школьника;</w:t>
            </w:r>
          </w:p>
          <w:p w:rsidR="00CD1EB0" w:rsidRDefault="00CD1EB0" w:rsidP="00A961D6">
            <w:pPr>
              <w:pStyle w:val="5d"/>
              <w:numPr>
                <w:ilvl w:val="0"/>
                <w:numId w:val="237"/>
              </w:numPr>
              <w:shd w:val="clear" w:color="auto" w:fill="auto"/>
              <w:tabs>
                <w:tab w:val="left" w:pos="139"/>
              </w:tabs>
              <w:spacing w:before="60" w:after="60" w:line="210" w:lineRule="exact"/>
              <w:ind w:firstLine="0"/>
            </w:pPr>
            <w:r>
              <w:t>поощрение действий самоорганизации и делегирования</w:t>
            </w:r>
          </w:p>
          <w:p w:rsidR="00CD1EB0" w:rsidRDefault="00CD1EB0" w:rsidP="00CD1EB0">
            <w:pPr>
              <w:pStyle w:val="5d"/>
              <w:shd w:val="clear" w:color="auto" w:fill="auto"/>
              <w:tabs>
                <w:tab w:val="left" w:pos="130"/>
              </w:tabs>
              <w:spacing w:after="0" w:line="274" w:lineRule="exact"/>
              <w:ind w:firstLine="0"/>
            </w:pPr>
            <w:r>
              <w:t>их учащемуся при сохранении за учителем функции постановки общей учебной цели и оказания помощи в случае необходимости;</w:t>
            </w:r>
          </w:p>
          <w:p w:rsidR="00CD1EB0" w:rsidRDefault="00CD1EB0" w:rsidP="00A961D6">
            <w:pPr>
              <w:pStyle w:val="5d"/>
              <w:numPr>
                <w:ilvl w:val="0"/>
                <w:numId w:val="237"/>
              </w:numPr>
              <w:shd w:val="clear" w:color="auto" w:fill="auto"/>
              <w:tabs>
                <w:tab w:val="left" w:pos="139"/>
              </w:tabs>
              <w:spacing w:after="0" w:line="264" w:lineRule="exact"/>
              <w:ind w:firstLine="0"/>
            </w:pPr>
            <w:r>
              <w:t>использование групповых форм работы;</w:t>
            </w:r>
          </w:p>
          <w:p w:rsidR="00CD1EB0" w:rsidRDefault="00CD1EB0" w:rsidP="00A961D6">
            <w:pPr>
              <w:pStyle w:val="5d"/>
              <w:numPr>
                <w:ilvl w:val="0"/>
                <w:numId w:val="237"/>
              </w:numPr>
              <w:shd w:val="clear" w:color="auto" w:fill="auto"/>
              <w:tabs>
                <w:tab w:val="left" w:pos="139"/>
              </w:tabs>
              <w:spacing w:after="60" w:line="264" w:lineRule="exact"/>
              <w:ind w:firstLine="0"/>
            </w:pPr>
            <w:r>
              <w:t>акцентирование внимания педагога на достижениях ученика;</w:t>
            </w:r>
          </w:p>
          <w:p w:rsidR="00CD1EB0" w:rsidRDefault="00CD1EB0" w:rsidP="00A961D6">
            <w:pPr>
              <w:pStyle w:val="5d"/>
              <w:numPr>
                <w:ilvl w:val="0"/>
                <w:numId w:val="237"/>
              </w:numPr>
              <w:shd w:val="clear" w:color="auto" w:fill="auto"/>
              <w:tabs>
                <w:tab w:val="left" w:pos="144"/>
              </w:tabs>
              <w:spacing w:before="60" w:after="0" w:line="336" w:lineRule="exact"/>
              <w:ind w:firstLine="0"/>
            </w:pPr>
            <w:r>
              <w:t>сопровождение формирования самооценки учащегося как основы постановки целей;</w:t>
            </w:r>
          </w:p>
          <w:p w:rsidR="00CD1EB0" w:rsidRDefault="00CD1EB0" w:rsidP="00CD1EB0">
            <w:pPr>
              <w:pStyle w:val="5d"/>
              <w:shd w:val="clear" w:color="auto" w:fill="auto"/>
              <w:tabs>
                <w:tab w:val="left" w:pos="130"/>
              </w:tabs>
              <w:spacing w:after="0" w:line="274" w:lineRule="exact"/>
              <w:ind w:firstLine="0"/>
            </w:pPr>
            <w:r>
              <w:t>формирование рефлексивности оценки и самооценки; формирование у учащихся установки на улучшение результатов</w:t>
            </w:r>
          </w:p>
        </w:tc>
      </w:tr>
      <w:tr w:rsidR="00CD1EB0" w:rsidTr="00A2118A">
        <w:trPr>
          <w:trHeight w:hRule="exact" w:val="2274"/>
        </w:trPr>
        <w:tc>
          <w:tcPr>
            <w:tcW w:w="1190" w:type="dxa"/>
            <w:vMerge/>
            <w:tcBorders>
              <w:left w:val="single" w:sz="4" w:space="0" w:color="auto"/>
            </w:tcBorders>
            <w:shd w:val="clear" w:color="auto" w:fill="FFFFFF"/>
          </w:tcPr>
          <w:p w:rsidR="00CD1EB0" w:rsidRPr="00CD1EB0" w:rsidRDefault="00CD1EB0"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CD1EB0" w:rsidRDefault="00CD1EB0" w:rsidP="00CD1EB0">
            <w:pPr>
              <w:pStyle w:val="5d"/>
              <w:shd w:val="clear" w:color="auto" w:fill="auto"/>
              <w:spacing w:after="0" w:line="254" w:lineRule="exact"/>
              <w:ind w:left="20" w:firstLine="0"/>
              <w:jc w:val="left"/>
            </w:pPr>
            <w:r>
              <w:t>Основные типы задач по</w:t>
            </w:r>
          </w:p>
          <w:p w:rsidR="00CD1EB0" w:rsidRDefault="00CD1EB0" w:rsidP="00CD1EB0">
            <w:pPr>
              <w:pStyle w:val="5d"/>
              <w:shd w:val="clear" w:color="auto" w:fill="auto"/>
              <w:spacing w:after="0" w:line="254" w:lineRule="exact"/>
              <w:ind w:left="20" w:firstLine="0"/>
              <w:jc w:val="left"/>
            </w:pPr>
            <w:r>
              <w:t>формирова</w:t>
            </w:r>
            <w:r>
              <w:softHyphen/>
              <w:t>нию данного вида 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CD1EB0" w:rsidRDefault="00CD1EB0" w:rsidP="00A961D6">
            <w:pPr>
              <w:pStyle w:val="5d"/>
              <w:numPr>
                <w:ilvl w:val="0"/>
                <w:numId w:val="238"/>
              </w:numPr>
              <w:shd w:val="clear" w:color="auto" w:fill="auto"/>
              <w:tabs>
                <w:tab w:val="left" w:pos="139"/>
              </w:tabs>
              <w:spacing w:after="60" w:line="210" w:lineRule="exact"/>
              <w:ind w:firstLine="0"/>
            </w:pPr>
            <w:r>
              <w:t>на планирование;</w:t>
            </w:r>
          </w:p>
          <w:p w:rsidR="00CD1EB0" w:rsidRDefault="00CD1EB0" w:rsidP="00A961D6">
            <w:pPr>
              <w:pStyle w:val="5d"/>
              <w:numPr>
                <w:ilvl w:val="0"/>
                <w:numId w:val="238"/>
              </w:numPr>
              <w:shd w:val="clear" w:color="auto" w:fill="auto"/>
              <w:tabs>
                <w:tab w:val="left" w:pos="139"/>
              </w:tabs>
              <w:spacing w:before="60" w:line="210" w:lineRule="exact"/>
              <w:ind w:firstLine="0"/>
            </w:pPr>
            <w:r>
              <w:t>на рефлексию;</w:t>
            </w:r>
          </w:p>
          <w:p w:rsidR="00CD1EB0" w:rsidRDefault="00CD1EB0" w:rsidP="00A961D6">
            <w:pPr>
              <w:pStyle w:val="5d"/>
              <w:numPr>
                <w:ilvl w:val="0"/>
                <w:numId w:val="238"/>
              </w:numPr>
              <w:shd w:val="clear" w:color="auto" w:fill="auto"/>
              <w:tabs>
                <w:tab w:val="left" w:pos="139"/>
              </w:tabs>
              <w:spacing w:before="180" w:after="60" w:line="210" w:lineRule="exact"/>
              <w:ind w:firstLine="0"/>
            </w:pPr>
            <w:r>
              <w:t>на ориентировку в ситуации;</w:t>
            </w:r>
          </w:p>
          <w:p w:rsidR="00CD1EB0" w:rsidRDefault="00CD1EB0" w:rsidP="00A961D6">
            <w:pPr>
              <w:pStyle w:val="5d"/>
              <w:numPr>
                <w:ilvl w:val="0"/>
                <w:numId w:val="238"/>
              </w:numPr>
              <w:shd w:val="clear" w:color="auto" w:fill="auto"/>
              <w:tabs>
                <w:tab w:val="left" w:pos="139"/>
              </w:tabs>
              <w:spacing w:before="60" w:after="0" w:line="293" w:lineRule="exact"/>
              <w:ind w:firstLine="0"/>
            </w:pPr>
            <w:r>
              <w:t>на прогнозирование;</w:t>
            </w:r>
          </w:p>
          <w:p w:rsidR="00CD1EB0" w:rsidRDefault="00CD1EB0" w:rsidP="00A961D6">
            <w:pPr>
              <w:pStyle w:val="5d"/>
              <w:numPr>
                <w:ilvl w:val="0"/>
                <w:numId w:val="238"/>
              </w:numPr>
              <w:shd w:val="clear" w:color="auto" w:fill="auto"/>
              <w:tabs>
                <w:tab w:val="left" w:pos="139"/>
              </w:tabs>
              <w:spacing w:after="0" w:line="293" w:lineRule="exact"/>
              <w:ind w:firstLine="0"/>
            </w:pPr>
            <w:r>
              <w:t>на целеполагание;</w:t>
            </w:r>
          </w:p>
          <w:p w:rsidR="00CD1EB0" w:rsidRDefault="00CD1EB0" w:rsidP="00A961D6">
            <w:pPr>
              <w:pStyle w:val="5d"/>
              <w:numPr>
                <w:ilvl w:val="0"/>
                <w:numId w:val="238"/>
              </w:numPr>
              <w:shd w:val="clear" w:color="auto" w:fill="auto"/>
              <w:tabs>
                <w:tab w:val="left" w:pos="139"/>
              </w:tabs>
              <w:spacing w:after="0" w:line="293" w:lineRule="exact"/>
              <w:ind w:firstLine="0"/>
            </w:pPr>
            <w:r>
              <w:t>на оценивание;</w:t>
            </w:r>
          </w:p>
          <w:p w:rsidR="00CD1EB0" w:rsidRDefault="00CD1EB0" w:rsidP="00A961D6">
            <w:pPr>
              <w:pStyle w:val="5d"/>
              <w:numPr>
                <w:ilvl w:val="0"/>
                <w:numId w:val="238"/>
              </w:numPr>
              <w:shd w:val="clear" w:color="auto" w:fill="auto"/>
              <w:tabs>
                <w:tab w:val="left" w:pos="139"/>
              </w:tabs>
              <w:spacing w:after="60" w:line="210" w:lineRule="exact"/>
              <w:ind w:firstLine="0"/>
            </w:pPr>
            <w:r>
              <w:t>на принятие решения;</w:t>
            </w:r>
          </w:p>
          <w:p w:rsidR="00CD1EB0" w:rsidRDefault="00CD1EB0" w:rsidP="00A961D6">
            <w:pPr>
              <w:pStyle w:val="5d"/>
              <w:numPr>
                <w:ilvl w:val="0"/>
                <w:numId w:val="238"/>
              </w:numPr>
              <w:shd w:val="clear" w:color="auto" w:fill="auto"/>
              <w:tabs>
                <w:tab w:val="left" w:pos="139"/>
              </w:tabs>
              <w:spacing w:before="60" w:after="0" w:line="210" w:lineRule="exact"/>
              <w:ind w:firstLine="0"/>
            </w:pPr>
            <w:r>
              <w:t>на самоконтроль;</w:t>
            </w:r>
          </w:p>
        </w:tc>
      </w:tr>
      <w:tr w:rsidR="00CD1EB0" w:rsidTr="00A2118A">
        <w:trPr>
          <w:trHeight w:hRule="exact" w:val="1697"/>
        </w:trPr>
        <w:tc>
          <w:tcPr>
            <w:tcW w:w="1190" w:type="dxa"/>
            <w:vMerge/>
            <w:tcBorders>
              <w:left w:val="single" w:sz="4" w:space="0" w:color="auto"/>
              <w:bottom w:val="single" w:sz="4" w:space="0" w:color="auto"/>
            </w:tcBorders>
            <w:shd w:val="clear" w:color="auto" w:fill="FFFFFF"/>
          </w:tcPr>
          <w:p w:rsidR="00CD1EB0" w:rsidRPr="00CD1EB0" w:rsidRDefault="00CD1EB0" w:rsidP="00CD1EB0">
            <w:pPr>
              <w:rPr>
                <w:sz w:val="10"/>
                <w:szCs w:val="10"/>
              </w:rPr>
            </w:pPr>
          </w:p>
        </w:tc>
        <w:tc>
          <w:tcPr>
            <w:tcW w:w="1790" w:type="dxa"/>
            <w:tcBorders>
              <w:top w:val="single" w:sz="4" w:space="0" w:color="auto"/>
              <w:left w:val="single" w:sz="4" w:space="0" w:color="auto"/>
              <w:bottom w:val="single" w:sz="4" w:space="0" w:color="auto"/>
            </w:tcBorders>
            <w:shd w:val="clear" w:color="auto" w:fill="FFFFFF"/>
          </w:tcPr>
          <w:p w:rsidR="00CD1EB0" w:rsidRDefault="00CD1EB0" w:rsidP="00CD1EB0">
            <w:pPr>
              <w:pStyle w:val="5d"/>
              <w:shd w:val="clear" w:color="auto" w:fill="auto"/>
              <w:spacing w:after="0" w:line="254" w:lineRule="exact"/>
              <w:ind w:left="20" w:firstLine="0"/>
              <w:jc w:val="left"/>
            </w:pPr>
            <w:r>
              <w:t>Результаты</w:t>
            </w:r>
          </w:p>
          <w:p w:rsidR="00CD1EB0" w:rsidRDefault="00CD1EB0" w:rsidP="00CD1EB0">
            <w:pPr>
              <w:pStyle w:val="5d"/>
              <w:shd w:val="clear" w:color="auto" w:fill="auto"/>
              <w:spacing w:after="0" w:line="254" w:lineRule="exact"/>
              <w:ind w:left="20" w:firstLine="0"/>
              <w:jc w:val="left"/>
            </w:pPr>
            <w:r>
              <w:t>развития</w:t>
            </w:r>
          </w:p>
          <w:p w:rsidR="00CD1EB0" w:rsidRDefault="00CD1EB0" w:rsidP="00CD1EB0">
            <w:pPr>
              <w:pStyle w:val="5d"/>
              <w:shd w:val="clear" w:color="auto" w:fill="auto"/>
              <w:spacing w:after="0" w:line="254" w:lineRule="exact"/>
              <w:ind w:left="20" w:firstLine="0"/>
              <w:jc w:val="left"/>
            </w:pPr>
            <w:r>
              <w:t>УУД</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CD1EB0" w:rsidRDefault="00CD1EB0" w:rsidP="00A961D6">
            <w:pPr>
              <w:pStyle w:val="5d"/>
              <w:numPr>
                <w:ilvl w:val="0"/>
                <w:numId w:val="239"/>
              </w:numPr>
              <w:shd w:val="clear" w:color="auto" w:fill="auto"/>
              <w:tabs>
                <w:tab w:val="left" w:pos="139"/>
              </w:tabs>
              <w:spacing w:after="0" w:line="274" w:lineRule="exact"/>
              <w:ind w:firstLine="0"/>
            </w:pPr>
            <w:r>
              <w:t>способность справляться с жизненными задачами;</w:t>
            </w:r>
          </w:p>
          <w:p w:rsidR="00CD1EB0" w:rsidRDefault="00CD1EB0" w:rsidP="00A961D6">
            <w:pPr>
              <w:pStyle w:val="5d"/>
              <w:numPr>
                <w:ilvl w:val="0"/>
                <w:numId w:val="239"/>
              </w:numPr>
              <w:shd w:val="clear" w:color="auto" w:fill="auto"/>
              <w:tabs>
                <w:tab w:val="left" w:pos="130"/>
              </w:tabs>
              <w:spacing w:after="0" w:line="274" w:lineRule="exact"/>
              <w:ind w:firstLine="0"/>
            </w:pPr>
            <w:r>
              <w:t>умение планировать цели и пути их достижения;</w:t>
            </w:r>
          </w:p>
          <w:p w:rsidR="00CD1EB0" w:rsidRDefault="00CD1EB0" w:rsidP="00A961D6">
            <w:pPr>
              <w:pStyle w:val="5d"/>
              <w:numPr>
                <w:ilvl w:val="0"/>
                <w:numId w:val="239"/>
              </w:numPr>
              <w:shd w:val="clear" w:color="auto" w:fill="auto"/>
              <w:tabs>
                <w:tab w:val="left" w:pos="130"/>
              </w:tabs>
              <w:spacing w:after="0" w:line="274" w:lineRule="exact"/>
              <w:ind w:firstLine="0"/>
            </w:pPr>
            <w:r>
              <w:t>умение устанавливать приоритеты;</w:t>
            </w:r>
          </w:p>
          <w:p w:rsidR="00CD1EB0" w:rsidRDefault="00CD1EB0" w:rsidP="00A961D6">
            <w:pPr>
              <w:pStyle w:val="5d"/>
              <w:numPr>
                <w:ilvl w:val="0"/>
                <w:numId w:val="239"/>
              </w:numPr>
              <w:shd w:val="clear" w:color="auto" w:fill="auto"/>
              <w:tabs>
                <w:tab w:val="left" w:pos="139"/>
              </w:tabs>
              <w:spacing w:after="0" w:line="274" w:lineRule="exact"/>
              <w:ind w:firstLine="0"/>
            </w:pPr>
            <w:r>
              <w:t>способность осуществления контроля и управления временем;</w:t>
            </w:r>
          </w:p>
          <w:p w:rsidR="00CD1EB0" w:rsidRDefault="00CD1EB0" w:rsidP="00A961D6">
            <w:pPr>
              <w:pStyle w:val="5d"/>
              <w:numPr>
                <w:ilvl w:val="0"/>
                <w:numId w:val="239"/>
              </w:numPr>
              <w:shd w:val="clear" w:color="auto" w:fill="auto"/>
              <w:tabs>
                <w:tab w:val="left" w:pos="130"/>
              </w:tabs>
              <w:spacing w:after="0" w:line="274" w:lineRule="exact"/>
              <w:ind w:firstLine="0"/>
            </w:pPr>
            <w:r>
              <w:t>умение решать задачи;</w:t>
            </w:r>
          </w:p>
          <w:p w:rsidR="00CD1EB0" w:rsidRDefault="00CD1EB0" w:rsidP="00A961D6">
            <w:pPr>
              <w:pStyle w:val="5d"/>
              <w:numPr>
                <w:ilvl w:val="0"/>
                <w:numId w:val="239"/>
              </w:numPr>
              <w:shd w:val="clear" w:color="auto" w:fill="auto"/>
              <w:tabs>
                <w:tab w:val="left" w:pos="130"/>
              </w:tabs>
              <w:spacing w:after="0" w:line="274" w:lineRule="exact"/>
              <w:ind w:firstLine="0"/>
            </w:pPr>
            <w:r>
              <w:t>умение принимать решения, вести переговоры.</w:t>
            </w:r>
          </w:p>
        </w:tc>
      </w:tr>
    </w:tbl>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0D61DF"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2.1.5. </w:t>
      </w:r>
      <w:r w:rsidR="00C66CE5" w:rsidRPr="000D61DF">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1D2B1B" w:rsidRDefault="001D2B1B" w:rsidP="001D2B1B">
      <w:pPr>
        <w:pStyle w:val="5d"/>
        <w:shd w:val="clear" w:color="auto" w:fill="auto"/>
        <w:spacing w:after="0" w:line="360" w:lineRule="auto"/>
        <w:ind w:left="20" w:right="260" w:firstLine="820"/>
        <w:rPr>
          <w:sz w:val="28"/>
          <w:szCs w:val="28"/>
        </w:rPr>
      </w:pPr>
      <w:r w:rsidRPr="004E6D15">
        <w:rPr>
          <w:sz w:val="28"/>
          <w:szCs w:val="28"/>
        </w:rPr>
        <w:t>Планируемые результаты развития УУД на уровне основного общего образования изложены в программе прогнозируемых результатов (см. целевой раздел ООП ООО Планируемые результаты освоения учащимися ООП ООО). Формирование и дальнейшее развитие различных видов УУД происходит не в рамках отдельных учебных предметов. Обучение учащихся каждой предметной области в той или иной мере развивает все виды УУД. Соблюдение определенной системы условий, а так же организация различных видов деятельности учащихся по решению одних и тех же типов задач позволит работать над формированием всех видов УУД каждому учителю-предметнику.</w:t>
      </w:r>
    </w:p>
    <w:p w:rsidR="00B540EE" w:rsidRPr="000D61DF"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Особенностью </w:t>
      </w:r>
      <w:r w:rsidRPr="00A02DF0">
        <w:rPr>
          <w:rFonts w:ascii="Times New Roman" w:hAnsi="Times New Roman"/>
          <w:b/>
          <w:bCs/>
          <w:sz w:val="28"/>
          <w:szCs w:val="28"/>
        </w:rPr>
        <w:t>учебно-исследовательской деятельности</w:t>
      </w:r>
      <w:r w:rsidRPr="000D61DF">
        <w:rPr>
          <w:rFonts w:ascii="Times New Roman" w:hAnsi="Times New Roman"/>
          <w:b/>
          <w:bCs/>
          <w:sz w:val="28"/>
          <w:szCs w:val="28"/>
        </w:rPr>
        <w:t xml:space="preserve"> </w:t>
      </w:r>
      <w:r w:rsidRPr="000D61DF">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0D61DF" w:rsidRDefault="00B540EE" w:rsidP="00F0495E">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D61DF" w:rsidRDefault="00B540EE" w:rsidP="00F0495E">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D61DF">
        <w:rPr>
          <w:rFonts w:ascii="Times New Roman" w:hAnsi="Times New Roman"/>
          <w:sz w:val="28"/>
          <w:szCs w:val="28"/>
        </w:rPr>
        <w:t xml:space="preserve"> и </w:t>
      </w:r>
      <w:r w:rsidRPr="000D61DF">
        <w:rPr>
          <w:rFonts w:ascii="Times New Roman" w:hAnsi="Times New Roman"/>
          <w:sz w:val="28"/>
          <w:szCs w:val="28"/>
        </w:rPr>
        <w:t>др.</w:t>
      </w:r>
    </w:p>
    <w:p w:rsidR="00B540EE" w:rsidRPr="000D61DF"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исследовательское;</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инженерное;</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прикладное;</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информационное;</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социальное;</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игровое;</w:t>
      </w:r>
    </w:p>
    <w:p w:rsidR="00B540EE" w:rsidRPr="000D61DF" w:rsidRDefault="00B540EE" w:rsidP="00F0495E">
      <w:pPr>
        <w:pStyle w:val="a7"/>
        <w:widowControl w:val="0"/>
        <w:numPr>
          <w:ilvl w:val="0"/>
          <w:numId w:val="11"/>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творческое.</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исследовательская практика обучающихся;</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ученическое научно-исследовательское общество</w:t>
      </w:r>
      <w:r w:rsidR="000B698C" w:rsidRPr="000D61DF">
        <w:rPr>
          <w:rFonts w:ascii="Times New Roman" w:hAnsi="Times New Roman"/>
          <w:sz w:val="28"/>
          <w:szCs w:val="28"/>
        </w:rPr>
        <w:t xml:space="preserve"> </w:t>
      </w:r>
      <w:r w:rsidRPr="000D61DF">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D61DF">
        <w:rPr>
          <w:rFonts w:ascii="Times New Roman" w:hAnsi="Times New Roman"/>
          <w:sz w:val="28"/>
          <w:szCs w:val="28"/>
        </w:rPr>
        <w:t xml:space="preserve">включает </w:t>
      </w:r>
      <w:r w:rsidRPr="000D61DF">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D61DF" w:rsidRDefault="00B540EE" w:rsidP="00F0495E">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0D61DF">
        <w:rPr>
          <w:rFonts w:ascii="Times New Roman" w:hAnsi="Times New Roman"/>
          <w:sz w:val="28"/>
          <w:szCs w:val="28"/>
        </w:rPr>
        <w:t>е</w:t>
      </w:r>
      <w:r w:rsidRPr="000D61DF">
        <w:rPr>
          <w:rFonts w:ascii="Times New Roman" w:hAnsi="Times New Roman"/>
          <w:sz w:val="28"/>
          <w:szCs w:val="28"/>
        </w:rPr>
        <w:t>:</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макеты, модели, рабочие установки, схемы, план-карт</w:t>
      </w:r>
      <w:r w:rsidR="007D62DE" w:rsidRPr="000D61DF">
        <w:rPr>
          <w:rFonts w:ascii="Times New Roman" w:hAnsi="Times New Roman"/>
          <w:sz w:val="28"/>
          <w:szCs w:val="28"/>
        </w:rPr>
        <w:t>ы</w:t>
      </w:r>
      <w:r w:rsidRPr="000D61DF">
        <w:rPr>
          <w:rFonts w:ascii="Times New Roman" w:hAnsi="Times New Roman"/>
          <w:sz w:val="28"/>
          <w:szCs w:val="28"/>
        </w:rPr>
        <w:t>;</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постеры, презентации;</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альбомы, буклеты, брошюры, книги;</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реконструкции событий;</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эссе, рассказы, стихи, рисунки;</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результаты исследовательских экспедиций, обработки архивов и мемуаров;</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документальные фильмы, мультфильмы;</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выставки, игры, тематические вечера, концерты;</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сценарии мероприятий;</w:t>
      </w:r>
    </w:p>
    <w:p w:rsidR="00B540EE" w:rsidRPr="000D61DF" w:rsidRDefault="00B540EE" w:rsidP="00F0495E">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веб-сайты, программное обеспечение, компакт-диски (или другие цифровые носители)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D109E" w:rsidRDefault="001D109E" w:rsidP="001D109E">
      <w:pPr>
        <w:pStyle w:val="5d"/>
        <w:shd w:val="clear" w:color="auto" w:fill="auto"/>
        <w:spacing w:after="0" w:line="360" w:lineRule="auto"/>
        <w:ind w:right="240" w:firstLine="0"/>
        <w:jc w:val="center"/>
        <w:rPr>
          <w:b/>
          <w:i/>
          <w:sz w:val="28"/>
          <w:szCs w:val="28"/>
        </w:rPr>
      </w:pPr>
      <w:r w:rsidRPr="001D109E">
        <w:rPr>
          <w:b/>
          <w:i/>
          <w:sz w:val="28"/>
          <w:szCs w:val="28"/>
        </w:rPr>
        <w:t>Формирование УУД на основе использования общих характеристик проектной и исследовательской деятельности</w:t>
      </w:r>
    </w:p>
    <w:tbl>
      <w:tblPr>
        <w:tblW w:w="0" w:type="auto"/>
        <w:tblLayout w:type="fixed"/>
        <w:tblCellMar>
          <w:left w:w="10" w:type="dxa"/>
          <w:right w:w="10" w:type="dxa"/>
        </w:tblCellMar>
        <w:tblLook w:val="04A0"/>
      </w:tblPr>
      <w:tblGrid>
        <w:gridCol w:w="3178"/>
        <w:gridCol w:w="1930"/>
        <w:gridCol w:w="1987"/>
        <w:gridCol w:w="2477"/>
      </w:tblGrid>
      <w:tr w:rsidR="001D109E" w:rsidRPr="001D109E" w:rsidTr="001D109E">
        <w:trPr>
          <w:trHeight w:hRule="exact" w:val="341"/>
        </w:trPr>
        <w:tc>
          <w:tcPr>
            <w:tcW w:w="3178" w:type="dxa"/>
            <w:tcBorders>
              <w:top w:val="single" w:sz="4" w:space="0" w:color="auto"/>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Общие компоненты</w:t>
            </w:r>
          </w:p>
        </w:tc>
        <w:tc>
          <w:tcPr>
            <w:tcW w:w="3917" w:type="dxa"/>
            <w:gridSpan w:val="2"/>
            <w:tcBorders>
              <w:top w:val="single" w:sz="4" w:space="0" w:color="auto"/>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Формируемые виды УУД (по</w:t>
            </w:r>
          </w:p>
        </w:tc>
        <w:tc>
          <w:tcPr>
            <w:tcW w:w="2477" w:type="dxa"/>
            <w:tcBorders>
              <w:top w:val="single" w:sz="4" w:space="0" w:color="auto"/>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Итоговые</w:t>
            </w:r>
          </w:p>
        </w:tc>
      </w:tr>
      <w:tr w:rsidR="001D109E" w:rsidRPr="001D109E" w:rsidTr="001D109E">
        <w:trPr>
          <w:trHeight w:hRule="exact" w:val="230"/>
        </w:trPr>
        <w:tc>
          <w:tcPr>
            <w:tcW w:w="3178"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структуры проектной и</w:t>
            </w:r>
          </w:p>
        </w:tc>
        <w:tc>
          <w:tcPr>
            <w:tcW w:w="3917" w:type="dxa"/>
            <w:gridSpan w:val="2"/>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приоритету)</w:t>
            </w:r>
          </w:p>
        </w:tc>
        <w:tc>
          <w:tcPr>
            <w:tcW w:w="2477" w:type="dxa"/>
            <w:tcBorders>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right="80" w:firstLine="0"/>
              <w:jc w:val="right"/>
              <w:rPr>
                <w:sz w:val="24"/>
                <w:szCs w:val="24"/>
              </w:rPr>
            </w:pPr>
            <w:r w:rsidRPr="001D109E">
              <w:rPr>
                <w:sz w:val="24"/>
                <w:szCs w:val="24"/>
              </w:rPr>
              <w:t>результаты участия</w:t>
            </w:r>
          </w:p>
        </w:tc>
      </w:tr>
      <w:tr w:rsidR="001D109E" w:rsidRPr="001D109E" w:rsidTr="001D109E">
        <w:trPr>
          <w:trHeight w:hRule="exact" w:val="317"/>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исследовательской</w:t>
            </w:r>
          </w:p>
        </w:tc>
        <w:tc>
          <w:tcPr>
            <w:tcW w:w="1930" w:type="dxa"/>
            <w:tcBorders>
              <w:top w:val="single" w:sz="4" w:space="0" w:color="auto"/>
              <w:left w:val="single" w:sz="4" w:space="0" w:color="auto"/>
            </w:tcBorders>
            <w:shd w:val="clear" w:color="auto" w:fill="FFFFFF"/>
          </w:tcPr>
          <w:p w:rsidR="001D109E" w:rsidRPr="001D109E" w:rsidRDefault="001D109E" w:rsidP="001D109E">
            <w:pPr>
              <w:pStyle w:val="5d"/>
              <w:shd w:val="clear" w:color="auto" w:fill="auto"/>
              <w:spacing w:after="0" w:line="276" w:lineRule="auto"/>
              <w:ind w:left="300" w:firstLine="0"/>
              <w:jc w:val="left"/>
              <w:rPr>
                <w:sz w:val="24"/>
                <w:szCs w:val="24"/>
              </w:rPr>
            </w:pPr>
            <w:r w:rsidRPr="001D109E">
              <w:rPr>
                <w:sz w:val="24"/>
                <w:szCs w:val="24"/>
              </w:rPr>
              <w:t>Коллективная</w:t>
            </w:r>
          </w:p>
        </w:tc>
        <w:tc>
          <w:tcPr>
            <w:tcW w:w="1987" w:type="dxa"/>
            <w:tcBorders>
              <w:top w:val="single" w:sz="4" w:space="0" w:color="auto"/>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Индивидуальная</w:t>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в проектной и</w:t>
            </w:r>
          </w:p>
        </w:tc>
      </w:tr>
      <w:tr w:rsidR="001D109E" w:rsidRPr="001D109E" w:rsidTr="001D109E">
        <w:trPr>
          <w:trHeight w:hRule="exact" w:val="514"/>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деятельности</w:t>
            </w:r>
          </w:p>
        </w:tc>
        <w:tc>
          <w:tcPr>
            <w:tcW w:w="1930"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работа</w:t>
            </w: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работа</w:t>
            </w:r>
          </w:p>
        </w:tc>
        <w:tc>
          <w:tcPr>
            <w:tcW w:w="2477" w:type="dxa"/>
            <w:tcBorders>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120" w:line="276" w:lineRule="auto"/>
              <w:ind w:firstLine="0"/>
              <w:jc w:val="center"/>
              <w:rPr>
                <w:sz w:val="24"/>
                <w:szCs w:val="24"/>
              </w:rPr>
            </w:pPr>
            <w:r w:rsidRPr="001D109E">
              <w:rPr>
                <w:sz w:val="24"/>
                <w:szCs w:val="24"/>
              </w:rPr>
              <w:t>исследовательской</w:t>
            </w:r>
          </w:p>
          <w:p w:rsidR="001D109E" w:rsidRPr="001D109E" w:rsidRDefault="001D109E" w:rsidP="001D109E">
            <w:pPr>
              <w:pStyle w:val="5d"/>
              <w:shd w:val="clear" w:color="auto" w:fill="auto"/>
              <w:spacing w:before="120" w:after="0" w:line="276" w:lineRule="auto"/>
              <w:ind w:firstLine="0"/>
              <w:jc w:val="center"/>
              <w:rPr>
                <w:sz w:val="24"/>
                <w:szCs w:val="24"/>
              </w:rPr>
            </w:pPr>
            <w:r w:rsidRPr="001D109E">
              <w:rPr>
                <w:sz w:val="24"/>
                <w:szCs w:val="24"/>
              </w:rPr>
              <w:t>деятельности</w:t>
            </w:r>
          </w:p>
        </w:tc>
      </w:tr>
      <w:tr w:rsidR="001D109E" w:rsidRPr="001D109E" w:rsidTr="001D109E">
        <w:trPr>
          <w:trHeight w:hRule="exact" w:val="365"/>
        </w:trPr>
        <w:tc>
          <w:tcPr>
            <w:tcW w:w="3178" w:type="dxa"/>
            <w:tcBorders>
              <w:top w:val="single" w:sz="4" w:space="0" w:color="auto"/>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Анализ актуальности</w:t>
            </w:r>
          </w:p>
        </w:tc>
        <w:tc>
          <w:tcPr>
            <w:tcW w:w="1930" w:type="dxa"/>
            <w:tcBorders>
              <w:top w:val="single" w:sz="4" w:space="0" w:color="auto"/>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Коммуникативны</w:t>
            </w:r>
          </w:p>
        </w:tc>
        <w:tc>
          <w:tcPr>
            <w:tcW w:w="1987" w:type="dxa"/>
            <w:tcBorders>
              <w:top w:val="single" w:sz="4" w:space="0" w:color="auto"/>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Регулятивные</w:t>
            </w:r>
          </w:p>
        </w:tc>
        <w:tc>
          <w:tcPr>
            <w:tcW w:w="2477" w:type="dxa"/>
            <w:tcBorders>
              <w:top w:val="single" w:sz="4" w:space="0" w:color="auto"/>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Интеллектуальное и</w:t>
            </w:r>
          </w:p>
        </w:tc>
      </w:tr>
      <w:tr w:rsidR="001D109E" w:rsidRPr="001D109E" w:rsidTr="001D109E">
        <w:trPr>
          <w:trHeight w:hRule="exact" w:val="226"/>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проводимого исследования</w:t>
            </w:r>
          </w:p>
        </w:tc>
        <w:tc>
          <w:tcPr>
            <w:tcW w:w="1930"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УУД</w:t>
            </w: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УУД</w:t>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личностное развитие</w:t>
            </w:r>
          </w:p>
        </w:tc>
      </w:tr>
      <w:tr w:rsidR="001D109E" w:rsidRPr="001D109E" w:rsidTr="001D109E">
        <w:trPr>
          <w:trHeight w:hRule="exact" w:val="278"/>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(проекта)</w:t>
            </w:r>
          </w:p>
        </w:tc>
        <w:tc>
          <w:tcPr>
            <w:tcW w:w="1930"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Регулятивные</w:t>
            </w: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Познаватель</w:t>
            </w:r>
            <w:r w:rsidRPr="001D109E">
              <w:rPr>
                <w:sz w:val="24"/>
                <w:szCs w:val="24"/>
              </w:rPr>
              <w:softHyphen/>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школьников</w:t>
            </w:r>
          </w:p>
        </w:tc>
      </w:tr>
      <w:tr w:rsidR="001D109E" w:rsidRPr="001D109E" w:rsidTr="001D109E">
        <w:trPr>
          <w:trHeight w:hRule="exact" w:val="283"/>
        </w:trPr>
        <w:tc>
          <w:tcPr>
            <w:tcW w:w="3178"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Целеполагание</w:t>
            </w:r>
          </w:p>
        </w:tc>
        <w:tc>
          <w:tcPr>
            <w:tcW w:w="1930"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УУД</w:t>
            </w:r>
          </w:p>
        </w:tc>
        <w:tc>
          <w:tcPr>
            <w:tcW w:w="1987"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ные УУД</w:t>
            </w:r>
          </w:p>
        </w:tc>
        <w:tc>
          <w:tcPr>
            <w:tcW w:w="2477" w:type="dxa"/>
            <w:tcBorders>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Рост их</w:t>
            </w:r>
          </w:p>
        </w:tc>
      </w:tr>
      <w:tr w:rsidR="001D109E" w:rsidRPr="001D109E" w:rsidTr="001D109E">
        <w:trPr>
          <w:trHeight w:hRule="exact" w:val="274"/>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Формулировка задач</w:t>
            </w:r>
          </w:p>
        </w:tc>
        <w:tc>
          <w:tcPr>
            <w:tcW w:w="1930"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Познавательные</w:t>
            </w: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Личностные</w:t>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компетентности в</w:t>
            </w:r>
          </w:p>
        </w:tc>
      </w:tr>
      <w:tr w:rsidR="001D109E" w:rsidRPr="001D109E" w:rsidTr="001D109E">
        <w:trPr>
          <w:trHeight w:hRule="exact" w:val="283"/>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Выбор средств и</w:t>
            </w:r>
          </w:p>
        </w:tc>
        <w:tc>
          <w:tcPr>
            <w:tcW w:w="1930"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УУД</w:t>
            </w: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УУД</w:t>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выбранной теме</w:t>
            </w:r>
          </w:p>
        </w:tc>
      </w:tr>
      <w:tr w:rsidR="001D109E" w:rsidRPr="001D109E" w:rsidTr="001D109E">
        <w:trPr>
          <w:trHeight w:hRule="exact" w:val="278"/>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методов</w:t>
            </w:r>
          </w:p>
        </w:tc>
        <w:tc>
          <w:tcPr>
            <w:tcW w:w="1930"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Личностные УУД</w:t>
            </w: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Коммуникати</w:t>
            </w:r>
            <w:r w:rsidRPr="001D109E">
              <w:rPr>
                <w:sz w:val="24"/>
                <w:szCs w:val="24"/>
              </w:rPr>
              <w:softHyphen/>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Формирование</w:t>
            </w:r>
          </w:p>
        </w:tc>
      </w:tr>
      <w:tr w:rsidR="001D109E" w:rsidRPr="001D109E" w:rsidTr="001D109E">
        <w:trPr>
          <w:trHeight w:hRule="exact" w:val="298"/>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Планирование работы,</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вные УУД</w:t>
            </w: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умения сотрудничать в</w:t>
            </w:r>
          </w:p>
        </w:tc>
      </w:tr>
      <w:tr w:rsidR="001D109E" w:rsidRPr="001D109E" w:rsidTr="001D109E">
        <w:trPr>
          <w:trHeight w:hRule="exact" w:val="259"/>
        </w:trPr>
        <w:tc>
          <w:tcPr>
            <w:tcW w:w="3178"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определение сроков и</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группе</w:t>
            </w:r>
          </w:p>
        </w:tc>
      </w:tr>
      <w:tr w:rsidR="001D109E" w:rsidRPr="001D109E" w:rsidTr="001D109E">
        <w:trPr>
          <w:trHeight w:hRule="exact" w:val="259"/>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последовательности действий</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Формирование</w:t>
            </w:r>
          </w:p>
        </w:tc>
      </w:tr>
      <w:tr w:rsidR="001D109E" w:rsidRPr="001D109E" w:rsidTr="001D109E">
        <w:trPr>
          <w:trHeight w:hRule="exact" w:val="298"/>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-Проведение проектных и</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умения работать</w:t>
            </w:r>
          </w:p>
        </w:tc>
      </w:tr>
      <w:tr w:rsidR="001D109E" w:rsidRPr="001D109E" w:rsidTr="001D109E">
        <w:trPr>
          <w:trHeight w:hRule="exact" w:val="245"/>
        </w:trPr>
        <w:tc>
          <w:tcPr>
            <w:tcW w:w="3178" w:type="dxa"/>
            <w:tcBorders>
              <w:lef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исследовательских работ</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самостоятельно</w:t>
            </w:r>
          </w:p>
        </w:tc>
      </w:tr>
      <w:tr w:rsidR="001D109E" w:rsidRPr="001D109E" w:rsidTr="001D109E">
        <w:trPr>
          <w:trHeight w:hRule="exact" w:val="288"/>
        </w:trPr>
        <w:tc>
          <w:tcPr>
            <w:tcW w:w="3178"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-Оформление результатов</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firstLine="0"/>
              <w:jc w:val="center"/>
              <w:rPr>
                <w:sz w:val="24"/>
                <w:szCs w:val="24"/>
              </w:rPr>
            </w:pPr>
            <w:r w:rsidRPr="001D109E">
              <w:rPr>
                <w:sz w:val="24"/>
                <w:szCs w:val="24"/>
              </w:rPr>
              <w:t>- Уяснение учащимися</w:t>
            </w:r>
          </w:p>
        </w:tc>
      </w:tr>
      <w:tr w:rsidR="001D109E" w:rsidRPr="001D109E" w:rsidTr="001D109E">
        <w:trPr>
          <w:trHeight w:hRule="exact" w:val="293"/>
        </w:trPr>
        <w:tc>
          <w:tcPr>
            <w:tcW w:w="3178" w:type="dxa"/>
            <w:tcBorders>
              <w:lef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 Представление</w:t>
            </w:r>
          </w:p>
        </w:tc>
        <w:tc>
          <w:tcPr>
            <w:tcW w:w="1930" w:type="dxa"/>
            <w:tcBorders>
              <w:left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right w:val="single" w:sz="4" w:space="0" w:color="auto"/>
            </w:tcBorders>
            <w:shd w:val="clear" w:color="auto" w:fill="FFFFFF"/>
            <w:vAlign w:val="bottom"/>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сущности</w:t>
            </w:r>
          </w:p>
        </w:tc>
      </w:tr>
      <w:tr w:rsidR="001D109E" w:rsidRPr="001D109E" w:rsidTr="00C70F52">
        <w:trPr>
          <w:trHeight w:hRule="exact" w:val="981"/>
        </w:trPr>
        <w:tc>
          <w:tcPr>
            <w:tcW w:w="3178" w:type="dxa"/>
            <w:tcBorders>
              <w:left w:val="single" w:sz="4" w:space="0" w:color="auto"/>
              <w:bottom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результатов</w:t>
            </w:r>
          </w:p>
        </w:tc>
        <w:tc>
          <w:tcPr>
            <w:tcW w:w="1930" w:type="dxa"/>
            <w:tcBorders>
              <w:left w:val="single" w:sz="4" w:space="0" w:color="auto"/>
              <w:bottom w:val="single" w:sz="4" w:space="0" w:color="auto"/>
            </w:tcBorders>
            <w:shd w:val="clear" w:color="auto" w:fill="FFFFFF"/>
          </w:tcPr>
          <w:p w:rsidR="001D109E" w:rsidRPr="001D109E" w:rsidRDefault="001D109E" w:rsidP="001D109E">
            <w:pPr>
              <w:rPr>
                <w:sz w:val="24"/>
                <w:szCs w:val="24"/>
              </w:rPr>
            </w:pPr>
          </w:p>
        </w:tc>
        <w:tc>
          <w:tcPr>
            <w:tcW w:w="1987" w:type="dxa"/>
            <w:tcBorders>
              <w:left w:val="single" w:sz="4" w:space="0" w:color="auto"/>
              <w:bottom w:val="single" w:sz="4" w:space="0" w:color="auto"/>
            </w:tcBorders>
            <w:shd w:val="clear" w:color="auto" w:fill="FFFFFF"/>
          </w:tcPr>
          <w:p w:rsidR="001D109E" w:rsidRPr="001D109E" w:rsidRDefault="001D109E" w:rsidP="001D109E">
            <w:pPr>
              <w:rPr>
                <w:sz w:val="24"/>
                <w:szCs w:val="24"/>
              </w:rPr>
            </w:pPr>
          </w:p>
        </w:tc>
        <w:tc>
          <w:tcPr>
            <w:tcW w:w="2477" w:type="dxa"/>
            <w:tcBorders>
              <w:left w:val="single" w:sz="4" w:space="0" w:color="auto"/>
              <w:bottom w:val="single" w:sz="4" w:space="0" w:color="auto"/>
              <w:right w:val="single" w:sz="4" w:space="0" w:color="auto"/>
            </w:tcBorders>
            <w:shd w:val="clear" w:color="auto" w:fill="FFFFFF"/>
          </w:tcPr>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исследовательской и</w:t>
            </w:r>
          </w:p>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проектной</w:t>
            </w:r>
          </w:p>
          <w:p w:rsidR="001D109E" w:rsidRPr="001D109E" w:rsidRDefault="001D109E" w:rsidP="001D109E">
            <w:pPr>
              <w:pStyle w:val="5d"/>
              <w:shd w:val="clear" w:color="auto" w:fill="auto"/>
              <w:spacing w:after="0" w:line="276" w:lineRule="auto"/>
              <w:ind w:left="20" w:firstLine="0"/>
              <w:jc w:val="left"/>
              <w:rPr>
                <w:sz w:val="24"/>
                <w:szCs w:val="24"/>
              </w:rPr>
            </w:pPr>
            <w:r w:rsidRPr="001D109E">
              <w:rPr>
                <w:sz w:val="24"/>
                <w:szCs w:val="24"/>
              </w:rPr>
              <w:t>деятельности</w:t>
            </w:r>
          </w:p>
        </w:tc>
      </w:tr>
    </w:tbl>
    <w:p w:rsidR="00C70F52" w:rsidRDefault="00C70F52" w:rsidP="00C70F52">
      <w:pPr>
        <w:pStyle w:val="5d"/>
        <w:shd w:val="clear" w:color="auto" w:fill="auto"/>
        <w:spacing w:after="0" w:line="278" w:lineRule="exact"/>
        <w:ind w:firstLine="0"/>
        <w:jc w:val="center"/>
      </w:pPr>
    </w:p>
    <w:p w:rsidR="00C70F52" w:rsidRPr="00C70F52" w:rsidRDefault="00C70F52" w:rsidP="00C70F52">
      <w:pPr>
        <w:pStyle w:val="5d"/>
        <w:shd w:val="clear" w:color="auto" w:fill="auto"/>
        <w:spacing w:after="0" w:line="360" w:lineRule="auto"/>
        <w:ind w:firstLine="0"/>
        <w:jc w:val="center"/>
        <w:rPr>
          <w:b/>
          <w:i/>
          <w:sz w:val="28"/>
          <w:szCs w:val="28"/>
        </w:rPr>
      </w:pPr>
      <w:r w:rsidRPr="00C70F52">
        <w:rPr>
          <w:b/>
          <w:i/>
          <w:sz w:val="28"/>
          <w:szCs w:val="28"/>
        </w:rPr>
        <w:t>Формирование УУД с учетом форм организации проектно-исследовательской деятельности</w:t>
      </w:r>
    </w:p>
    <w:p w:rsidR="001D109E" w:rsidRDefault="001D109E" w:rsidP="001D109E">
      <w:pPr>
        <w:pStyle w:val="5d"/>
        <w:shd w:val="clear" w:color="auto" w:fill="auto"/>
        <w:spacing w:after="0" w:line="360" w:lineRule="auto"/>
        <w:ind w:right="240" w:firstLine="0"/>
        <w:jc w:val="center"/>
        <w:rPr>
          <w:b/>
          <w:i/>
          <w:sz w:val="28"/>
          <w:szCs w:val="28"/>
        </w:rPr>
      </w:pPr>
    </w:p>
    <w:tbl>
      <w:tblPr>
        <w:tblW w:w="0" w:type="auto"/>
        <w:tblLayout w:type="fixed"/>
        <w:tblCellMar>
          <w:left w:w="10" w:type="dxa"/>
          <w:right w:w="10" w:type="dxa"/>
        </w:tblCellMar>
        <w:tblLook w:val="04A0"/>
      </w:tblPr>
      <w:tblGrid>
        <w:gridCol w:w="3744"/>
        <w:gridCol w:w="5635"/>
      </w:tblGrid>
      <w:tr w:rsidR="00C70F52" w:rsidRPr="00C70F52" w:rsidTr="00C70F52">
        <w:trPr>
          <w:trHeight w:hRule="exact" w:val="1118"/>
        </w:trPr>
        <w:tc>
          <w:tcPr>
            <w:tcW w:w="3744" w:type="dxa"/>
            <w:tcBorders>
              <w:top w:val="single" w:sz="4" w:space="0" w:color="auto"/>
              <w:left w:val="single" w:sz="4" w:space="0" w:color="auto"/>
            </w:tcBorders>
            <w:shd w:val="clear" w:color="auto" w:fill="FFFFFF"/>
          </w:tcPr>
          <w:p w:rsidR="00C70F52" w:rsidRPr="00C70F52" w:rsidRDefault="00C70F52" w:rsidP="00C70F52">
            <w:pPr>
              <w:pStyle w:val="5d"/>
              <w:shd w:val="clear" w:color="auto" w:fill="auto"/>
              <w:spacing w:after="0" w:line="274" w:lineRule="exact"/>
              <w:ind w:firstLine="0"/>
              <w:jc w:val="center"/>
              <w:rPr>
                <w:sz w:val="24"/>
                <w:szCs w:val="24"/>
              </w:rPr>
            </w:pPr>
            <w:r w:rsidRPr="00C70F52">
              <w:rPr>
                <w:sz w:val="24"/>
                <w:szCs w:val="24"/>
              </w:rPr>
              <w:t>Формы организации проектно</w:t>
            </w:r>
            <w:r w:rsidRPr="00C70F52">
              <w:rPr>
                <w:sz w:val="24"/>
                <w:szCs w:val="24"/>
              </w:rPr>
              <w:softHyphen/>
              <w:t>исследовательской деятельности</w:t>
            </w:r>
          </w:p>
        </w:tc>
        <w:tc>
          <w:tcPr>
            <w:tcW w:w="5635" w:type="dxa"/>
            <w:tcBorders>
              <w:top w:val="single" w:sz="4" w:space="0" w:color="auto"/>
              <w:left w:val="single" w:sz="4" w:space="0" w:color="auto"/>
              <w:right w:val="single" w:sz="4" w:space="0" w:color="auto"/>
            </w:tcBorders>
            <w:shd w:val="clear" w:color="auto" w:fill="FFFFFF"/>
            <w:vAlign w:val="center"/>
          </w:tcPr>
          <w:p w:rsidR="00C70F52" w:rsidRPr="00C70F52" w:rsidRDefault="00C70F52" w:rsidP="00C70F52">
            <w:pPr>
              <w:pStyle w:val="5d"/>
              <w:shd w:val="clear" w:color="auto" w:fill="auto"/>
              <w:spacing w:after="0" w:line="210" w:lineRule="exact"/>
              <w:ind w:firstLine="0"/>
              <w:jc w:val="center"/>
              <w:rPr>
                <w:sz w:val="24"/>
                <w:szCs w:val="24"/>
              </w:rPr>
            </w:pPr>
            <w:r w:rsidRPr="00C70F52">
              <w:rPr>
                <w:sz w:val="24"/>
                <w:szCs w:val="24"/>
              </w:rPr>
              <w:t>Формируемые УУД (в приоритете)</w:t>
            </w:r>
          </w:p>
        </w:tc>
      </w:tr>
      <w:tr w:rsidR="00C70F52" w:rsidRPr="00C70F52" w:rsidTr="00C70F52">
        <w:trPr>
          <w:trHeight w:hRule="exact" w:val="3058"/>
        </w:trPr>
        <w:tc>
          <w:tcPr>
            <w:tcW w:w="3744" w:type="dxa"/>
            <w:tcBorders>
              <w:top w:val="single" w:sz="4" w:space="0" w:color="auto"/>
              <w:left w:val="single" w:sz="4" w:space="0" w:color="auto"/>
              <w:bottom w:val="single" w:sz="4" w:space="0" w:color="auto"/>
            </w:tcBorders>
            <w:shd w:val="clear" w:color="auto" w:fill="FFFFFF"/>
            <w:vAlign w:val="bottom"/>
          </w:tcPr>
          <w:p w:rsidR="00C70F52" w:rsidRPr="00C70F52" w:rsidRDefault="00C70F52" w:rsidP="00C70F52">
            <w:pPr>
              <w:pStyle w:val="5d"/>
              <w:shd w:val="clear" w:color="auto" w:fill="auto"/>
              <w:spacing w:after="0" w:line="547" w:lineRule="exact"/>
              <w:ind w:firstLine="0"/>
              <w:rPr>
                <w:sz w:val="24"/>
                <w:szCs w:val="24"/>
              </w:rPr>
            </w:pPr>
            <w:r w:rsidRPr="00C70F52">
              <w:rPr>
                <w:sz w:val="24"/>
                <w:szCs w:val="24"/>
              </w:rPr>
              <w:t>На урочных занятиях:</w:t>
            </w:r>
          </w:p>
          <w:p w:rsidR="00C70F52" w:rsidRPr="00C70F52" w:rsidRDefault="00C70F52" w:rsidP="00A961D6">
            <w:pPr>
              <w:pStyle w:val="5d"/>
              <w:numPr>
                <w:ilvl w:val="0"/>
                <w:numId w:val="240"/>
              </w:numPr>
              <w:shd w:val="clear" w:color="auto" w:fill="auto"/>
              <w:tabs>
                <w:tab w:val="left" w:pos="134"/>
              </w:tabs>
              <w:spacing w:after="0" w:line="547" w:lineRule="exact"/>
              <w:ind w:firstLine="0"/>
              <w:rPr>
                <w:sz w:val="24"/>
                <w:szCs w:val="24"/>
              </w:rPr>
            </w:pPr>
            <w:r w:rsidRPr="00C70F52">
              <w:rPr>
                <w:sz w:val="24"/>
                <w:szCs w:val="24"/>
              </w:rPr>
              <w:t>Урок - исследование</w:t>
            </w:r>
          </w:p>
          <w:p w:rsidR="00C70F52" w:rsidRPr="00C70F52" w:rsidRDefault="00C70F52" w:rsidP="00A961D6">
            <w:pPr>
              <w:pStyle w:val="5d"/>
              <w:numPr>
                <w:ilvl w:val="0"/>
                <w:numId w:val="240"/>
              </w:numPr>
              <w:shd w:val="clear" w:color="auto" w:fill="auto"/>
              <w:tabs>
                <w:tab w:val="left" w:pos="134"/>
              </w:tabs>
              <w:spacing w:after="0" w:line="547" w:lineRule="exact"/>
              <w:ind w:firstLine="0"/>
              <w:rPr>
                <w:sz w:val="24"/>
                <w:szCs w:val="24"/>
              </w:rPr>
            </w:pPr>
            <w:r w:rsidRPr="00C70F52">
              <w:rPr>
                <w:sz w:val="24"/>
                <w:szCs w:val="24"/>
              </w:rPr>
              <w:t>Урок - лаборатория</w:t>
            </w:r>
          </w:p>
          <w:p w:rsidR="00C70F52" w:rsidRPr="00C70F52" w:rsidRDefault="00C70F52" w:rsidP="00A961D6">
            <w:pPr>
              <w:pStyle w:val="5d"/>
              <w:numPr>
                <w:ilvl w:val="0"/>
                <w:numId w:val="240"/>
              </w:numPr>
              <w:shd w:val="clear" w:color="auto" w:fill="auto"/>
              <w:tabs>
                <w:tab w:val="left" w:pos="134"/>
              </w:tabs>
              <w:spacing w:after="0" w:line="547" w:lineRule="exact"/>
              <w:ind w:firstLine="0"/>
              <w:rPr>
                <w:sz w:val="24"/>
                <w:szCs w:val="24"/>
              </w:rPr>
            </w:pPr>
            <w:r w:rsidRPr="00C70F52">
              <w:rPr>
                <w:sz w:val="24"/>
                <w:szCs w:val="24"/>
              </w:rPr>
              <w:t>Урок - творческий отчет</w:t>
            </w:r>
          </w:p>
          <w:p w:rsidR="00C70F52" w:rsidRPr="00C70F52" w:rsidRDefault="00C70F52" w:rsidP="00A961D6">
            <w:pPr>
              <w:pStyle w:val="5d"/>
              <w:numPr>
                <w:ilvl w:val="0"/>
                <w:numId w:val="240"/>
              </w:numPr>
              <w:shd w:val="clear" w:color="auto" w:fill="auto"/>
              <w:tabs>
                <w:tab w:val="left" w:pos="274"/>
              </w:tabs>
              <w:spacing w:after="0" w:line="274" w:lineRule="exact"/>
              <w:ind w:left="140" w:firstLine="0"/>
              <w:jc w:val="left"/>
              <w:rPr>
                <w:sz w:val="24"/>
                <w:szCs w:val="24"/>
              </w:rPr>
            </w:pPr>
            <w:r w:rsidRPr="00C70F52">
              <w:rPr>
                <w:sz w:val="24"/>
                <w:szCs w:val="24"/>
              </w:rPr>
              <w:t>Урок - защита исследовательских проектов</w:t>
            </w:r>
          </w:p>
          <w:p w:rsidR="00C70F52" w:rsidRPr="00C70F52" w:rsidRDefault="00C70F52" w:rsidP="00A961D6">
            <w:pPr>
              <w:pStyle w:val="5d"/>
              <w:numPr>
                <w:ilvl w:val="0"/>
                <w:numId w:val="240"/>
              </w:numPr>
              <w:shd w:val="clear" w:color="auto" w:fill="auto"/>
              <w:tabs>
                <w:tab w:val="left" w:pos="134"/>
              </w:tabs>
              <w:spacing w:after="0" w:line="274" w:lineRule="exact"/>
              <w:ind w:firstLine="0"/>
              <w:rPr>
                <w:sz w:val="24"/>
                <w:szCs w:val="24"/>
              </w:rPr>
            </w:pPr>
            <w:r w:rsidRPr="00C70F52">
              <w:rPr>
                <w:sz w:val="24"/>
                <w:szCs w:val="24"/>
              </w:rPr>
              <w:t>Урок открытых мыслей</w:t>
            </w:r>
          </w:p>
        </w:tc>
        <w:tc>
          <w:tcPr>
            <w:tcW w:w="5635" w:type="dxa"/>
            <w:tcBorders>
              <w:top w:val="single" w:sz="4" w:space="0" w:color="auto"/>
              <w:left w:val="single" w:sz="4" w:space="0" w:color="auto"/>
              <w:bottom w:val="single" w:sz="4" w:space="0" w:color="auto"/>
              <w:right w:val="single" w:sz="4" w:space="0" w:color="auto"/>
            </w:tcBorders>
            <w:shd w:val="clear" w:color="auto" w:fill="FFFFFF"/>
            <w:vAlign w:val="bottom"/>
          </w:tcPr>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познавательные, коммуникативные, 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познавательные, коммуникативные, 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Коммуникативные, познавательные, регулятивные,личностные</w:t>
            </w:r>
          </w:p>
          <w:p w:rsidR="00C70F52" w:rsidRPr="00C70F52" w:rsidRDefault="00C70F52" w:rsidP="00C70F52">
            <w:pPr>
              <w:pStyle w:val="5d"/>
              <w:shd w:val="clear" w:color="auto" w:fill="auto"/>
              <w:spacing w:after="0" w:line="557" w:lineRule="exact"/>
              <w:ind w:left="120" w:firstLine="0"/>
              <w:jc w:val="left"/>
              <w:rPr>
                <w:sz w:val="24"/>
                <w:szCs w:val="24"/>
              </w:rPr>
            </w:pPr>
            <w:r w:rsidRPr="00C70F52">
              <w:rPr>
                <w:sz w:val="24"/>
                <w:szCs w:val="24"/>
              </w:rPr>
              <w:t>Регулятивные, коммуникативные, познавательные, Коммуникативные, познавательные, регулятивные,</w:t>
            </w:r>
          </w:p>
        </w:tc>
      </w:tr>
      <w:tr w:rsidR="00C70F52" w:rsidRPr="00C70F52" w:rsidTr="00C70F52">
        <w:trPr>
          <w:trHeight w:hRule="exact" w:val="1058"/>
        </w:trPr>
        <w:tc>
          <w:tcPr>
            <w:tcW w:w="3744" w:type="dxa"/>
            <w:tcBorders>
              <w:top w:val="single" w:sz="4" w:space="0" w:color="auto"/>
              <w:left w:val="single" w:sz="4" w:space="0" w:color="auto"/>
              <w:bottom w:val="single" w:sz="4" w:space="0" w:color="auto"/>
            </w:tcBorders>
            <w:shd w:val="clear" w:color="auto" w:fill="FFFFFF"/>
            <w:vAlign w:val="bottom"/>
          </w:tcPr>
          <w:p w:rsidR="00C70F52" w:rsidRPr="00C70F52" w:rsidRDefault="00C70F52" w:rsidP="00C70F52">
            <w:pPr>
              <w:pStyle w:val="5d"/>
              <w:shd w:val="clear" w:color="auto" w:fill="auto"/>
              <w:spacing w:after="0" w:line="547" w:lineRule="exact"/>
              <w:ind w:firstLine="0"/>
              <w:rPr>
                <w:sz w:val="24"/>
                <w:szCs w:val="24"/>
              </w:rPr>
            </w:pPr>
            <w:r w:rsidRPr="00C70F52">
              <w:rPr>
                <w:sz w:val="24"/>
                <w:szCs w:val="24"/>
              </w:rPr>
              <w:t>- Учебный эксперимент Урок развивающего контроля</w:t>
            </w:r>
          </w:p>
        </w:tc>
        <w:tc>
          <w:tcPr>
            <w:tcW w:w="5635" w:type="dxa"/>
            <w:tcBorders>
              <w:top w:val="single" w:sz="4" w:space="0" w:color="auto"/>
              <w:left w:val="single" w:sz="4" w:space="0" w:color="auto"/>
              <w:bottom w:val="single" w:sz="4" w:space="0" w:color="auto"/>
              <w:right w:val="single" w:sz="4" w:space="0" w:color="auto"/>
            </w:tcBorders>
            <w:shd w:val="clear" w:color="auto" w:fill="FFFFFF"/>
            <w:vAlign w:val="bottom"/>
          </w:tcPr>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познавательные, 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Познавательные, личностные.</w:t>
            </w:r>
          </w:p>
        </w:tc>
      </w:tr>
      <w:tr w:rsidR="00C70F52" w:rsidRPr="00C70F52" w:rsidTr="00C70F52">
        <w:trPr>
          <w:trHeight w:hRule="exact" w:val="1422"/>
        </w:trPr>
        <w:tc>
          <w:tcPr>
            <w:tcW w:w="3744" w:type="dxa"/>
            <w:tcBorders>
              <w:top w:val="single" w:sz="4" w:space="0" w:color="auto"/>
              <w:left w:val="single" w:sz="4" w:space="0" w:color="auto"/>
              <w:bottom w:val="single" w:sz="4" w:space="0" w:color="auto"/>
            </w:tcBorders>
            <w:shd w:val="clear" w:color="auto" w:fill="FFFFFF"/>
            <w:vAlign w:val="bottom"/>
          </w:tcPr>
          <w:p w:rsidR="00C70F52" w:rsidRPr="00C70F52" w:rsidRDefault="00C70F52" w:rsidP="00C70F52">
            <w:pPr>
              <w:pStyle w:val="5d"/>
              <w:shd w:val="clear" w:color="auto" w:fill="auto"/>
              <w:spacing w:after="0" w:line="547" w:lineRule="exact"/>
              <w:ind w:firstLine="0"/>
              <w:rPr>
                <w:sz w:val="24"/>
                <w:szCs w:val="24"/>
              </w:rPr>
            </w:pPr>
            <w:r w:rsidRPr="00C70F52">
              <w:rPr>
                <w:sz w:val="24"/>
                <w:szCs w:val="24"/>
              </w:rPr>
              <w:t>На внеурочных занятиях:</w:t>
            </w:r>
          </w:p>
          <w:p w:rsidR="00C70F52" w:rsidRPr="00C70F52" w:rsidRDefault="00C70F52" w:rsidP="00A961D6">
            <w:pPr>
              <w:pStyle w:val="5d"/>
              <w:numPr>
                <w:ilvl w:val="0"/>
                <w:numId w:val="241"/>
              </w:numPr>
              <w:shd w:val="clear" w:color="auto" w:fill="auto"/>
              <w:tabs>
                <w:tab w:val="left" w:pos="250"/>
              </w:tabs>
              <w:spacing w:before="240" w:after="0" w:line="269" w:lineRule="exact"/>
              <w:ind w:left="120" w:firstLine="0"/>
              <w:jc w:val="left"/>
              <w:rPr>
                <w:sz w:val="24"/>
                <w:szCs w:val="24"/>
              </w:rPr>
            </w:pPr>
            <w:r w:rsidRPr="00C70F52">
              <w:rPr>
                <w:sz w:val="24"/>
                <w:szCs w:val="24"/>
              </w:rPr>
              <w:t>Исследовательская практика.</w:t>
            </w:r>
          </w:p>
          <w:p w:rsidR="00C70F52" w:rsidRPr="00C70F52" w:rsidRDefault="00C70F52" w:rsidP="00A961D6">
            <w:pPr>
              <w:pStyle w:val="5d"/>
              <w:numPr>
                <w:ilvl w:val="0"/>
                <w:numId w:val="241"/>
              </w:numPr>
              <w:shd w:val="clear" w:color="auto" w:fill="auto"/>
              <w:tabs>
                <w:tab w:val="left" w:pos="259"/>
              </w:tabs>
              <w:spacing w:after="0" w:line="274" w:lineRule="exact"/>
              <w:ind w:left="120" w:firstLine="0"/>
              <w:jc w:val="left"/>
              <w:rPr>
                <w:sz w:val="24"/>
                <w:szCs w:val="24"/>
              </w:rPr>
            </w:pPr>
            <w:r w:rsidRPr="00C70F52">
              <w:rPr>
                <w:sz w:val="24"/>
                <w:szCs w:val="24"/>
              </w:rPr>
              <w:t>Образовательные экспедиции (походы, поездки, экскурсии)</w:t>
            </w:r>
          </w:p>
        </w:tc>
        <w:tc>
          <w:tcPr>
            <w:tcW w:w="5635" w:type="dxa"/>
            <w:tcBorders>
              <w:top w:val="single" w:sz="4" w:space="0" w:color="auto"/>
              <w:left w:val="single" w:sz="4" w:space="0" w:color="auto"/>
              <w:bottom w:val="single" w:sz="4" w:space="0" w:color="auto"/>
              <w:right w:val="single" w:sz="4" w:space="0" w:color="auto"/>
            </w:tcBorders>
            <w:shd w:val="clear" w:color="auto" w:fill="FFFFFF"/>
            <w:vAlign w:val="bottom"/>
          </w:tcPr>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Личностные, регулятивные, коммуникативные, познавательные УУД</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Личностные, познавательные, коммуникативные, регулятивные УУД</w:t>
            </w:r>
          </w:p>
        </w:tc>
      </w:tr>
      <w:tr w:rsidR="00C70F52" w:rsidRPr="00C70F52" w:rsidTr="00C70F52">
        <w:trPr>
          <w:trHeight w:hRule="exact" w:val="3058"/>
        </w:trPr>
        <w:tc>
          <w:tcPr>
            <w:tcW w:w="3744" w:type="dxa"/>
            <w:tcBorders>
              <w:top w:val="single" w:sz="4" w:space="0" w:color="auto"/>
              <w:left w:val="single" w:sz="4" w:space="0" w:color="auto"/>
              <w:bottom w:val="single" w:sz="4" w:space="0" w:color="auto"/>
            </w:tcBorders>
            <w:shd w:val="clear" w:color="auto" w:fill="FFFFFF"/>
            <w:vAlign w:val="bottom"/>
          </w:tcPr>
          <w:p w:rsidR="00C70F52" w:rsidRPr="00C70F52" w:rsidRDefault="00C70F52" w:rsidP="00C70F52">
            <w:pPr>
              <w:pStyle w:val="5d"/>
              <w:shd w:val="clear" w:color="auto" w:fill="auto"/>
              <w:spacing w:after="0" w:line="547" w:lineRule="exact"/>
              <w:ind w:firstLine="0"/>
              <w:rPr>
                <w:sz w:val="24"/>
                <w:szCs w:val="24"/>
              </w:rPr>
            </w:pPr>
            <w:r w:rsidRPr="00C70F52">
              <w:rPr>
                <w:sz w:val="24"/>
                <w:szCs w:val="24"/>
              </w:rPr>
              <w:t>В воспитательной деятельности:</w:t>
            </w:r>
          </w:p>
          <w:p w:rsidR="00C70F52" w:rsidRPr="00C70F52" w:rsidRDefault="00C70F52" w:rsidP="00A961D6">
            <w:pPr>
              <w:pStyle w:val="5d"/>
              <w:numPr>
                <w:ilvl w:val="0"/>
                <w:numId w:val="242"/>
              </w:numPr>
              <w:shd w:val="clear" w:color="auto" w:fill="auto"/>
              <w:tabs>
                <w:tab w:val="left" w:pos="144"/>
              </w:tabs>
              <w:spacing w:before="240" w:after="0" w:line="274" w:lineRule="exact"/>
              <w:ind w:firstLine="0"/>
              <w:rPr>
                <w:sz w:val="24"/>
                <w:szCs w:val="24"/>
              </w:rPr>
            </w:pPr>
            <w:r w:rsidRPr="00C70F52">
              <w:rPr>
                <w:sz w:val="24"/>
                <w:szCs w:val="24"/>
              </w:rPr>
              <w:t>Подготовка и проведение</w:t>
            </w:r>
          </w:p>
          <w:p w:rsidR="00C70F52" w:rsidRPr="00C70F52" w:rsidRDefault="00C70F52" w:rsidP="00A961D6">
            <w:pPr>
              <w:pStyle w:val="5d"/>
              <w:numPr>
                <w:ilvl w:val="0"/>
                <w:numId w:val="242"/>
              </w:numPr>
              <w:shd w:val="clear" w:color="auto" w:fill="auto"/>
              <w:tabs>
                <w:tab w:val="left" w:pos="139"/>
              </w:tabs>
              <w:spacing w:after="0" w:line="274" w:lineRule="exact"/>
              <w:ind w:firstLine="0"/>
              <w:rPr>
                <w:sz w:val="24"/>
                <w:szCs w:val="24"/>
              </w:rPr>
            </w:pPr>
            <w:r w:rsidRPr="00C70F52">
              <w:rPr>
                <w:sz w:val="24"/>
                <w:szCs w:val="24"/>
              </w:rPr>
              <w:t>Организация концертов</w:t>
            </w:r>
          </w:p>
          <w:p w:rsidR="00C70F52" w:rsidRPr="00C70F52" w:rsidRDefault="00C70F52" w:rsidP="00A961D6">
            <w:pPr>
              <w:pStyle w:val="5d"/>
              <w:numPr>
                <w:ilvl w:val="0"/>
                <w:numId w:val="242"/>
              </w:numPr>
              <w:shd w:val="clear" w:color="auto" w:fill="auto"/>
              <w:tabs>
                <w:tab w:val="left" w:pos="139"/>
              </w:tabs>
              <w:spacing w:after="0" w:line="274" w:lineRule="exact"/>
              <w:ind w:firstLine="0"/>
              <w:rPr>
                <w:sz w:val="24"/>
                <w:szCs w:val="24"/>
              </w:rPr>
            </w:pPr>
            <w:r w:rsidRPr="00C70F52">
              <w:rPr>
                <w:sz w:val="24"/>
                <w:szCs w:val="24"/>
              </w:rPr>
              <w:t>Организация КТД</w:t>
            </w:r>
          </w:p>
          <w:p w:rsidR="00C70F52" w:rsidRPr="00C70F52" w:rsidRDefault="00C70F52" w:rsidP="00A961D6">
            <w:pPr>
              <w:pStyle w:val="5d"/>
              <w:numPr>
                <w:ilvl w:val="0"/>
                <w:numId w:val="242"/>
              </w:numPr>
              <w:shd w:val="clear" w:color="auto" w:fill="auto"/>
              <w:tabs>
                <w:tab w:val="left" w:pos="139"/>
              </w:tabs>
              <w:spacing w:after="240" w:line="274" w:lineRule="exact"/>
              <w:ind w:firstLine="0"/>
              <w:rPr>
                <w:sz w:val="24"/>
                <w:szCs w:val="24"/>
              </w:rPr>
            </w:pPr>
            <w:r w:rsidRPr="00C70F52">
              <w:rPr>
                <w:sz w:val="24"/>
                <w:szCs w:val="24"/>
              </w:rPr>
              <w:t>Организация выставок</w:t>
            </w:r>
          </w:p>
          <w:p w:rsidR="00C70F52" w:rsidRPr="00C70F52" w:rsidRDefault="00C70F52" w:rsidP="00A961D6">
            <w:pPr>
              <w:pStyle w:val="5d"/>
              <w:numPr>
                <w:ilvl w:val="0"/>
                <w:numId w:val="242"/>
              </w:numPr>
              <w:shd w:val="clear" w:color="auto" w:fill="auto"/>
              <w:tabs>
                <w:tab w:val="left" w:pos="274"/>
              </w:tabs>
              <w:spacing w:before="240" w:after="0" w:line="274" w:lineRule="exact"/>
              <w:ind w:left="120" w:firstLine="0"/>
              <w:jc w:val="left"/>
              <w:rPr>
                <w:sz w:val="24"/>
                <w:szCs w:val="24"/>
              </w:rPr>
            </w:pPr>
            <w:r w:rsidRPr="00C70F52">
              <w:rPr>
                <w:sz w:val="24"/>
                <w:szCs w:val="24"/>
              </w:rPr>
              <w:t>Подготовка материалов для школьного сайта</w:t>
            </w:r>
          </w:p>
          <w:p w:rsidR="00C70F52" w:rsidRPr="00C70F52" w:rsidRDefault="00C70F52" w:rsidP="00A961D6">
            <w:pPr>
              <w:pStyle w:val="5d"/>
              <w:numPr>
                <w:ilvl w:val="0"/>
                <w:numId w:val="242"/>
              </w:numPr>
              <w:shd w:val="clear" w:color="auto" w:fill="auto"/>
              <w:tabs>
                <w:tab w:val="left" w:pos="144"/>
              </w:tabs>
              <w:spacing w:after="240" w:line="274" w:lineRule="exact"/>
              <w:ind w:firstLine="0"/>
              <w:rPr>
                <w:sz w:val="24"/>
                <w:szCs w:val="24"/>
              </w:rPr>
            </w:pPr>
            <w:r w:rsidRPr="00C70F52">
              <w:rPr>
                <w:sz w:val="24"/>
                <w:szCs w:val="24"/>
              </w:rPr>
              <w:t>Выпуск стенгазеты</w:t>
            </w:r>
          </w:p>
          <w:p w:rsidR="00C70F52" w:rsidRPr="00C70F52" w:rsidRDefault="00C70F52" w:rsidP="00A961D6">
            <w:pPr>
              <w:pStyle w:val="5d"/>
              <w:numPr>
                <w:ilvl w:val="0"/>
                <w:numId w:val="242"/>
              </w:numPr>
              <w:shd w:val="clear" w:color="auto" w:fill="auto"/>
              <w:tabs>
                <w:tab w:val="left" w:pos="139"/>
              </w:tabs>
              <w:spacing w:before="240" w:after="360" w:line="210" w:lineRule="exact"/>
              <w:ind w:firstLine="0"/>
              <w:rPr>
                <w:sz w:val="24"/>
                <w:szCs w:val="24"/>
              </w:rPr>
            </w:pPr>
            <w:r w:rsidRPr="00C70F52">
              <w:rPr>
                <w:sz w:val="24"/>
                <w:szCs w:val="24"/>
              </w:rPr>
              <w:t>Организация вечеров</w:t>
            </w:r>
          </w:p>
          <w:p w:rsidR="00C70F52" w:rsidRPr="00C70F52" w:rsidRDefault="00C70F52" w:rsidP="00A961D6">
            <w:pPr>
              <w:pStyle w:val="5d"/>
              <w:numPr>
                <w:ilvl w:val="0"/>
                <w:numId w:val="242"/>
              </w:numPr>
              <w:shd w:val="clear" w:color="auto" w:fill="auto"/>
              <w:tabs>
                <w:tab w:val="left" w:pos="274"/>
              </w:tabs>
              <w:spacing w:before="360" w:after="0" w:line="274" w:lineRule="exact"/>
              <w:ind w:left="120" w:firstLine="0"/>
              <w:jc w:val="left"/>
              <w:rPr>
                <w:sz w:val="24"/>
                <w:szCs w:val="24"/>
              </w:rPr>
            </w:pPr>
            <w:r w:rsidRPr="00C70F52">
              <w:rPr>
                <w:sz w:val="24"/>
                <w:szCs w:val="24"/>
              </w:rPr>
              <w:t>Проведение социологических опросов с последующей обработкой и представлением данных</w:t>
            </w:r>
          </w:p>
          <w:p w:rsidR="00C70F52" w:rsidRPr="00C70F52" w:rsidRDefault="00C70F52" w:rsidP="00A961D6">
            <w:pPr>
              <w:pStyle w:val="5d"/>
              <w:numPr>
                <w:ilvl w:val="0"/>
                <w:numId w:val="242"/>
              </w:numPr>
              <w:shd w:val="clear" w:color="auto" w:fill="auto"/>
              <w:tabs>
                <w:tab w:val="left" w:pos="269"/>
              </w:tabs>
              <w:spacing w:after="0" w:line="274" w:lineRule="exact"/>
              <w:ind w:left="120" w:firstLine="0"/>
              <w:jc w:val="left"/>
              <w:rPr>
                <w:sz w:val="24"/>
                <w:szCs w:val="24"/>
              </w:rPr>
            </w:pPr>
            <w:r w:rsidRPr="00C70F52">
              <w:rPr>
                <w:sz w:val="24"/>
                <w:szCs w:val="24"/>
              </w:rPr>
              <w:t>Подготовка классных часов для младших школьников</w:t>
            </w:r>
          </w:p>
        </w:tc>
        <w:tc>
          <w:tcPr>
            <w:tcW w:w="5635" w:type="dxa"/>
            <w:tcBorders>
              <w:top w:val="single" w:sz="4" w:space="0" w:color="auto"/>
              <w:left w:val="single" w:sz="4" w:space="0" w:color="auto"/>
              <w:bottom w:val="single" w:sz="4" w:space="0" w:color="auto"/>
              <w:right w:val="single" w:sz="4" w:space="0" w:color="auto"/>
            </w:tcBorders>
            <w:shd w:val="clear" w:color="auto" w:fill="FFFFFF"/>
            <w:vAlign w:val="bottom"/>
          </w:tcPr>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УУД Регулятивные, коммуникативные, личностные УУД Регулятивные, коммуникативные, личностные УУД Регулятивные, коммуникативные, познавательные, 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личностные УУД</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познавательные, личностные УУД</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познавательные, 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познавательные, личностные</w:t>
            </w:r>
          </w:p>
          <w:p w:rsidR="00C70F52" w:rsidRPr="00C70F52" w:rsidRDefault="00C70F52" w:rsidP="00C70F52">
            <w:pPr>
              <w:pStyle w:val="5d"/>
              <w:shd w:val="clear" w:color="auto" w:fill="auto"/>
              <w:spacing w:after="0" w:line="274" w:lineRule="exact"/>
              <w:ind w:left="120" w:firstLine="0"/>
              <w:jc w:val="left"/>
              <w:rPr>
                <w:sz w:val="24"/>
                <w:szCs w:val="24"/>
              </w:rPr>
            </w:pPr>
            <w:r w:rsidRPr="00C70F52">
              <w:rPr>
                <w:sz w:val="24"/>
                <w:szCs w:val="24"/>
              </w:rPr>
              <w:t>Регулятивные, коммуникативные, познавательные, личностные УУД</w:t>
            </w:r>
          </w:p>
        </w:tc>
      </w:tr>
    </w:tbl>
    <w:p w:rsidR="00C70F52" w:rsidRPr="001D109E" w:rsidRDefault="00C70F52" w:rsidP="00C70F52">
      <w:pPr>
        <w:pStyle w:val="5d"/>
        <w:shd w:val="clear" w:color="auto" w:fill="auto"/>
        <w:tabs>
          <w:tab w:val="left" w:pos="741"/>
          <w:tab w:val="left" w:pos="1255"/>
        </w:tabs>
        <w:spacing w:after="0" w:line="360" w:lineRule="auto"/>
        <w:ind w:right="240" w:firstLine="0"/>
        <w:jc w:val="left"/>
        <w:rPr>
          <w:b/>
          <w:i/>
          <w:sz w:val="28"/>
          <w:szCs w:val="28"/>
        </w:rPr>
      </w:pPr>
      <w:r>
        <w:rPr>
          <w:b/>
          <w:i/>
          <w:sz w:val="28"/>
          <w:szCs w:val="28"/>
        </w:rPr>
        <w:tab/>
      </w:r>
      <w:r>
        <w:rPr>
          <w:b/>
          <w:i/>
          <w:sz w:val="28"/>
          <w:szCs w:val="28"/>
        </w:rPr>
        <w:tab/>
      </w:r>
    </w:p>
    <w:p w:rsidR="001D109E" w:rsidRPr="000D61DF" w:rsidRDefault="001D109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2.1.6. </w:t>
      </w:r>
      <w:r w:rsidR="00B540EE" w:rsidRPr="000D61DF">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настоящее время значительно присутствие компьютерных и </w:t>
      </w:r>
      <w:r w:rsidR="00B46327" w:rsidRPr="000D61DF">
        <w:rPr>
          <w:rFonts w:ascii="Times New Roman" w:hAnsi="Times New Roman"/>
          <w:sz w:val="28"/>
          <w:szCs w:val="28"/>
        </w:rPr>
        <w:t>интернет</w:t>
      </w:r>
      <w:r w:rsidRPr="000D61DF">
        <w:rPr>
          <w:rFonts w:ascii="Times New Roman" w:hAnsi="Times New Roman"/>
          <w:sz w:val="28"/>
          <w:szCs w:val="28"/>
        </w:rPr>
        <w:t>-технологий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w:t>
      </w:r>
      <w:r w:rsidR="00263FFB">
        <w:rPr>
          <w:rFonts w:ascii="Times New Roman" w:hAnsi="Times New Roman"/>
          <w:sz w:val="28"/>
          <w:szCs w:val="28"/>
        </w:rPr>
        <w:t>ости ГБОУ СОШ №3 г.о. Чапаевск</w:t>
      </w:r>
      <w:r w:rsidRPr="000D61DF">
        <w:rPr>
          <w:rFonts w:ascii="Times New Roman" w:hAnsi="Times New Roman"/>
          <w:sz w:val="28"/>
          <w:szCs w:val="28"/>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D61DF"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сновны</w:t>
      </w:r>
      <w:r w:rsidRPr="000D61DF">
        <w:rPr>
          <w:rFonts w:ascii="Times New Roman" w:hAnsi="Times New Roman"/>
          <w:sz w:val="28"/>
          <w:szCs w:val="28"/>
        </w:rPr>
        <w:t>е</w:t>
      </w:r>
      <w:r w:rsidR="00B540EE" w:rsidRPr="000D61DF">
        <w:rPr>
          <w:rFonts w:ascii="Times New Roman" w:hAnsi="Times New Roman"/>
          <w:sz w:val="28"/>
          <w:szCs w:val="28"/>
        </w:rPr>
        <w:t xml:space="preserve"> форм</w:t>
      </w:r>
      <w:r w:rsidRPr="000D61DF">
        <w:rPr>
          <w:rFonts w:ascii="Times New Roman" w:hAnsi="Times New Roman"/>
          <w:sz w:val="28"/>
          <w:szCs w:val="28"/>
        </w:rPr>
        <w:t>ы</w:t>
      </w:r>
      <w:r w:rsidR="00B540EE" w:rsidRPr="000D61DF">
        <w:rPr>
          <w:rFonts w:ascii="Times New Roman" w:hAnsi="Times New Roman"/>
          <w:sz w:val="28"/>
          <w:szCs w:val="28"/>
        </w:rPr>
        <w:t xml:space="preserve"> организации учебной деятельности по формиров</w:t>
      </w:r>
      <w:r w:rsidR="00263FFB">
        <w:rPr>
          <w:rFonts w:ascii="Times New Roman" w:hAnsi="Times New Roman"/>
          <w:sz w:val="28"/>
          <w:szCs w:val="28"/>
        </w:rPr>
        <w:t>анию ИКТ-компетенции обучающих</w:t>
      </w:r>
      <w:r w:rsidRPr="000D61DF">
        <w:rPr>
          <w:rFonts w:ascii="Times New Roman" w:hAnsi="Times New Roman"/>
          <w:sz w:val="28"/>
          <w:szCs w:val="28"/>
        </w:rPr>
        <w:t xml:space="preserve"> </w:t>
      </w:r>
      <w:r w:rsidR="00263FFB">
        <w:rPr>
          <w:rFonts w:ascii="Times New Roman" w:hAnsi="Times New Roman"/>
          <w:sz w:val="28"/>
          <w:szCs w:val="28"/>
        </w:rPr>
        <w:t>включают</w:t>
      </w:r>
      <w:r w:rsidR="00B540EE" w:rsidRPr="000D61DF">
        <w:rPr>
          <w:rFonts w:ascii="Times New Roman" w:hAnsi="Times New Roman"/>
          <w:sz w:val="28"/>
          <w:szCs w:val="28"/>
        </w:rPr>
        <w:t>:</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 по информатике и другим предметам;</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факультативы;</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кружки;</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интегративные межпредметные проекты;</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внеурочные и внешкольные активности.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текстов;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электронных таблиц;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презентаций;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графики и фото;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видео;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музыкальных и звуковых объектов;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поиск и анализ информации в Интернете;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моделирование, проектирование и управление;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математическая обработка и визуализация данных;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создание</w:t>
      </w:r>
      <w:r w:rsidR="00B46327" w:rsidRPr="000D61DF">
        <w:rPr>
          <w:rFonts w:ascii="Times New Roman" w:hAnsi="Times New Roman"/>
          <w:sz w:val="28"/>
          <w:szCs w:val="28"/>
        </w:rPr>
        <w:t xml:space="preserve"> веб</w:t>
      </w:r>
      <w:r w:rsidRPr="000D61DF">
        <w:rPr>
          <w:rFonts w:ascii="Times New Roman" w:hAnsi="Times New Roman"/>
          <w:sz w:val="28"/>
          <w:szCs w:val="28"/>
        </w:rPr>
        <w:t xml:space="preserve">-страниц и сайтов; </w:t>
      </w:r>
    </w:p>
    <w:p w:rsidR="00B540EE" w:rsidRPr="000D61DF" w:rsidRDefault="00B540EE" w:rsidP="00F0495E">
      <w:pPr>
        <w:pStyle w:val="a7"/>
        <w:widowControl w:val="0"/>
        <w:numPr>
          <w:ilvl w:val="0"/>
          <w:numId w:val="13"/>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сетевая коммуникация между учениками и (или) учителем.</w:t>
      </w:r>
    </w:p>
    <w:p w:rsidR="00B540E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Эффективное формирование ИКТ-ко</w:t>
      </w:r>
      <w:r w:rsidR="00263FFB">
        <w:rPr>
          <w:rFonts w:ascii="Times New Roman" w:hAnsi="Times New Roman"/>
          <w:sz w:val="28"/>
          <w:szCs w:val="28"/>
        </w:rPr>
        <w:t>мпетенции обучающихся  обеспечивается</w:t>
      </w:r>
      <w:r w:rsidRPr="000D61DF">
        <w:rPr>
          <w:rFonts w:ascii="Times New Roman" w:hAnsi="Times New Roman"/>
          <w:sz w:val="28"/>
          <w:szCs w:val="28"/>
        </w:rPr>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97E7F" w:rsidRDefault="00E97E7F" w:rsidP="00E97E7F">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97E7F">
        <w:rPr>
          <w:rFonts w:ascii="Times New Roman" w:hAnsi="Times New Roman"/>
          <w:sz w:val="28"/>
          <w:szCs w:val="28"/>
        </w:rPr>
        <w:t>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r>
        <w:rPr>
          <w:rFonts w:ascii="Times New Roman" w:hAnsi="Times New Roman"/>
          <w:sz w:val="28"/>
          <w:szCs w:val="28"/>
        </w:rPr>
        <w:t>.</w:t>
      </w:r>
    </w:p>
    <w:tbl>
      <w:tblPr>
        <w:tblW w:w="0" w:type="auto"/>
        <w:tblLayout w:type="fixed"/>
        <w:tblCellMar>
          <w:left w:w="10" w:type="dxa"/>
          <w:right w:w="10" w:type="dxa"/>
        </w:tblCellMar>
        <w:tblLook w:val="04A0"/>
      </w:tblPr>
      <w:tblGrid>
        <w:gridCol w:w="4709"/>
        <w:gridCol w:w="4709"/>
      </w:tblGrid>
      <w:tr w:rsidR="00E97E7F" w:rsidTr="00E97E7F">
        <w:trPr>
          <w:trHeight w:hRule="exact" w:val="1152"/>
        </w:trPr>
        <w:tc>
          <w:tcPr>
            <w:tcW w:w="4709" w:type="dxa"/>
            <w:tcBorders>
              <w:top w:val="single" w:sz="4" w:space="0" w:color="auto"/>
              <w:left w:val="single" w:sz="4" w:space="0" w:color="auto"/>
              <w:bottom w:val="single" w:sz="4" w:space="0" w:color="auto"/>
            </w:tcBorders>
            <w:shd w:val="clear" w:color="auto" w:fill="FFFFFF"/>
          </w:tcPr>
          <w:p w:rsidR="00E97E7F" w:rsidRDefault="00E97E7F" w:rsidP="00E97E7F">
            <w:pPr>
              <w:pStyle w:val="5d"/>
              <w:shd w:val="clear" w:color="auto" w:fill="auto"/>
              <w:spacing w:after="0" w:line="274" w:lineRule="exact"/>
              <w:ind w:firstLine="0"/>
              <w:jc w:val="center"/>
            </w:pPr>
            <w:r>
              <w:t>Формы организации учебной деятельности по формированию ИКТ-компетенции</w:t>
            </w:r>
          </w:p>
        </w:tc>
        <w:tc>
          <w:tcPr>
            <w:tcW w:w="4709" w:type="dxa"/>
            <w:tcBorders>
              <w:top w:val="single" w:sz="4" w:space="0" w:color="auto"/>
              <w:left w:val="single" w:sz="4" w:space="0" w:color="auto"/>
              <w:bottom w:val="single" w:sz="4" w:space="0" w:color="auto"/>
              <w:right w:val="single" w:sz="4" w:space="0" w:color="auto"/>
            </w:tcBorders>
            <w:shd w:val="clear" w:color="auto" w:fill="FFFFFF"/>
          </w:tcPr>
          <w:p w:rsidR="00E97E7F" w:rsidRDefault="00E97E7F" w:rsidP="00E97E7F">
            <w:pPr>
              <w:pStyle w:val="5d"/>
              <w:shd w:val="clear" w:color="auto" w:fill="auto"/>
              <w:spacing w:after="0" w:line="278" w:lineRule="exact"/>
              <w:ind w:firstLine="0"/>
              <w:jc w:val="center"/>
            </w:pPr>
            <w:r>
              <w:t>Виды учебной деятельности, обеспечивающих формирование ИКТ-компетенции</w:t>
            </w:r>
          </w:p>
        </w:tc>
      </w:tr>
      <w:tr w:rsidR="00E97E7F" w:rsidTr="00E97E7F">
        <w:trPr>
          <w:trHeight w:hRule="exact" w:val="1725"/>
        </w:trPr>
        <w:tc>
          <w:tcPr>
            <w:tcW w:w="4709" w:type="dxa"/>
            <w:tcBorders>
              <w:top w:val="single" w:sz="4" w:space="0" w:color="auto"/>
              <w:left w:val="single" w:sz="4" w:space="0" w:color="auto"/>
              <w:bottom w:val="single" w:sz="4" w:space="0" w:color="auto"/>
            </w:tcBorders>
            <w:shd w:val="clear" w:color="auto" w:fill="FFFFFF"/>
          </w:tcPr>
          <w:p w:rsidR="00E97E7F" w:rsidRDefault="00E97E7F" w:rsidP="00A961D6">
            <w:pPr>
              <w:pStyle w:val="5d"/>
              <w:numPr>
                <w:ilvl w:val="0"/>
                <w:numId w:val="244"/>
              </w:numPr>
              <w:shd w:val="clear" w:color="auto" w:fill="auto"/>
              <w:tabs>
                <w:tab w:val="left" w:pos="250"/>
              </w:tabs>
              <w:spacing w:after="0" w:line="274" w:lineRule="exact"/>
              <w:ind w:left="120" w:firstLine="0"/>
              <w:jc w:val="left"/>
            </w:pPr>
            <w:r>
              <w:t>уроки по информатике и другим предметам;</w:t>
            </w:r>
          </w:p>
          <w:p w:rsidR="00E97E7F" w:rsidRDefault="00E97E7F" w:rsidP="00A961D6">
            <w:pPr>
              <w:pStyle w:val="5d"/>
              <w:numPr>
                <w:ilvl w:val="0"/>
                <w:numId w:val="244"/>
              </w:numPr>
              <w:shd w:val="clear" w:color="auto" w:fill="auto"/>
              <w:tabs>
                <w:tab w:val="left" w:pos="139"/>
              </w:tabs>
              <w:spacing w:after="0" w:line="274" w:lineRule="exact"/>
              <w:ind w:firstLine="0"/>
            </w:pPr>
            <w:r>
              <w:t>факультативы;</w:t>
            </w:r>
          </w:p>
          <w:p w:rsidR="00E97E7F" w:rsidRDefault="00E97E7F" w:rsidP="00A961D6">
            <w:pPr>
              <w:pStyle w:val="5d"/>
              <w:numPr>
                <w:ilvl w:val="0"/>
                <w:numId w:val="244"/>
              </w:numPr>
              <w:shd w:val="clear" w:color="auto" w:fill="auto"/>
              <w:tabs>
                <w:tab w:val="left" w:pos="139"/>
              </w:tabs>
              <w:spacing w:after="0" w:line="274" w:lineRule="exact"/>
              <w:ind w:firstLine="0"/>
            </w:pPr>
            <w:r>
              <w:t>кружки;</w:t>
            </w:r>
          </w:p>
          <w:p w:rsidR="00E97E7F" w:rsidRDefault="00E97E7F" w:rsidP="00A961D6">
            <w:pPr>
              <w:pStyle w:val="5d"/>
              <w:numPr>
                <w:ilvl w:val="0"/>
                <w:numId w:val="244"/>
              </w:numPr>
              <w:shd w:val="clear" w:color="auto" w:fill="auto"/>
              <w:tabs>
                <w:tab w:val="left" w:pos="139"/>
              </w:tabs>
              <w:spacing w:after="0" w:line="274" w:lineRule="exact"/>
              <w:ind w:firstLine="0"/>
            </w:pPr>
            <w:r>
              <w:t>интегративные межпредметные проекты;</w:t>
            </w:r>
          </w:p>
        </w:tc>
        <w:tc>
          <w:tcPr>
            <w:tcW w:w="4709" w:type="dxa"/>
            <w:tcBorders>
              <w:top w:val="single" w:sz="4" w:space="0" w:color="auto"/>
              <w:left w:val="single" w:sz="4" w:space="0" w:color="auto"/>
              <w:bottom w:val="single" w:sz="4" w:space="0" w:color="auto"/>
              <w:right w:val="single" w:sz="4" w:space="0" w:color="auto"/>
            </w:tcBorders>
            <w:shd w:val="clear" w:color="auto" w:fill="FFFFFF"/>
          </w:tcPr>
          <w:p w:rsidR="00E97E7F" w:rsidRDefault="00E97E7F" w:rsidP="00A961D6">
            <w:pPr>
              <w:pStyle w:val="5d"/>
              <w:numPr>
                <w:ilvl w:val="0"/>
                <w:numId w:val="245"/>
              </w:numPr>
              <w:shd w:val="clear" w:color="auto" w:fill="auto"/>
              <w:tabs>
                <w:tab w:val="left" w:pos="259"/>
              </w:tabs>
              <w:spacing w:after="0" w:line="274" w:lineRule="exact"/>
              <w:ind w:left="120" w:firstLine="0"/>
              <w:jc w:val="left"/>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E97E7F" w:rsidRDefault="00E97E7F" w:rsidP="00A961D6">
            <w:pPr>
              <w:pStyle w:val="5d"/>
              <w:numPr>
                <w:ilvl w:val="0"/>
                <w:numId w:val="245"/>
              </w:numPr>
              <w:shd w:val="clear" w:color="auto" w:fill="auto"/>
              <w:tabs>
                <w:tab w:val="left" w:pos="264"/>
              </w:tabs>
              <w:spacing w:after="0" w:line="274" w:lineRule="exact"/>
              <w:ind w:left="120" w:firstLine="0"/>
              <w:jc w:val="left"/>
            </w:pPr>
            <w:r>
              <w:t>создание и редактирование текстов; создание и редактирование электронных таблиц;</w:t>
            </w:r>
          </w:p>
        </w:tc>
      </w:tr>
      <w:tr w:rsidR="00E97E7F" w:rsidTr="00E97E7F">
        <w:trPr>
          <w:trHeight w:hRule="exact" w:val="3978"/>
        </w:trPr>
        <w:tc>
          <w:tcPr>
            <w:tcW w:w="4709" w:type="dxa"/>
            <w:tcBorders>
              <w:top w:val="single" w:sz="4" w:space="0" w:color="auto"/>
              <w:left w:val="single" w:sz="4" w:space="0" w:color="auto"/>
              <w:bottom w:val="single" w:sz="4" w:space="0" w:color="auto"/>
            </w:tcBorders>
            <w:shd w:val="clear" w:color="auto" w:fill="FFFFFF"/>
          </w:tcPr>
          <w:p w:rsidR="00E97E7F" w:rsidRDefault="00E97E7F" w:rsidP="00E97E7F">
            <w:pPr>
              <w:pStyle w:val="5d"/>
              <w:shd w:val="clear" w:color="auto" w:fill="auto"/>
              <w:spacing w:after="0" w:line="278" w:lineRule="exact"/>
              <w:ind w:left="120" w:firstLine="0"/>
              <w:jc w:val="left"/>
            </w:pPr>
            <w:r>
              <w:t>- внеурочные и внешкольные активности.</w:t>
            </w:r>
          </w:p>
        </w:tc>
        <w:tc>
          <w:tcPr>
            <w:tcW w:w="4709" w:type="dxa"/>
            <w:tcBorders>
              <w:top w:val="single" w:sz="4" w:space="0" w:color="auto"/>
              <w:left w:val="single" w:sz="4" w:space="0" w:color="auto"/>
              <w:bottom w:val="single" w:sz="4" w:space="0" w:color="auto"/>
              <w:right w:val="single" w:sz="4" w:space="0" w:color="auto"/>
            </w:tcBorders>
            <w:shd w:val="clear" w:color="auto" w:fill="FFFFFF"/>
          </w:tcPr>
          <w:p w:rsidR="00E97E7F" w:rsidRDefault="00E97E7F" w:rsidP="00A961D6">
            <w:pPr>
              <w:pStyle w:val="5d"/>
              <w:numPr>
                <w:ilvl w:val="0"/>
                <w:numId w:val="246"/>
              </w:numPr>
              <w:shd w:val="clear" w:color="auto" w:fill="auto"/>
              <w:tabs>
                <w:tab w:val="left" w:pos="269"/>
              </w:tabs>
              <w:spacing w:after="0" w:line="274" w:lineRule="exact"/>
              <w:ind w:left="120" w:firstLine="0"/>
              <w:jc w:val="left"/>
            </w:pPr>
            <w:r>
              <w:t>использование средств для построения диаграмм, графиков, блок-схем,других графических объектов;</w:t>
            </w:r>
          </w:p>
          <w:p w:rsidR="00E97E7F" w:rsidRDefault="00E97E7F" w:rsidP="00A961D6">
            <w:pPr>
              <w:pStyle w:val="5d"/>
              <w:numPr>
                <w:ilvl w:val="0"/>
                <w:numId w:val="246"/>
              </w:numPr>
              <w:shd w:val="clear" w:color="auto" w:fill="auto"/>
              <w:tabs>
                <w:tab w:val="left" w:pos="139"/>
              </w:tabs>
              <w:spacing w:after="0" w:line="274" w:lineRule="exact"/>
              <w:ind w:firstLine="0"/>
            </w:pPr>
            <w:r>
              <w:t>создание и редактирование презентаций;</w:t>
            </w:r>
          </w:p>
          <w:p w:rsidR="00E97E7F" w:rsidRDefault="00E97E7F" w:rsidP="00A961D6">
            <w:pPr>
              <w:pStyle w:val="5d"/>
              <w:numPr>
                <w:ilvl w:val="0"/>
                <w:numId w:val="246"/>
              </w:numPr>
              <w:shd w:val="clear" w:color="auto" w:fill="auto"/>
              <w:tabs>
                <w:tab w:val="left" w:pos="259"/>
              </w:tabs>
              <w:spacing w:after="0" w:line="274" w:lineRule="exact"/>
              <w:ind w:left="120" w:firstLine="0"/>
              <w:jc w:val="left"/>
            </w:pPr>
            <w:r>
              <w:t>создание и редактирование графики и фото;</w:t>
            </w:r>
          </w:p>
          <w:p w:rsidR="00E97E7F" w:rsidRDefault="00E97E7F" w:rsidP="00A961D6">
            <w:pPr>
              <w:pStyle w:val="5d"/>
              <w:numPr>
                <w:ilvl w:val="0"/>
                <w:numId w:val="246"/>
              </w:numPr>
              <w:shd w:val="clear" w:color="auto" w:fill="auto"/>
              <w:tabs>
                <w:tab w:val="left" w:pos="139"/>
              </w:tabs>
              <w:spacing w:after="0" w:line="274" w:lineRule="exact"/>
              <w:ind w:firstLine="0"/>
            </w:pPr>
            <w:r>
              <w:t>создание и редактирование видео;</w:t>
            </w:r>
          </w:p>
          <w:p w:rsidR="00E97E7F" w:rsidRDefault="00E97E7F" w:rsidP="00A961D6">
            <w:pPr>
              <w:pStyle w:val="5d"/>
              <w:numPr>
                <w:ilvl w:val="0"/>
                <w:numId w:val="246"/>
              </w:numPr>
              <w:shd w:val="clear" w:color="auto" w:fill="auto"/>
              <w:tabs>
                <w:tab w:val="left" w:pos="139"/>
              </w:tabs>
              <w:spacing w:after="0" w:line="274" w:lineRule="exact"/>
              <w:ind w:firstLine="0"/>
            </w:pPr>
            <w:r>
              <w:t>создание музыкальных и звуков объектов;</w:t>
            </w:r>
          </w:p>
          <w:p w:rsidR="00E97E7F" w:rsidRDefault="00E97E7F" w:rsidP="00A961D6">
            <w:pPr>
              <w:pStyle w:val="5d"/>
              <w:numPr>
                <w:ilvl w:val="0"/>
                <w:numId w:val="246"/>
              </w:numPr>
              <w:shd w:val="clear" w:color="auto" w:fill="auto"/>
              <w:tabs>
                <w:tab w:val="left" w:pos="139"/>
              </w:tabs>
              <w:spacing w:after="0" w:line="274" w:lineRule="exact"/>
              <w:ind w:firstLine="0"/>
            </w:pPr>
            <w:r>
              <w:t>поиск и анализ информации в интернете;</w:t>
            </w:r>
          </w:p>
          <w:p w:rsidR="00E97E7F" w:rsidRDefault="00E97E7F" w:rsidP="00A961D6">
            <w:pPr>
              <w:pStyle w:val="5d"/>
              <w:numPr>
                <w:ilvl w:val="0"/>
                <w:numId w:val="246"/>
              </w:numPr>
              <w:shd w:val="clear" w:color="auto" w:fill="auto"/>
              <w:tabs>
                <w:tab w:val="left" w:pos="269"/>
              </w:tabs>
              <w:spacing w:after="0" w:line="274" w:lineRule="exact"/>
              <w:ind w:left="120" w:firstLine="0"/>
              <w:jc w:val="left"/>
            </w:pPr>
            <w:r>
              <w:t>моделирование, проектирование и управление;</w:t>
            </w:r>
          </w:p>
          <w:p w:rsidR="00E97E7F" w:rsidRDefault="00E97E7F" w:rsidP="00E97E7F">
            <w:pPr>
              <w:pStyle w:val="5d"/>
              <w:shd w:val="clear" w:color="auto" w:fill="auto"/>
              <w:spacing w:after="0" w:line="274" w:lineRule="exact"/>
              <w:ind w:firstLine="0"/>
            </w:pPr>
            <w:r>
              <w:t>-математическая обработка и визуализация данных;</w:t>
            </w:r>
          </w:p>
          <w:p w:rsidR="00E97E7F" w:rsidRDefault="00E97E7F" w:rsidP="00A961D6">
            <w:pPr>
              <w:pStyle w:val="5d"/>
              <w:numPr>
                <w:ilvl w:val="0"/>
                <w:numId w:val="246"/>
              </w:numPr>
              <w:shd w:val="clear" w:color="auto" w:fill="auto"/>
              <w:tabs>
                <w:tab w:val="left" w:pos="139"/>
              </w:tabs>
              <w:spacing w:after="0" w:line="274" w:lineRule="exact"/>
              <w:ind w:firstLine="0"/>
            </w:pPr>
            <w:r>
              <w:t>создание веб-страниц и сайтов;</w:t>
            </w:r>
          </w:p>
          <w:p w:rsidR="00E97E7F" w:rsidRDefault="00E97E7F" w:rsidP="00E97E7F">
            <w:pPr>
              <w:pStyle w:val="5d"/>
              <w:shd w:val="clear" w:color="auto" w:fill="auto"/>
              <w:spacing w:after="0" w:line="274" w:lineRule="exact"/>
              <w:ind w:firstLine="0"/>
            </w:pPr>
            <w:r>
              <w:t>сетевая коммуникация между учащимися и (или) учителем;</w:t>
            </w:r>
          </w:p>
        </w:tc>
      </w:tr>
    </w:tbl>
    <w:p w:rsidR="00E97E7F" w:rsidRPr="00E97E7F" w:rsidRDefault="00E97E7F" w:rsidP="00E97E7F">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2.1.7. </w:t>
      </w:r>
      <w:r w:rsidR="00B540EE" w:rsidRPr="000D61DF">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Обращение с устройствами ИКТ.</w:t>
      </w:r>
      <w:r w:rsidR="000B698C" w:rsidRPr="000D61DF">
        <w:rPr>
          <w:rFonts w:ascii="Times New Roman" w:hAnsi="Times New Roman"/>
          <w:b/>
          <w:bCs/>
          <w:iCs/>
          <w:sz w:val="28"/>
          <w:szCs w:val="28"/>
        </w:rPr>
        <w:t xml:space="preserve"> </w:t>
      </w:r>
      <w:r w:rsidRPr="000D61DF">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Фиксация и обработка изображений и звуков.</w:t>
      </w:r>
      <w:r w:rsidR="00C8496F" w:rsidRPr="000D61DF">
        <w:rPr>
          <w:rFonts w:ascii="Times New Roman" w:hAnsi="Times New Roman"/>
          <w:b/>
          <w:bCs/>
          <w:iCs/>
          <w:sz w:val="28"/>
          <w:szCs w:val="28"/>
        </w:rPr>
        <w:t xml:space="preserve"> </w:t>
      </w:r>
      <w:r w:rsidRPr="000D61DF">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Поиск и организация хранения информации.</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письменных сообщений.</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графических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Создание музыкальных и звуковых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Анализ информации, математическая обработка данных в исследовании.</w:t>
      </w:r>
      <w:r w:rsidR="00C8496F" w:rsidRPr="000D61DF">
        <w:rPr>
          <w:rFonts w:ascii="Times New Roman" w:hAnsi="Times New Roman"/>
          <w:b/>
          <w:bCs/>
          <w:iCs/>
          <w:sz w:val="28"/>
          <w:szCs w:val="28"/>
        </w:rPr>
        <w:t xml:space="preserve"> </w:t>
      </w:r>
      <w:r w:rsidRPr="000D61DF">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Моделирование, проектирование и управление.</w:t>
      </w:r>
      <w:r w:rsidR="00C8496F" w:rsidRPr="000D61DF">
        <w:rPr>
          <w:rFonts w:ascii="Times New Roman" w:hAnsi="Times New Roman"/>
          <w:b/>
          <w:bCs/>
          <w:iCs/>
          <w:sz w:val="28"/>
          <w:szCs w:val="28"/>
        </w:rPr>
        <w:t xml:space="preserve"> </w:t>
      </w:r>
      <w:r w:rsidRPr="000D61DF">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Коммуникация и социальное взаимодействие.</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b/>
          <w:bCs/>
          <w:iCs/>
          <w:sz w:val="28"/>
          <w:szCs w:val="28"/>
        </w:rPr>
        <w:t>Информационная безопасность.</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2.1.8. </w:t>
      </w:r>
      <w:r w:rsidR="00B540EE" w:rsidRPr="000D61DF">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sidRPr="000D61DF">
        <w:rPr>
          <w:rFonts w:ascii="Times New Roman" w:hAnsi="Times New Roman"/>
          <w:b/>
          <w:sz w:val="28"/>
          <w:szCs w:val="28"/>
        </w:rPr>
        <w:t xml:space="preserve"> </w:t>
      </w:r>
      <w:r w:rsidR="00B46327" w:rsidRPr="000D61DF">
        <w:rPr>
          <w:rFonts w:ascii="Times New Roman" w:hAnsi="Times New Roman"/>
          <w:b/>
          <w:sz w:val="28"/>
          <w:szCs w:val="28"/>
        </w:rPr>
        <w:t>информационно-коммуникационных технологий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00E97E7F">
        <w:rPr>
          <w:rFonts w:ascii="Times New Roman" w:hAnsi="Times New Roman"/>
          <w:sz w:val="28"/>
          <w:szCs w:val="28"/>
        </w:rPr>
        <w:t xml:space="preserve"> вне ГБОУ СОШ №3 г.о. Чапаевск</w:t>
      </w:r>
      <w:r w:rsidRPr="000D61DF">
        <w:rPr>
          <w:rFonts w:ascii="Times New Roman" w:hAnsi="Times New Roman"/>
          <w:sz w:val="28"/>
          <w:szCs w:val="28"/>
        </w:rPr>
        <w:t xml:space="preserve">. </w:t>
      </w:r>
    </w:p>
    <w:p w:rsidR="00B540EE" w:rsidRPr="000D61DF" w:rsidRDefault="00B540EE" w:rsidP="00731D9E">
      <w:pPr>
        <w:pStyle w:val="2"/>
        <w:tabs>
          <w:tab w:val="left" w:pos="567"/>
        </w:tabs>
      </w:pPr>
      <w:bookmarkStart w:id="100" w:name="_Toc405145662"/>
      <w:bookmarkStart w:id="101" w:name="_Toc406059005"/>
      <w:bookmarkStart w:id="102" w:name="_Toc409682184"/>
      <w:bookmarkStart w:id="103" w:name="_Toc409691658"/>
      <w:bookmarkStart w:id="104" w:name="_Toc410653982"/>
      <w:bookmarkStart w:id="105" w:name="_Toc410702986"/>
      <w:bookmarkStart w:id="106" w:name="_Toc284662742"/>
      <w:bookmarkStart w:id="107" w:name="_Toc284663368"/>
      <w:bookmarkStart w:id="108" w:name="_Toc414553168"/>
      <w:r w:rsidRPr="000D61DF">
        <w:rPr>
          <w:b w:val="0"/>
        </w:rPr>
        <w:t xml:space="preserve">В рамках направления </w:t>
      </w:r>
      <w:r w:rsidR="00B46327" w:rsidRPr="000D61DF">
        <w:rPr>
          <w:b w:val="0"/>
        </w:rPr>
        <w:t>«О</w:t>
      </w:r>
      <w:r w:rsidRPr="000D61DF">
        <w:rPr>
          <w:b w:val="0"/>
        </w:rPr>
        <w:t>бращение с устройствами ИКТ</w:t>
      </w:r>
      <w:r w:rsidR="00B46327" w:rsidRPr="000D61DF">
        <w:rPr>
          <w:b w:val="0"/>
        </w:rPr>
        <w:t>»</w:t>
      </w:r>
      <w:r w:rsidRPr="000D61DF">
        <w:rPr>
          <w:b w:val="0"/>
        </w:rPr>
        <w:t xml:space="preserve"> обучающийся сможет:</w:t>
      </w:r>
      <w:bookmarkEnd w:id="100"/>
      <w:bookmarkEnd w:id="101"/>
      <w:bookmarkEnd w:id="102"/>
      <w:bookmarkEnd w:id="103"/>
      <w:bookmarkEnd w:id="104"/>
      <w:bookmarkEnd w:id="105"/>
      <w:bookmarkEnd w:id="106"/>
      <w:bookmarkEnd w:id="107"/>
      <w:bookmarkEnd w:id="108"/>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получать информацию о характеристиках компьютера;</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D61DF">
        <w:rPr>
          <w:rFonts w:ascii="Times New Roman" w:hAnsi="Times New Roman"/>
          <w:sz w:val="28"/>
          <w:szCs w:val="28"/>
        </w:rPr>
        <w:t xml:space="preserve">сеть </w:t>
      </w:r>
      <w:r w:rsidRPr="000D61DF">
        <w:rPr>
          <w:rFonts w:ascii="Times New Roman" w:hAnsi="Times New Roman"/>
          <w:sz w:val="28"/>
          <w:szCs w:val="28"/>
        </w:rPr>
        <w:t>Интернет, размещать в информационной среде различные информационные объекты;</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D61DF" w:rsidRDefault="00731D9E" w:rsidP="00731D9E">
      <w:pPr>
        <w:pStyle w:val="2"/>
        <w:tabs>
          <w:tab w:val="left" w:pos="567"/>
        </w:tabs>
        <w:ind w:firstLine="0"/>
      </w:pPr>
      <w:bookmarkStart w:id="109" w:name="_Toc405145663"/>
      <w:bookmarkStart w:id="110" w:name="_Toc406059006"/>
      <w:bookmarkStart w:id="111" w:name="_Toc409682185"/>
      <w:bookmarkStart w:id="112" w:name="_Toc409691659"/>
      <w:bookmarkStart w:id="113" w:name="_Toc410653983"/>
      <w:bookmarkStart w:id="114" w:name="_Toc410702987"/>
      <w:r w:rsidRPr="000D61DF">
        <w:rPr>
          <w:b w:val="0"/>
        </w:rPr>
        <w:tab/>
      </w:r>
      <w:bookmarkStart w:id="115" w:name="_Toc284662743"/>
      <w:bookmarkStart w:id="116" w:name="_Toc284663369"/>
      <w:bookmarkStart w:id="117" w:name="_Toc414553169"/>
      <w:r w:rsidR="00B540EE" w:rsidRPr="000D61DF">
        <w:rPr>
          <w:b w:val="0"/>
        </w:rPr>
        <w:t>В рамках направления «Фиксация и обработка изображений и звуков» обучающийся сможет:</w:t>
      </w:r>
      <w:bookmarkEnd w:id="109"/>
      <w:bookmarkEnd w:id="110"/>
      <w:bookmarkEnd w:id="111"/>
      <w:bookmarkEnd w:id="112"/>
      <w:bookmarkEnd w:id="113"/>
      <w:bookmarkEnd w:id="114"/>
      <w:bookmarkEnd w:id="115"/>
      <w:bookmarkEnd w:id="116"/>
      <w:bookmarkEnd w:id="117"/>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презентации на основе цифровых фотографий;</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D61DF" w:rsidRDefault="00731D9E" w:rsidP="00731D9E">
      <w:pPr>
        <w:pStyle w:val="2"/>
        <w:tabs>
          <w:tab w:val="left" w:pos="567"/>
        </w:tabs>
        <w:ind w:firstLine="0"/>
      </w:pPr>
      <w:bookmarkStart w:id="118" w:name="_Toc405145664"/>
      <w:bookmarkStart w:id="119" w:name="_Toc406059007"/>
      <w:bookmarkStart w:id="120" w:name="_Toc409682186"/>
      <w:bookmarkStart w:id="121" w:name="_Toc409691660"/>
      <w:bookmarkStart w:id="122" w:name="_Toc410653984"/>
      <w:bookmarkStart w:id="123" w:name="_Toc410702988"/>
      <w:r w:rsidRPr="000D61DF">
        <w:rPr>
          <w:b w:val="0"/>
        </w:rPr>
        <w:tab/>
      </w:r>
      <w:bookmarkStart w:id="124" w:name="_Toc284662744"/>
      <w:bookmarkStart w:id="125" w:name="_Toc284663370"/>
      <w:bookmarkStart w:id="126" w:name="_Toc414553170"/>
      <w:r w:rsidR="00B540EE" w:rsidRPr="000D61DF">
        <w:rPr>
          <w:b w:val="0"/>
        </w:rPr>
        <w:t>В рамках направления «Поиск и организация хранения информации» обучающийся сможет:</w:t>
      </w:r>
      <w:bookmarkEnd w:id="118"/>
      <w:bookmarkEnd w:id="119"/>
      <w:bookmarkEnd w:id="120"/>
      <w:bookmarkEnd w:id="121"/>
      <w:bookmarkEnd w:id="122"/>
      <w:bookmarkEnd w:id="123"/>
      <w:bookmarkEnd w:id="124"/>
      <w:bookmarkEnd w:id="125"/>
      <w:bookmarkEnd w:id="126"/>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различные приемы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(поисковые системы, справочные разделы, предметные рубрики);</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D61DF" w:rsidRDefault="00731D9E" w:rsidP="00731D9E">
      <w:pPr>
        <w:pStyle w:val="2"/>
        <w:tabs>
          <w:tab w:val="left" w:pos="567"/>
        </w:tabs>
        <w:ind w:firstLine="0"/>
      </w:pPr>
      <w:bookmarkStart w:id="127" w:name="_Toc405145665"/>
      <w:bookmarkStart w:id="128" w:name="_Toc406059008"/>
      <w:bookmarkStart w:id="129" w:name="_Toc409682187"/>
      <w:bookmarkStart w:id="130" w:name="_Toc409691661"/>
      <w:bookmarkStart w:id="131" w:name="_Toc410653985"/>
      <w:bookmarkStart w:id="132" w:name="_Toc410702989"/>
      <w:r w:rsidRPr="000D61DF">
        <w:rPr>
          <w:b w:val="0"/>
        </w:rPr>
        <w:tab/>
      </w:r>
      <w:bookmarkStart w:id="133" w:name="_Toc284662745"/>
      <w:bookmarkStart w:id="134" w:name="_Toc284663371"/>
      <w:bookmarkStart w:id="135" w:name="_Toc414553171"/>
      <w:r w:rsidR="00B540EE" w:rsidRPr="000D61DF">
        <w:rPr>
          <w:b w:val="0"/>
        </w:rPr>
        <w:t>В рамках направления «Создание письменных сообщений» обучающийся сможет:</w:t>
      </w:r>
      <w:bookmarkEnd w:id="127"/>
      <w:bookmarkEnd w:id="128"/>
      <w:bookmarkEnd w:id="129"/>
      <w:bookmarkEnd w:id="130"/>
      <w:bookmarkEnd w:id="131"/>
      <w:bookmarkEnd w:id="132"/>
      <w:bookmarkEnd w:id="133"/>
      <w:bookmarkEnd w:id="134"/>
      <w:bookmarkEnd w:id="135"/>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вставлять в документ формулы, таблицы, списки, изображения;</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участвовать в коллективном создании текстового документа;</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гипертекстовые документы.</w:t>
      </w:r>
    </w:p>
    <w:p w:rsidR="00B540EE" w:rsidRPr="000D61DF" w:rsidRDefault="00731D9E" w:rsidP="00731D9E">
      <w:pPr>
        <w:pStyle w:val="2"/>
        <w:tabs>
          <w:tab w:val="left" w:pos="567"/>
        </w:tabs>
        <w:ind w:firstLine="0"/>
      </w:pPr>
      <w:bookmarkStart w:id="136" w:name="_Toc405145666"/>
      <w:bookmarkStart w:id="137" w:name="_Toc406059009"/>
      <w:bookmarkStart w:id="138" w:name="_Toc409682188"/>
      <w:bookmarkStart w:id="139" w:name="_Toc409691662"/>
      <w:bookmarkStart w:id="140" w:name="_Toc410653986"/>
      <w:bookmarkStart w:id="141" w:name="_Toc410702990"/>
      <w:r w:rsidRPr="000D61DF">
        <w:rPr>
          <w:b w:val="0"/>
        </w:rPr>
        <w:tab/>
      </w:r>
      <w:bookmarkStart w:id="142" w:name="_Toc284662746"/>
      <w:bookmarkStart w:id="143" w:name="_Toc284663372"/>
      <w:bookmarkStart w:id="144" w:name="_Toc414553172"/>
      <w:r w:rsidR="00B540EE" w:rsidRPr="000D61DF">
        <w:rPr>
          <w:b w:val="0"/>
        </w:rPr>
        <w:t>В рамках направления «Создание графических объектов»</w:t>
      </w:r>
      <w:r w:rsidR="00263FFB">
        <w:rPr>
          <w:b w:val="0"/>
        </w:rPr>
        <w:t xml:space="preserve"> </w:t>
      </w:r>
      <w:r w:rsidR="00B540EE" w:rsidRPr="000D61DF">
        <w:rPr>
          <w:b w:val="0"/>
        </w:rPr>
        <w:t xml:space="preserve"> обучающийся сможет:</w:t>
      </w:r>
      <w:bookmarkEnd w:id="136"/>
      <w:bookmarkEnd w:id="137"/>
      <w:bookmarkEnd w:id="138"/>
      <w:bookmarkEnd w:id="139"/>
      <w:bookmarkEnd w:id="140"/>
      <w:bookmarkEnd w:id="141"/>
      <w:bookmarkEnd w:id="142"/>
      <w:bookmarkEnd w:id="143"/>
      <w:bookmarkEnd w:id="144"/>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D61DF" w:rsidRDefault="00731D9E" w:rsidP="00731D9E">
      <w:pPr>
        <w:pStyle w:val="2"/>
        <w:tabs>
          <w:tab w:val="left" w:pos="567"/>
        </w:tabs>
        <w:ind w:firstLine="0"/>
      </w:pPr>
      <w:bookmarkStart w:id="145" w:name="_Toc405145667"/>
      <w:bookmarkStart w:id="146" w:name="_Toc406059010"/>
      <w:bookmarkStart w:id="147" w:name="_Toc409682189"/>
      <w:bookmarkStart w:id="148" w:name="_Toc409691663"/>
      <w:bookmarkStart w:id="149" w:name="_Toc410653987"/>
      <w:bookmarkStart w:id="150" w:name="_Toc410702991"/>
      <w:r w:rsidRPr="000D61DF">
        <w:rPr>
          <w:b w:val="0"/>
        </w:rPr>
        <w:tab/>
      </w:r>
      <w:bookmarkStart w:id="151" w:name="_Toc284662747"/>
      <w:bookmarkStart w:id="152" w:name="_Toc284663373"/>
      <w:bookmarkStart w:id="153" w:name="_Toc414553173"/>
      <w:r w:rsidR="00B540EE" w:rsidRPr="000D61DF">
        <w:rPr>
          <w:b w:val="0"/>
        </w:rPr>
        <w:t>В рамках направления «Создание музыкальных и звуковых объектов» обучающийся сможет:</w:t>
      </w:r>
      <w:bookmarkEnd w:id="145"/>
      <w:bookmarkEnd w:id="146"/>
      <w:bookmarkEnd w:id="147"/>
      <w:bookmarkEnd w:id="148"/>
      <w:bookmarkEnd w:id="149"/>
      <w:bookmarkEnd w:id="150"/>
      <w:bookmarkEnd w:id="151"/>
      <w:bookmarkEnd w:id="152"/>
      <w:bookmarkEnd w:id="153"/>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D61DF" w:rsidRDefault="00731D9E" w:rsidP="00731D9E">
      <w:pPr>
        <w:pStyle w:val="2"/>
        <w:tabs>
          <w:tab w:val="left" w:pos="567"/>
        </w:tabs>
        <w:ind w:firstLine="0"/>
      </w:pPr>
      <w:bookmarkStart w:id="154" w:name="_Toc405145668"/>
      <w:bookmarkStart w:id="155" w:name="_Toc406059011"/>
      <w:bookmarkStart w:id="156" w:name="_Toc409682190"/>
      <w:bookmarkStart w:id="157" w:name="_Toc409691664"/>
      <w:bookmarkStart w:id="158" w:name="_Toc410653988"/>
      <w:bookmarkStart w:id="159" w:name="_Toc410702992"/>
      <w:r w:rsidRPr="000D61DF">
        <w:rPr>
          <w:b w:val="0"/>
        </w:rPr>
        <w:tab/>
      </w:r>
      <w:bookmarkStart w:id="160" w:name="_Toc284662748"/>
      <w:bookmarkStart w:id="161" w:name="_Toc284663374"/>
      <w:bookmarkStart w:id="162" w:name="_Toc414553174"/>
      <w:r w:rsidR="00B540EE" w:rsidRPr="000D61DF">
        <w:rPr>
          <w:b w:val="0"/>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54"/>
      <w:bookmarkEnd w:id="155"/>
      <w:bookmarkEnd w:id="156"/>
      <w:bookmarkEnd w:id="157"/>
      <w:bookmarkEnd w:id="158"/>
      <w:bookmarkEnd w:id="159"/>
      <w:bookmarkEnd w:id="160"/>
      <w:bookmarkEnd w:id="161"/>
      <w:bookmarkEnd w:id="162"/>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программы-архиваторы.</w:t>
      </w:r>
    </w:p>
    <w:p w:rsidR="00B540EE" w:rsidRPr="000D61DF" w:rsidRDefault="00731D9E" w:rsidP="00731D9E">
      <w:pPr>
        <w:pStyle w:val="2"/>
        <w:tabs>
          <w:tab w:val="left" w:pos="567"/>
        </w:tabs>
        <w:ind w:firstLine="0"/>
      </w:pPr>
      <w:bookmarkStart w:id="163" w:name="_Toc405145669"/>
      <w:bookmarkStart w:id="164" w:name="_Toc406059012"/>
      <w:bookmarkStart w:id="165" w:name="_Toc409682191"/>
      <w:bookmarkStart w:id="166" w:name="_Toc409691665"/>
      <w:bookmarkStart w:id="167" w:name="_Toc410653989"/>
      <w:bookmarkStart w:id="168" w:name="_Toc410702993"/>
      <w:r w:rsidRPr="000D61DF">
        <w:rPr>
          <w:b w:val="0"/>
        </w:rPr>
        <w:tab/>
      </w:r>
      <w:bookmarkStart w:id="169" w:name="_Toc284662749"/>
      <w:bookmarkStart w:id="170" w:name="_Toc284663375"/>
      <w:bookmarkStart w:id="171" w:name="_Toc414553175"/>
      <w:r w:rsidR="00B540EE" w:rsidRPr="000D61DF">
        <w:rPr>
          <w:b w:val="0"/>
        </w:rPr>
        <w:t>В рамках направления «Анализ информации, математическая обработка данных в исследовании» обучающийся сможет:</w:t>
      </w:r>
      <w:bookmarkEnd w:id="163"/>
      <w:bookmarkEnd w:id="164"/>
      <w:bookmarkEnd w:id="165"/>
      <w:bookmarkEnd w:id="166"/>
      <w:bookmarkEnd w:id="167"/>
      <w:bookmarkEnd w:id="168"/>
      <w:bookmarkEnd w:id="169"/>
      <w:bookmarkEnd w:id="170"/>
      <w:bookmarkEnd w:id="171"/>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простые эксперименты и исследования в виртуальных лабораториях;</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D61DF" w:rsidRDefault="00731D9E" w:rsidP="00731D9E">
      <w:pPr>
        <w:pStyle w:val="2"/>
        <w:tabs>
          <w:tab w:val="left" w:pos="567"/>
        </w:tabs>
        <w:ind w:firstLine="0"/>
      </w:pPr>
      <w:bookmarkStart w:id="172" w:name="_Toc405145670"/>
      <w:bookmarkStart w:id="173" w:name="_Toc406059013"/>
      <w:bookmarkStart w:id="174" w:name="_Toc409682192"/>
      <w:bookmarkStart w:id="175" w:name="_Toc409691666"/>
      <w:bookmarkStart w:id="176" w:name="_Toc410653990"/>
      <w:bookmarkStart w:id="177" w:name="_Toc410702994"/>
      <w:r w:rsidRPr="000D61DF">
        <w:rPr>
          <w:b w:val="0"/>
        </w:rPr>
        <w:tab/>
      </w:r>
      <w:bookmarkStart w:id="178" w:name="_Toc284662750"/>
      <w:bookmarkStart w:id="179" w:name="_Toc284663376"/>
      <w:bookmarkStart w:id="180" w:name="_Toc414553176"/>
      <w:r w:rsidR="00B540EE" w:rsidRPr="000D61DF">
        <w:rPr>
          <w:b w:val="0"/>
        </w:rPr>
        <w:t>В рамках направления «Моделирование, проектирование и управление» обучающийся сможет:</w:t>
      </w:r>
      <w:bookmarkEnd w:id="172"/>
      <w:bookmarkEnd w:id="173"/>
      <w:bookmarkEnd w:id="174"/>
      <w:bookmarkEnd w:id="175"/>
      <w:bookmarkEnd w:id="176"/>
      <w:bookmarkEnd w:id="177"/>
      <w:bookmarkEnd w:id="178"/>
      <w:bookmarkEnd w:id="179"/>
      <w:bookmarkEnd w:id="180"/>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D61DF">
        <w:rPr>
          <w:rFonts w:ascii="Times New Roman" w:hAnsi="Times New Roman"/>
          <w:sz w:val="28"/>
          <w:szCs w:val="28"/>
        </w:rPr>
        <w:t xml:space="preserve"> (робототехника)</w:t>
      </w:r>
      <w:r w:rsidRPr="000D61DF">
        <w:rPr>
          <w:rFonts w:ascii="Times New Roman" w:hAnsi="Times New Roman"/>
          <w:sz w:val="28"/>
          <w:szCs w:val="28"/>
        </w:rPr>
        <w:t>;</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виртуальных конструкторов;</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средств программирования.</w:t>
      </w:r>
    </w:p>
    <w:p w:rsidR="00B540EE" w:rsidRPr="000D61DF" w:rsidRDefault="00731D9E" w:rsidP="00731D9E">
      <w:pPr>
        <w:pStyle w:val="2"/>
        <w:tabs>
          <w:tab w:val="left" w:pos="567"/>
        </w:tabs>
        <w:ind w:firstLine="0"/>
      </w:pPr>
      <w:bookmarkStart w:id="181" w:name="_Toc405145671"/>
      <w:bookmarkStart w:id="182" w:name="_Toc406059014"/>
      <w:bookmarkStart w:id="183" w:name="_Toc409682193"/>
      <w:bookmarkStart w:id="184" w:name="_Toc409691667"/>
      <w:bookmarkStart w:id="185" w:name="_Toc410653991"/>
      <w:bookmarkStart w:id="186" w:name="_Toc410702995"/>
      <w:r w:rsidRPr="000D61DF">
        <w:rPr>
          <w:b w:val="0"/>
        </w:rPr>
        <w:tab/>
      </w:r>
      <w:bookmarkStart w:id="187" w:name="_Toc284662751"/>
      <w:bookmarkStart w:id="188" w:name="_Toc284663377"/>
      <w:bookmarkStart w:id="189" w:name="_Toc414553177"/>
      <w:r w:rsidR="00B540EE" w:rsidRPr="000D61DF">
        <w:rPr>
          <w:b w:val="0"/>
        </w:rPr>
        <w:t>В рамках направления «Коммуникация и социальное взаимодействие» обучающийся сможет:</w:t>
      </w:r>
      <w:bookmarkEnd w:id="181"/>
      <w:bookmarkEnd w:id="182"/>
      <w:bookmarkEnd w:id="183"/>
      <w:bookmarkEnd w:id="184"/>
      <w:bookmarkEnd w:id="185"/>
      <w:bookmarkEnd w:id="186"/>
      <w:bookmarkEnd w:id="187"/>
      <w:bookmarkEnd w:id="188"/>
      <w:bookmarkEnd w:id="189"/>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возможности электронной почты, </w:t>
      </w:r>
      <w:r w:rsidR="00B46327" w:rsidRPr="000D61DF">
        <w:rPr>
          <w:rFonts w:ascii="Times New Roman" w:hAnsi="Times New Roman"/>
          <w:sz w:val="28"/>
          <w:szCs w:val="28"/>
        </w:rPr>
        <w:t>и</w:t>
      </w:r>
      <w:r w:rsidRPr="000D61DF">
        <w:rPr>
          <w:rFonts w:ascii="Times New Roman" w:hAnsi="Times New Roman"/>
          <w:sz w:val="28"/>
          <w:szCs w:val="28"/>
        </w:rPr>
        <w:t>нтернет-мессенджеров и социальных сетей для обучения;</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вести личный дневник (блог) с использованием возможностей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соблюдать правила безопасного поведения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F0495E">
      <w:pPr>
        <w:pStyle w:val="a7"/>
        <w:widowControl w:val="0"/>
        <w:numPr>
          <w:ilvl w:val="0"/>
          <w:numId w:val="14"/>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различать безопасные ресурсы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D61DF"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0D61DF"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0D61DF">
        <w:rPr>
          <w:rFonts w:ascii="Times New Roman" w:hAnsi="Times New Roman"/>
          <w:b/>
          <w:sz w:val="28"/>
          <w:szCs w:val="28"/>
        </w:rPr>
        <w:t xml:space="preserve">2.1.9. </w:t>
      </w:r>
      <w:r w:rsidR="00B540EE" w:rsidRPr="000D61DF">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0D61DF" w:rsidRDefault="00B540EE" w:rsidP="00F0495E">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договор с </w:t>
      </w:r>
      <w:r w:rsidR="00667803" w:rsidRPr="000D61DF">
        <w:rPr>
          <w:rFonts w:ascii="Times New Roman" w:hAnsi="Times New Roman"/>
          <w:sz w:val="28"/>
          <w:szCs w:val="28"/>
        </w:rPr>
        <w:t xml:space="preserve">вузом </w:t>
      </w:r>
      <w:r w:rsidRPr="000D61DF">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0D61DF" w:rsidRDefault="00B540EE" w:rsidP="00F0495E">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0D61DF" w:rsidRDefault="00B540EE" w:rsidP="00F0495E">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0D61DF">
        <w:rPr>
          <w:rFonts w:ascii="Times New Roman" w:hAnsi="Times New Roman"/>
          <w:sz w:val="28"/>
          <w:szCs w:val="28"/>
        </w:rPr>
        <w:t>обще</w:t>
      </w:r>
      <w:r w:rsidRPr="000D61DF">
        <w:rPr>
          <w:rFonts w:ascii="Times New Roman" w:hAnsi="Times New Roman"/>
          <w:sz w:val="28"/>
          <w:szCs w:val="28"/>
        </w:rPr>
        <w:t>образовательных организаций;</w:t>
      </w:r>
    </w:p>
    <w:p w:rsidR="00B540EE" w:rsidRPr="000D61DF" w:rsidRDefault="00B540EE" w:rsidP="00F0495E">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Приведенные списки нап</w:t>
      </w:r>
      <w:r w:rsidR="007D0D70">
        <w:rPr>
          <w:rFonts w:ascii="Times New Roman" w:hAnsi="Times New Roman"/>
          <w:sz w:val="28"/>
          <w:szCs w:val="28"/>
        </w:rPr>
        <w:t xml:space="preserve">равлений и форм взаимодействия </w:t>
      </w:r>
      <w:r w:rsidRPr="000D61DF">
        <w:rPr>
          <w:rFonts w:ascii="Times New Roman" w:hAnsi="Times New Roman"/>
          <w:sz w:val="28"/>
          <w:szCs w:val="28"/>
        </w:rPr>
        <w:t xml:space="preserve"> могут быть скорректированы и дополнены образовательной организацией с учетом конкретных особенностей и текущей ситуации.</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2.1.10. </w:t>
      </w:r>
      <w:r w:rsidR="00C66CE5" w:rsidRPr="000D61DF">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F0288" w:rsidRPr="00DF0288" w:rsidRDefault="00DF0288" w:rsidP="00DF0288">
      <w:pPr>
        <w:pStyle w:val="a7"/>
        <w:widowControl w:val="0"/>
        <w:tabs>
          <w:tab w:val="left" w:pos="567"/>
        </w:tabs>
        <w:spacing w:before="0" w:beforeAutospacing="0" w:after="0" w:afterAutospacing="0" w:line="360" w:lineRule="auto"/>
        <w:rPr>
          <w:rFonts w:ascii="Times New Roman" w:hAnsi="Times New Roman"/>
          <w:sz w:val="28"/>
          <w:szCs w:val="28"/>
        </w:rPr>
      </w:pPr>
      <w:r w:rsidRPr="00DF0288">
        <w:rPr>
          <w:rFonts w:ascii="Times New Roman" w:hAnsi="Times New Roman"/>
          <w:sz w:val="28"/>
          <w:szCs w:val="28"/>
        </w:rPr>
        <w:t>В ГБОУ СОШ №3 г.о. Чапаевск созданы следующие условия для обеспечения развития УУД</w:t>
      </w:r>
      <w:r>
        <w:rPr>
          <w:rFonts w:ascii="Times New Roman" w:hAnsi="Times New Roman"/>
          <w:sz w:val="28"/>
          <w:szCs w:val="28"/>
        </w:rPr>
        <w:t>:</w:t>
      </w:r>
    </w:p>
    <w:p w:rsidR="00B540EE" w:rsidRPr="000D61DF" w:rsidRDefault="00DF0288" w:rsidP="00F0495E">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ГБОУ СОШ №3 г.о. Чапаевск полностью укомплектована</w:t>
      </w:r>
      <w:r w:rsidR="00B540EE" w:rsidRPr="000D61DF">
        <w:rPr>
          <w:rFonts w:ascii="Times New Roman" w:hAnsi="Times New Roman"/>
          <w:sz w:val="28"/>
          <w:szCs w:val="28"/>
        </w:rPr>
        <w:t xml:space="preserve"> педагогическими, руководящими и иными работниками;</w:t>
      </w:r>
    </w:p>
    <w:p w:rsidR="00B540EE" w:rsidRPr="000D61DF" w:rsidRDefault="00B540EE" w:rsidP="00F0495E">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r w:rsidR="00DF0288">
        <w:rPr>
          <w:rFonts w:ascii="Times New Roman" w:hAnsi="Times New Roman"/>
          <w:sz w:val="28"/>
          <w:szCs w:val="28"/>
        </w:rPr>
        <w:t xml:space="preserve"> не ниже 85%</w:t>
      </w:r>
      <w:r w:rsidRPr="000D61DF">
        <w:rPr>
          <w:rFonts w:ascii="Times New Roman" w:hAnsi="Times New Roman"/>
          <w:sz w:val="28"/>
          <w:szCs w:val="28"/>
        </w:rPr>
        <w:t>;</w:t>
      </w:r>
    </w:p>
    <w:p w:rsidR="00B540EE" w:rsidRPr="000D61DF" w:rsidRDefault="00DF0288" w:rsidP="00F0495E">
      <w:pPr>
        <w:pStyle w:val="a7"/>
        <w:widowControl w:val="0"/>
        <w:numPr>
          <w:ilvl w:val="0"/>
          <w:numId w:val="6"/>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Pr>
          <w:rFonts w:ascii="Times New Roman" w:hAnsi="Times New Roman"/>
          <w:sz w:val="28"/>
          <w:szCs w:val="28"/>
        </w:rPr>
        <w:t xml:space="preserve">обеспечена </w:t>
      </w:r>
      <w:r w:rsidR="00B540EE" w:rsidRPr="000D61DF">
        <w:rPr>
          <w:rFonts w:ascii="Times New Roman" w:hAnsi="Times New Roman"/>
          <w:sz w:val="28"/>
          <w:szCs w:val="28"/>
        </w:rPr>
        <w:t>непрерывность профессионального развития педагогических работ</w:t>
      </w:r>
      <w:r>
        <w:rPr>
          <w:rFonts w:ascii="Times New Roman" w:hAnsi="Times New Roman"/>
          <w:sz w:val="28"/>
          <w:szCs w:val="28"/>
        </w:rPr>
        <w:t>ников ГБОУ СОШ №3 г.о. Чапаевск</w:t>
      </w:r>
      <w:r w:rsidR="00B540EE" w:rsidRPr="000D61DF">
        <w:rPr>
          <w:rFonts w:ascii="Times New Roman" w:hAnsi="Times New Roman"/>
          <w:sz w:val="28"/>
          <w:szCs w:val="28"/>
        </w:rPr>
        <w:t xml:space="preserve">, реализующей образовательную программу основного общего образования.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Педагогические кадры</w:t>
      </w:r>
      <w:r w:rsidR="00DF0288">
        <w:rPr>
          <w:rFonts w:ascii="Times New Roman" w:hAnsi="Times New Roman"/>
          <w:sz w:val="28"/>
          <w:szCs w:val="28"/>
        </w:rPr>
        <w:t xml:space="preserve"> ГБОУ СОШ №3 г.о. Чапаевск</w:t>
      </w:r>
      <w:r w:rsidRPr="000D61DF">
        <w:rPr>
          <w:rFonts w:ascii="Times New Roman" w:hAnsi="Times New Roman"/>
          <w:sz w:val="28"/>
          <w:szCs w:val="28"/>
        </w:rPr>
        <w:t xml:space="preserve"> имеют необходимый уровень подготовки для реа</w:t>
      </w:r>
      <w:r w:rsidR="007D0D70">
        <w:rPr>
          <w:rFonts w:ascii="Times New Roman" w:hAnsi="Times New Roman"/>
          <w:sz w:val="28"/>
          <w:szCs w:val="28"/>
        </w:rPr>
        <w:t>лизации программы УУД, что</w:t>
      </w:r>
      <w:r w:rsidRPr="000D61DF">
        <w:rPr>
          <w:rFonts w:ascii="Times New Roman" w:hAnsi="Times New Roman"/>
          <w:sz w:val="28"/>
          <w:szCs w:val="28"/>
        </w:rPr>
        <w:t xml:space="preserve"> включа</w:t>
      </w:r>
      <w:r w:rsidR="007D0D70">
        <w:rPr>
          <w:rFonts w:ascii="Times New Roman" w:hAnsi="Times New Roman"/>
          <w:sz w:val="28"/>
          <w:szCs w:val="28"/>
        </w:rPr>
        <w:t>ет</w:t>
      </w:r>
      <w:r w:rsidRPr="000D61DF">
        <w:rPr>
          <w:rFonts w:ascii="Times New Roman" w:hAnsi="Times New Roman"/>
          <w:sz w:val="28"/>
          <w:szCs w:val="28"/>
        </w:rPr>
        <w:t xml:space="preserve"> следующее:</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 владеют представлениями о возрастных особенностях учащихся нача</w:t>
      </w:r>
      <w:r w:rsidR="00DF0288">
        <w:rPr>
          <w:rFonts w:ascii="Times New Roman" w:hAnsi="Times New Roman"/>
          <w:sz w:val="28"/>
          <w:szCs w:val="28"/>
        </w:rPr>
        <w:t>льной, основной и средней</w:t>
      </w:r>
      <w:r w:rsidRPr="000D61DF">
        <w:rPr>
          <w:rFonts w:ascii="Times New Roman" w:hAnsi="Times New Roman"/>
          <w:sz w:val="28"/>
          <w:szCs w:val="28"/>
        </w:rPr>
        <w:t xml:space="preserve"> школы;</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 прошли курсы повышения квалификации, посвященные ФГОС</w:t>
      </w:r>
      <w:r w:rsidR="00DF0288">
        <w:rPr>
          <w:rFonts w:ascii="Times New Roman" w:hAnsi="Times New Roman"/>
          <w:sz w:val="28"/>
          <w:szCs w:val="28"/>
        </w:rPr>
        <w:t xml:space="preserve"> -100%</w:t>
      </w:r>
      <w:r w:rsidRPr="000D61DF">
        <w:rPr>
          <w:rFonts w:ascii="Times New Roman" w:hAnsi="Times New Roman"/>
          <w:sz w:val="28"/>
          <w:szCs w:val="28"/>
        </w:rPr>
        <w:t>;</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участвовали во внутришкольном семинаре, посвященном особенностям применения выбранной программы по УУД;</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могут строить образовательный процесс в рамках учебного предмета в соответствии с особенностями формирования конкретных УУД;</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осуществляют формирование УУД в рамках проектной, исследовательской деятельностей;</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 владеют навыками формирующего оценивания;</w:t>
      </w:r>
    </w:p>
    <w:p w:rsidR="00B540EE" w:rsidRPr="000D61DF" w:rsidRDefault="00B540EE" w:rsidP="00F0495E">
      <w:pPr>
        <w:pStyle w:val="a7"/>
        <w:widowControl w:val="0"/>
        <w:numPr>
          <w:ilvl w:val="0"/>
          <w:numId w:val="7"/>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D61DF"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0D61DF"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2.1.11. </w:t>
      </w:r>
      <w:r w:rsidR="00B540EE" w:rsidRPr="000D61DF">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обобщение учебных действий на основе выявления общих принципов.</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оценки </w:t>
      </w:r>
      <w:r w:rsidR="00323A58" w:rsidRPr="000D61DF">
        <w:rPr>
          <w:rFonts w:ascii="Times New Roman" w:hAnsi="Times New Roman"/>
          <w:sz w:val="28"/>
          <w:szCs w:val="28"/>
        </w:rPr>
        <w:t>УУД</w:t>
      </w:r>
      <w:r w:rsidRPr="000D61DF">
        <w:rPr>
          <w:rFonts w:ascii="Times New Roman" w:hAnsi="Times New Roman"/>
          <w:sz w:val="28"/>
          <w:szCs w:val="28"/>
        </w:rPr>
        <w:t xml:space="preserve"> может быть:</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уровневой (определяются уровни владения </w:t>
      </w:r>
      <w:r w:rsidR="00323A58"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F0495E">
      <w:pPr>
        <w:pStyle w:val="a7"/>
        <w:widowControl w:val="0"/>
        <w:numPr>
          <w:ilvl w:val="0"/>
          <w:numId w:val="8"/>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Default="00B540EE" w:rsidP="007D0D70">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bookmarkStart w:id="190" w:name="_Toc406059015"/>
    </w:p>
    <w:p w:rsidR="00CE0120" w:rsidRDefault="00CE0120" w:rsidP="00CE0120">
      <w:pPr>
        <w:pStyle w:val="5d"/>
        <w:shd w:val="clear" w:color="auto" w:fill="auto"/>
        <w:spacing w:after="0" w:line="360" w:lineRule="auto"/>
        <w:ind w:right="220" w:firstLine="0"/>
        <w:jc w:val="center"/>
        <w:rPr>
          <w:b/>
          <w:i/>
          <w:sz w:val="28"/>
          <w:szCs w:val="28"/>
        </w:rPr>
      </w:pPr>
      <w:r>
        <w:rPr>
          <w:sz w:val="28"/>
          <w:szCs w:val="28"/>
        </w:rPr>
        <w:tab/>
      </w:r>
      <w:r w:rsidRPr="00CE0120">
        <w:rPr>
          <w:b/>
          <w:i/>
          <w:sz w:val="28"/>
          <w:szCs w:val="28"/>
        </w:rPr>
        <w:t>Система критериев и показателей уровня сформированности УУД</w:t>
      </w:r>
    </w:p>
    <w:p w:rsidR="00CE0120" w:rsidRPr="00CE0120" w:rsidRDefault="00CE0120" w:rsidP="00CE0120">
      <w:pPr>
        <w:pStyle w:val="5d"/>
        <w:shd w:val="clear" w:color="auto" w:fill="auto"/>
        <w:spacing w:after="0" w:line="360" w:lineRule="auto"/>
        <w:ind w:right="220" w:firstLine="0"/>
        <w:jc w:val="center"/>
        <w:rPr>
          <w:b/>
          <w:i/>
          <w:sz w:val="28"/>
          <w:szCs w:val="28"/>
        </w:rPr>
      </w:pPr>
      <w:r w:rsidRPr="00CE0120">
        <w:rPr>
          <w:sz w:val="28"/>
          <w:szCs w:val="28"/>
        </w:rPr>
        <w:t>Критериями оценки сформированности УУД у учащихся выступают</w:t>
      </w:r>
    </w:p>
    <w:p w:rsidR="00CE0120" w:rsidRPr="00CE0120" w:rsidRDefault="00CE0120" w:rsidP="00A961D6">
      <w:pPr>
        <w:pStyle w:val="5d"/>
        <w:numPr>
          <w:ilvl w:val="0"/>
          <w:numId w:val="215"/>
        </w:numPr>
        <w:shd w:val="clear" w:color="auto" w:fill="auto"/>
        <w:spacing w:after="0" w:line="360" w:lineRule="auto"/>
        <w:ind w:left="20" w:firstLine="0"/>
        <w:rPr>
          <w:sz w:val="28"/>
          <w:szCs w:val="28"/>
        </w:rPr>
      </w:pPr>
      <w:r w:rsidRPr="00CE0120">
        <w:rPr>
          <w:sz w:val="28"/>
          <w:szCs w:val="28"/>
        </w:rPr>
        <w:t>соответствие возрастно-психологическим нормативным требованиям;</w:t>
      </w:r>
    </w:p>
    <w:p w:rsidR="00CE0120" w:rsidRPr="00CE0120" w:rsidRDefault="00CE0120" w:rsidP="00A961D6">
      <w:pPr>
        <w:pStyle w:val="5d"/>
        <w:numPr>
          <w:ilvl w:val="0"/>
          <w:numId w:val="215"/>
        </w:numPr>
        <w:shd w:val="clear" w:color="auto" w:fill="auto"/>
        <w:spacing w:after="0" w:line="360" w:lineRule="auto"/>
        <w:ind w:left="720" w:hanging="360"/>
        <w:rPr>
          <w:sz w:val="28"/>
          <w:szCs w:val="28"/>
        </w:rPr>
      </w:pPr>
      <w:r w:rsidRPr="00CE0120">
        <w:rPr>
          <w:sz w:val="28"/>
          <w:szCs w:val="28"/>
        </w:rPr>
        <w:t>соответствие свойств УУД заранее заданным требованиям;</w:t>
      </w:r>
    </w:p>
    <w:p w:rsidR="00CE0120" w:rsidRPr="00CE0120" w:rsidRDefault="00CE0120" w:rsidP="00A961D6">
      <w:pPr>
        <w:pStyle w:val="5d"/>
        <w:numPr>
          <w:ilvl w:val="0"/>
          <w:numId w:val="215"/>
        </w:numPr>
        <w:shd w:val="clear" w:color="auto" w:fill="auto"/>
        <w:spacing w:after="0" w:line="360" w:lineRule="auto"/>
        <w:ind w:left="720" w:right="20" w:hanging="360"/>
        <w:rPr>
          <w:sz w:val="28"/>
          <w:szCs w:val="28"/>
        </w:rPr>
      </w:pPr>
      <w:r w:rsidRPr="00CE0120">
        <w:rPr>
          <w:sz w:val="28"/>
          <w:szCs w:val="28"/>
        </w:rPr>
        <w:t xml:space="preserve">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CE0120" w:rsidRPr="00CE0120" w:rsidRDefault="00CE0120" w:rsidP="00CE0120">
      <w:pPr>
        <w:pStyle w:val="5d"/>
        <w:shd w:val="clear" w:color="auto" w:fill="auto"/>
        <w:spacing w:after="0" w:line="360" w:lineRule="auto"/>
        <w:ind w:left="20" w:right="20" w:firstLine="740"/>
        <w:rPr>
          <w:sz w:val="28"/>
          <w:szCs w:val="28"/>
        </w:rPr>
      </w:pPr>
      <w:r w:rsidRPr="00CE0120">
        <w:rPr>
          <w:sz w:val="28"/>
          <w:szCs w:val="28"/>
        </w:rPr>
        <w:t>Возрастно-психологические нормативы формулируются для каждого из видов УУД с учетом стадиальности их развития.</w:t>
      </w:r>
    </w:p>
    <w:p w:rsidR="00CE0120" w:rsidRPr="00CE0120" w:rsidRDefault="00CE0120" w:rsidP="00CE0120">
      <w:pPr>
        <w:pStyle w:val="5d"/>
        <w:shd w:val="clear" w:color="auto" w:fill="auto"/>
        <w:spacing w:line="360" w:lineRule="auto"/>
        <w:ind w:left="20" w:right="20" w:firstLine="740"/>
        <w:rPr>
          <w:sz w:val="28"/>
          <w:szCs w:val="28"/>
        </w:rPr>
      </w:pPr>
      <w:r w:rsidRPr="00CE0120">
        <w:rPr>
          <w:sz w:val="28"/>
          <w:szCs w:val="28"/>
        </w:rPr>
        <w:t>Система мониторинга достижения личностных и метапредметных результатов обучения в основной школе предполагает промежуточное оценивание сформированности УУД на протяжении всего обучения в основной школе и ведение индивидуальной карты учащегося. Показатели по каждому УУД с уточнением компонентов, систематизируются в карте уровня сформированности УУД по классу, и с целью отслеживания динамики развития составляется индивидуальная карта уровня сформированности УУД, где показатели фиксируются на каждый год обучения. Карты уровня сформированности УУД для учащихся общие по классу и индивидуальные заполняются в течение учебного процесса, затем анализируются в конце учебного года.</w:t>
      </w:r>
    </w:p>
    <w:p w:rsidR="00CE0120" w:rsidRPr="00CE0120" w:rsidRDefault="00CE0120" w:rsidP="00CE0120">
      <w:pPr>
        <w:pStyle w:val="46"/>
        <w:shd w:val="clear" w:color="auto" w:fill="auto"/>
        <w:spacing w:before="0" w:line="360" w:lineRule="auto"/>
        <w:ind w:left="20"/>
        <w:rPr>
          <w:sz w:val="28"/>
          <w:szCs w:val="28"/>
        </w:rPr>
      </w:pPr>
      <w:bookmarkStart w:id="191" w:name="bookmark62"/>
      <w:r w:rsidRPr="00CE0120">
        <w:rPr>
          <w:sz w:val="28"/>
          <w:szCs w:val="28"/>
        </w:rPr>
        <w:t>Методы сбора информации:</w:t>
      </w:r>
      <w:bookmarkEnd w:id="191"/>
      <w:r>
        <w:rPr>
          <w:sz w:val="28"/>
          <w:szCs w:val="28"/>
        </w:rPr>
        <w:t xml:space="preserve"> </w:t>
      </w:r>
      <w:r w:rsidRPr="00CE0120">
        <w:rPr>
          <w:sz w:val="28"/>
          <w:szCs w:val="28"/>
        </w:rPr>
        <w:t>анкетирование; тестирование; наблюдение; беседа, результаты диагностических и комплексных работ.</w:t>
      </w:r>
    </w:p>
    <w:p w:rsidR="00CE0120" w:rsidRPr="00CE0120" w:rsidRDefault="00CE0120" w:rsidP="00CE0120">
      <w:pPr>
        <w:pStyle w:val="5d"/>
        <w:shd w:val="clear" w:color="auto" w:fill="auto"/>
        <w:spacing w:after="0" w:line="360" w:lineRule="auto"/>
        <w:ind w:left="20" w:right="640" w:firstLine="740"/>
        <w:jc w:val="left"/>
        <w:rPr>
          <w:sz w:val="28"/>
          <w:szCs w:val="28"/>
        </w:rPr>
      </w:pPr>
      <w:r w:rsidRPr="00CE0120">
        <w:rPr>
          <w:sz w:val="28"/>
          <w:szCs w:val="28"/>
        </w:rPr>
        <w:t>Система оценки сформированности УУД в основной школе включает четыре основные категории оценки:</w:t>
      </w:r>
    </w:p>
    <w:p w:rsidR="00CE0120" w:rsidRPr="00CE0120" w:rsidRDefault="00CE0120" w:rsidP="00A961D6">
      <w:pPr>
        <w:pStyle w:val="5d"/>
        <w:numPr>
          <w:ilvl w:val="0"/>
          <w:numId w:val="247"/>
        </w:numPr>
        <w:shd w:val="clear" w:color="auto" w:fill="auto"/>
        <w:spacing w:after="0" w:line="360" w:lineRule="auto"/>
        <w:ind w:left="720" w:hanging="360"/>
        <w:rPr>
          <w:sz w:val="28"/>
          <w:szCs w:val="28"/>
        </w:rPr>
      </w:pPr>
      <w:r w:rsidRPr="00CE0120">
        <w:rPr>
          <w:sz w:val="28"/>
          <w:szCs w:val="28"/>
        </w:rPr>
        <w:t xml:space="preserve"> Педагогическое наблюдение.</w:t>
      </w:r>
    </w:p>
    <w:p w:rsidR="00CE0120" w:rsidRPr="00CE0120" w:rsidRDefault="00CE0120" w:rsidP="00A961D6">
      <w:pPr>
        <w:pStyle w:val="5d"/>
        <w:numPr>
          <w:ilvl w:val="0"/>
          <w:numId w:val="247"/>
        </w:numPr>
        <w:shd w:val="clear" w:color="auto" w:fill="auto"/>
        <w:spacing w:after="0" w:line="360" w:lineRule="auto"/>
        <w:ind w:left="720" w:hanging="360"/>
        <w:rPr>
          <w:sz w:val="28"/>
          <w:szCs w:val="28"/>
        </w:rPr>
      </w:pPr>
      <w:r w:rsidRPr="00CE0120">
        <w:rPr>
          <w:sz w:val="28"/>
          <w:szCs w:val="28"/>
        </w:rPr>
        <w:t xml:space="preserve"> Оценка работ на межпредметной основе.</w:t>
      </w:r>
    </w:p>
    <w:p w:rsidR="00CE0120" w:rsidRPr="00CE0120" w:rsidRDefault="00CE0120" w:rsidP="00A961D6">
      <w:pPr>
        <w:pStyle w:val="5d"/>
        <w:numPr>
          <w:ilvl w:val="0"/>
          <w:numId w:val="247"/>
        </w:numPr>
        <w:shd w:val="clear" w:color="auto" w:fill="auto"/>
        <w:spacing w:after="0" w:line="360" w:lineRule="auto"/>
        <w:ind w:left="720" w:right="20" w:hanging="360"/>
        <w:rPr>
          <w:sz w:val="28"/>
          <w:szCs w:val="28"/>
        </w:rPr>
      </w:pPr>
      <w:r w:rsidRPr="00CE0120">
        <w:rPr>
          <w:sz w:val="28"/>
          <w:szCs w:val="28"/>
        </w:rPr>
        <w:t xml:space="preserve"> Оценка сформированности метапредметных результатов (смыслового чтения и умений работать с информацией)</w:t>
      </w:r>
    </w:p>
    <w:p w:rsidR="00CE0120" w:rsidRPr="00CE0120" w:rsidRDefault="00CE0120" w:rsidP="00A961D6">
      <w:pPr>
        <w:pStyle w:val="5d"/>
        <w:numPr>
          <w:ilvl w:val="0"/>
          <w:numId w:val="247"/>
        </w:numPr>
        <w:shd w:val="clear" w:color="auto" w:fill="auto"/>
        <w:spacing w:after="231" w:line="360" w:lineRule="auto"/>
        <w:ind w:left="720" w:right="20" w:hanging="360"/>
        <w:rPr>
          <w:sz w:val="28"/>
          <w:szCs w:val="28"/>
        </w:rPr>
      </w:pPr>
      <w:r w:rsidRPr="00CE0120">
        <w:rPr>
          <w:sz w:val="28"/>
          <w:szCs w:val="28"/>
        </w:rPr>
        <w:t xml:space="preserve"> Оценка индивидуальных достижений учащихся метапредметных результатов (смыслового чтения и умений работать с информацией)</w:t>
      </w:r>
    </w:p>
    <w:p w:rsidR="00CE0120" w:rsidRDefault="00CE0120" w:rsidP="00CE0120">
      <w:pPr>
        <w:pStyle w:val="a7"/>
        <w:widowControl w:val="0"/>
        <w:tabs>
          <w:tab w:val="left" w:pos="567"/>
          <w:tab w:val="left" w:pos="1111"/>
        </w:tabs>
        <w:spacing w:before="0" w:beforeAutospacing="0" w:after="0" w:afterAutospacing="0" w:line="360" w:lineRule="auto"/>
        <w:ind w:firstLine="709"/>
        <w:jc w:val="both"/>
        <w:rPr>
          <w:rFonts w:ascii="Times New Roman" w:hAnsi="Times New Roman"/>
          <w:sz w:val="28"/>
          <w:szCs w:val="28"/>
        </w:rPr>
      </w:pPr>
    </w:p>
    <w:p w:rsidR="00CE0120" w:rsidRDefault="00CE0120" w:rsidP="00CE0120">
      <w:pPr>
        <w:pStyle w:val="a7"/>
        <w:widowControl w:val="0"/>
        <w:tabs>
          <w:tab w:val="left" w:pos="567"/>
          <w:tab w:val="left" w:pos="1111"/>
        </w:tabs>
        <w:spacing w:before="0" w:beforeAutospacing="0" w:after="0" w:afterAutospacing="0" w:line="360" w:lineRule="auto"/>
        <w:ind w:firstLine="709"/>
        <w:jc w:val="both"/>
        <w:rPr>
          <w:rFonts w:ascii="Times New Roman" w:hAnsi="Times New Roman"/>
          <w:sz w:val="28"/>
          <w:szCs w:val="28"/>
        </w:rPr>
      </w:pPr>
    </w:p>
    <w:p w:rsidR="00CE0120" w:rsidRDefault="00CE0120" w:rsidP="00CE0120">
      <w:pPr>
        <w:pStyle w:val="a7"/>
        <w:widowControl w:val="0"/>
        <w:tabs>
          <w:tab w:val="left" w:pos="567"/>
          <w:tab w:val="left" w:pos="1111"/>
        </w:tabs>
        <w:spacing w:before="0" w:beforeAutospacing="0" w:after="0" w:afterAutospacing="0" w:line="360" w:lineRule="auto"/>
        <w:ind w:firstLine="709"/>
        <w:jc w:val="both"/>
        <w:rPr>
          <w:rFonts w:ascii="Times New Roman" w:hAnsi="Times New Roman"/>
          <w:sz w:val="28"/>
          <w:szCs w:val="28"/>
        </w:rPr>
      </w:pPr>
    </w:p>
    <w:p w:rsidR="00CE0120" w:rsidRPr="007D0D70" w:rsidRDefault="00CE0120" w:rsidP="00CE0120">
      <w:pPr>
        <w:pStyle w:val="a7"/>
        <w:widowControl w:val="0"/>
        <w:tabs>
          <w:tab w:val="left" w:pos="567"/>
          <w:tab w:val="left" w:pos="1111"/>
        </w:tabs>
        <w:spacing w:before="0" w:beforeAutospacing="0" w:after="0" w:afterAutospacing="0" w:line="360" w:lineRule="auto"/>
        <w:ind w:firstLine="709"/>
        <w:jc w:val="both"/>
        <w:rPr>
          <w:rFonts w:ascii="Times New Roman" w:hAnsi="Times New Roman"/>
          <w:sz w:val="28"/>
          <w:szCs w:val="28"/>
        </w:rPr>
      </w:pPr>
    </w:p>
    <w:p w:rsidR="00B540EE" w:rsidRPr="000D61DF" w:rsidRDefault="00140CF3" w:rsidP="00140CF3">
      <w:pPr>
        <w:pStyle w:val="2"/>
      </w:pPr>
      <w:bookmarkStart w:id="192" w:name="_Toc409691668"/>
      <w:bookmarkStart w:id="193" w:name="_Toc410653992"/>
      <w:bookmarkStart w:id="194" w:name="_Toc414553178"/>
      <w:r w:rsidRPr="000D61DF">
        <w:t xml:space="preserve">2.2. </w:t>
      </w:r>
      <w:r w:rsidR="007D0D70">
        <w:t>П</w:t>
      </w:r>
      <w:r w:rsidR="00B540EE" w:rsidRPr="000D61DF">
        <w:t>рограммы учебных предметов, курсов</w:t>
      </w:r>
      <w:bookmarkEnd w:id="190"/>
      <w:bookmarkEnd w:id="192"/>
      <w:bookmarkEnd w:id="193"/>
      <w:bookmarkEnd w:id="194"/>
    </w:p>
    <w:p w:rsidR="00140CF3" w:rsidRPr="000D61DF" w:rsidRDefault="00533ABE" w:rsidP="00533ABE">
      <w:pPr>
        <w:pStyle w:val="2"/>
        <w:rPr>
          <w:b w:val="0"/>
        </w:rPr>
      </w:pPr>
      <w:bookmarkStart w:id="195" w:name="_Toc414553179"/>
      <w:r w:rsidRPr="000D61DF">
        <w:t>2.2.1 Общие положения</w:t>
      </w:r>
      <w:bookmarkEnd w:id="195"/>
    </w:p>
    <w:p w:rsidR="008E7CA7" w:rsidRPr="000D61DF" w:rsidRDefault="007D0D7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данном разделе </w:t>
      </w:r>
      <w:r w:rsidR="008E7CA7" w:rsidRPr="000D61DF">
        <w:rPr>
          <w:rFonts w:ascii="Times New Roman" w:hAnsi="Times New Roman"/>
          <w:sz w:val="28"/>
          <w:szCs w:val="28"/>
        </w:rPr>
        <w:t xml:space="preserve"> основной образовательной программы основного общего образования </w:t>
      </w:r>
      <w:r>
        <w:rPr>
          <w:rFonts w:ascii="Times New Roman" w:hAnsi="Times New Roman"/>
          <w:sz w:val="28"/>
          <w:szCs w:val="28"/>
        </w:rPr>
        <w:t xml:space="preserve">ГБОУ СОШ №3 г.о. Чапаевск </w:t>
      </w:r>
      <w:r w:rsidR="008E7CA7" w:rsidRPr="000D61DF">
        <w:rPr>
          <w:rFonts w:ascii="Times New Roman" w:hAnsi="Times New Roman"/>
          <w:sz w:val="28"/>
          <w:szCs w:val="28"/>
        </w:rPr>
        <w:t>приводится основное содержание курсов по всем обязательным предметам на</w:t>
      </w:r>
      <w:r w:rsidR="00F91F55" w:rsidRPr="000D61DF">
        <w:rPr>
          <w:rFonts w:ascii="Times New Roman" w:hAnsi="Times New Roman"/>
          <w:sz w:val="28"/>
          <w:szCs w:val="28"/>
        </w:rPr>
        <w:t xml:space="preserve"> уровне</w:t>
      </w:r>
      <w:r w:rsidR="00C8496F" w:rsidRPr="000D61DF">
        <w:rPr>
          <w:rFonts w:ascii="Times New Roman" w:hAnsi="Times New Roman"/>
          <w:sz w:val="28"/>
          <w:szCs w:val="28"/>
        </w:rPr>
        <w:t xml:space="preserve"> </w:t>
      </w:r>
      <w:r w:rsidR="00E5241E" w:rsidRPr="000D61DF">
        <w:rPr>
          <w:rFonts w:ascii="Times New Roman" w:hAnsi="Times New Roman"/>
          <w:sz w:val="28"/>
          <w:szCs w:val="28"/>
        </w:rPr>
        <w:t>основного</w:t>
      </w:r>
      <w:r w:rsidR="008E7CA7" w:rsidRPr="000D61DF">
        <w:rPr>
          <w:rFonts w:ascii="Times New Roman" w:hAnsi="Times New Roman"/>
          <w:sz w:val="28"/>
          <w:szCs w:val="28"/>
        </w:rPr>
        <w:t xml:space="preserve"> общего образования (за </w:t>
      </w:r>
      <w:r w:rsidR="00C12ED9">
        <w:rPr>
          <w:rFonts w:ascii="Times New Roman" w:hAnsi="Times New Roman"/>
          <w:sz w:val="28"/>
          <w:szCs w:val="28"/>
        </w:rPr>
        <w:t>исключением родного языка и родной литературы</w:t>
      </w:r>
      <w:r w:rsidR="008E7CA7" w:rsidRPr="000D61DF">
        <w:rPr>
          <w:rFonts w:ascii="Times New Roman" w:hAnsi="Times New Roman"/>
          <w:sz w:val="28"/>
          <w:szCs w:val="28"/>
        </w:rPr>
        <w:t>), которое должно быть в полном объ</w:t>
      </w:r>
      <w:r w:rsidR="00A23AB5" w:rsidRPr="000D61DF">
        <w:rPr>
          <w:rFonts w:ascii="Times New Roman" w:hAnsi="Times New Roman"/>
          <w:sz w:val="28"/>
          <w:szCs w:val="28"/>
        </w:rPr>
        <w:t>е</w:t>
      </w:r>
      <w:r w:rsidR="008E7CA7" w:rsidRPr="000D61DF">
        <w:rPr>
          <w:rFonts w:ascii="Times New Roman" w:hAnsi="Times New Roman"/>
          <w:sz w:val="28"/>
          <w:szCs w:val="28"/>
        </w:rPr>
        <w:t>ме отражено в соответствующих разделах рабочих программ учебных предмето</w:t>
      </w:r>
      <w:r>
        <w:rPr>
          <w:rFonts w:ascii="Times New Roman" w:hAnsi="Times New Roman"/>
          <w:sz w:val="28"/>
          <w:szCs w:val="28"/>
        </w:rPr>
        <w:t>в. Остальные разделы п</w:t>
      </w:r>
      <w:r w:rsidR="008E7CA7" w:rsidRPr="000D61DF">
        <w:rPr>
          <w:rFonts w:ascii="Times New Roman" w:hAnsi="Times New Roman"/>
          <w:sz w:val="28"/>
          <w:szCs w:val="28"/>
        </w:rPr>
        <w:t>рограмм учебных предметов формируются с уч</w:t>
      </w:r>
      <w:r w:rsidR="00A23AB5" w:rsidRPr="000D61DF">
        <w:rPr>
          <w:rFonts w:ascii="Times New Roman" w:hAnsi="Times New Roman"/>
          <w:sz w:val="28"/>
          <w:szCs w:val="28"/>
        </w:rPr>
        <w:t>е</w:t>
      </w:r>
      <w:r w:rsidR="008E7CA7" w:rsidRPr="000D61DF">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0D61DF" w:rsidRDefault="00CF467C">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Рабочие </w:t>
      </w:r>
      <w:r w:rsidR="007D0D70">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на уровне основного общего образования составлены </w:t>
      </w:r>
      <w:r>
        <w:rPr>
          <w:rFonts w:ascii="Times New Roman" w:hAnsi="Times New Roman"/>
          <w:sz w:val="28"/>
          <w:szCs w:val="28"/>
        </w:rPr>
        <w:t xml:space="preserve">учителями ГБОУ СОШ №3 г.о. Чапаевск на основе примерных программ учебных предметов на уровне основного общего образования </w:t>
      </w:r>
      <w:r w:rsidR="001E5C7E" w:rsidRPr="000D61DF">
        <w:rPr>
          <w:rFonts w:ascii="Times New Roman" w:hAnsi="Times New Roman"/>
          <w:sz w:val="28"/>
          <w:szCs w:val="28"/>
        </w:rPr>
        <w:t xml:space="preserve">в соответствии с требованиями к результатам основного общего образования, утвержденными </w:t>
      </w:r>
      <w:r w:rsidR="00323A58" w:rsidRPr="000D61DF">
        <w:rPr>
          <w:rFonts w:ascii="Times New Roman" w:hAnsi="Times New Roman"/>
          <w:sz w:val="28"/>
          <w:szCs w:val="28"/>
        </w:rPr>
        <w:t>ФГОС ООО</w:t>
      </w:r>
      <w:r w:rsidR="001E5C7E" w:rsidRPr="000D61DF">
        <w:rPr>
          <w:rFonts w:ascii="Times New Roman" w:hAnsi="Times New Roman"/>
          <w:sz w:val="28"/>
          <w:szCs w:val="28"/>
        </w:rPr>
        <w:t>.</w:t>
      </w:r>
    </w:p>
    <w:p w:rsidR="001E5C7E" w:rsidRPr="000D61DF" w:rsidRDefault="001E5C7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Программы </w:t>
      </w:r>
      <w:r w:rsidR="00323A58" w:rsidRPr="000D61DF">
        <w:rPr>
          <w:rFonts w:ascii="Times New Roman" w:hAnsi="Times New Roman"/>
          <w:sz w:val="28"/>
          <w:szCs w:val="28"/>
        </w:rPr>
        <w:t xml:space="preserve">разработаны </w:t>
      </w:r>
      <w:r w:rsidRPr="000D61DF">
        <w:rPr>
          <w:rFonts w:ascii="Times New Roman" w:hAnsi="Times New Roman"/>
          <w:sz w:val="28"/>
          <w:szCs w:val="28"/>
        </w:rPr>
        <w:t>с учетом актуальных задач воспитания, обучения и развития обучающихся</w:t>
      </w:r>
      <w:r w:rsidR="00323A58" w:rsidRPr="000D61DF">
        <w:rPr>
          <w:rFonts w:ascii="Times New Roman" w:hAnsi="Times New Roman"/>
          <w:sz w:val="28"/>
          <w:szCs w:val="28"/>
        </w:rPr>
        <w:t xml:space="preserve">, их возрастных и иных особенностей, а также </w:t>
      </w:r>
      <w:r w:rsidRPr="000D61DF">
        <w:rPr>
          <w:rFonts w:ascii="Times New Roman" w:hAnsi="Times New Roman"/>
          <w:sz w:val="28"/>
          <w:szCs w:val="28"/>
        </w:rPr>
        <w:t>условий, необходимых для развития их личностных и познавательных качеств.</w:t>
      </w:r>
    </w:p>
    <w:p w:rsidR="008E7CA7" w:rsidRPr="000D61DF" w:rsidRDefault="008E7CA7" w:rsidP="0012121B">
      <w:pPr>
        <w:spacing w:line="360" w:lineRule="auto"/>
        <w:ind w:firstLine="709"/>
        <w:jc w:val="both"/>
        <w:rPr>
          <w:rFonts w:ascii="Times New Roman" w:hAnsi="Times New Roman"/>
          <w:sz w:val="28"/>
          <w:szCs w:val="28"/>
        </w:rPr>
      </w:pPr>
      <w:r w:rsidRPr="000D61D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D61DF" w:rsidRDefault="007D0D70">
      <w:pPr>
        <w:spacing w:after="0" w:line="360" w:lineRule="auto"/>
        <w:ind w:firstLine="709"/>
        <w:jc w:val="both"/>
        <w:rPr>
          <w:rFonts w:ascii="Times New Roman" w:hAnsi="Times New Roman"/>
          <w:sz w:val="28"/>
          <w:szCs w:val="28"/>
        </w:rPr>
      </w:pPr>
      <w:r>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w:t>
      </w:r>
      <w:r w:rsidR="004E6316" w:rsidRPr="000D61DF">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w:t>
      </w:r>
    </w:p>
    <w:p w:rsidR="008E7CA7" w:rsidRPr="000D61DF" w:rsidRDefault="008E7CA7" w:rsidP="0012121B">
      <w:pPr>
        <w:spacing w:line="360" w:lineRule="auto"/>
        <w:ind w:firstLine="709"/>
        <w:jc w:val="both"/>
        <w:rPr>
          <w:rFonts w:ascii="Times New Roman" w:hAnsi="Times New Roman"/>
          <w:b/>
          <w:sz w:val="28"/>
          <w:szCs w:val="28"/>
        </w:rPr>
      </w:pPr>
      <w:r w:rsidRPr="000D61DF">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w:t>
      </w:r>
      <w:r w:rsidR="007D0D70">
        <w:rPr>
          <w:rFonts w:ascii="Times New Roman" w:hAnsi="Times New Roman"/>
          <w:sz w:val="28"/>
          <w:szCs w:val="28"/>
        </w:rPr>
        <w:t xml:space="preserve"> ГБОУ СОШ №3 г.о. Чапаевск</w:t>
      </w:r>
      <w:r w:rsidRPr="000D61DF">
        <w:rPr>
          <w:rFonts w:ascii="Times New Roman" w:hAnsi="Times New Roman"/>
          <w:sz w:val="28"/>
          <w:szCs w:val="28"/>
        </w:rPr>
        <w:t xml:space="preserve"> всеми обучающимися, в том числе обучающимися с </w:t>
      </w:r>
      <w:r w:rsidR="000D18F7" w:rsidRPr="000D61DF">
        <w:rPr>
          <w:rFonts w:ascii="Times New Roman" w:hAnsi="Times New Roman"/>
          <w:sz w:val="28"/>
          <w:szCs w:val="28"/>
        </w:rPr>
        <w:t>ОВЗ</w:t>
      </w:r>
      <w:r w:rsidRPr="000D61DF">
        <w:rPr>
          <w:rFonts w:ascii="Times New Roman" w:hAnsi="Times New Roman"/>
          <w:sz w:val="28"/>
          <w:szCs w:val="28"/>
        </w:rPr>
        <w:t xml:space="preserve"> и инвалидами.</w:t>
      </w:r>
    </w:p>
    <w:p w:rsidR="004E6316" w:rsidRDefault="007D0D70">
      <w:pPr>
        <w:spacing w:after="0" w:line="360" w:lineRule="auto"/>
        <w:ind w:firstLine="709"/>
        <w:jc w:val="both"/>
        <w:rPr>
          <w:rFonts w:ascii="Times New Roman" w:hAnsi="Times New Roman"/>
          <w:sz w:val="28"/>
          <w:szCs w:val="28"/>
        </w:rPr>
      </w:pPr>
      <w:r>
        <w:rPr>
          <w:rFonts w:ascii="Times New Roman" w:hAnsi="Times New Roman"/>
          <w:sz w:val="28"/>
          <w:szCs w:val="28"/>
        </w:rPr>
        <w:t>Курсивом в п</w:t>
      </w:r>
      <w:r w:rsidR="004E6316" w:rsidRPr="000D61DF">
        <w:rPr>
          <w:rFonts w:ascii="Times New Roman" w:hAnsi="Times New Roman"/>
          <w:sz w:val="28"/>
          <w:szCs w:val="28"/>
        </w:rPr>
        <w:t>рограммах учебных предметов выделены элементы содержания, относящиеся к результатам, которым учащиеся «получат возможность научиться».</w:t>
      </w:r>
    </w:p>
    <w:p w:rsidR="00CF467C" w:rsidRPr="00CF467C" w:rsidRDefault="00CF467C" w:rsidP="00CF467C">
      <w:pPr>
        <w:pStyle w:val="5d"/>
        <w:shd w:val="clear" w:color="auto" w:fill="auto"/>
        <w:spacing w:after="0" w:line="360" w:lineRule="auto"/>
        <w:ind w:left="20" w:right="20" w:firstLine="740"/>
        <w:rPr>
          <w:sz w:val="28"/>
          <w:szCs w:val="28"/>
        </w:rPr>
      </w:pPr>
      <w:bookmarkStart w:id="196" w:name="bookmark67"/>
      <w:r w:rsidRPr="00CF467C">
        <w:rPr>
          <w:sz w:val="28"/>
          <w:szCs w:val="28"/>
        </w:rPr>
        <w:t>Рабочие программы по предметам представлены в</w:t>
      </w:r>
      <w:hyperlink r:id="rId34" w:history="1">
        <w:r w:rsidRPr="00CF467C">
          <w:rPr>
            <w:rStyle w:val="af7"/>
            <w:sz w:val="28"/>
            <w:szCs w:val="28"/>
          </w:rPr>
          <w:t xml:space="preserve"> приложении №1.</w:t>
        </w:r>
        <w:bookmarkEnd w:id="196"/>
      </w:hyperlink>
    </w:p>
    <w:p w:rsidR="004E6316" w:rsidRPr="000D61DF" w:rsidRDefault="004E6316" w:rsidP="00140CF3">
      <w:pPr>
        <w:pStyle w:val="2"/>
      </w:pPr>
    </w:p>
    <w:p w:rsidR="00140CF3" w:rsidRPr="000D61DF" w:rsidRDefault="00140CF3" w:rsidP="00140CF3">
      <w:pPr>
        <w:pStyle w:val="2"/>
      </w:pPr>
      <w:bookmarkStart w:id="197" w:name="_Toc410653993"/>
      <w:bookmarkStart w:id="198" w:name="_Toc414553180"/>
      <w:r w:rsidRPr="000D61DF">
        <w:t xml:space="preserve">2.2.2. Основное содержание </w:t>
      </w:r>
      <w:r w:rsidR="0048158A" w:rsidRPr="000D61DF">
        <w:t xml:space="preserve">учебных предметов на </w:t>
      </w:r>
      <w:r w:rsidR="00F91F55" w:rsidRPr="000D61DF">
        <w:t xml:space="preserve">уровне </w:t>
      </w:r>
      <w:r w:rsidR="0048158A" w:rsidRPr="000D61DF">
        <w:t>основн</w:t>
      </w:r>
      <w:r w:rsidR="00731D9E" w:rsidRPr="000D61DF">
        <w:t>о</w:t>
      </w:r>
      <w:r w:rsidR="0048158A" w:rsidRPr="000D61DF">
        <w:t>го общего образования</w:t>
      </w:r>
      <w:bookmarkEnd w:id="197"/>
      <w:bookmarkEnd w:id="198"/>
    </w:p>
    <w:p w:rsidR="00B540EE" w:rsidRPr="000D61DF" w:rsidRDefault="0048158A" w:rsidP="0012121B">
      <w:pPr>
        <w:pStyle w:val="4"/>
      </w:pPr>
      <w:bookmarkStart w:id="199" w:name="_Toc409691669"/>
      <w:bookmarkStart w:id="200" w:name="_Toc410653994"/>
      <w:bookmarkStart w:id="201" w:name="_Toc414553181"/>
      <w:r w:rsidRPr="000D61DF">
        <w:t xml:space="preserve">2.2.2.1. </w:t>
      </w:r>
      <w:r w:rsidR="00B540EE" w:rsidRPr="000D61DF">
        <w:t>Русский язык</w:t>
      </w:r>
      <w:bookmarkEnd w:id="199"/>
      <w:bookmarkEnd w:id="200"/>
      <w:bookmarkEnd w:id="201"/>
    </w:p>
    <w:p w:rsidR="006969DC" w:rsidRPr="000D61DF" w:rsidRDefault="006969DC" w:rsidP="00923922">
      <w:pPr>
        <w:spacing w:after="0" w:line="360" w:lineRule="auto"/>
        <w:ind w:firstLine="709"/>
        <w:jc w:val="both"/>
        <w:rPr>
          <w:rFonts w:ascii="Times New Roman" w:hAnsi="Times New Roman"/>
          <w:sz w:val="28"/>
          <w:szCs w:val="28"/>
        </w:rPr>
      </w:pPr>
      <w:r w:rsidRPr="000D61D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E7CA7" w:rsidRPr="000D61DF" w:rsidRDefault="008E7CA7" w:rsidP="00923922">
      <w:pPr>
        <w:pStyle w:val="2"/>
      </w:pPr>
      <w:bookmarkStart w:id="202" w:name="_Toc287934280"/>
      <w:bookmarkStart w:id="203" w:name="_Toc414553182"/>
      <w:r w:rsidRPr="000D61DF">
        <w:t>Речь. Речевая деятельность</w:t>
      </w:r>
      <w:bookmarkEnd w:id="202"/>
      <w:bookmarkEnd w:id="203"/>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тезисы,</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Тексты смешанного типа.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D61DF">
        <w:rPr>
          <w:rFonts w:ascii="Times New Roman" w:hAnsi="Times New Roman"/>
          <w:sz w:val="28"/>
          <w:szCs w:val="28"/>
        </w:rPr>
        <w:t> </w:t>
      </w:r>
      <w:r w:rsidRPr="000D61DF">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8E7CA7" w:rsidRPr="000D61DF" w:rsidRDefault="008E7CA7" w:rsidP="0012121B">
      <w:pPr>
        <w:pStyle w:val="3"/>
        <w:spacing w:before="0" w:beforeAutospacing="0" w:after="0" w:afterAutospacing="0" w:line="360" w:lineRule="auto"/>
        <w:rPr>
          <w:b w:val="0"/>
          <w:szCs w:val="28"/>
        </w:rPr>
      </w:pPr>
      <w:bookmarkStart w:id="204" w:name="_Toc287934281"/>
      <w:bookmarkStart w:id="205" w:name="_Toc414553183"/>
      <w:r w:rsidRPr="000D61DF">
        <w:rPr>
          <w:szCs w:val="28"/>
        </w:rPr>
        <w:t>Культура речи</w:t>
      </w:r>
      <w:bookmarkEnd w:id="204"/>
      <w:bookmarkEnd w:id="205"/>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w:t>
      </w:r>
      <w:r w:rsidR="00F8120C" w:rsidRPr="000D61DF">
        <w:rPr>
          <w:rFonts w:ascii="Times New Roman" w:hAnsi="Times New Roman"/>
          <w:sz w:val="28"/>
          <w:szCs w:val="28"/>
        </w:rPr>
        <w:t>лингвокультурными</w:t>
      </w:r>
      <w:r w:rsidRPr="000D61D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w:t>
      </w:r>
      <w:r w:rsidR="00C8496F" w:rsidRPr="000D61DF">
        <w:rPr>
          <w:rFonts w:ascii="Times New Roman" w:hAnsi="Times New Roman"/>
          <w:i/>
          <w:sz w:val="28"/>
          <w:szCs w:val="28"/>
        </w:rPr>
        <w:t xml:space="preserve"> </w:t>
      </w:r>
      <w:r w:rsidRPr="000D61DF">
        <w:rPr>
          <w:rFonts w:ascii="Times New Roman" w:hAnsi="Times New Roman"/>
          <w:i/>
          <w:sz w:val="28"/>
          <w:szCs w:val="28"/>
        </w:rPr>
        <w:t>Межкультурная коммуникация.</w:t>
      </w:r>
    </w:p>
    <w:p w:rsidR="008E7CA7" w:rsidRPr="000D61DF" w:rsidRDefault="008E7CA7" w:rsidP="00923922">
      <w:pPr>
        <w:pStyle w:val="2"/>
      </w:pPr>
      <w:bookmarkStart w:id="206" w:name="_Toc287934282"/>
      <w:bookmarkStart w:id="207" w:name="_Toc414553184"/>
      <w:r w:rsidRPr="000D61DF">
        <w:t>Общие сведения о языке. Основные разделы науки о языке</w:t>
      </w:r>
      <w:bookmarkEnd w:id="206"/>
      <w:bookmarkEnd w:id="207"/>
    </w:p>
    <w:p w:rsidR="008E7CA7" w:rsidRPr="000D61DF" w:rsidRDefault="008E7CA7" w:rsidP="0012121B">
      <w:pPr>
        <w:pStyle w:val="3"/>
        <w:spacing w:before="0" w:beforeAutospacing="0" w:after="0" w:afterAutospacing="0" w:line="360" w:lineRule="auto"/>
        <w:ind w:firstLine="708"/>
        <w:rPr>
          <w:szCs w:val="28"/>
        </w:rPr>
      </w:pPr>
      <w:bookmarkStart w:id="208" w:name="_Toc287934283"/>
      <w:bookmarkStart w:id="209" w:name="_Toc414553185"/>
      <w:r w:rsidRPr="000D61DF">
        <w:rPr>
          <w:szCs w:val="28"/>
        </w:rPr>
        <w:t>Общие сведения о языке</w:t>
      </w:r>
      <w:bookmarkEnd w:id="208"/>
      <w:bookmarkEnd w:id="20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Взаимосвязь языка и культуры. Отражение в языке культуры и истории народа</w:t>
      </w:r>
      <w:r w:rsidRPr="000D61DF">
        <w:rPr>
          <w:rFonts w:ascii="Times New Roman" w:hAnsi="Times New Roman"/>
          <w:i/>
          <w:sz w:val="28"/>
          <w:szCs w:val="28"/>
        </w:rPr>
        <w:t>. Взаимообогащение языков народов России.</w:t>
      </w:r>
      <w:r w:rsidRPr="000D61DF">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лингвистические словари. Работа со словарной статьей.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Выдающиеся отечественные лингвисты.</w:t>
      </w:r>
    </w:p>
    <w:p w:rsidR="008E7CA7" w:rsidRPr="000D61DF" w:rsidRDefault="008E7CA7" w:rsidP="0012121B">
      <w:pPr>
        <w:pStyle w:val="3"/>
        <w:spacing w:before="0" w:beforeAutospacing="0" w:after="0" w:afterAutospacing="0" w:line="360" w:lineRule="auto"/>
        <w:ind w:firstLine="708"/>
        <w:rPr>
          <w:szCs w:val="28"/>
        </w:rPr>
      </w:pPr>
      <w:bookmarkStart w:id="210" w:name="_Toc287934284"/>
      <w:bookmarkStart w:id="211" w:name="_Toc414553186"/>
      <w:r w:rsidRPr="000D61DF">
        <w:rPr>
          <w:szCs w:val="28"/>
        </w:rPr>
        <w:t>Фонетика, орфоэпия и графика</w:t>
      </w:r>
      <w:bookmarkEnd w:id="210"/>
      <w:bookmarkEnd w:id="211"/>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ее функции. Основные элементы интонации.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12" w:name="_Toc287934285"/>
      <w:bookmarkStart w:id="213" w:name="_Toc414553187"/>
      <w:r w:rsidRPr="000D61DF">
        <w:rPr>
          <w:szCs w:val="28"/>
        </w:rPr>
        <w:t>Морфемика и словообразование</w:t>
      </w:r>
      <w:bookmarkEnd w:id="212"/>
      <w:bookmarkEnd w:id="213"/>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Словообразовательная цепочка. Словообразовательное гнездо.</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морфемике и словообразованию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14" w:name="_Toc287934286"/>
      <w:bookmarkStart w:id="215" w:name="_Toc414553188"/>
      <w:r w:rsidRPr="000D61DF">
        <w:rPr>
          <w:szCs w:val="28"/>
        </w:rPr>
        <w:t>Лексикология и фразеология</w:t>
      </w:r>
      <w:bookmarkEnd w:id="214"/>
      <w:bookmarkEnd w:id="215"/>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D61DF" w:rsidRDefault="008E7CA7" w:rsidP="0012121B">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Понятие об этимологии. </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0D61DF" w:rsidRDefault="008E7CA7" w:rsidP="0012121B">
      <w:pPr>
        <w:pStyle w:val="3"/>
        <w:spacing w:before="0" w:beforeAutospacing="0" w:after="0" w:afterAutospacing="0" w:line="360" w:lineRule="auto"/>
        <w:ind w:firstLine="708"/>
        <w:rPr>
          <w:szCs w:val="28"/>
        </w:rPr>
      </w:pPr>
      <w:bookmarkStart w:id="216" w:name="_Toc287934287"/>
      <w:bookmarkStart w:id="217" w:name="_Toc414553189"/>
      <w:r w:rsidRPr="000D61DF">
        <w:rPr>
          <w:szCs w:val="28"/>
        </w:rPr>
        <w:t>Морфология</w:t>
      </w:r>
      <w:bookmarkEnd w:id="216"/>
      <w:bookmarkEnd w:id="217"/>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D61DF">
        <w:rPr>
          <w:rFonts w:ascii="Times New Roman" w:hAnsi="Times New Roman"/>
          <w:i/>
          <w:sz w:val="28"/>
          <w:szCs w:val="28"/>
        </w:rPr>
        <w:t xml:space="preserve">Различные точки зрения на место причастия и деепричастия в системе частей речи. </w:t>
      </w:r>
      <w:r w:rsidRPr="000D61DF">
        <w:rPr>
          <w:rFonts w:ascii="Times New Roman" w:hAnsi="Times New Roman"/>
          <w:sz w:val="28"/>
          <w:szCs w:val="28"/>
        </w:rPr>
        <w:t>Служебные части речи. Междометия и звукоподражательные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морфологии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18" w:name="_Toc287934288"/>
      <w:bookmarkStart w:id="219" w:name="_Toc414553190"/>
      <w:r w:rsidRPr="000D61DF">
        <w:rPr>
          <w:szCs w:val="28"/>
        </w:rPr>
        <w:t>Синтаксис</w:t>
      </w:r>
      <w:bookmarkEnd w:id="218"/>
      <w:bookmarkEnd w:id="219"/>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Синтаксический анализ простого и сложного предложения.</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Применение знаний по синтаксису в практике правописания.</w:t>
      </w:r>
    </w:p>
    <w:p w:rsidR="008E7CA7" w:rsidRPr="000D61DF" w:rsidRDefault="008E7CA7" w:rsidP="0012121B">
      <w:pPr>
        <w:pStyle w:val="3"/>
        <w:spacing w:before="0" w:beforeAutospacing="0" w:after="0" w:afterAutospacing="0" w:line="360" w:lineRule="auto"/>
        <w:ind w:firstLine="708"/>
        <w:rPr>
          <w:szCs w:val="28"/>
        </w:rPr>
      </w:pPr>
      <w:bookmarkStart w:id="220" w:name="_Toc287934289"/>
      <w:bookmarkStart w:id="221" w:name="_Toc414553191"/>
      <w:r w:rsidRPr="000D61DF">
        <w:rPr>
          <w:szCs w:val="28"/>
        </w:rPr>
        <w:t>Правописание: орфография и пунктуация</w:t>
      </w:r>
      <w:bookmarkEnd w:id="220"/>
      <w:bookmarkEnd w:id="221"/>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D61DF" w:rsidRDefault="008E7CA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D61DF" w:rsidRDefault="008E7CA7" w:rsidP="0012121B">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B540EE" w:rsidRPr="000D61DF" w:rsidRDefault="00B540EE" w:rsidP="007565F9">
      <w:pPr>
        <w:spacing w:after="0" w:line="360" w:lineRule="auto"/>
        <w:ind w:firstLine="709"/>
        <w:jc w:val="both"/>
        <w:rPr>
          <w:rFonts w:ascii="Times New Roman" w:hAnsi="Times New Roman"/>
          <w:sz w:val="28"/>
          <w:szCs w:val="28"/>
        </w:rPr>
      </w:pPr>
    </w:p>
    <w:p w:rsidR="00B540EE" w:rsidRPr="000D61DF" w:rsidRDefault="0048158A" w:rsidP="007565F9">
      <w:pPr>
        <w:pStyle w:val="3"/>
        <w:spacing w:before="0" w:beforeAutospacing="0" w:after="0" w:afterAutospacing="0" w:line="360" w:lineRule="auto"/>
        <w:ind w:firstLine="709"/>
        <w:rPr>
          <w:szCs w:val="28"/>
        </w:rPr>
      </w:pPr>
      <w:bookmarkStart w:id="222" w:name="_Toc409691670"/>
      <w:bookmarkStart w:id="223" w:name="_Toc410653995"/>
      <w:bookmarkStart w:id="224" w:name="_Toc414553192"/>
      <w:r w:rsidRPr="000D61DF">
        <w:rPr>
          <w:szCs w:val="28"/>
        </w:rPr>
        <w:t xml:space="preserve">2.2.2.2. </w:t>
      </w:r>
      <w:r w:rsidR="00B540EE" w:rsidRPr="000D61DF">
        <w:rPr>
          <w:szCs w:val="28"/>
        </w:rPr>
        <w:t>Литература</w:t>
      </w:r>
      <w:bookmarkEnd w:id="222"/>
      <w:bookmarkEnd w:id="223"/>
      <w:bookmarkEnd w:id="224"/>
    </w:p>
    <w:p w:rsidR="00872E15" w:rsidRPr="000D61DF" w:rsidRDefault="00872E15" w:rsidP="00872E1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72E15" w:rsidRPr="000D61DF" w:rsidRDefault="00872E15" w:rsidP="00872E15">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Список </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 авторов,</w:t>
      </w:r>
      <w:r w:rsidRPr="000D61DF">
        <w:rPr>
          <w:rFonts w:ascii="Times New Roman" w:hAnsi="Times New Roman"/>
          <w:b/>
          <w:bCs/>
          <w:sz w:val="28"/>
          <w:szCs w:val="28"/>
        </w:rPr>
        <w:t xml:space="preserve"> </w:t>
      </w:r>
      <w:r w:rsidRPr="000D61DF">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0D61DF">
        <w:rPr>
          <w:rFonts w:ascii="Times New Roman" w:hAnsi="Times New Roman"/>
          <w:bCs/>
          <w:sz w:val="28"/>
          <w:szCs w:val="28"/>
        </w:rPr>
        <w:t xml:space="preserve">В </w:t>
      </w:r>
      <w:r w:rsidRPr="000D61DF">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61DF">
        <w:rPr>
          <w:rFonts w:ascii="Times New Roman" w:hAnsi="Times New Roman"/>
          <w:iCs/>
          <w:sz w:val="28"/>
          <w:szCs w:val="28"/>
        </w:rPr>
        <w:t>А. Блок. 1 стихотворение; М. Булгаков. 1 повесть</w:t>
      </w:r>
      <w:r w:rsidRPr="000D61DF">
        <w:rPr>
          <w:rFonts w:ascii="Times New Roman" w:hAnsi="Times New Roman"/>
          <w:sz w:val="28"/>
          <w:szCs w:val="28"/>
        </w:rPr>
        <w:t xml:space="preserve">. В программы включаются произведения всех указанных в списке  авторов. Единство списков в разных рабочих программах скрепляется в списке  фигурой автора. </w:t>
      </w:r>
    </w:p>
    <w:p w:rsidR="00872E15" w:rsidRPr="000D61DF" w:rsidRDefault="00872E15" w:rsidP="0042291A">
      <w:pPr>
        <w:spacing w:after="0" w:line="360" w:lineRule="auto"/>
        <w:ind w:firstLine="709"/>
        <w:jc w:val="both"/>
        <w:rPr>
          <w:rFonts w:ascii="Times New Roman" w:hAnsi="Times New Roman"/>
          <w:sz w:val="28"/>
          <w:szCs w:val="28"/>
        </w:rPr>
      </w:pPr>
    </w:p>
    <w:p w:rsidR="0042291A" w:rsidRDefault="0042291A" w:rsidP="0042291A">
      <w:pPr>
        <w:tabs>
          <w:tab w:val="left" w:pos="5760"/>
        </w:tabs>
        <w:jc w:val="center"/>
        <w:rPr>
          <w:rFonts w:ascii="Times New Roman" w:hAnsi="Times New Roman"/>
          <w:b/>
          <w:bCs/>
          <w:sz w:val="28"/>
          <w:szCs w:val="28"/>
        </w:rPr>
      </w:pPr>
      <w:r w:rsidRPr="000D61DF">
        <w:rPr>
          <w:rFonts w:ascii="Times New Roman" w:hAnsi="Times New Roman"/>
          <w:b/>
          <w:bCs/>
          <w:sz w:val="28"/>
          <w:szCs w:val="28"/>
        </w:rPr>
        <w:t>Обязательное содержание  (5 – 9 КЛАССЫ)</w:t>
      </w:r>
    </w:p>
    <w:p w:rsidR="00872E15" w:rsidRDefault="00872E15" w:rsidP="0042291A">
      <w:pPr>
        <w:tabs>
          <w:tab w:val="left" w:pos="5760"/>
        </w:tabs>
        <w:jc w:val="center"/>
        <w:rPr>
          <w:rFonts w:ascii="Times New Roman" w:hAnsi="Times New Roman"/>
          <w:b/>
          <w:bCs/>
          <w:sz w:val="28"/>
          <w:szCs w:val="28"/>
        </w:rPr>
      </w:pP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733476" w:rsidRPr="000D61DF" w:rsidTr="00733476">
        <w:tc>
          <w:tcPr>
            <w:tcW w:w="9464" w:type="dxa"/>
          </w:tcPr>
          <w:p w:rsidR="00733476" w:rsidRPr="000D61DF" w:rsidRDefault="00733476" w:rsidP="00733476">
            <w:pPr>
              <w:tabs>
                <w:tab w:val="left" w:pos="5760"/>
              </w:tabs>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 xml:space="preserve">Древнерусская литература –  1-2 произведения на выбор, например: </w:t>
            </w:r>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
          <w:p w:rsidR="00733476" w:rsidRPr="000D61DF"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shd w:val="clear" w:color="auto" w:fill="FFFFFF"/>
              </w:rPr>
              <w:t>(6-8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0D61DF">
              <w:rPr>
                <w:rFonts w:ascii="Times New Roman" w:hAnsi="Times New Roman"/>
                <w:b/>
                <w:bCs/>
                <w:i/>
                <w:iCs/>
                <w:sz w:val="24"/>
                <w:szCs w:val="24"/>
              </w:rPr>
              <w:t xml:space="preserve">М.В. 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733476" w:rsidRPr="000D61DF" w:rsidRDefault="00733476" w:rsidP="00733476">
            <w:pPr>
              <w:pStyle w:val="HTML"/>
              <w:tabs>
                <w:tab w:val="left" w:pos="5760"/>
              </w:tabs>
              <w:rPr>
                <w:rFonts w:ascii="Times New Roman" w:hAnsi="Times New Roman"/>
                <w:b/>
                <w:i/>
                <w:iCs/>
                <w:sz w:val="24"/>
                <w:szCs w:val="24"/>
              </w:rPr>
            </w:pPr>
            <w:r w:rsidRPr="000D61DF">
              <w:rPr>
                <w:rFonts w:ascii="Times New Roman" w:hAnsi="Times New Roman"/>
                <w:i/>
                <w:iCs/>
                <w:sz w:val="24"/>
                <w:szCs w:val="24"/>
              </w:rPr>
              <w:t xml:space="preserve">Елисаветы Петровны 1747 года» и др. </w:t>
            </w:r>
            <w:r w:rsidRPr="000D61DF">
              <w:rPr>
                <w:rFonts w:ascii="Times New Roman" w:hAnsi="Times New Roman"/>
                <w:b/>
                <w:sz w:val="24"/>
                <w:szCs w:val="24"/>
              </w:rPr>
              <w:t>(8-9 кл.)</w:t>
            </w:r>
          </w:p>
          <w:p w:rsidR="00733476" w:rsidRPr="000D61DF" w:rsidRDefault="00733476" w:rsidP="00733476">
            <w:pPr>
              <w:keepNext/>
              <w:tabs>
                <w:tab w:val="left" w:pos="5760"/>
              </w:tabs>
              <w:outlineLvl w:val="1"/>
              <w:rPr>
                <w:rFonts w:ascii="Times New Roman" w:hAnsi="Times New Roman"/>
                <w:b/>
                <w:bCs/>
                <w:i/>
                <w:iCs/>
                <w:sz w:val="24"/>
                <w:szCs w:val="24"/>
              </w:rPr>
            </w:pPr>
            <w:r w:rsidRPr="000D61DF">
              <w:rPr>
                <w:rFonts w:ascii="Times New Roman" w:hAnsi="Times New Roman"/>
                <w:b/>
                <w:bCs/>
                <w:i/>
                <w:iCs/>
                <w:sz w:val="24"/>
                <w:szCs w:val="24"/>
              </w:rPr>
              <w:t xml:space="preserve">Г.Р. Державин – 1-2 стихотворения по выбору, например: </w:t>
            </w:r>
            <w:r w:rsidRPr="000D61DF">
              <w:rPr>
                <w:rFonts w:ascii="Times New Roman" w:hAnsi="Times New Roman"/>
                <w:i/>
                <w:iCs/>
                <w:sz w:val="24"/>
                <w:szCs w:val="24"/>
              </w:rPr>
              <w:t>«Фелица» (1782), «Осень во время осады Очакова» (1788), «Снигирь» 1800, «Водопад» (</w:t>
            </w:r>
            <w:r w:rsidRPr="000D61DF">
              <w:rPr>
                <w:rStyle w:val="poemyear"/>
                <w:rFonts w:ascii="Times New Roman" w:hAnsi="Times New Roman"/>
                <w:i/>
                <w:iCs/>
                <w:sz w:val="24"/>
                <w:szCs w:val="24"/>
              </w:rPr>
              <w:t>1791-1794)</w:t>
            </w:r>
            <w:r w:rsidRPr="000D61DF">
              <w:rPr>
                <w:rFonts w:ascii="Times New Roman" w:hAnsi="Times New Roman"/>
                <w:i/>
                <w:iCs/>
                <w:sz w:val="24"/>
                <w:szCs w:val="24"/>
              </w:rPr>
              <w:t>, «Памятник»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33476" w:rsidRPr="00733476" w:rsidRDefault="00733476" w:rsidP="00733476">
            <w:pPr>
              <w:tabs>
                <w:tab w:val="left" w:pos="5760"/>
              </w:tabs>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733476" w:rsidRPr="000D61DF" w:rsidRDefault="00733476" w:rsidP="00733476">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(7-9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733476" w:rsidRPr="000D61DF" w:rsidRDefault="00733476" w:rsidP="00733476">
            <w:pPr>
              <w:pStyle w:val="HTML"/>
              <w:tabs>
                <w:tab w:val="left" w:pos="5760"/>
              </w:tabs>
              <w:rPr>
                <w:rFonts w:ascii="Times New Roman" w:hAnsi="Times New Roman"/>
                <w:i/>
                <w:iCs/>
                <w:sz w:val="24"/>
                <w:szCs w:val="24"/>
              </w:rPr>
            </w:pPr>
            <w:r w:rsidRPr="000D61D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33476" w:rsidRPr="000D61DF" w:rsidRDefault="00733476" w:rsidP="00733476">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33476" w:rsidRPr="000D61DF" w:rsidRDefault="00733476" w:rsidP="00733476">
            <w:pPr>
              <w:tabs>
                <w:tab w:val="left" w:pos="5760"/>
              </w:tabs>
              <w:rPr>
                <w:rFonts w:ascii="Times New Roman" w:hAnsi="Times New Roman"/>
                <w:sz w:val="24"/>
                <w:szCs w:val="24"/>
              </w:rPr>
            </w:pPr>
            <w:r w:rsidRPr="000D61DF">
              <w:rPr>
                <w:rFonts w:ascii="Times New Roman" w:hAnsi="Times New Roman"/>
                <w:b/>
                <w:bCs/>
                <w:sz w:val="24"/>
                <w:szCs w:val="24"/>
              </w:rPr>
              <w:t>(7-9 кл.)</w:t>
            </w:r>
          </w:p>
          <w:p w:rsidR="00733476" w:rsidRPr="000D61DF" w:rsidRDefault="00733476" w:rsidP="00733476">
            <w:pPr>
              <w:tabs>
                <w:tab w:val="left" w:pos="5760"/>
              </w:tabs>
              <w:autoSpaceDE w:val="0"/>
              <w:autoSpaceDN w:val="0"/>
              <w:adjustRightInd w:val="0"/>
              <w:rPr>
                <w:rFonts w:ascii="Times New Roman" w:hAnsi="Times New Roman"/>
                <w:sz w:val="24"/>
                <w:szCs w:val="24"/>
              </w:rPr>
            </w:pPr>
            <w:r w:rsidRPr="000D61DF">
              <w:rPr>
                <w:rFonts w:ascii="Times New Roman" w:hAnsi="Times New Roman"/>
                <w:b/>
                <w:bCs/>
                <w:i/>
                <w:iCs/>
                <w:sz w:val="24"/>
                <w:szCs w:val="24"/>
              </w:rPr>
              <w:t xml:space="preserve">Сказки – 1 по выбору, 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733476" w:rsidRPr="000D61DF" w:rsidRDefault="00733476" w:rsidP="00733476">
            <w:pPr>
              <w:tabs>
                <w:tab w:val="left" w:pos="5760"/>
              </w:tabs>
              <w:autoSpaceDE w:val="0"/>
              <w:autoSpaceDN w:val="0"/>
              <w:adjustRightInd w:val="0"/>
              <w:rPr>
                <w:rFonts w:ascii="Times New Roman" w:hAnsi="Times New Roman"/>
                <w:b/>
                <w:bCs/>
                <w:i/>
                <w:iCs/>
                <w:sz w:val="24"/>
                <w:szCs w:val="24"/>
              </w:rPr>
            </w:pPr>
            <w:r w:rsidRPr="000D61DF">
              <w:rPr>
                <w:rFonts w:ascii="Times New Roman" w:hAnsi="Times New Roman"/>
                <w:b/>
                <w:bCs/>
                <w:sz w:val="24"/>
                <w:szCs w:val="24"/>
              </w:rPr>
              <w:t>(5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sz w:val="24"/>
                <w:szCs w:val="24"/>
              </w:rPr>
              <w:t xml:space="preserve">М.Ю. 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733476" w:rsidRPr="000D61DF" w:rsidRDefault="00733476" w:rsidP="00733476">
            <w:pPr>
              <w:tabs>
                <w:tab w:val="left" w:pos="250"/>
                <w:tab w:val="left" w:pos="5760"/>
              </w:tabs>
              <w:autoSpaceDE w:val="0"/>
              <w:autoSpaceDN w:val="0"/>
              <w:adjustRightInd w:val="0"/>
              <w:jc w:val="both"/>
              <w:rPr>
                <w:rFonts w:ascii="Times New Roman" w:hAnsi="Times New Roman"/>
                <w:i/>
                <w:iCs/>
                <w:sz w:val="24"/>
                <w:szCs w:val="24"/>
              </w:rPr>
            </w:pPr>
            <w:r w:rsidRPr="000D61D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
          <w:p w:rsidR="00733476" w:rsidRPr="000D61DF" w:rsidRDefault="00733476" w:rsidP="00733476">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D61DF">
              <w:rPr>
                <w:rFonts w:ascii="Times New Roman" w:hAnsi="Times New Roman"/>
                <w:b/>
                <w:bCs/>
                <w:i/>
                <w:iCs/>
                <w:sz w:val="24"/>
                <w:szCs w:val="24"/>
              </w:rPr>
              <w:t>Поэмы</w:t>
            </w:r>
          </w:p>
          <w:p w:rsidR="00733476" w:rsidRPr="000D61DF" w:rsidRDefault="00733476" w:rsidP="00733476">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sz w:val="24"/>
                <w:szCs w:val="24"/>
              </w:rPr>
              <w:t xml:space="preserve"> 1-2 по выбору, например</w:t>
            </w:r>
            <w:r w:rsidRPr="000D61D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733476" w:rsidRPr="000D61DF" w:rsidRDefault="00733476" w:rsidP="00733476">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(8-9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Н.В. Гоголь </w:t>
            </w:r>
            <w:r w:rsidRPr="000D61DF">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33476" w:rsidRPr="000D61DF"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(5-9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33476" w:rsidRPr="00733476" w:rsidRDefault="00733476" w:rsidP="00733476">
            <w:pPr>
              <w:tabs>
                <w:tab w:val="left" w:pos="5760"/>
              </w:tabs>
              <w:autoSpaceDE w:val="0"/>
              <w:autoSpaceDN w:val="0"/>
              <w:adjustRightInd w:val="0"/>
              <w:rPr>
                <w:rFonts w:ascii="Times New Roman" w:hAnsi="Times New Roman"/>
                <w:b/>
                <w:bCs/>
                <w:sz w:val="24"/>
                <w:szCs w:val="24"/>
              </w:rPr>
            </w:pPr>
            <w:r w:rsidRPr="000D61DF">
              <w:rPr>
                <w:rFonts w:ascii="Times New Roman" w:hAnsi="Times New Roman"/>
                <w:b/>
                <w:bCs/>
                <w:sz w:val="24"/>
                <w:szCs w:val="24"/>
              </w:rPr>
              <w:t>(5-8 кл.)</w:t>
            </w:r>
          </w:p>
          <w:p w:rsidR="00733476" w:rsidRPr="000D61DF" w:rsidRDefault="00733476" w:rsidP="00733476">
            <w:pPr>
              <w:pStyle w:val="western"/>
              <w:shd w:val="clear" w:color="auto" w:fill="FFFFFF"/>
              <w:tabs>
                <w:tab w:val="left" w:pos="5760"/>
              </w:tabs>
              <w:spacing w:before="0" w:beforeAutospacing="0"/>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33476" w:rsidRPr="00733476" w:rsidRDefault="00733476" w:rsidP="00733476">
            <w:pPr>
              <w:pStyle w:val="western"/>
              <w:shd w:val="clear" w:color="auto" w:fill="FFFFFF"/>
              <w:tabs>
                <w:tab w:val="left" w:pos="5760"/>
              </w:tabs>
              <w:spacing w:before="0" w:beforeAutospacing="0"/>
              <w:jc w:val="left"/>
              <w:rPr>
                <w:b/>
                <w:bCs/>
                <w:i/>
                <w:iCs/>
                <w:color w:val="auto"/>
              </w:rPr>
            </w:pPr>
            <w:r w:rsidRPr="000D61DF">
              <w:rPr>
                <w:color w:val="auto"/>
              </w:rPr>
              <w:t>(</w:t>
            </w:r>
            <w:r w:rsidRPr="000D61DF">
              <w:rPr>
                <w:color w:val="auto"/>
                <w:kern w:val="36"/>
              </w:rPr>
              <w:t>5-8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 Некрасов</w:t>
            </w:r>
          </w:p>
          <w:p w:rsidR="00733476" w:rsidRPr="000D61DF" w:rsidRDefault="00733476" w:rsidP="00733476">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kern w:val="36"/>
                <w:sz w:val="24"/>
                <w:szCs w:val="24"/>
              </w:rPr>
              <w:t xml:space="preserve">- 1–2 стихотворения по выбору,например: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r>
      <w:tr w:rsidR="00733476" w:rsidRPr="000D61DF" w:rsidTr="00733476">
        <w:tc>
          <w:tcPr>
            <w:tcW w:w="9464" w:type="dxa"/>
          </w:tcPr>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 xml:space="preserve">И.С. Тургенев </w:t>
            </w:r>
          </w:p>
          <w:p w:rsidR="00733476" w:rsidRPr="000D61DF" w:rsidRDefault="00733476" w:rsidP="00733476">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 xml:space="preserve">«Разговор» (1878), «Воробей» (1878), «Два богача» (1878), «Русский язык» (1882) и др. </w:t>
            </w:r>
          </w:p>
          <w:p w:rsidR="00733476" w:rsidRPr="00733476" w:rsidRDefault="00733476" w:rsidP="00733476">
            <w:pPr>
              <w:pStyle w:val="western"/>
              <w:shd w:val="clear" w:color="auto" w:fill="FFFFFF"/>
              <w:tabs>
                <w:tab w:val="left" w:pos="5760"/>
              </w:tabs>
              <w:spacing w:before="0" w:beforeAutospacing="0"/>
              <w:jc w:val="left"/>
              <w:rPr>
                <w:color w:val="auto"/>
              </w:rPr>
            </w:pPr>
            <w:r w:rsidRPr="000D61DF">
              <w:rPr>
                <w:color w:val="auto"/>
              </w:rPr>
              <w:t>(6-8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 xml:space="preserve">Н.С. Лесков </w:t>
            </w:r>
          </w:p>
          <w:p w:rsidR="00733476" w:rsidRPr="000D61DF" w:rsidRDefault="00733476" w:rsidP="00733476">
            <w:pPr>
              <w:tabs>
                <w:tab w:val="left" w:pos="5760"/>
              </w:tabs>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33476" w:rsidRPr="000D61DF" w:rsidRDefault="00733476" w:rsidP="00733476">
            <w:pPr>
              <w:tabs>
                <w:tab w:val="left" w:pos="5760"/>
              </w:tabs>
              <w:rPr>
                <w:rFonts w:ascii="Times New Roman" w:hAnsi="Times New Roman"/>
                <w:b/>
                <w:bCs/>
                <w:iCs/>
                <w:sz w:val="24"/>
                <w:szCs w:val="24"/>
              </w:rPr>
            </w:pPr>
            <w:r w:rsidRPr="000D61DF">
              <w:rPr>
                <w:rFonts w:ascii="Times New Roman" w:hAnsi="Times New Roman"/>
                <w:b/>
                <w:bCs/>
                <w:iCs/>
                <w:sz w:val="24"/>
                <w:szCs w:val="24"/>
              </w:rPr>
              <w:t>(6-8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 xml:space="preserve">М.Е. Салтыков-Щедрин </w:t>
            </w:r>
          </w:p>
          <w:p w:rsidR="00733476" w:rsidRPr="000D61DF" w:rsidRDefault="00733476" w:rsidP="0073347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0D61DF">
              <w:rPr>
                <w:i/>
                <w:iCs/>
                <w:sz w:val="24"/>
                <w:szCs w:val="24"/>
              </w:rPr>
              <w:t>- 2 сказки по выбору, например</w:t>
            </w:r>
            <w:r w:rsidRPr="000D61D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733476" w:rsidRPr="00733476" w:rsidRDefault="00733476" w:rsidP="00733476">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0D61DF">
              <w:rPr>
                <w:sz w:val="24"/>
                <w:szCs w:val="24"/>
              </w:rPr>
              <w:t>(7-8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 xml:space="preserve">Л.Н. Толстой </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 xml:space="preserve">А.П. Чехов </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33476" w:rsidRPr="000D61DF" w:rsidRDefault="00733476" w:rsidP="00733476">
            <w:pPr>
              <w:tabs>
                <w:tab w:val="left" w:pos="5760"/>
              </w:tabs>
              <w:rPr>
                <w:rFonts w:ascii="Times New Roman" w:hAnsi="Times New Roman"/>
                <w:b/>
                <w:bCs/>
                <w:sz w:val="24"/>
                <w:szCs w:val="24"/>
              </w:rPr>
            </w:pPr>
            <w:r w:rsidRPr="000D61DF">
              <w:rPr>
                <w:rFonts w:ascii="Times New Roman" w:hAnsi="Times New Roman"/>
                <w:b/>
                <w:iCs/>
                <w:sz w:val="24"/>
                <w:szCs w:val="24"/>
              </w:rPr>
              <w:t>(6-8 кл.)</w:t>
            </w:r>
          </w:p>
        </w:tc>
      </w:tr>
      <w:tr w:rsidR="00733476" w:rsidRPr="000D61DF" w:rsidTr="00733476">
        <w:tc>
          <w:tcPr>
            <w:tcW w:w="9464" w:type="dxa"/>
          </w:tcPr>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 Блок</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 Ахматова</w:t>
            </w:r>
          </w:p>
          <w:p w:rsidR="00733476" w:rsidRPr="000D61DF" w:rsidRDefault="00733476" w:rsidP="00733476">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733476" w:rsidRPr="00733476" w:rsidRDefault="00733476" w:rsidP="00733476">
            <w:pPr>
              <w:pStyle w:val="western"/>
              <w:shd w:val="clear" w:color="auto" w:fill="FFFFFF"/>
              <w:tabs>
                <w:tab w:val="left" w:pos="5760"/>
              </w:tabs>
              <w:spacing w:before="0" w:beforeAutospacing="0"/>
              <w:jc w:val="left"/>
              <w:rPr>
                <w:color w:val="auto"/>
              </w:rPr>
            </w:pPr>
            <w:r w:rsidRPr="000D61DF">
              <w:rPr>
                <w:color w:val="auto"/>
              </w:rPr>
              <w:t>(7-9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 Гумилев</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sz w:val="24"/>
                <w:szCs w:val="24"/>
                <w:shd w:val="clear" w:color="auto" w:fill="FFFFFF"/>
              </w:rPr>
              <w:t>6-8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М.И. Цветаева</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33476" w:rsidRPr="000D61DF" w:rsidRDefault="00733476" w:rsidP="00733476">
            <w:pPr>
              <w:tabs>
                <w:tab w:val="left" w:pos="5760"/>
              </w:tabs>
              <w:rPr>
                <w:rFonts w:ascii="Times New Roman" w:hAnsi="Times New Roman"/>
                <w:sz w:val="24"/>
                <w:szCs w:val="24"/>
              </w:rPr>
            </w:pPr>
            <w:r w:rsidRPr="000D61DF">
              <w:rPr>
                <w:rFonts w:ascii="Times New Roman" w:hAnsi="Times New Roman"/>
                <w:b/>
                <w:sz w:val="24"/>
                <w:szCs w:val="24"/>
                <w:shd w:val="clear" w:color="auto" w:fill="FFFFFF"/>
              </w:rPr>
              <w:t>(6-8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О.Э. Мандельштам</w:t>
            </w:r>
          </w:p>
          <w:p w:rsidR="00733476" w:rsidRPr="000D61DF" w:rsidRDefault="00733476" w:rsidP="00733476">
            <w:pPr>
              <w:tabs>
                <w:tab w:val="left" w:pos="1440"/>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33476" w:rsidRPr="000D61DF" w:rsidRDefault="00733476" w:rsidP="00733476">
            <w:pPr>
              <w:tabs>
                <w:tab w:val="left" w:pos="1440"/>
                <w:tab w:val="left" w:pos="5760"/>
              </w:tabs>
              <w:rPr>
                <w:rFonts w:ascii="Times New Roman" w:hAnsi="Times New Roman"/>
                <w:sz w:val="24"/>
                <w:szCs w:val="24"/>
              </w:rPr>
            </w:pPr>
            <w:r w:rsidRPr="000D61DF">
              <w:rPr>
                <w:rFonts w:ascii="Times New Roman" w:hAnsi="Times New Roman"/>
                <w:b/>
                <w:sz w:val="24"/>
                <w:szCs w:val="24"/>
                <w:shd w:val="clear" w:color="auto" w:fill="FFFFFF"/>
              </w:rPr>
              <w:t>(6-9 кл.)</w:t>
            </w:r>
          </w:p>
          <w:p w:rsidR="00733476" w:rsidRPr="000D61DF" w:rsidRDefault="00733476" w:rsidP="00733476">
            <w:pPr>
              <w:tabs>
                <w:tab w:val="left" w:pos="5760"/>
              </w:tabs>
              <w:rPr>
                <w:rFonts w:ascii="Times New Roman" w:hAnsi="Times New Roman"/>
                <w:sz w:val="24"/>
                <w:szCs w:val="24"/>
              </w:rPr>
            </w:pPr>
          </w:p>
          <w:p w:rsidR="00733476" w:rsidRPr="000D61DF" w:rsidRDefault="00733476" w:rsidP="00733476">
            <w:pPr>
              <w:tabs>
                <w:tab w:val="left" w:pos="5760"/>
              </w:tabs>
              <w:jc w:val="both"/>
              <w:outlineLvl w:val="0"/>
              <w:rPr>
                <w:rFonts w:ascii="Times New Roman" w:hAnsi="Times New Roman"/>
                <w:b/>
                <w:bCs/>
                <w:i/>
                <w:iCs/>
                <w:kern w:val="36"/>
                <w:sz w:val="24"/>
                <w:szCs w:val="24"/>
              </w:rPr>
            </w:pPr>
            <w:r w:rsidRPr="000D61DF">
              <w:rPr>
                <w:rFonts w:ascii="Times New Roman" w:hAnsi="Times New Roman"/>
                <w:b/>
                <w:bCs/>
                <w:kern w:val="36"/>
                <w:sz w:val="24"/>
                <w:szCs w:val="24"/>
              </w:rPr>
              <w:t>В.В. Маяковский</w:t>
            </w:r>
          </w:p>
          <w:p w:rsidR="00733476" w:rsidRPr="000D61DF" w:rsidRDefault="00733476" w:rsidP="00733476">
            <w:pPr>
              <w:pStyle w:val="western"/>
              <w:shd w:val="clear" w:color="auto" w:fill="FFFFFF"/>
              <w:tabs>
                <w:tab w:val="left" w:pos="5760"/>
              </w:tabs>
              <w:spacing w:before="0" w:beforeAutospacing="0"/>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33476" w:rsidRPr="00733476" w:rsidRDefault="00733476" w:rsidP="00733476">
            <w:pPr>
              <w:pStyle w:val="western"/>
              <w:shd w:val="clear" w:color="auto" w:fill="FFFFFF"/>
              <w:tabs>
                <w:tab w:val="left" w:pos="5760"/>
              </w:tabs>
              <w:spacing w:before="0" w:beforeAutospacing="0"/>
              <w:jc w:val="left"/>
              <w:rPr>
                <w:color w:val="auto"/>
              </w:rPr>
            </w:pPr>
            <w:r w:rsidRPr="000D61DF">
              <w:rPr>
                <w:color w:val="auto"/>
              </w:rPr>
              <w:t>(</w:t>
            </w:r>
            <w:r w:rsidRPr="000D61DF">
              <w:rPr>
                <w:color w:val="auto"/>
                <w:shd w:val="clear" w:color="auto" w:fill="FFFFFF"/>
              </w:rPr>
              <w:t>7-8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С.А. Есенин</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33476" w:rsidRPr="00733476" w:rsidRDefault="00733476" w:rsidP="00733476">
            <w:pPr>
              <w:tabs>
                <w:tab w:val="left" w:pos="5760"/>
              </w:tabs>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М.А. Булгаков</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733476" w:rsidRPr="000D61DF" w:rsidRDefault="00733476" w:rsidP="00733476">
            <w:pPr>
              <w:tabs>
                <w:tab w:val="left" w:pos="5760"/>
              </w:tabs>
              <w:rPr>
                <w:rFonts w:ascii="Times New Roman" w:hAnsi="Times New Roman"/>
                <w:sz w:val="24"/>
                <w:szCs w:val="24"/>
              </w:rPr>
            </w:pPr>
            <w:r w:rsidRPr="000D61DF">
              <w:rPr>
                <w:rFonts w:ascii="Times New Roman" w:hAnsi="Times New Roman"/>
                <w:b/>
                <w:sz w:val="24"/>
                <w:szCs w:val="24"/>
              </w:rPr>
              <w:t>(7-8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 Платонов</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(6-8 кл.)</w:t>
            </w:r>
          </w:p>
          <w:p w:rsidR="00733476" w:rsidRPr="000D61DF" w:rsidRDefault="00733476" w:rsidP="00733476">
            <w:pPr>
              <w:tabs>
                <w:tab w:val="left" w:pos="5760"/>
              </w:tabs>
              <w:spacing w:after="0"/>
              <w:jc w:val="both"/>
              <w:outlineLvl w:val="0"/>
              <w:rPr>
                <w:rFonts w:ascii="Times New Roman" w:eastAsia="Times New Roman" w:hAnsi="Times New Roman"/>
                <w:b/>
                <w:bCs/>
                <w:i/>
                <w:iCs/>
                <w:kern w:val="36"/>
                <w:sz w:val="24"/>
                <w:szCs w:val="24"/>
              </w:rPr>
            </w:pPr>
            <w:r w:rsidRPr="000D61DF">
              <w:rPr>
                <w:rFonts w:ascii="Times New Roman" w:hAnsi="Times New Roman"/>
                <w:b/>
                <w:bCs/>
                <w:kern w:val="36"/>
                <w:sz w:val="24"/>
                <w:szCs w:val="24"/>
              </w:rPr>
              <w:t xml:space="preserve">М.М. Зощенко </w:t>
            </w:r>
          </w:p>
          <w:p w:rsidR="00733476" w:rsidRPr="000D61DF" w:rsidRDefault="00733476" w:rsidP="00733476">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733476" w:rsidRPr="000D61DF" w:rsidRDefault="00733476" w:rsidP="00733476">
            <w:pPr>
              <w:tabs>
                <w:tab w:val="left" w:pos="5760"/>
              </w:tabs>
              <w:spacing w:after="0"/>
              <w:rPr>
                <w:rFonts w:ascii="Times New Roman" w:eastAsia="Times New Roman" w:hAnsi="Times New Roman"/>
                <w:b/>
                <w:bCs/>
                <w:sz w:val="24"/>
                <w:szCs w:val="24"/>
              </w:rPr>
            </w:pPr>
            <w:r w:rsidRPr="000D61DF">
              <w:rPr>
                <w:rFonts w:ascii="Times New Roman" w:hAnsi="Times New Roman"/>
                <w:b/>
                <w:bCs/>
                <w:sz w:val="24"/>
                <w:szCs w:val="24"/>
              </w:rPr>
              <w:t>(5-7 кл.)</w:t>
            </w:r>
          </w:p>
          <w:p w:rsidR="00733476" w:rsidRPr="000D61DF" w:rsidRDefault="00733476" w:rsidP="00733476">
            <w:pPr>
              <w:tabs>
                <w:tab w:val="left" w:pos="5760"/>
              </w:tabs>
              <w:rPr>
                <w:rFonts w:ascii="Times New Roman" w:hAnsi="Times New Roman"/>
                <w:sz w:val="24"/>
                <w:szCs w:val="24"/>
              </w:rPr>
            </w:pPr>
            <w:r w:rsidRPr="000D61DF">
              <w:rPr>
                <w:rFonts w:ascii="Times New Roman" w:hAnsi="Times New Roman"/>
                <w:b/>
                <w:bCs/>
                <w:sz w:val="24"/>
                <w:szCs w:val="24"/>
              </w:rPr>
              <w:t>А.Т. Твардовский</w:t>
            </w:r>
          </w:p>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i/>
                <w:iCs/>
                <w:sz w:val="24"/>
                <w:szCs w:val="24"/>
              </w:rPr>
              <w:t>1 стихотворение  по выбору, например: «</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D61DF">
              <w:rPr>
                <w:rFonts w:ascii="Times New Roman" w:hAnsi="Times New Roman"/>
                <w:b/>
                <w:bCs/>
                <w:i/>
                <w:iCs/>
                <w:sz w:val="24"/>
                <w:szCs w:val="24"/>
              </w:rPr>
              <w:t>главы по выбору.</w:t>
            </w:r>
          </w:p>
          <w:p w:rsidR="00733476" w:rsidRPr="000D61DF"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733476" w:rsidRPr="000D61DF"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А.И. Солженицын</w:t>
            </w:r>
          </w:p>
          <w:p w:rsidR="00733476" w:rsidRPr="000D61DF" w:rsidRDefault="00733476" w:rsidP="00733476">
            <w:pPr>
              <w:tabs>
                <w:tab w:val="left" w:pos="5760"/>
              </w:tabs>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733476" w:rsidRPr="000D61DF" w:rsidRDefault="00733476" w:rsidP="00733476">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В.М. Шукшин</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733476" w:rsidRPr="000D61DF" w:rsidRDefault="00733476" w:rsidP="00733476">
            <w:pPr>
              <w:tabs>
                <w:tab w:val="left" w:pos="5760"/>
              </w:tabs>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r>
      <w:tr w:rsidR="00733476" w:rsidRPr="000D61DF" w:rsidTr="00733476">
        <w:tc>
          <w:tcPr>
            <w:tcW w:w="9464" w:type="dxa"/>
          </w:tcPr>
          <w:p w:rsidR="00733476" w:rsidRPr="000D61DF" w:rsidRDefault="00733476" w:rsidP="00733476">
            <w:pPr>
              <w:tabs>
                <w:tab w:val="left" w:pos="5760"/>
              </w:tabs>
              <w:jc w:val="center"/>
              <w:rPr>
                <w:rFonts w:ascii="Times New Roman" w:hAnsi="Times New Roman"/>
                <w:i/>
                <w:iCs/>
                <w:sz w:val="24"/>
                <w:szCs w:val="24"/>
              </w:rPr>
            </w:pPr>
            <w:r w:rsidRPr="000D61DF">
              <w:rPr>
                <w:rFonts w:ascii="Times New Roman" w:hAnsi="Times New Roman"/>
                <w:b/>
                <w:bCs/>
                <w:sz w:val="24"/>
                <w:szCs w:val="24"/>
              </w:rPr>
              <w:t>Зарубежная литература</w:t>
            </w:r>
          </w:p>
        </w:tc>
      </w:tr>
      <w:tr w:rsidR="00733476" w:rsidRPr="000D61DF" w:rsidTr="00733476">
        <w:tc>
          <w:tcPr>
            <w:tcW w:w="9464" w:type="dxa"/>
          </w:tcPr>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Гомер </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733476" w:rsidRPr="00733476" w:rsidRDefault="00733476" w:rsidP="00733476">
            <w:pPr>
              <w:tabs>
                <w:tab w:val="left" w:pos="5760"/>
              </w:tabs>
              <w:rPr>
                <w:rFonts w:ascii="Times New Roman" w:hAnsi="Times New Roman"/>
                <w:sz w:val="24"/>
                <w:szCs w:val="24"/>
              </w:rPr>
            </w:pPr>
            <w:r w:rsidRPr="000D61DF">
              <w:rPr>
                <w:rFonts w:ascii="Times New Roman" w:hAnsi="Times New Roman"/>
                <w:b/>
                <w:bCs/>
                <w:sz w:val="24"/>
                <w:szCs w:val="24"/>
              </w:rPr>
              <w:t>(6-8 кл.</w:t>
            </w:r>
            <w:r>
              <w:rPr>
                <w:rFonts w:ascii="Times New Roman" w:hAnsi="Times New Roman"/>
                <w:b/>
                <w:bCs/>
                <w:sz w:val="24"/>
                <w:szCs w:val="24"/>
              </w:rPr>
              <w:t>)</w:t>
            </w:r>
          </w:p>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(9 кл.)</w:t>
            </w:r>
          </w:p>
          <w:p w:rsidR="00733476" w:rsidRPr="000D61DF" w:rsidRDefault="00733476" w:rsidP="00733476">
            <w:pPr>
              <w:tabs>
                <w:tab w:val="left" w:pos="5760"/>
              </w:tabs>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733476" w:rsidRPr="000D61DF" w:rsidRDefault="00733476" w:rsidP="00733476">
            <w:pPr>
              <w:tabs>
                <w:tab w:val="left" w:pos="5760"/>
              </w:tabs>
              <w:rPr>
                <w:rFonts w:ascii="Times New Roman" w:hAnsi="Times New Roman"/>
                <w:b/>
                <w:bCs/>
                <w:kern w:val="36"/>
                <w:sz w:val="24"/>
                <w:szCs w:val="24"/>
              </w:rPr>
            </w:pPr>
            <w:r w:rsidRPr="000D61DF">
              <w:rPr>
                <w:rFonts w:ascii="Times New Roman" w:hAnsi="Times New Roman"/>
                <w:b/>
                <w:iCs/>
                <w:sz w:val="24"/>
                <w:szCs w:val="24"/>
              </w:rPr>
              <w:t>(7-8 кл.)</w:t>
            </w:r>
          </w:p>
        </w:tc>
      </w:tr>
      <w:tr w:rsidR="00733476" w:rsidRPr="000D61DF" w:rsidTr="00733476">
        <w:tc>
          <w:tcPr>
            <w:tcW w:w="9464" w:type="dxa"/>
          </w:tcPr>
          <w:p w:rsidR="00733476" w:rsidRPr="000D61DF" w:rsidRDefault="00733476" w:rsidP="00733476">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733476" w:rsidRPr="000D61DF" w:rsidRDefault="00733476" w:rsidP="00733476">
            <w:pPr>
              <w:pStyle w:val="a7"/>
              <w:keepNext/>
              <w:keepLines/>
              <w:tabs>
                <w:tab w:val="left" w:pos="5760"/>
              </w:tabs>
              <w:spacing w:before="0" w:beforeAutospacing="0"/>
              <w:outlineLvl w:val="7"/>
              <w:rPr>
                <w:rFonts w:ascii="Times New Roman" w:hAnsi="Times New Roman"/>
                <w:i/>
                <w:iCs/>
                <w:lang w:bidi="he-IL"/>
              </w:rPr>
            </w:pPr>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33476" w:rsidRPr="000D61DF" w:rsidRDefault="00733476" w:rsidP="00733476">
            <w:pPr>
              <w:pStyle w:val="a7"/>
              <w:keepNext/>
              <w:keepLines/>
              <w:tabs>
                <w:tab w:val="left" w:pos="5760"/>
              </w:tabs>
              <w:spacing w:before="0" w:beforeAutospacing="0"/>
              <w:outlineLvl w:val="7"/>
              <w:rPr>
                <w:rFonts w:ascii="Times New Roman" w:hAnsi="Times New Roman"/>
                <w:b/>
                <w:bCs/>
              </w:rPr>
            </w:pPr>
            <w:r w:rsidRPr="000D61DF">
              <w:rPr>
                <w:rFonts w:ascii="Times New Roman" w:hAnsi="Times New Roman"/>
                <w:b/>
                <w:bCs/>
                <w:lang w:bidi="he-IL"/>
              </w:rPr>
              <w:t>(7-8 кл.)</w:t>
            </w:r>
          </w:p>
        </w:tc>
      </w:tr>
      <w:tr w:rsidR="00733476" w:rsidRPr="000D61DF" w:rsidTr="00733476">
        <w:tc>
          <w:tcPr>
            <w:tcW w:w="9464" w:type="dxa"/>
          </w:tcPr>
          <w:p w:rsidR="00733476" w:rsidRPr="000D61DF" w:rsidRDefault="00733476" w:rsidP="00733476">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sz w:val="24"/>
                <w:szCs w:val="24"/>
              </w:rPr>
              <w:t xml:space="preserve">Д. 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( 6-7 кл.)</w:t>
            </w:r>
          </w:p>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«Путешествия Гулливера»</w:t>
            </w:r>
            <w:r w:rsidRPr="000D61DF">
              <w:rPr>
                <w:rFonts w:ascii="Times New Roman" w:hAnsi="Times New Roman"/>
                <w:b/>
                <w:bCs/>
                <w:i/>
                <w:iCs/>
                <w:sz w:val="24"/>
                <w:szCs w:val="24"/>
              </w:rPr>
              <w:t xml:space="preserve"> (фрагменты по выбору)</w:t>
            </w:r>
          </w:p>
          <w:p w:rsidR="00733476" w:rsidRPr="000D61DF" w:rsidRDefault="00733476" w:rsidP="00733476">
            <w:pPr>
              <w:tabs>
                <w:tab w:val="left" w:pos="5760"/>
              </w:tabs>
              <w:rPr>
                <w:rFonts w:ascii="Times New Roman" w:hAnsi="Times New Roman"/>
                <w:sz w:val="24"/>
                <w:szCs w:val="24"/>
              </w:rPr>
            </w:pPr>
            <w:r w:rsidRPr="000D61DF">
              <w:rPr>
                <w:rFonts w:ascii="Times New Roman" w:hAnsi="Times New Roman"/>
                <w:b/>
                <w:bCs/>
                <w:sz w:val="24"/>
                <w:szCs w:val="24"/>
              </w:rPr>
              <w:t>(6-7 кл.)</w:t>
            </w:r>
          </w:p>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«Тартюф, или Обманщик» (1664), «Мещанин во дворянстве» (1670).</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(8-9 кл.)</w:t>
            </w:r>
          </w:p>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( 9-10 кл.)</w:t>
            </w:r>
          </w:p>
          <w:p w:rsidR="00733476" w:rsidRPr="000D61DF" w:rsidRDefault="00733476" w:rsidP="00733476">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Г.Х.Андерсен </w:t>
            </w:r>
            <w:r w:rsidRPr="000D61DF">
              <w:rPr>
                <w:rFonts w:ascii="Times New Roman" w:hAnsi="Times New Roman"/>
                <w:i/>
                <w:iCs/>
                <w:sz w:val="24"/>
                <w:szCs w:val="24"/>
              </w:rPr>
              <w:t>Сказки</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733476" w:rsidRPr="00733476"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 xml:space="preserve">(5 кл.) </w:t>
            </w:r>
          </w:p>
          <w:p w:rsidR="00733476" w:rsidRPr="000D61DF" w:rsidRDefault="00733476" w:rsidP="00733476">
            <w:pPr>
              <w:tabs>
                <w:tab w:val="left" w:pos="5760"/>
              </w:tabs>
              <w:rPr>
                <w:rFonts w:ascii="Times New Roman" w:hAnsi="Times New Roman"/>
                <w:b/>
                <w:bCs/>
                <w:sz w:val="24"/>
                <w:szCs w:val="24"/>
              </w:rPr>
            </w:pPr>
            <w:r w:rsidRPr="000D61DF">
              <w:rPr>
                <w:rFonts w:ascii="Times New Roman" w:hAnsi="Times New Roman"/>
                <w:b/>
                <w:bCs/>
                <w:sz w:val="24"/>
                <w:szCs w:val="24"/>
              </w:rPr>
              <w:t xml:space="preserve">Дж. Г. Байрон </w:t>
            </w:r>
          </w:p>
          <w:p w:rsidR="00733476" w:rsidRPr="000D61DF" w:rsidRDefault="00733476" w:rsidP="00733476">
            <w:pPr>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33476" w:rsidRPr="000D61DF" w:rsidRDefault="00733476" w:rsidP="00733476">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Чайльд Гарольда» (1809 – 1811) (пер. В. Левика). </w:t>
            </w:r>
          </w:p>
          <w:p w:rsidR="00733476" w:rsidRPr="00733476" w:rsidRDefault="00733476" w:rsidP="00733476">
            <w:pPr>
              <w:rPr>
                <w:rFonts w:ascii="Times New Roman" w:hAnsi="Times New Roman"/>
                <w:b/>
                <w:bCs/>
                <w:sz w:val="24"/>
                <w:szCs w:val="24"/>
              </w:rPr>
            </w:pPr>
            <w:r w:rsidRPr="000D61DF">
              <w:rPr>
                <w:rFonts w:ascii="Times New Roman" w:hAnsi="Times New Roman"/>
                <w:b/>
                <w:bCs/>
                <w:sz w:val="24"/>
                <w:szCs w:val="24"/>
              </w:rPr>
              <w:t>(9 кл.)</w:t>
            </w:r>
          </w:p>
        </w:tc>
      </w:tr>
    </w:tbl>
    <w:p w:rsidR="009D2C8F" w:rsidRPr="000D61DF" w:rsidRDefault="009D2C8F" w:rsidP="00733476">
      <w:pPr>
        <w:spacing w:after="0" w:line="360" w:lineRule="auto"/>
        <w:jc w:val="both"/>
        <w:rPr>
          <w:rFonts w:ascii="Times New Roman" w:hAnsi="Times New Roman"/>
          <w:sz w:val="28"/>
          <w:szCs w:val="28"/>
        </w:rPr>
      </w:pPr>
      <w:r w:rsidRPr="000D61DF">
        <w:rPr>
          <w:rFonts w:ascii="Times New Roman" w:hAnsi="Times New Roman"/>
          <w:sz w:val="28"/>
          <w:szCs w:val="28"/>
        </w:rPr>
        <w:t>При составлении рабочих программ следует учесть:</w:t>
      </w:r>
    </w:p>
    <w:p w:rsidR="009D2C8F" w:rsidRPr="000D61DF" w:rsidRDefault="009D2C8F" w:rsidP="00F0495E">
      <w:pPr>
        <w:pStyle w:val="a9"/>
        <w:numPr>
          <w:ilvl w:val="0"/>
          <w:numId w:val="16"/>
        </w:numPr>
        <w:spacing w:line="360" w:lineRule="auto"/>
        <w:ind w:left="0" w:firstLine="709"/>
        <w:jc w:val="both"/>
        <w:rPr>
          <w:rFonts w:ascii="Times New Roman" w:hAnsi="Times New Roman"/>
          <w:sz w:val="28"/>
          <w:szCs w:val="28"/>
        </w:rPr>
      </w:pPr>
      <w:r w:rsidRPr="000D61DF">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D61DF" w:rsidRDefault="009D2C8F" w:rsidP="00F0495E">
      <w:pPr>
        <w:pStyle w:val="a9"/>
        <w:numPr>
          <w:ilvl w:val="0"/>
          <w:numId w:val="16"/>
        </w:numPr>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D61DF" w:rsidRDefault="009D2C8F" w:rsidP="008B20BB">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D61DF" w:rsidRDefault="009D2C8F" w:rsidP="008B20BB">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0D61DF" w:rsidRDefault="009D2C8F" w:rsidP="0012121B">
      <w:pPr>
        <w:pStyle w:val="3"/>
        <w:spacing w:before="0" w:beforeAutospacing="0" w:after="0" w:afterAutospacing="0" w:line="360" w:lineRule="auto"/>
        <w:ind w:firstLine="708"/>
        <w:jc w:val="both"/>
        <w:rPr>
          <w:szCs w:val="28"/>
        </w:rPr>
      </w:pPr>
    </w:p>
    <w:p w:rsidR="009D2C8F" w:rsidRPr="000D61DF" w:rsidRDefault="009D2C8F" w:rsidP="0012121B">
      <w:pPr>
        <w:pStyle w:val="3"/>
        <w:spacing w:before="0" w:beforeAutospacing="0" w:after="0" w:afterAutospacing="0" w:line="360" w:lineRule="auto"/>
        <w:ind w:firstLine="708"/>
        <w:jc w:val="center"/>
        <w:rPr>
          <w:szCs w:val="28"/>
        </w:rPr>
      </w:pPr>
      <w:r w:rsidRPr="000D61DF">
        <w:rPr>
          <w:szCs w:val="28"/>
        </w:rPr>
        <w:t>Основные теоретико-литературные понятия, требующие освоения в основной школе</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Художественная литература как искусство слова. Художественный образ. </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Устное народное творчество. Жанры фольклора. Миф и фольклор.</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0D61DF" w:rsidRDefault="009D2C8F" w:rsidP="00F0495E">
      <w:pPr>
        <w:numPr>
          <w:ilvl w:val="0"/>
          <w:numId w:val="15"/>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Default="00B540EE" w:rsidP="007565F9">
      <w:pPr>
        <w:pStyle w:val="24"/>
        <w:spacing w:line="360" w:lineRule="auto"/>
        <w:ind w:right="0" w:firstLine="709"/>
        <w:rPr>
          <w:i/>
          <w:szCs w:val="28"/>
        </w:rPr>
      </w:pPr>
    </w:p>
    <w:p w:rsidR="00D6641A" w:rsidRDefault="00D6641A" w:rsidP="007565F9">
      <w:pPr>
        <w:pStyle w:val="24"/>
        <w:spacing w:line="360" w:lineRule="auto"/>
        <w:ind w:right="0" w:firstLine="709"/>
        <w:rPr>
          <w:b/>
          <w:szCs w:val="28"/>
        </w:rPr>
      </w:pPr>
      <w:r w:rsidRPr="00D6641A">
        <w:rPr>
          <w:b/>
          <w:szCs w:val="28"/>
        </w:rPr>
        <w:t>2.2.2.3. Родной язык.</w:t>
      </w:r>
    </w:p>
    <w:p w:rsidR="00D6641A" w:rsidRPr="00D6641A" w:rsidRDefault="00D6641A" w:rsidP="00D6641A">
      <w:pPr>
        <w:pStyle w:val="5d"/>
        <w:shd w:val="clear" w:color="auto" w:fill="auto"/>
        <w:spacing w:after="0" w:line="360" w:lineRule="auto"/>
        <w:ind w:left="20" w:right="20" w:firstLine="740"/>
        <w:jc w:val="left"/>
        <w:rPr>
          <w:sz w:val="28"/>
          <w:szCs w:val="28"/>
        </w:rPr>
      </w:pPr>
      <w:r w:rsidRPr="00D6641A">
        <w:rPr>
          <w:sz w:val="28"/>
          <w:szCs w:val="28"/>
        </w:rPr>
        <w:t>Изучение курса «Родной язык» на уровне основного общего образования должно обеспечить:</w:t>
      </w:r>
    </w:p>
    <w:p w:rsidR="00D6641A" w:rsidRPr="00D6641A" w:rsidRDefault="00D6641A" w:rsidP="00A961D6">
      <w:pPr>
        <w:pStyle w:val="5d"/>
        <w:numPr>
          <w:ilvl w:val="0"/>
          <w:numId w:val="248"/>
        </w:numPr>
        <w:shd w:val="clear" w:color="auto" w:fill="auto"/>
        <w:spacing w:after="0" w:line="360" w:lineRule="auto"/>
        <w:ind w:left="720" w:right="20" w:hanging="360"/>
        <w:rPr>
          <w:sz w:val="28"/>
          <w:szCs w:val="28"/>
        </w:rPr>
      </w:pPr>
      <w:r w:rsidRPr="00D6641A">
        <w:rPr>
          <w:sz w:val="28"/>
          <w:szCs w:val="28"/>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D6641A" w:rsidRPr="00D6641A" w:rsidRDefault="00D6641A" w:rsidP="00A961D6">
      <w:pPr>
        <w:pStyle w:val="5d"/>
        <w:numPr>
          <w:ilvl w:val="0"/>
          <w:numId w:val="248"/>
        </w:numPr>
        <w:shd w:val="clear" w:color="auto" w:fill="auto"/>
        <w:spacing w:after="0" w:line="360" w:lineRule="auto"/>
        <w:ind w:left="720" w:hanging="360"/>
        <w:rPr>
          <w:sz w:val="28"/>
          <w:szCs w:val="28"/>
        </w:rPr>
      </w:pPr>
      <w:r w:rsidRPr="00D6641A">
        <w:rPr>
          <w:sz w:val="28"/>
          <w:szCs w:val="28"/>
        </w:rPr>
        <w:t xml:space="preserve"> приобщение к литературному наследию своего народа;</w:t>
      </w:r>
    </w:p>
    <w:p w:rsidR="00D6641A" w:rsidRPr="00D6641A" w:rsidRDefault="00D6641A" w:rsidP="00A961D6">
      <w:pPr>
        <w:pStyle w:val="5d"/>
        <w:numPr>
          <w:ilvl w:val="0"/>
          <w:numId w:val="248"/>
        </w:numPr>
        <w:shd w:val="clear" w:color="auto" w:fill="auto"/>
        <w:spacing w:after="0" w:line="360" w:lineRule="auto"/>
        <w:ind w:left="720" w:right="20" w:hanging="360"/>
        <w:rPr>
          <w:sz w:val="28"/>
          <w:szCs w:val="28"/>
        </w:rPr>
      </w:pPr>
      <w:r w:rsidRPr="00D6641A">
        <w:rPr>
          <w:sz w:val="28"/>
          <w:szCs w:val="28"/>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D6641A" w:rsidRPr="00D6641A" w:rsidRDefault="00D6641A" w:rsidP="00D6641A">
      <w:pPr>
        <w:pStyle w:val="5d"/>
        <w:shd w:val="clear" w:color="auto" w:fill="auto"/>
        <w:spacing w:after="0" w:line="360" w:lineRule="auto"/>
        <w:ind w:left="840" w:firstLine="0"/>
        <w:rPr>
          <w:sz w:val="28"/>
          <w:szCs w:val="28"/>
        </w:rPr>
      </w:pPr>
      <w:r w:rsidRPr="00D6641A">
        <w:rPr>
          <w:sz w:val="28"/>
          <w:szCs w:val="28"/>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6641A" w:rsidRPr="00D6641A" w:rsidRDefault="00D6641A" w:rsidP="00A961D6">
      <w:pPr>
        <w:pStyle w:val="5d"/>
        <w:numPr>
          <w:ilvl w:val="0"/>
          <w:numId w:val="248"/>
        </w:numPr>
        <w:shd w:val="clear" w:color="auto" w:fill="auto"/>
        <w:spacing w:after="0" w:line="360" w:lineRule="auto"/>
        <w:ind w:left="720" w:hanging="360"/>
        <w:rPr>
          <w:sz w:val="28"/>
          <w:szCs w:val="28"/>
        </w:rPr>
      </w:pPr>
      <w:r w:rsidRPr="00D6641A">
        <w:rPr>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6641A" w:rsidRDefault="00D6641A" w:rsidP="007565F9">
      <w:pPr>
        <w:pStyle w:val="24"/>
        <w:spacing w:line="360" w:lineRule="auto"/>
        <w:ind w:right="0" w:firstLine="709"/>
        <w:rPr>
          <w:b/>
          <w:szCs w:val="28"/>
        </w:rPr>
      </w:pPr>
    </w:p>
    <w:p w:rsidR="00D6641A" w:rsidRDefault="00D6641A" w:rsidP="007565F9">
      <w:pPr>
        <w:pStyle w:val="24"/>
        <w:spacing w:line="360" w:lineRule="auto"/>
        <w:ind w:right="0" w:firstLine="709"/>
        <w:rPr>
          <w:b/>
          <w:szCs w:val="28"/>
        </w:rPr>
      </w:pPr>
      <w:r>
        <w:rPr>
          <w:b/>
          <w:szCs w:val="28"/>
        </w:rPr>
        <w:t>2.2.2.4. Родная литература.</w:t>
      </w:r>
    </w:p>
    <w:p w:rsidR="00D6641A" w:rsidRDefault="00D6641A" w:rsidP="007565F9">
      <w:pPr>
        <w:pStyle w:val="24"/>
        <w:spacing w:line="360" w:lineRule="auto"/>
        <w:ind w:right="0" w:firstLine="709"/>
      </w:pPr>
      <w:r>
        <w:t>Изучение курса «Родная литература» на уровне основного общего образования должно обеспечить:</w:t>
      </w:r>
    </w:p>
    <w:p w:rsidR="00D6641A" w:rsidRPr="00FB2D3F" w:rsidRDefault="00D6641A" w:rsidP="00FB2D3F">
      <w:pPr>
        <w:pStyle w:val="5d"/>
        <w:shd w:val="clear" w:color="auto" w:fill="auto"/>
        <w:tabs>
          <w:tab w:val="left" w:pos="-284"/>
        </w:tabs>
        <w:spacing w:after="0" w:line="360" w:lineRule="auto"/>
        <w:ind w:right="20" w:firstLine="0"/>
        <w:rPr>
          <w:sz w:val="28"/>
          <w:szCs w:val="28"/>
        </w:rPr>
      </w:pPr>
      <w:r>
        <w:t xml:space="preserve"> </w:t>
      </w:r>
      <w:r w:rsidRPr="00FB2D3F">
        <w:rPr>
          <w:sz w:val="28"/>
          <w:szCs w:val="28"/>
        </w:rPr>
        <w:t xml:space="preserve">-  понимание литературы как художественной модели мира на материале выдающихся произведений отечественной и мировой литературы </w:t>
      </w:r>
      <w:r w:rsidRPr="00FB2D3F">
        <w:rPr>
          <w:sz w:val="28"/>
          <w:szCs w:val="28"/>
          <w:lang w:val="en-US" w:eastAsia="en-US" w:bidi="en-US"/>
        </w:rPr>
        <w:t>XIX</w:t>
      </w:r>
      <w:r w:rsidRPr="00FB2D3F">
        <w:rPr>
          <w:sz w:val="28"/>
          <w:szCs w:val="28"/>
          <w:lang w:eastAsia="en-US" w:bidi="en-US"/>
        </w:rPr>
        <w:t xml:space="preserve"> </w:t>
      </w:r>
      <w:r w:rsidRPr="00FB2D3F">
        <w:rPr>
          <w:sz w:val="28"/>
          <w:szCs w:val="28"/>
        </w:rPr>
        <w:t xml:space="preserve">- начала </w:t>
      </w:r>
      <w:r w:rsidRPr="00FB2D3F">
        <w:rPr>
          <w:sz w:val="28"/>
          <w:szCs w:val="28"/>
          <w:lang w:val="en-US" w:eastAsia="en-US" w:bidi="en-US"/>
        </w:rPr>
        <w:t>XXI</w:t>
      </w:r>
      <w:r w:rsidRPr="00FB2D3F">
        <w:rPr>
          <w:sz w:val="28"/>
          <w:szCs w:val="28"/>
        </w:rPr>
        <w:t>в., аналитического восприятия художественной интерпретации литературной классики в произведениях современного искусства (театр, кино, изобразительное искусство);</w:t>
      </w:r>
    </w:p>
    <w:p w:rsidR="00D6641A" w:rsidRPr="00FB2D3F" w:rsidRDefault="00D6641A" w:rsidP="00FB2D3F">
      <w:pPr>
        <w:pStyle w:val="5d"/>
        <w:shd w:val="clear" w:color="auto" w:fill="auto"/>
        <w:tabs>
          <w:tab w:val="left" w:pos="1132"/>
          <w:tab w:val="left" w:pos="1228"/>
        </w:tabs>
        <w:spacing w:after="0" w:line="360" w:lineRule="auto"/>
        <w:ind w:right="20" w:firstLine="0"/>
        <w:rPr>
          <w:sz w:val="28"/>
          <w:szCs w:val="28"/>
        </w:rPr>
      </w:pPr>
      <w:r w:rsidRPr="00FB2D3F">
        <w:rPr>
          <w:sz w:val="28"/>
          <w:szCs w:val="28"/>
        </w:rPr>
        <w:t>-   знание классических текстов родной и и мировой литературы, помогающих школьнику осмыслить их непреходящую историко-культурную и нравственно</w:t>
      </w:r>
      <w:r w:rsidRPr="00FB2D3F">
        <w:rPr>
          <w:sz w:val="28"/>
          <w:szCs w:val="28"/>
        </w:rPr>
        <w:softHyphen/>
        <w:t>ценностную роль, обеспечение на этой основе культурной и национальной самоидентификации;</w:t>
      </w:r>
    </w:p>
    <w:p w:rsidR="00D6641A" w:rsidRPr="00FB2D3F" w:rsidRDefault="00D6641A" w:rsidP="00FB2D3F">
      <w:pPr>
        <w:pStyle w:val="5d"/>
        <w:shd w:val="clear" w:color="auto" w:fill="auto"/>
        <w:tabs>
          <w:tab w:val="left" w:pos="567"/>
        </w:tabs>
        <w:spacing w:after="0" w:line="360" w:lineRule="auto"/>
        <w:ind w:right="20" w:firstLine="0"/>
        <w:rPr>
          <w:sz w:val="28"/>
          <w:szCs w:val="28"/>
        </w:rPr>
      </w:pPr>
      <w:r w:rsidRPr="00FB2D3F">
        <w:rPr>
          <w:sz w:val="28"/>
          <w:szCs w:val="28"/>
        </w:rPr>
        <w:t xml:space="preserve"> - формирование коммуникативно-эстетических представлений о возможностях родного языка в образцовых с нравственно-эстетической точки зрения художественных текстах, осознание их как культурного феномена, объединяющего различных по своим взглядам и убеждениям носителей одного языка;</w:t>
      </w:r>
    </w:p>
    <w:p w:rsidR="00D6641A" w:rsidRPr="00FB2D3F" w:rsidRDefault="00D6641A" w:rsidP="00FB2D3F">
      <w:pPr>
        <w:pStyle w:val="5d"/>
        <w:shd w:val="clear" w:color="auto" w:fill="auto"/>
        <w:tabs>
          <w:tab w:val="left" w:pos="772"/>
        </w:tabs>
        <w:spacing w:after="0" w:line="360" w:lineRule="auto"/>
        <w:ind w:right="20" w:firstLine="0"/>
        <w:rPr>
          <w:sz w:val="28"/>
          <w:szCs w:val="28"/>
        </w:rPr>
      </w:pPr>
      <w:r w:rsidRPr="00FB2D3F">
        <w:rPr>
          <w:sz w:val="28"/>
          <w:szCs w:val="28"/>
        </w:rPr>
        <w:t>-  формирование ценностной сферы, развитие качеств гражданина, патриота, нравственной и толерантной личности, морально ответственной в своих мыслях, действиях и поступках на основе осознанного усвоения гуманистических ценностей, утверждаемых лучшими произведениями отечественной и мировой литературы;</w:t>
      </w:r>
    </w:p>
    <w:p w:rsidR="00D6641A" w:rsidRPr="00FB2D3F" w:rsidRDefault="00D6641A" w:rsidP="00FB2D3F">
      <w:pPr>
        <w:pStyle w:val="5d"/>
        <w:shd w:val="clear" w:color="auto" w:fill="auto"/>
        <w:tabs>
          <w:tab w:val="left" w:pos="1132"/>
          <w:tab w:val="left" w:pos="1228"/>
        </w:tabs>
        <w:spacing w:after="0" w:line="360" w:lineRule="auto"/>
        <w:ind w:right="20" w:firstLine="0"/>
        <w:rPr>
          <w:sz w:val="28"/>
          <w:szCs w:val="28"/>
        </w:rPr>
      </w:pPr>
      <w:r w:rsidRPr="00FB2D3F">
        <w:rPr>
          <w:sz w:val="28"/>
          <w:szCs w:val="28"/>
        </w:rPr>
        <w:t xml:space="preserve"> -  сознательное отношение к чтению и изучению литературы, понимание важности этого процесса для своего дальнейшего интеллектуального и социокультурного развития и успешного самообразования и социализации;</w:t>
      </w:r>
    </w:p>
    <w:p w:rsidR="00FB2D3F" w:rsidRPr="00FB2D3F" w:rsidRDefault="00FB2D3F" w:rsidP="00FB2D3F">
      <w:pPr>
        <w:pStyle w:val="5d"/>
        <w:shd w:val="clear" w:color="auto" w:fill="auto"/>
        <w:tabs>
          <w:tab w:val="left" w:pos="1132"/>
          <w:tab w:val="left" w:pos="1228"/>
        </w:tabs>
        <w:spacing w:after="0" w:line="360" w:lineRule="auto"/>
        <w:ind w:right="20" w:firstLine="0"/>
        <w:rPr>
          <w:sz w:val="28"/>
          <w:szCs w:val="28"/>
        </w:rPr>
      </w:pPr>
      <w:r w:rsidRPr="00FB2D3F">
        <w:rPr>
          <w:sz w:val="28"/>
          <w:szCs w:val="28"/>
        </w:rPr>
        <w:t xml:space="preserve"> - формирование потребности в систематическом чтении как средстве познания мира и себя в этом мире, гармонизации отношений человека и общества, диалога людей друг с другом, общения с культурой;</w:t>
      </w:r>
    </w:p>
    <w:p w:rsidR="00FB2D3F" w:rsidRPr="00FB2D3F" w:rsidRDefault="00FB2D3F" w:rsidP="00A961D6">
      <w:pPr>
        <w:pStyle w:val="5d"/>
        <w:numPr>
          <w:ilvl w:val="0"/>
          <w:numId w:val="248"/>
        </w:numPr>
        <w:shd w:val="clear" w:color="auto" w:fill="auto"/>
        <w:tabs>
          <w:tab w:val="left" w:pos="772"/>
        </w:tabs>
        <w:spacing w:after="0" w:line="360" w:lineRule="auto"/>
        <w:ind w:left="720" w:right="20" w:hanging="360"/>
        <w:rPr>
          <w:sz w:val="28"/>
          <w:szCs w:val="28"/>
        </w:rPr>
      </w:pPr>
      <w:r w:rsidRPr="00FB2D3F">
        <w:rPr>
          <w:sz w:val="28"/>
          <w:szCs w:val="28"/>
        </w:rPr>
        <w:t>умение актуализировать в художественных текстах личностно значимые образы, темы и проблемы, учитывать исторический, историко-культурный контекст и контекст творчества писателя в процессе анализа художественного литературного произведения;</w:t>
      </w:r>
    </w:p>
    <w:p w:rsidR="00FB2D3F" w:rsidRPr="00FB2D3F" w:rsidRDefault="00FB2D3F" w:rsidP="00A961D6">
      <w:pPr>
        <w:pStyle w:val="5d"/>
        <w:numPr>
          <w:ilvl w:val="0"/>
          <w:numId w:val="248"/>
        </w:numPr>
        <w:shd w:val="clear" w:color="auto" w:fill="auto"/>
        <w:tabs>
          <w:tab w:val="left" w:pos="709"/>
        </w:tabs>
        <w:spacing w:after="0" w:line="360" w:lineRule="auto"/>
        <w:ind w:right="20" w:firstLine="0"/>
        <w:rPr>
          <w:sz w:val="28"/>
          <w:szCs w:val="28"/>
        </w:rPr>
      </w:pPr>
      <w:r w:rsidRPr="00FB2D3F">
        <w:rPr>
          <w:sz w:val="28"/>
          <w:szCs w:val="28"/>
        </w:rPr>
        <w:t>владение техникой грамотного и осмысленного чтения; развитие культуры читательского восприятия художественного текста и его понимания с учётом авторской позиции, конкретно-исторического и общечеловеческого содержания, способности аргументировать своё мнение и оформлять его словесно в устных и письменных высказываниях разных жанров; создавать развёрнутые монологические (устные и письменные) высказывания аналитического и интерпретирующего характера;</w:t>
      </w:r>
    </w:p>
    <w:p w:rsidR="00FB2D3F" w:rsidRPr="00FB2D3F" w:rsidRDefault="00FB2D3F" w:rsidP="00A961D6">
      <w:pPr>
        <w:pStyle w:val="5d"/>
        <w:numPr>
          <w:ilvl w:val="0"/>
          <w:numId w:val="248"/>
        </w:numPr>
        <w:shd w:val="clear" w:color="auto" w:fill="auto"/>
        <w:tabs>
          <w:tab w:val="left" w:pos="772"/>
        </w:tabs>
        <w:spacing w:after="0" w:line="360" w:lineRule="auto"/>
        <w:ind w:left="720" w:right="20" w:hanging="360"/>
        <w:rPr>
          <w:sz w:val="28"/>
          <w:szCs w:val="28"/>
        </w:rPr>
      </w:pPr>
      <w:r w:rsidRPr="00FB2D3F">
        <w:rPr>
          <w:sz w:val="28"/>
          <w:szCs w:val="28"/>
        </w:rPr>
        <w:t>владение умениями коммуникации, межличностного общения; способность понимать и ценить культуры разных народов и эпох, пользоваться словом для понимания, взаимодействия, сотрудничества в процессе общения в социуме;</w:t>
      </w:r>
    </w:p>
    <w:p w:rsidR="00FB2D3F" w:rsidRPr="00FB2D3F" w:rsidRDefault="00FB2D3F" w:rsidP="00FB2D3F">
      <w:pPr>
        <w:pStyle w:val="5d"/>
        <w:shd w:val="clear" w:color="auto" w:fill="auto"/>
        <w:tabs>
          <w:tab w:val="left" w:pos="1132"/>
        </w:tabs>
        <w:spacing w:after="0" w:line="360" w:lineRule="auto"/>
        <w:ind w:right="20" w:firstLine="0"/>
        <w:rPr>
          <w:sz w:val="28"/>
          <w:szCs w:val="28"/>
        </w:rPr>
      </w:pPr>
      <w:r w:rsidRPr="00FB2D3F">
        <w:rPr>
          <w:sz w:val="28"/>
          <w:szCs w:val="28"/>
        </w:rPr>
        <w:t>- владение навыками смыслового и эстетического анализа любого текста на основе понимания принципиальных отличий художественного текста от текстов других функциональных стилей; осознание художественной картины жизни, нарисованной в литературном произведении, в единстве эмоционального восприятия и интеллектуального осмысления;</w:t>
      </w:r>
    </w:p>
    <w:p w:rsidR="00FB2D3F" w:rsidRPr="00FB2D3F" w:rsidRDefault="00FB2D3F" w:rsidP="00A961D6">
      <w:pPr>
        <w:pStyle w:val="5d"/>
        <w:numPr>
          <w:ilvl w:val="0"/>
          <w:numId w:val="248"/>
        </w:numPr>
        <w:shd w:val="clear" w:color="auto" w:fill="auto"/>
        <w:spacing w:after="169" w:line="360" w:lineRule="auto"/>
        <w:ind w:left="720" w:right="20" w:hanging="360"/>
        <w:rPr>
          <w:sz w:val="28"/>
          <w:szCs w:val="28"/>
        </w:rPr>
      </w:pPr>
      <w:r w:rsidRPr="00FB2D3F">
        <w:rPr>
          <w:sz w:val="28"/>
          <w:szCs w:val="28"/>
        </w:rPr>
        <w:t>формирование представлений о системе стилей языка художественной литературы; формирование основ собственного стиля и применение полученных знаний и умений в речевой практике.</w:t>
      </w:r>
    </w:p>
    <w:p w:rsidR="00FB2D3F" w:rsidRPr="00FB2D3F" w:rsidRDefault="00FB2D3F" w:rsidP="00FB2D3F">
      <w:pPr>
        <w:pStyle w:val="5d"/>
        <w:shd w:val="clear" w:color="auto" w:fill="auto"/>
        <w:spacing w:after="0" w:line="360" w:lineRule="auto"/>
        <w:ind w:left="20" w:right="20" w:firstLine="820"/>
        <w:jc w:val="left"/>
        <w:rPr>
          <w:sz w:val="28"/>
          <w:szCs w:val="28"/>
        </w:rPr>
      </w:pPr>
      <w:r w:rsidRPr="00FB2D3F">
        <w:rPr>
          <w:sz w:val="28"/>
          <w:szCs w:val="28"/>
        </w:rPr>
        <w:t>Изучение предметной области "Родной язык и родная литература" должно обеспечить:</w:t>
      </w:r>
    </w:p>
    <w:p w:rsidR="00FB2D3F" w:rsidRPr="00FB2D3F" w:rsidRDefault="00FB2D3F" w:rsidP="00A961D6">
      <w:pPr>
        <w:pStyle w:val="5d"/>
        <w:numPr>
          <w:ilvl w:val="0"/>
          <w:numId w:val="248"/>
        </w:numPr>
        <w:shd w:val="clear" w:color="auto" w:fill="auto"/>
        <w:spacing w:after="0" w:line="360" w:lineRule="auto"/>
        <w:ind w:left="720" w:right="20" w:hanging="360"/>
        <w:rPr>
          <w:sz w:val="28"/>
          <w:szCs w:val="28"/>
        </w:rPr>
      </w:pPr>
      <w:r w:rsidRPr="00FB2D3F">
        <w:rPr>
          <w:sz w:val="28"/>
          <w:szCs w:val="28"/>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FB2D3F" w:rsidRPr="00FB2D3F" w:rsidRDefault="00FB2D3F" w:rsidP="00A961D6">
      <w:pPr>
        <w:pStyle w:val="5d"/>
        <w:numPr>
          <w:ilvl w:val="0"/>
          <w:numId w:val="248"/>
        </w:numPr>
        <w:shd w:val="clear" w:color="auto" w:fill="auto"/>
        <w:spacing w:after="0" w:line="360" w:lineRule="auto"/>
        <w:ind w:left="720" w:hanging="360"/>
        <w:rPr>
          <w:sz w:val="28"/>
          <w:szCs w:val="28"/>
        </w:rPr>
      </w:pPr>
      <w:r w:rsidRPr="00FB2D3F">
        <w:rPr>
          <w:sz w:val="28"/>
          <w:szCs w:val="28"/>
        </w:rPr>
        <w:t xml:space="preserve"> приобщение к литературному наследию своего народа;</w:t>
      </w:r>
    </w:p>
    <w:p w:rsidR="00FB2D3F" w:rsidRPr="00FB2D3F" w:rsidRDefault="00FB2D3F" w:rsidP="00A961D6">
      <w:pPr>
        <w:pStyle w:val="5d"/>
        <w:numPr>
          <w:ilvl w:val="0"/>
          <w:numId w:val="248"/>
        </w:numPr>
        <w:shd w:val="clear" w:color="auto" w:fill="auto"/>
        <w:spacing w:after="0" w:line="360" w:lineRule="auto"/>
        <w:ind w:left="720" w:right="20" w:hanging="360"/>
        <w:rPr>
          <w:sz w:val="28"/>
          <w:szCs w:val="28"/>
        </w:rPr>
      </w:pPr>
      <w:r w:rsidRPr="00FB2D3F">
        <w:rPr>
          <w:sz w:val="28"/>
          <w:szCs w:val="28"/>
        </w:rPr>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FB2D3F" w:rsidRPr="00FB2D3F" w:rsidRDefault="00FB2D3F" w:rsidP="00A961D6">
      <w:pPr>
        <w:pStyle w:val="5d"/>
        <w:numPr>
          <w:ilvl w:val="0"/>
          <w:numId w:val="248"/>
        </w:numPr>
        <w:shd w:val="clear" w:color="auto" w:fill="auto"/>
        <w:spacing w:after="0" w:line="360" w:lineRule="auto"/>
        <w:ind w:left="720" w:right="20" w:hanging="360"/>
        <w:rPr>
          <w:sz w:val="28"/>
          <w:szCs w:val="28"/>
        </w:rPr>
      </w:pPr>
      <w:r w:rsidRPr="00FB2D3F">
        <w:rPr>
          <w:sz w:val="28"/>
          <w:szCs w:val="28"/>
        </w:rPr>
        <w:t xml:space="preserve">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FB2D3F" w:rsidRPr="00FB2D3F" w:rsidRDefault="00FB2D3F" w:rsidP="00A961D6">
      <w:pPr>
        <w:pStyle w:val="5d"/>
        <w:numPr>
          <w:ilvl w:val="0"/>
          <w:numId w:val="248"/>
        </w:numPr>
        <w:shd w:val="clear" w:color="auto" w:fill="auto"/>
        <w:spacing w:after="184" w:line="360" w:lineRule="auto"/>
        <w:ind w:left="720" w:right="20" w:hanging="360"/>
        <w:rPr>
          <w:sz w:val="28"/>
          <w:szCs w:val="28"/>
        </w:rPr>
      </w:pPr>
      <w:r w:rsidRPr="00FB2D3F">
        <w:rPr>
          <w:sz w:val="28"/>
          <w:szCs w:val="28"/>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B2D3F" w:rsidRPr="00FB2D3F" w:rsidRDefault="00FB2D3F" w:rsidP="00FB2D3F">
      <w:pPr>
        <w:pStyle w:val="5d"/>
        <w:shd w:val="clear" w:color="auto" w:fill="auto"/>
        <w:spacing w:after="0" w:line="360" w:lineRule="auto"/>
        <w:ind w:right="20" w:firstLine="760"/>
        <w:rPr>
          <w:sz w:val="28"/>
          <w:szCs w:val="28"/>
        </w:rPr>
      </w:pPr>
      <w:r w:rsidRPr="00FB2D3F">
        <w:rPr>
          <w:sz w:val="28"/>
          <w:szCs w:val="28"/>
        </w:rPr>
        <w:t>В соответствии с п. 2. ст. 14 Федерального закона Российской Федерации от 29 декабря 2012 г. К273-ФЗ "Об образовании в Российской Федерации" в образовательных организациях образовательная деятельность осуществляется на государственном языке РФ. На основании ст. 68 Конституции Российской Федерации государственным языком Российской Федерации является русский язык.</w:t>
      </w:r>
    </w:p>
    <w:p w:rsidR="00FB2D3F" w:rsidRPr="00FB2D3F" w:rsidRDefault="00FB2D3F" w:rsidP="00FB2D3F">
      <w:pPr>
        <w:pStyle w:val="5d"/>
        <w:shd w:val="clear" w:color="auto" w:fill="auto"/>
        <w:spacing w:after="0" w:line="360" w:lineRule="auto"/>
        <w:ind w:right="20" w:firstLine="760"/>
        <w:rPr>
          <w:sz w:val="28"/>
          <w:szCs w:val="28"/>
        </w:rPr>
      </w:pPr>
      <w:r w:rsidRPr="00FB2D3F">
        <w:rPr>
          <w:sz w:val="28"/>
          <w:szCs w:val="28"/>
        </w:rPr>
        <w:t>Вместе с тем в соответствии с п. 1. ст. 14 Федерального закона Российской Федерации от 29 декабря 2012 г. К273-ФЗ "Об образовании в Российской Федерации" в Российской Федерации гарантируется выбор кроме русского языка других родных языков обучения и воспитания в пределах возможностей, предоставляемых системой образования.</w:t>
      </w:r>
    </w:p>
    <w:p w:rsidR="00FB2D3F" w:rsidRPr="00FB2D3F" w:rsidRDefault="00FB2D3F" w:rsidP="00FB2D3F">
      <w:pPr>
        <w:pStyle w:val="5d"/>
        <w:shd w:val="clear" w:color="auto" w:fill="auto"/>
        <w:spacing w:after="231" w:line="360" w:lineRule="auto"/>
        <w:ind w:right="20" w:firstLine="760"/>
        <w:rPr>
          <w:sz w:val="28"/>
          <w:szCs w:val="28"/>
        </w:rPr>
      </w:pPr>
      <w:r w:rsidRPr="00FB2D3F">
        <w:rPr>
          <w:sz w:val="28"/>
          <w:szCs w:val="28"/>
        </w:rPr>
        <w:t>В связи с тем, что Примерной основной образовательной программой предусмотрено интегрирование предметов в рамках одной образовательной области, а также в связи с тем, что со стороны участников образовательных отношений социального заказа на изучение других родных языков не поступало, предметная область «Родной язык и родная литература» в учебном плане ГБОУ СОШ №3 г.о. Чапаевск интегрирована с предметной областью «Русский язык и литература».</w:t>
      </w:r>
    </w:p>
    <w:p w:rsidR="00FB2D3F" w:rsidRDefault="00FB2D3F" w:rsidP="00E83B81">
      <w:pPr>
        <w:pStyle w:val="5d"/>
        <w:shd w:val="clear" w:color="auto" w:fill="auto"/>
        <w:tabs>
          <w:tab w:val="left" w:pos="0"/>
        </w:tabs>
        <w:spacing w:after="0" w:line="274" w:lineRule="exact"/>
        <w:ind w:right="20" w:firstLine="0"/>
        <w:jc w:val="left"/>
        <w:rPr>
          <w:b/>
          <w:sz w:val="28"/>
          <w:szCs w:val="28"/>
        </w:rPr>
      </w:pPr>
      <w:r w:rsidRPr="00FB2D3F">
        <w:rPr>
          <w:b/>
          <w:sz w:val="28"/>
          <w:szCs w:val="28"/>
        </w:rPr>
        <w:t>2.2.2.5.</w:t>
      </w:r>
      <w:r>
        <w:rPr>
          <w:b/>
          <w:sz w:val="28"/>
          <w:szCs w:val="28"/>
        </w:rPr>
        <w:t xml:space="preserve"> Основы духовно-нравственной культуры народов России.</w:t>
      </w:r>
    </w:p>
    <w:p w:rsidR="00E83B81" w:rsidRDefault="00E83B81" w:rsidP="00E83B81">
      <w:pPr>
        <w:pStyle w:val="5d"/>
        <w:shd w:val="clear" w:color="auto" w:fill="auto"/>
        <w:tabs>
          <w:tab w:val="left" w:pos="0"/>
        </w:tabs>
        <w:spacing w:after="0" w:line="274" w:lineRule="exact"/>
        <w:ind w:right="20" w:firstLine="0"/>
        <w:jc w:val="left"/>
        <w:rPr>
          <w:b/>
          <w:sz w:val="28"/>
          <w:szCs w:val="28"/>
        </w:rPr>
      </w:pPr>
    </w:p>
    <w:p w:rsidR="00FB2D3F" w:rsidRDefault="00FB2D3F" w:rsidP="00FB2D3F">
      <w:pPr>
        <w:pStyle w:val="5d"/>
        <w:shd w:val="clear" w:color="auto" w:fill="auto"/>
        <w:tabs>
          <w:tab w:val="left" w:pos="0"/>
        </w:tabs>
        <w:spacing w:after="0" w:line="360" w:lineRule="auto"/>
        <w:ind w:right="20" w:firstLine="851"/>
        <w:rPr>
          <w:sz w:val="28"/>
          <w:szCs w:val="28"/>
        </w:rPr>
      </w:pPr>
      <w:r w:rsidRPr="00FB2D3F">
        <w:rPr>
          <w:sz w:val="28"/>
          <w:szCs w:val="28"/>
        </w:rPr>
        <w:t>Главное назначение предмета «Основы духовно-нравственной культуры народов России» - развитие представлений о значении нравственных норм и ценностей для достойной жизни личности, семьи и общества; формирование готовности к нравственному самосовершенствованию, духовному саморазвитию;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r>
        <w:rPr>
          <w:sz w:val="28"/>
          <w:szCs w:val="28"/>
        </w:rPr>
        <w:t>.</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Введение. </w:t>
      </w:r>
      <w:r w:rsidRPr="00C131D9">
        <w:rPr>
          <w:rFonts w:ascii="Times New Roman" w:hAnsi="Times New Roman"/>
          <w:sz w:val="28"/>
          <w:szCs w:val="28"/>
        </w:rPr>
        <w:t>Знакомство с новым учебником. Повторение пройденного в 4 классе. Понятие духовно-нравственной культуры.</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Гражданин России. </w:t>
      </w:r>
      <w:r w:rsidRPr="00C131D9">
        <w:rPr>
          <w:rFonts w:ascii="Times New Roman" w:hAnsi="Times New Roman"/>
          <w:sz w:val="28"/>
          <w:szCs w:val="28"/>
        </w:rPr>
        <w:t xml:space="preserve">Понятия </w:t>
      </w:r>
      <w:r w:rsidRPr="00C131D9">
        <w:rPr>
          <w:rFonts w:ascii="Times New Roman" w:hAnsi="Times New Roman"/>
          <w:i/>
          <w:iCs/>
          <w:sz w:val="28"/>
          <w:szCs w:val="28"/>
        </w:rPr>
        <w:t xml:space="preserve">гражданин </w:t>
      </w:r>
      <w:r w:rsidRPr="00C131D9">
        <w:rPr>
          <w:rFonts w:ascii="Times New Roman" w:hAnsi="Times New Roman"/>
          <w:sz w:val="28"/>
          <w:szCs w:val="28"/>
        </w:rPr>
        <w:t xml:space="preserve">и </w:t>
      </w:r>
      <w:r w:rsidRPr="00C131D9">
        <w:rPr>
          <w:rFonts w:ascii="Times New Roman" w:hAnsi="Times New Roman"/>
          <w:i/>
          <w:iCs/>
          <w:sz w:val="28"/>
          <w:szCs w:val="28"/>
        </w:rPr>
        <w:t>гражданство</w:t>
      </w:r>
      <w:r w:rsidRPr="00C131D9">
        <w:rPr>
          <w:rFonts w:ascii="Times New Roman" w:hAnsi="Times New Roman"/>
          <w:sz w:val="28"/>
          <w:szCs w:val="28"/>
        </w:rPr>
        <w:t>. Конституция — Основной закон РФ. Основные права и обязанности граждан РФ. Выполнение обязанностей — гражданский долг каждого гражданина России. Управление государством. Президент, Председатель Правительства, министр. Федеральное Собрание. Совет Федерации. Государственная Дума. Столица, герб, флаг, гимн Российской Федерации. Уважительное отношение к символам государства.</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Порядочность.</w:t>
      </w:r>
      <w:r w:rsidRPr="00C131D9">
        <w:rPr>
          <w:rFonts w:ascii="Times New Roman" w:hAnsi="Times New Roman"/>
          <w:sz w:val="28"/>
          <w:szCs w:val="28"/>
        </w:rPr>
        <w:t xml:space="preserve"> Понятие </w:t>
      </w:r>
      <w:r w:rsidRPr="00C131D9">
        <w:rPr>
          <w:rFonts w:ascii="Times New Roman" w:hAnsi="Times New Roman"/>
          <w:i/>
          <w:iCs/>
          <w:sz w:val="28"/>
          <w:szCs w:val="28"/>
        </w:rPr>
        <w:t>порядочности</w:t>
      </w:r>
      <w:r w:rsidRPr="00C131D9">
        <w:rPr>
          <w:rFonts w:ascii="Times New Roman" w:hAnsi="Times New Roman"/>
          <w:sz w:val="28"/>
          <w:szCs w:val="28"/>
        </w:rPr>
        <w:t xml:space="preserve">. Связь слов </w:t>
      </w:r>
      <w:r w:rsidRPr="00C131D9">
        <w:rPr>
          <w:rFonts w:ascii="Times New Roman" w:hAnsi="Times New Roman"/>
          <w:i/>
          <w:iCs/>
          <w:sz w:val="28"/>
          <w:szCs w:val="28"/>
        </w:rPr>
        <w:t xml:space="preserve">порядочность </w:t>
      </w:r>
      <w:r w:rsidRPr="00C131D9">
        <w:rPr>
          <w:rFonts w:ascii="Times New Roman" w:hAnsi="Times New Roman"/>
          <w:sz w:val="28"/>
          <w:szCs w:val="28"/>
        </w:rPr>
        <w:t xml:space="preserve">и </w:t>
      </w:r>
      <w:r w:rsidRPr="00C131D9">
        <w:rPr>
          <w:rFonts w:ascii="Times New Roman" w:hAnsi="Times New Roman"/>
          <w:i/>
          <w:iCs/>
          <w:sz w:val="28"/>
          <w:szCs w:val="28"/>
        </w:rPr>
        <w:t>порядок</w:t>
      </w:r>
      <w:r w:rsidRPr="00C131D9">
        <w:rPr>
          <w:rFonts w:ascii="Times New Roman" w:hAnsi="Times New Roman"/>
          <w:sz w:val="28"/>
          <w:szCs w:val="28"/>
        </w:rPr>
        <w:t xml:space="preserve">. Качества порядочного человека: справедливость, внутренняя стойкость, смелость, решительность. Взаимосвязь порядочности, </w:t>
      </w:r>
      <w:r w:rsidRPr="00C131D9">
        <w:rPr>
          <w:rFonts w:ascii="Times New Roman" w:hAnsi="Times New Roman"/>
          <w:i/>
          <w:iCs/>
          <w:sz w:val="28"/>
          <w:szCs w:val="28"/>
        </w:rPr>
        <w:t>благородства</w:t>
      </w:r>
      <w:r w:rsidRPr="00C131D9">
        <w:rPr>
          <w:rFonts w:ascii="Times New Roman" w:hAnsi="Times New Roman"/>
          <w:sz w:val="28"/>
          <w:szCs w:val="28"/>
        </w:rPr>
        <w:t xml:space="preserve">, </w:t>
      </w:r>
      <w:r w:rsidRPr="00C131D9">
        <w:rPr>
          <w:rFonts w:ascii="Times New Roman" w:hAnsi="Times New Roman"/>
          <w:i/>
          <w:iCs/>
          <w:sz w:val="28"/>
          <w:szCs w:val="28"/>
        </w:rPr>
        <w:t>достоинства, великодушия</w:t>
      </w:r>
      <w:r w:rsidRPr="00C131D9">
        <w:rPr>
          <w:rFonts w:ascii="Times New Roman" w:hAnsi="Times New Roman"/>
          <w:sz w:val="28"/>
          <w:szCs w:val="28"/>
        </w:rPr>
        <w:t>. Общественная ценность порядочности.</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Совесть</w:t>
      </w:r>
      <w:r w:rsidRPr="00C131D9">
        <w:rPr>
          <w:rFonts w:ascii="Times New Roman" w:hAnsi="Times New Roman"/>
          <w:sz w:val="28"/>
          <w:szCs w:val="28"/>
        </w:rPr>
        <w:t xml:space="preserve">. Понятие </w:t>
      </w:r>
      <w:r w:rsidRPr="00C131D9">
        <w:rPr>
          <w:rFonts w:ascii="Times New Roman" w:hAnsi="Times New Roman"/>
          <w:i/>
          <w:iCs/>
          <w:sz w:val="28"/>
          <w:szCs w:val="28"/>
        </w:rPr>
        <w:t>совести</w:t>
      </w:r>
      <w:r w:rsidRPr="00C131D9">
        <w:rPr>
          <w:rFonts w:ascii="Times New Roman" w:hAnsi="Times New Roman"/>
          <w:sz w:val="28"/>
          <w:szCs w:val="28"/>
        </w:rPr>
        <w:t xml:space="preserve">. Совесть — важнейшая составная часть </w:t>
      </w:r>
      <w:r w:rsidRPr="00C131D9">
        <w:rPr>
          <w:rFonts w:ascii="Times New Roman" w:hAnsi="Times New Roman"/>
          <w:i/>
          <w:iCs/>
          <w:sz w:val="28"/>
          <w:szCs w:val="28"/>
        </w:rPr>
        <w:t xml:space="preserve">порядочности </w:t>
      </w:r>
      <w:r w:rsidRPr="00C131D9">
        <w:rPr>
          <w:rFonts w:ascii="Times New Roman" w:hAnsi="Times New Roman"/>
          <w:sz w:val="28"/>
          <w:szCs w:val="28"/>
        </w:rPr>
        <w:t>человека. Чувство угрызения совести. Развитие</w:t>
      </w:r>
      <w:r w:rsidRPr="00C131D9">
        <w:rPr>
          <w:rFonts w:ascii="Times New Roman" w:hAnsi="Times New Roman"/>
          <w:i/>
          <w:iCs/>
          <w:sz w:val="28"/>
          <w:szCs w:val="28"/>
        </w:rPr>
        <w:t xml:space="preserve"> </w:t>
      </w:r>
      <w:r w:rsidRPr="00C131D9">
        <w:rPr>
          <w:rFonts w:ascii="Times New Roman" w:hAnsi="Times New Roman"/>
          <w:sz w:val="28"/>
          <w:szCs w:val="28"/>
        </w:rPr>
        <w:t xml:space="preserve">чувства совести. Умение понять и простить. </w:t>
      </w:r>
      <w:r w:rsidRPr="00C131D9">
        <w:rPr>
          <w:rFonts w:ascii="Times New Roman" w:hAnsi="Times New Roman"/>
          <w:i/>
          <w:iCs/>
          <w:sz w:val="28"/>
          <w:szCs w:val="28"/>
        </w:rPr>
        <w:t xml:space="preserve">Правдивость </w:t>
      </w:r>
      <w:r w:rsidRPr="00C131D9">
        <w:rPr>
          <w:rFonts w:ascii="Times New Roman" w:hAnsi="Times New Roman"/>
          <w:sz w:val="28"/>
          <w:szCs w:val="28"/>
        </w:rPr>
        <w:t>и ее</w:t>
      </w:r>
      <w:r w:rsidRPr="00C131D9">
        <w:rPr>
          <w:rFonts w:ascii="Times New Roman" w:hAnsi="Times New Roman"/>
          <w:i/>
          <w:iCs/>
          <w:sz w:val="28"/>
          <w:szCs w:val="28"/>
        </w:rPr>
        <w:t xml:space="preserve"> </w:t>
      </w:r>
      <w:r w:rsidRPr="00C131D9">
        <w:rPr>
          <w:rFonts w:ascii="Times New Roman" w:hAnsi="Times New Roman"/>
          <w:sz w:val="28"/>
          <w:szCs w:val="28"/>
        </w:rPr>
        <w:t xml:space="preserve">цена. Взаимосвязь совести и </w:t>
      </w:r>
      <w:r w:rsidRPr="00C131D9">
        <w:rPr>
          <w:rFonts w:ascii="Times New Roman" w:hAnsi="Times New Roman"/>
          <w:i/>
          <w:iCs/>
          <w:sz w:val="28"/>
          <w:szCs w:val="28"/>
        </w:rPr>
        <w:t>сострадания</w:t>
      </w:r>
      <w:r w:rsidRPr="00C131D9">
        <w:rPr>
          <w:rFonts w:ascii="Times New Roman" w:hAnsi="Times New Roman"/>
          <w:sz w:val="28"/>
          <w:szCs w:val="28"/>
        </w:rPr>
        <w:t xml:space="preserve">, совести и </w:t>
      </w:r>
      <w:r w:rsidRPr="00C131D9">
        <w:rPr>
          <w:rFonts w:ascii="Times New Roman" w:hAnsi="Times New Roman"/>
          <w:i/>
          <w:iCs/>
          <w:sz w:val="28"/>
          <w:szCs w:val="28"/>
        </w:rPr>
        <w:t>стыда</w:t>
      </w:r>
      <w:r w:rsidRPr="00C131D9">
        <w:rPr>
          <w:rFonts w:ascii="Times New Roman" w:hAnsi="Times New Roman"/>
          <w:sz w:val="28"/>
          <w:szCs w:val="28"/>
        </w:rPr>
        <w:t>. Совесть — «внутренний голос человека». Жить по законам совести. Несовместимость совести с эгоизмом и корыстолюбием.</w:t>
      </w:r>
      <w:r w:rsidRPr="00C131D9">
        <w:rPr>
          <w:rFonts w:ascii="Times New Roman" w:hAnsi="Times New Roman"/>
          <w:i/>
          <w:iCs/>
          <w:sz w:val="28"/>
          <w:szCs w:val="28"/>
        </w:rPr>
        <w:t xml:space="preserve"> </w:t>
      </w:r>
      <w:r w:rsidRPr="00C131D9">
        <w:rPr>
          <w:rFonts w:ascii="Times New Roman" w:hAnsi="Times New Roman"/>
          <w:sz w:val="28"/>
          <w:szCs w:val="28"/>
        </w:rPr>
        <w:t>Кодекс взаимоотношений одноклассников.</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Доверие и доверчивость.</w:t>
      </w:r>
      <w:r w:rsidRPr="00C131D9">
        <w:rPr>
          <w:rFonts w:ascii="Times New Roman" w:hAnsi="Times New Roman"/>
          <w:sz w:val="28"/>
          <w:szCs w:val="28"/>
        </w:rPr>
        <w:t xml:space="preserve"> Доверие — важнейшее качество личности. Понятие </w:t>
      </w:r>
      <w:r w:rsidRPr="00C131D9">
        <w:rPr>
          <w:rFonts w:ascii="Times New Roman" w:hAnsi="Times New Roman"/>
          <w:i/>
          <w:iCs/>
          <w:sz w:val="28"/>
          <w:szCs w:val="28"/>
        </w:rPr>
        <w:t>доверия</w:t>
      </w:r>
      <w:r w:rsidRPr="00C131D9">
        <w:rPr>
          <w:rFonts w:ascii="Times New Roman" w:hAnsi="Times New Roman"/>
          <w:sz w:val="28"/>
          <w:szCs w:val="28"/>
        </w:rPr>
        <w:t xml:space="preserve">. Признаки личного доверия. Возникновение доверительных отношений. Доверие и </w:t>
      </w:r>
      <w:r w:rsidRPr="00C131D9">
        <w:rPr>
          <w:rFonts w:ascii="Times New Roman" w:hAnsi="Times New Roman"/>
          <w:i/>
          <w:iCs/>
          <w:sz w:val="28"/>
          <w:szCs w:val="28"/>
        </w:rPr>
        <w:t>доверчивость</w:t>
      </w:r>
      <w:r w:rsidRPr="00C131D9">
        <w:rPr>
          <w:rFonts w:ascii="Times New Roman" w:hAnsi="Times New Roman"/>
          <w:sz w:val="28"/>
          <w:szCs w:val="28"/>
        </w:rPr>
        <w:t xml:space="preserve">. Правила установления доверительных отношений. Что значит потерять доверие. Понятие </w:t>
      </w:r>
      <w:r w:rsidRPr="00C131D9">
        <w:rPr>
          <w:rFonts w:ascii="Times New Roman" w:hAnsi="Times New Roman"/>
          <w:i/>
          <w:iCs/>
          <w:sz w:val="28"/>
          <w:szCs w:val="28"/>
        </w:rPr>
        <w:t>самодоверия</w:t>
      </w:r>
      <w:r w:rsidRPr="00C131D9">
        <w:rPr>
          <w:rFonts w:ascii="Times New Roman" w:hAnsi="Times New Roman"/>
          <w:sz w:val="28"/>
          <w:szCs w:val="28"/>
        </w:rPr>
        <w:t>. Как следует поступить в экстренных случаях. Телефон доверия. Психологическая помощь.</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Милосердие и сострадание</w:t>
      </w:r>
      <w:r w:rsidRPr="00C131D9">
        <w:rPr>
          <w:rFonts w:ascii="Times New Roman" w:hAnsi="Times New Roman"/>
          <w:sz w:val="28"/>
          <w:szCs w:val="28"/>
        </w:rPr>
        <w:t xml:space="preserve">. Понятие </w:t>
      </w:r>
      <w:r w:rsidRPr="00C131D9">
        <w:rPr>
          <w:rFonts w:ascii="Times New Roman" w:hAnsi="Times New Roman"/>
          <w:i/>
          <w:iCs/>
          <w:sz w:val="28"/>
          <w:szCs w:val="28"/>
        </w:rPr>
        <w:t>милосердия</w:t>
      </w:r>
      <w:r w:rsidRPr="00C131D9">
        <w:rPr>
          <w:rFonts w:ascii="Times New Roman" w:hAnsi="Times New Roman"/>
          <w:sz w:val="28"/>
          <w:szCs w:val="28"/>
        </w:rPr>
        <w:t xml:space="preserve">. Общественная ценность милосердия. Взаимосвязь </w:t>
      </w:r>
      <w:r w:rsidRPr="00C131D9">
        <w:rPr>
          <w:rFonts w:ascii="Times New Roman" w:hAnsi="Times New Roman"/>
          <w:i/>
          <w:iCs/>
          <w:sz w:val="28"/>
          <w:szCs w:val="28"/>
        </w:rPr>
        <w:t xml:space="preserve">сострадания </w:t>
      </w:r>
      <w:r w:rsidRPr="00C131D9">
        <w:rPr>
          <w:rFonts w:ascii="Times New Roman" w:hAnsi="Times New Roman"/>
          <w:sz w:val="28"/>
          <w:szCs w:val="28"/>
        </w:rPr>
        <w:t xml:space="preserve">и милосердия, милосердия и </w:t>
      </w:r>
      <w:r w:rsidRPr="00C131D9">
        <w:rPr>
          <w:rFonts w:ascii="Times New Roman" w:hAnsi="Times New Roman"/>
          <w:i/>
          <w:iCs/>
          <w:sz w:val="28"/>
          <w:szCs w:val="28"/>
        </w:rPr>
        <w:t>жалости</w:t>
      </w:r>
      <w:r w:rsidRPr="00C131D9">
        <w:rPr>
          <w:rFonts w:ascii="Times New Roman" w:hAnsi="Times New Roman"/>
          <w:sz w:val="28"/>
          <w:szCs w:val="28"/>
        </w:rPr>
        <w:t xml:space="preserve">. Антиподы милосердия. Обязанности учащихся по отношению к другим людям. Проявление интереса к жизни другого человека, стремление ему помочь. </w:t>
      </w:r>
      <w:r w:rsidRPr="00C131D9">
        <w:rPr>
          <w:rFonts w:ascii="Times New Roman" w:hAnsi="Times New Roman"/>
          <w:i/>
          <w:iCs/>
          <w:sz w:val="28"/>
          <w:szCs w:val="28"/>
        </w:rPr>
        <w:t>Человеколюбие</w:t>
      </w:r>
      <w:r w:rsidRPr="00C131D9">
        <w:rPr>
          <w:rFonts w:ascii="Times New Roman" w:hAnsi="Times New Roman"/>
          <w:sz w:val="28"/>
          <w:szCs w:val="28"/>
        </w:rPr>
        <w:t>. Правила милосердия. Воспитание милосердия. Умение понять и простить.</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Правда и ложь. </w:t>
      </w:r>
      <w:r w:rsidRPr="00C131D9">
        <w:rPr>
          <w:rFonts w:ascii="Times New Roman" w:hAnsi="Times New Roman"/>
          <w:i/>
          <w:iCs/>
          <w:sz w:val="28"/>
          <w:szCs w:val="28"/>
        </w:rPr>
        <w:t xml:space="preserve">Правда </w:t>
      </w:r>
      <w:r w:rsidRPr="00C131D9">
        <w:rPr>
          <w:rFonts w:ascii="Times New Roman" w:hAnsi="Times New Roman"/>
          <w:sz w:val="28"/>
          <w:szCs w:val="28"/>
        </w:rPr>
        <w:t xml:space="preserve">и </w:t>
      </w:r>
      <w:r w:rsidRPr="00C131D9">
        <w:rPr>
          <w:rFonts w:ascii="Times New Roman" w:hAnsi="Times New Roman"/>
          <w:i/>
          <w:iCs/>
          <w:sz w:val="28"/>
          <w:szCs w:val="28"/>
        </w:rPr>
        <w:t>неправда</w:t>
      </w:r>
      <w:r w:rsidRPr="00C131D9">
        <w:rPr>
          <w:rFonts w:ascii="Times New Roman" w:hAnsi="Times New Roman"/>
          <w:sz w:val="28"/>
          <w:szCs w:val="28"/>
        </w:rPr>
        <w:t xml:space="preserve">, полуправда, </w:t>
      </w:r>
      <w:r w:rsidRPr="00C131D9">
        <w:rPr>
          <w:rFonts w:ascii="Times New Roman" w:hAnsi="Times New Roman"/>
          <w:i/>
          <w:iCs/>
          <w:sz w:val="28"/>
          <w:szCs w:val="28"/>
        </w:rPr>
        <w:t>ложь</w:t>
      </w:r>
      <w:r w:rsidRPr="00C131D9">
        <w:rPr>
          <w:rFonts w:ascii="Times New Roman" w:hAnsi="Times New Roman"/>
          <w:sz w:val="28"/>
          <w:szCs w:val="28"/>
        </w:rPr>
        <w:t xml:space="preserve">. Правда — то, что соответствует действительности. Ложь — намеренное искажение действительности. </w:t>
      </w:r>
      <w:r w:rsidRPr="00C131D9">
        <w:rPr>
          <w:rFonts w:ascii="Times New Roman" w:hAnsi="Times New Roman"/>
          <w:i/>
          <w:iCs/>
          <w:sz w:val="28"/>
          <w:szCs w:val="28"/>
        </w:rPr>
        <w:t>Искренность</w:t>
      </w:r>
      <w:r w:rsidRPr="00C131D9">
        <w:rPr>
          <w:rFonts w:ascii="Times New Roman" w:hAnsi="Times New Roman"/>
          <w:sz w:val="28"/>
          <w:szCs w:val="28"/>
        </w:rPr>
        <w:t xml:space="preserve">. </w:t>
      </w:r>
      <w:r w:rsidRPr="00C131D9">
        <w:rPr>
          <w:rFonts w:ascii="Times New Roman" w:hAnsi="Times New Roman"/>
          <w:i/>
          <w:iCs/>
          <w:sz w:val="28"/>
          <w:szCs w:val="28"/>
        </w:rPr>
        <w:t>Честность</w:t>
      </w:r>
      <w:r w:rsidRPr="00C131D9">
        <w:rPr>
          <w:rFonts w:ascii="Times New Roman" w:hAnsi="Times New Roman"/>
          <w:sz w:val="28"/>
          <w:szCs w:val="28"/>
        </w:rPr>
        <w:t xml:space="preserve">. Взаимосвязь правдивости и душевного покоя. </w:t>
      </w:r>
      <w:r w:rsidRPr="00C131D9">
        <w:rPr>
          <w:rFonts w:ascii="Times New Roman" w:hAnsi="Times New Roman"/>
          <w:i/>
          <w:iCs/>
          <w:sz w:val="28"/>
          <w:szCs w:val="28"/>
        </w:rPr>
        <w:t>Святая ложь</w:t>
      </w:r>
      <w:r w:rsidRPr="00C131D9">
        <w:rPr>
          <w:rFonts w:ascii="Times New Roman" w:hAnsi="Times New Roman"/>
          <w:sz w:val="28"/>
          <w:szCs w:val="28"/>
        </w:rPr>
        <w:t>. Из истории лжи.</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Традиции воспитания</w:t>
      </w:r>
      <w:r w:rsidRPr="00C131D9">
        <w:rPr>
          <w:rFonts w:ascii="Times New Roman" w:hAnsi="Times New Roman"/>
          <w:sz w:val="28"/>
          <w:szCs w:val="28"/>
        </w:rPr>
        <w:t xml:space="preserve">. </w:t>
      </w:r>
      <w:r w:rsidRPr="00C131D9">
        <w:rPr>
          <w:rFonts w:ascii="Times New Roman" w:hAnsi="Times New Roman"/>
          <w:i/>
          <w:iCs/>
          <w:sz w:val="28"/>
          <w:szCs w:val="28"/>
        </w:rPr>
        <w:t>Традиция</w:t>
      </w:r>
      <w:r w:rsidRPr="00C131D9">
        <w:rPr>
          <w:rFonts w:ascii="Times New Roman" w:hAnsi="Times New Roman"/>
          <w:sz w:val="28"/>
          <w:szCs w:val="28"/>
        </w:rPr>
        <w:t xml:space="preserve">. </w:t>
      </w:r>
      <w:r w:rsidRPr="00C131D9">
        <w:rPr>
          <w:rFonts w:ascii="Times New Roman" w:hAnsi="Times New Roman"/>
          <w:i/>
          <w:iCs/>
          <w:sz w:val="28"/>
          <w:szCs w:val="28"/>
        </w:rPr>
        <w:t xml:space="preserve">Сословия: </w:t>
      </w:r>
      <w:r w:rsidRPr="00C131D9">
        <w:rPr>
          <w:rFonts w:ascii="Times New Roman" w:hAnsi="Times New Roman"/>
          <w:sz w:val="28"/>
          <w:szCs w:val="28"/>
        </w:rPr>
        <w:t>крестьяне, казаки, купцы, дворяне. Традиции воспитания у разных сословий. Дворяне России, их традиции и правила поведения. Требования к воспитанию и домашнему обучению мальчиков и девочек. Дворянский этикет.</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Честь и достоинство.</w:t>
      </w:r>
      <w:r w:rsidRPr="00C131D9">
        <w:rPr>
          <w:rFonts w:ascii="Times New Roman" w:hAnsi="Times New Roman"/>
          <w:sz w:val="28"/>
          <w:szCs w:val="28"/>
        </w:rPr>
        <w:t xml:space="preserve"> Родовая и сословная честь. Представление рыцарей средневековой Европы о чести. Дворянская честь. Дуэль — способ решения вопросов чести. Цена честного слова. Чувство </w:t>
      </w:r>
      <w:r w:rsidRPr="00C131D9">
        <w:rPr>
          <w:rFonts w:ascii="Times New Roman" w:hAnsi="Times New Roman"/>
          <w:i/>
          <w:iCs/>
          <w:sz w:val="28"/>
          <w:szCs w:val="28"/>
        </w:rPr>
        <w:t>долга</w:t>
      </w:r>
      <w:r w:rsidRPr="00C131D9">
        <w:rPr>
          <w:rFonts w:ascii="Times New Roman" w:hAnsi="Times New Roman"/>
          <w:sz w:val="28"/>
          <w:szCs w:val="28"/>
        </w:rPr>
        <w:t xml:space="preserve">. Поступки достойные и недостойные. </w:t>
      </w:r>
      <w:r w:rsidRPr="00C131D9">
        <w:rPr>
          <w:rFonts w:ascii="Times New Roman" w:hAnsi="Times New Roman"/>
          <w:i/>
          <w:iCs/>
          <w:sz w:val="28"/>
          <w:szCs w:val="28"/>
        </w:rPr>
        <w:t>Достоинство</w:t>
      </w:r>
      <w:r w:rsidRPr="00C131D9">
        <w:rPr>
          <w:rFonts w:ascii="Times New Roman" w:hAnsi="Times New Roman"/>
          <w:sz w:val="28"/>
          <w:szCs w:val="28"/>
        </w:rPr>
        <w:t xml:space="preserve">. </w:t>
      </w:r>
      <w:r w:rsidRPr="00C131D9">
        <w:rPr>
          <w:rFonts w:ascii="Times New Roman" w:hAnsi="Times New Roman"/>
          <w:i/>
          <w:iCs/>
          <w:sz w:val="28"/>
          <w:szCs w:val="28"/>
        </w:rPr>
        <w:t xml:space="preserve">Благородство </w:t>
      </w:r>
      <w:r w:rsidRPr="00C131D9">
        <w:rPr>
          <w:rFonts w:ascii="Times New Roman" w:hAnsi="Times New Roman"/>
          <w:sz w:val="28"/>
          <w:szCs w:val="28"/>
        </w:rPr>
        <w:t>— высшее проявление человеческого достоинства. Герои Великой Отечественной войны 1941—1945 гг. и наших дней. Патриоты России. Проявление патриотизма учащихся.</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Терпимость и терпение. </w:t>
      </w:r>
      <w:r w:rsidRPr="00C131D9">
        <w:rPr>
          <w:rFonts w:ascii="Times New Roman" w:hAnsi="Times New Roman"/>
          <w:sz w:val="28"/>
          <w:szCs w:val="28"/>
        </w:rPr>
        <w:t xml:space="preserve">Отношение к людям иной национальности, религии, культуры, привычек и убеждений. Российское многонациональное государство. Что такое </w:t>
      </w:r>
      <w:r w:rsidRPr="00C131D9">
        <w:rPr>
          <w:rFonts w:ascii="Times New Roman" w:hAnsi="Times New Roman"/>
          <w:i/>
          <w:iCs/>
          <w:sz w:val="28"/>
          <w:szCs w:val="28"/>
        </w:rPr>
        <w:t>терпимость (толерантность)</w:t>
      </w:r>
      <w:r w:rsidRPr="00C131D9">
        <w:rPr>
          <w:rFonts w:ascii="Times New Roman" w:hAnsi="Times New Roman"/>
          <w:sz w:val="28"/>
          <w:szCs w:val="28"/>
        </w:rPr>
        <w:t xml:space="preserve">. Уважение свободы другого человека, проявление великодушия и расположенности к другим людям. Роль мигрантов в жизни наших городов. Правила </w:t>
      </w:r>
      <w:r w:rsidRPr="00C131D9">
        <w:rPr>
          <w:rFonts w:ascii="Times New Roman" w:hAnsi="Times New Roman"/>
          <w:i/>
          <w:iCs/>
          <w:sz w:val="28"/>
          <w:szCs w:val="28"/>
        </w:rPr>
        <w:t xml:space="preserve">толерантного </w:t>
      </w:r>
      <w:r w:rsidRPr="00C131D9">
        <w:rPr>
          <w:rFonts w:ascii="Times New Roman" w:hAnsi="Times New Roman"/>
          <w:sz w:val="28"/>
          <w:szCs w:val="28"/>
        </w:rPr>
        <w:t xml:space="preserve">общения. Различие понятий </w:t>
      </w:r>
      <w:r w:rsidRPr="00C131D9">
        <w:rPr>
          <w:rFonts w:ascii="Times New Roman" w:hAnsi="Times New Roman"/>
          <w:i/>
          <w:iCs/>
          <w:sz w:val="28"/>
          <w:szCs w:val="28"/>
        </w:rPr>
        <w:t xml:space="preserve">терпение </w:t>
      </w:r>
      <w:r w:rsidRPr="00C131D9">
        <w:rPr>
          <w:rFonts w:ascii="Times New Roman" w:hAnsi="Times New Roman"/>
          <w:sz w:val="28"/>
          <w:szCs w:val="28"/>
        </w:rPr>
        <w:t xml:space="preserve">и </w:t>
      </w:r>
      <w:r w:rsidRPr="00C131D9">
        <w:rPr>
          <w:rFonts w:ascii="Times New Roman" w:hAnsi="Times New Roman"/>
          <w:i/>
          <w:iCs/>
          <w:sz w:val="28"/>
          <w:szCs w:val="28"/>
        </w:rPr>
        <w:t>терпимость</w:t>
      </w:r>
      <w:r w:rsidRPr="00C131D9">
        <w:rPr>
          <w:rFonts w:ascii="Times New Roman" w:hAnsi="Times New Roman"/>
          <w:sz w:val="28"/>
          <w:szCs w:val="28"/>
        </w:rPr>
        <w:t>.</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Мужество. </w:t>
      </w:r>
      <w:r w:rsidRPr="00C131D9">
        <w:rPr>
          <w:rFonts w:ascii="Times New Roman" w:hAnsi="Times New Roman"/>
          <w:sz w:val="28"/>
          <w:szCs w:val="28"/>
        </w:rPr>
        <w:t xml:space="preserve">Понятие </w:t>
      </w:r>
      <w:r w:rsidRPr="00C131D9">
        <w:rPr>
          <w:rFonts w:ascii="Times New Roman" w:hAnsi="Times New Roman"/>
          <w:i/>
          <w:iCs/>
          <w:sz w:val="28"/>
          <w:szCs w:val="28"/>
        </w:rPr>
        <w:t>мужества</w:t>
      </w:r>
      <w:r w:rsidRPr="00C131D9">
        <w:rPr>
          <w:rFonts w:ascii="Times New Roman" w:hAnsi="Times New Roman"/>
          <w:sz w:val="28"/>
          <w:szCs w:val="28"/>
        </w:rPr>
        <w:t xml:space="preserve">. Смелость и решительность, сила духа, продуманность действий, самоконтроль, преодоление чувства страха и неуверенности. Убежденность в необходимости и полезности действий в чрезвычайных обстоятельствах. Повседневное проявление мужества. Взаимосвязь вечных ценностей — </w:t>
      </w:r>
      <w:r w:rsidRPr="00C131D9">
        <w:rPr>
          <w:rFonts w:ascii="Times New Roman" w:hAnsi="Times New Roman"/>
          <w:i/>
          <w:iCs/>
          <w:sz w:val="28"/>
          <w:szCs w:val="28"/>
        </w:rPr>
        <w:t>чести, достоинства, благородства, доброты, дружбы</w:t>
      </w:r>
      <w:r w:rsidRPr="00C131D9">
        <w:rPr>
          <w:rFonts w:ascii="Times New Roman" w:hAnsi="Times New Roman"/>
          <w:sz w:val="28"/>
          <w:szCs w:val="28"/>
        </w:rPr>
        <w:t xml:space="preserve">. Примеры мужества. Умение защитить своих близких и себя. Тренировка мужества. </w:t>
      </w:r>
      <w:r w:rsidRPr="00C131D9">
        <w:rPr>
          <w:rFonts w:ascii="Times New Roman" w:hAnsi="Times New Roman"/>
          <w:i/>
          <w:iCs/>
          <w:sz w:val="28"/>
          <w:szCs w:val="28"/>
        </w:rPr>
        <w:t xml:space="preserve">Героизм </w:t>
      </w:r>
      <w:r w:rsidRPr="00C131D9">
        <w:rPr>
          <w:rFonts w:ascii="Times New Roman" w:hAnsi="Times New Roman"/>
          <w:sz w:val="28"/>
          <w:szCs w:val="28"/>
        </w:rPr>
        <w:t>— высшее проявление мужества. Кавалеры ордена Мужества.</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Равнодушие и жестокость.</w:t>
      </w:r>
      <w:r w:rsidRPr="00C131D9">
        <w:rPr>
          <w:rFonts w:ascii="Times New Roman" w:hAnsi="Times New Roman"/>
          <w:sz w:val="28"/>
          <w:szCs w:val="28"/>
        </w:rPr>
        <w:t xml:space="preserve"> Проявления жестокости детей и их последствия. Умение и желание контролировать свои поступки. </w:t>
      </w:r>
      <w:r w:rsidRPr="00C131D9">
        <w:rPr>
          <w:rFonts w:ascii="Times New Roman" w:hAnsi="Times New Roman"/>
          <w:i/>
          <w:iCs/>
          <w:sz w:val="28"/>
          <w:szCs w:val="28"/>
        </w:rPr>
        <w:t xml:space="preserve">Равнодушие </w:t>
      </w:r>
      <w:r w:rsidRPr="00C131D9">
        <w:rPr>
          <w:rFonts w:ascii="Times New Roman" w:hAnsi="Times New Roman"/>
          <w:sz w:val="28"/>
          <w:szCs w:val="28"/>
        </w:rPr>
        <w:t xml:space="preserve">и </w:t>
      </w:r>
      <w:r w:rsidRPr="00C131D9">
        <w:rPr>
          <w:rFonts w:ascii="Times New Roman" w:hAnsi="Times New Roman"/>
          <w:i/>
          <w:iCs/>
          <w:sz w:val="28"/>
          <w:szCs w:val="28"/>
        </w:rPr>
        <w:t>жестокость</w:t>
      </w:r>
      <w:r w:rsidRPr="00C131D9">
        <w:rPr>
          <w:rFonts w:ascii="Times New Roman" w:hAnsi="Times New Roman"/>
          <w:sz w:val="28"/>
          <w:szCs w:val="28"/>
        </w:rPr>
        <w:t xml:space="preserve">. Жизнь человека — высшая ценность. Насилие в отношении детей — нарушение прав человека. Вред </w:t>
      </w:r>
      <w:r w:rsidRPr="00C131D9">
        <w:rPr>
          <w:rFonts w:ascii="Times New Roman" w:hAnsi="Times New Roman"/>
          <w:i/>
          <w:iCs/>
          <w:sz w:val="28"/>
          <w:szCs w:val="28"/>
        </w:rPr>
        <w:t>сквернословия</w:t>
      </w:r>
      <w:r w:rsidRPr="00C131D9">
        <w:rPr>
          <w:rFonts w:ascii="Times New Roman" w:hAnsi="Times New Roman"/>
          <w:sz w:val="28"/>
          <w:szCs w:val="28"/>
        </w:rPr>
        <w:t>.</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Самовоспитание.</w:t>
      </w:r>
      <w:r w:rsidRPr="00C131D9">
        <w:rPr>
          <w:rFonts w:ascii="Times New Roman" w:hAnsi="Times New Roman"/>
          <w:sz w:val="28"/>
          <w:szCs w:val="28"/>
        </w:rPr>
        <w:t xml:space="preserve"> Соблюдение норм нравственности — важнейшее общественное требование. </w:t>
      </w:r>
      <w:r w:rsidRPr="00C131D9">
        <w:rPr>
          <w:rFonts w:ascii="Times New Roman" w:hAnsi="Times New Roman"/>
          <w:i/>
          <w:iCs/>
          <w:sz w:val="28"/>
          <w:szCs w:val="28"/>
        </w:rPr>
        <w:t xml:space="preserve">Дисциплинированность </w:t>
      </w:r>
      <w:r w:rsidRPr="00C131D9">
        <w:rPr>
          <w:rFonts w:ascii="Times New Roman" w:hAnsi="Times New Roman"/>
          <w:sz w:val="28"/>
          <w:szCs w:val="28"/>
        </w:rPr>
        <w:t xml:space="preserve">и </w:t>
      </w:r>
      <w:r w:rsidRPr="00C131D9">
        <w:rPr>
          <w:rFonts w:ascii="Times New Roman" w:hAnsi="Times New Roman"/>
          <w:i/>
          <w:iCs/>
          <w:sz w:val="28"/>
          <w:szCs w:val="28"/>
        </w:rPr>
        <w:t>сознательная</w:t>
      </w:r>
      <w:r w:rsidRPr="00C131D9">
        <w:rPr>
          <w:rFonts w:ascii="Times New Roman" w:hAnsi="Times New Roman"/>
          <w:sz w:val="28"/>
          <w:szCs w:val="28"/>
        </w:rPr>
        <w:t xml:space="preserve"> </w:t>
      </w:r>
      <w:r w:rsidRPr="00C131D9">
        <w:rPr>
          <w:rFonts w:ascii="Times New Roman" w:hAnsi="Times New Roman"/>
          <w:i/>
          <w:iCs/>
          <w:sz w:val="28"/>
          <w:szCs w:val="28"/>
        </w:rPr>
        <w:t>дисциплина</w:t>
      </w:r>
      <w:r w:rsidRPr="00C131D9">
        <w:rPr>
          <w:rFonts w:ascii="Times New Roman" w:hAnsi="Times New Roman"/>
          <w:sz w:val="28"/>
          <w:szCs w:val="28"/>
        </w:rPr>
        <w:t xml:space="preserve">. Умение контролировать свои дела и поступки. Правила учебной работы в группе. Умение осознать ошибки и больше их не повторять. Воспитание воли. Познание своих положительных и отрицательных качеств. Планирование предполагаемых действий, оценка результатов. Пути </w:t>
      </w:r>
      <w:r w:rsidRPr="00C131D9">
        <w:rPr>
          <w:rFonts w:ascii="Times New Roman" w:hAnsi="Times New Roman"/>
          <w:i/>
          <w:iCs/>
          <w:sz w:val="28"/>
          <w:szCs w:val="28"/>
        </w:rPr>
        <w:t xml:space="preserve">самообразования </w:t>
      </w:r>
      <w:r w:rsidRPr="00C131D9">
        <w:rPr>
          <w:rFonts w:ascii="Times New Roman" w:hAnsi="Times New Roman"/>
          <w:sz w:val="28"/>
          <w:szCs w:val="28"/>
        </w:rPr>
        <w:t xml:space="preserve">и </w:t>
      </w:r>
      <w:r w:rsidRPr="00C131D9">
        <w:rPr>
          <w:rFonts w:ascii="Times New Roman" w:hAnsi="Times New Roman"/>
          <w:i/>
          <w:iCs/>
          <w:sz w:val="28"/>
          <w:szCs w:val="28"/>
        </w:rPr>
        <w:t>самовоспитания</w:t>
      </w:r>
      <w:r w:rsidRPr="00C131D9">
        <w:rPr>
          <w:rFonts w:ascii="Times New Roman" w:hAnsi="Times New Roman"/>
          <w:sz w:val="28"/>
          <w:szCs w:val="28"/>
        </w:rPr>
        <w:t xml:space="preserve">. Воспитание чувства </w:t>
      </w:r>
      <w:r w:rsidRPr="00C131D9">
        <w:rPr>
          <w:rFonts w:ascii="Times New Roman" w:hAnsi="Times New Roman"/>
          <w:i/>
          <w:iCs/>
          <w:sz w:val="28"/>
          <w:szCs w:val="28"/>
        </w:rPr>
        <w:t>самоуважения</w:t>
      </w:r>
      <w:r w:rsidRPr="00C131D9">
        <w:rPr>
          <w:rFonts w:ascii="Times New Roman" w:hAnsi="Times New Roman"/>
          <w:sz w:val="28"/>
          <w:szCs w:val="28"/>
        </w:rPr>
        <w:t>.</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Учись учиться. </w:t>
      </w:r>
      <w:r w:rsidRPr="00C131D9">
        <w:rPr>
          <w:rFonts w:ascii="Times New Roman" w:hAnsi="Times New Roman"/>
          <w:sz w:val="28"/>
          <w:szCs w:val="28"/>
        </w:rPr>
        <w:t>Цель обучения в школе. Приемы работы учащихся со школьным учебником. Выработка у учеников уверенности в себе и своих делах. Приемы работы учеников на уроке. Рекомендации по развитию воли. Умение распределять внимание. Совершенствование памяти подростка. Правила и приемы запоминания. Сочетание труда умственного и физического.</w:t>
      </w:r>
    </w:p>
    <w:p w:rsidR="00C131D9"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 xml:space="preserve">Речевой этикет. </w:t>
      </w:r>
      <w:r w:rsidRPr="00C131D9">
        <w:rPr>
          <w:rFonts w:ascii="Times New Roman" w:hAnsi="Times New Roman"/>
          <w:i/>
          <w:iCs/>
          <w:sz w:val="28"/>
          <w:szCs w:val="28"/>
        </w:rPr>
        <w:t xml:space="preserve">Средства речи </w:t>
      </w:r>
      <w:r w:rsidRPr="00C131D9">
        <w:rPr>
          <w:rFonts w:ascii="Times New Roman" w:hAnsi="Times New Roman"/>
          <w:sz w:val="28"/>
          <w:szCs w:val="28"/>
        </w:rPr>
        <w:t xml:space="preserve">и правила их использования в разных жизненных ситуациях. Начало, основная часть и завершение беседы. Употребление личных местоимений </w:t>
      </w:r>
      <w:r w:rsidRPr="00C131D9">
        <w:rPr>
          <w:rFonts w:ascii="Times New Roman" w:hAnsi="Times New Roman"/>
          <w:i/>
          <w:iCs/>
          <w:sz w:val="28"/>
          <w:szCs w:val="28"/>
        </w:rPr>
        <w:t xml:space="preserve">ты </w:t>
      </w:r>
      <w:r w:rsidRPr="00C131D9">
        <w:rPr>
          <w:rFonts w:ascii="Times New Roman" w:hAnsi="Times New Roman"/>
          <w:sz w:val="28"/>
          <w:szCs w:val="28"/>
        </w:rPr>
        <w:t xml:space="preserve">и </w:t>
      </w:r>
      <w:r w:rsidRPr="00C131D9">
        <w:rPr>
          <w:rFonts w:ascii="Times New Roman" w:hAnsi="Times New Roman"/>
          <w:i/>
          <w:iCs/>
          <w:sz w:val="28"/>
          <w:szCs w:val="28"/>
        </w:rPr>
        <w:t>вы</w:t>
      </w:r>
      <w:r w:rsidRPr="00C131D9">
        <w:rPr>
          <w:rFonts w:ascii="Times New Roman" w:hAnsi="Times New Roman"/>
          <w:sz w:val="28"/>
          <w:szCs w:val="28"/>
        </w:rPr>
        <w:t>. Правила знакомства детей и взрослых. Обращения с просьбой к незнакомым людям в магазине, на транспорте. Формы обращения. Правила общения подростков. Что значит быть эрудированным собеседником. Значимость излагаемой информации. Правила беседы. Человека красят не столько слова, сколько дела. Этикет разговора по телефону.</w:t>
      </w:r>
    </w:p>
    <w:p w:rsidR="00FB2D3F" w:rsidRPr="00C131D9" w:rsidRDefault="00C131D9" w:rsidP="00C131D9">
      <w:pPr>
        <w:pStyle w:val="a7"/>
        <w:spacing w:after="0" w:line="360" w:lineRule="auto"/>
        <w:jc w:val="both"/>
        <w:rPr>
          <w:rFonts w:ascii="Times New Roman" w:hAnsi="Times New Roman"/>
          <w:sz w:val="28"/>
          <w:szCs w:val="28"/>
        </w:rPr>
      </w:pPr>
      <w:r w:rsidRPr="00C131D9">
        <w:rPr>
          <w:rFonts w:ascii="Times New Roman" w:hAnsi="Times New Roman"/>
          <w:b/>
          <w:bCs/>
          <w:sz w:val="28"/>
          <w:szCs w:val="28"/>
        </w:rPr>
        <w:t>Мои права и обязанности.</w:t>
      </w:r>
      <w:r w:rsidRPr="00C131D9">
        <w:rPr>
          <w:rFonts w:ascii="Times New Roman" w:hAnsi="Times New Roman"/>
          <w:sz w:val="28"/>
          <w:szCs w:val="28"/>
        </w:rPr>
        <w:t xml:space="preserve"> </w:t>
      </w:r>
      <w:r w:rsidRPr="00C131D9">
        <w:rPr>
          <w:rFonts w:ascii="Times New Roman" w:hAnsi="Times New Roman"/>
          <w:i/>
          <w:iCs/>
          <w:sz w:val="28"/>
          <w:szCs w:val="28"/>
        </w:rPr>
        <w:t xml:space="preserve">Права и обязанности </w:t>
      </w:r>
      <w:r w:rsidRPr="00C131D9">
        <w:rPr>
          <w:rFonts w:ascii="Times New Roman" w:hAnsi="Times New Roman"/>
          <w:sz w:val="28"/>
          <w:szCs w:val="28"/>
        </w:rPr>
        <w:t>учащихся. Соблюдение правил школьного распорядка. Обязанность посещения учащимися школьных занятий, добросовестного учебного труда. Участие в самообслуживающем труде. Единство действий классного руководителя и родителей учащихся. Требования к поведению учащихся в школе. Комиссии по делам несовершеннолетних и защите их прав.</w:t>
      </w:r>
    </w:p>
    <w:p w:rsidR="00B540EE" w:rsidRPr="000D61DF" w:rsidRDefault="00C131D9" w:rsidP="003E2FF0">
      <w:pPr>
        <w:pStyle w:val="4"/>
      </w:pPr>
      <w:bookmarkStart w:id="225" w:name="_Toc409691704"/>
      <w:bookmarkStart w:id="226" w:name="_Toc410654030"/>
      <w:bookmarkStart w:id="227" w:name="_Toc414553227"/>
      <w:r>
        <w:t>2.2.2.6</w:t>
      </w:r>
      <w:r w:rsidR="0048158A" w:rsidRPr="000D61DF">
        <w:t xml:space="preserve">. </w:t>
      </w:r>
      <w:r w:rsidR="00B540EE" w:rsidRPr="000D61DF">
        <w:t>Иностранный язык</w:t>
      </w:r>
      <w:bookmarkEnd w:id="225"/>
      <w:bookmarkEnd w:id="226"/>
      <w:bookmarkEnd w:id="227"/>
      <w:r>
        <w:t xml:space="preserve"> (английский язык)</w:t>
      </w:r>
    </w:p>
    <w:p w:rsidR="007565F9" w:rsidRPr="000D61DF" w:rsidRDefault="003E2FF0" w:rsidP="003E2FF0">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pPr>
        <w:spacing w:after="0" w:line="360" w:lineRule="auto"/>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pPr>
        <w:autoSpaceDE w:val="0"/>
        <w:autoSpaceDN w:val="0"/>
        <w:adjustRightInd w:val="0"/>
        <w:spacing w:after="0" w:line="360" w:lineRule="auto"/>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48158A">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w:t>
      </w:r>
      <w:r w:rsidRPr="000D61DF">
        <w:rPr>
          <w:rFonts w:ascii="Times New Roman" w:hAnsi="Times New Roman"/>
          <w:i/>
          <w:sz w:val="28"/>
          <w:szCs w:val="28"/>
        </w:rPr>
        <w:t xml:space="preserve"> </w:t>
      </w:r>
      <w:r w:rsidRPr="000D61DF">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Дальнейшее развитие и совершенствование письменной речи, а именно умений:</w:t>
      </w:r>
    </w:p>
    <w:p w:rsidR="00B540EE" w:rsidRPr="000D61DF" w:rsidRDefault="00B540EE" w:rsidP="00F0495E">
      <w:pPr>
        <w:numPr>
          <w:ilvl w:val="0"/>
          <w:numId w:val="1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F0495E">
      <w:pPr>
        <w:numPr>
          <w:ilvl w:val="0"/>
          <w:numId w:val="1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F0495E">
      <w:pPr>
        <w:numPr>
          <w:ilvl w:val="0"/>
          <w:numId w:val="1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F0495E">
      <w:pPr>
        <w:numPr>
          <w:ilvl w:val="0"/>
          <w:numId w:val="17"/>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F0495E">
      <w:pPr>
        <w:numPr>
          <w:ilvl w:val="0"/>
          <w:numId w:val="17"/>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pPr>
        <w:spacing w:after="0" w:line="360" w:lineRule="auto"/>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F0495E">
      <w:pPr>
        <w:numPr>
          <w:ilvl w:val="0"/>
          <w:numId w:val="18"/>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48158A">
      <w:pPr>
        <w:spacing w:after="0" w:line="360" w:lineRule="auto"/>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lang w:bidi="en-US"/>
        </w:rPr>
        <w:t>Совершенствование умений:</w:t>
      </w:r>
    </w:p>
    <w:p w:rsidR="00B540EE" w:rsidRPr="000D61DF" w:rsidRDefault="00B540EE" w:rsidP="00F0495E">
      <w:pPr>
        <w:numPr>
          <w:ilvl w:val="0"/>
          <w:numId w:val="19"/>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F0495E">
      <w:pPr>
        <w:numPr>
          <w:ilvl w:val="0"/>
          <w:numId w:val="19"/>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F0495E">
      <w:pPr>
        <w:numPr>
          <w:ilvl w:val="0"/>
          <w:numId w:val="19"/>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w:t>
      </w:r>
      <w:r w:rsidR="002C6EB2" w:rsidRPr="000D61DF">
        <w:rPr>
          <w:rFonts w:ascii="Times New Roman" w:hAnsi="Times New Roman"/>
          <w:sz w:val="28"/>
          <w:szCs w:val="28"/>
          <w:lang w:bidi="en-US"/>
        </w:rPr>
        <w:t>п</w:t>
      </w:r>
      <w:r w:rsidRPr="000D61DF">
        <w:rPr>
          <w:rFonts w:ascii="Times New Roman" w:hAnsi="Times New Roman"/>
          <w:sz w:val="28"/>
          <w:szCs w:val="28"/>
          <w:lang w:bidi="en-US"/>
        </w:rPr>
        <w:t xml:space="preserve">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F0495E">
      <w:pPr>
        <w:numPr>
          <w:ilvl w:val="0"/>
          <w:numId w:val="19"/>
        </w:numPr>
        <w:tabs>
          <w:tab w:val="left" w:pos="993"/>
        </w:tabs>
        <w:spacing w:after="0" w:line="360" w:lineRule="auto"/>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F0495E">
      <w:pPr>
        <w:numPr>
          <w:ilvl w:val="0"/>
          <w:numId w:val="19"/>
        </w:numPr>
        <w:tabs>
          <w:tab w:val="left" w:pos="993"/>
        </w:tabs>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48158A">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F0495E">
      <w:pPr>
        <w:numPr>
          <w:ilvl w:val="0"/>
          <w:numId w:val="2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F0495E">
      <w:pPr>
        <w:numPr>
          <w:ilvl w:val="0"/>
          <w:numId w:val="2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F0495E">
      <w:pPr>
        <w:numPr>
          <w:ilvl w:val="0"/>
          <w:numId w:val="2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F0495E">
      <w:pPr>
        <w:numPr>
          <w:ilvl w:val="0"/>
          <w:numId w:val="20"/>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48158A">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F0495E">
      <w:pPr>
        <w:numPr>
          <w:ilvl w:val="0"/>
          <w:numId w:val="2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F0495E">
      <w:pPr>
        <w:numPr>
          <w:ilvl w:val="0"/>
          <w:numId w:val="2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F0495E">
      <w:pPr>
        <w:numPr>
          <w:ilvl w:val="0"/>
          <w:numId w:val="2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F0495E">
      <w:pPr>
        <w:numPr>
          <w:ilvl w:val="0"/>
          <w:numId w:val="2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F0495E">
      <w:pPr>
        <w:numPr>
          <w:ilvl w:val="0"/>
          <w:numId w:val="21"/>
        </w:numPr>
        <w:tabs>
          <w:tab w:val="left" w:pos="993"/>
        </w:tabs>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C131D9" w:rsidRDefault="00C131D9">
      <w:pPr>
        <w:spacing w:after="0" w:line="360" w:lineRule="auto"/>
        <w:ind w:firstLine="709"/>
        <w:rPr>
          <w:rFonts w:ascii="Times New Roman" w:hAnsi="Times New Roman"/>
          <w:b/>
          <w:sz w:val="28"/>
          <w:szCs w:val="28"/>
        </w:rPr>
      </w:pPr>
    </w:p>
    <w:p w:rsidR="00B540EE" w:rsidRDefault="00C131D9">
      <w:pPr>
        <w:spacing w:after="0" w:line="360" w:lineRule="auto"/>
        <w:ind w:firstLine="709"/>
        <w:rPr>
          <w:rFonts w:ascii="Times New Roman" w:hAnsi="Times New Roman"/>
          <w:b/>
          <w:sz w:val="28"/>
          <w:szCs w:val="28"/>
        </w:rPr>
      </w:pPr>
      <w:r>
        <w:rPr>
          <w:rFonts w:ascii="Times New Roman" w:hAnsi="Times New Roman"/>
          <w:b/>
          <w:sz w:val="28"/>
          <w:szCs w:val="28"/>
        </w:rPr>
        <w:t xml:space="preserve">2.2.2.7. </w:t>
      </w:r>
      <w:r w:rsidRPr="00C131D9">
        <w:rPr>
          <w:rFonts w:ascii="Times New Roman" w:hAnsi="Times New Roman"/>
          <w:b/>
          <w:sz w:val="28"/>
          <w:szCs w:val="28"/>
        </w:rPr>
        <w:t>Второй иностранный язык</w:t>
      </w:r>
    </w:p>
    <w:p w:rsidR="004152B9" w:rsidRPr="00C131D9" w:rsidRDefault="00C131D9" w:rsidP="00C131D9">
      <w:pPr>
        <w:spacing w:after="0" w:line="360" w:lineRule="auto"/>
        <w:ind w:firstLine="709"/>
        <w:jc w:val="both"/>
        <w:rPr>
          <w:rFonts w:ascii="Times New Roman" w:hAnsi="Times New Roman"/>
          <w:b/>
          <w:sz w:val="28"/>
          <w:szCs w:val="28"/>
        </w:rPr>
      </w:pPr>
      <w:r w:rsidRPr="00C131D9">
        <w:rPr>
          <w:rFonts w:ascii="Times New Roman" w:hAnsi="Times New Roman"/>
          <w:sz w:val="28"/>
          <w:szCs w:val="28"/>
        </w:rPr>
        <w:t xml:space="preserve">Изучение второго </w:t>
      </w:r>
      <w:r>
        <w:rPr>
          <w:rFonts w:ascii="Times New Roman" w:hAnsi="Times New Roman"/>
          <w:sz w:val="28"/>
          <w:szCs w:val="28"/>
        </w:rPr>
        <w:t>иностранного языка в ГБОУ СОШ №3</w:t>
      </w:r>
      <w:r w:rsidRPr="00C131D9">
        <w:rPr>
          <w:rFonts w:ascii="Times New Roman" w:hAnsi="Times New Roman"/>
          <w:sz w:val="28"/>
          <w:szCs w:val="28"/>
        </w:rPr>
        <w:t xml:space="preserve"> г.о. Чапаевск не осуществляется, так как социального заказа со стороны участников образовательных отношений не поступало</w:t>
      </w:r>
      <w:r>
        <w:rPr>
          <w:rFonts w:ascii="Times New Roman" w:hAnsi="Times New Roman"/>
          <w:sz w:val="28"/>
          <w:szCs w:val="28"/>
        </w:rPr>
        <w:t>.</w:t>
      </w:r>
      <w:bookmarkStart w:id="228" w:name="_Toc409691705"/>
      <w:bookmarkStart w:id="229" w:name="_Toc410654031"/>
    </w:p>
    <w:p w:rsidR="009D1460" w:rsidRPr="00C131D9" w:rsidRDefault="00C131D9" w:rsidP="00C131D9">
      <w:pPr>
        <w:pStyle w:val="4"/>
      </w:pPr>
      <w:bookmarkStart w:id="230" w:name="_Toc414553229"/>
      <w:r>
        <w:t>2.2.2.8</w:t>
      </w:r>
      <w:r w:rsidR="00CE5404" w:rsidRPr="000D61DF">
        <w:t xml:space="preserve">. </w:t>
      </w:r>
      <w:r w:rsidR="00B540EE" w:rsidRPr="000D61DF">
        <w:t>История России. Всеобщая история</w:t>
      </w:r>
      <w:bookmarkEnd w:id="228"/>
      <w:bookmarkEnd w:id="229"/>
      <w:bookmarkEnd w:id="230"/>
    </w:p>
    <w:p w:rsidR="009D1460" w:rsidRPr="000D61DF" w:rsidRDefault="009D1460" w:rsidP="00EA6974">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Целью школьного исторического образования</w:t>
      </w:r>
      <w:r w:rsidRPr="000D61D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D61DF" w:rsidRDefault="009D1460" w:rsidP="00C131D9">
      <w:pPr>
        <w:spacing w:after="0" w:line="360" w:lineRule="auto"/>
        <w:jc w:val="both"/>
        <w:rPr>
          <w:rFonts w:ascii="Times New Roman" w:hAnsi="Times New Roman"/>
          <w:b/>
          <w:i/>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«История» изучается на </w:t>
      </w:r>
      <w:r w:rsidR="00F91F55"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России. Всеобщая история</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sz w:val="28"/>
          <w:szCs w:val="28"/>
        </w:rPr>
        <w:t>История России</w:t>
      </w:r>
    </w:p>
    <w:p w:rsidR="009D1460" w:rsidRPr="000D61DF" w:rsidRDefault="00F17097"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От Древней Руси к Российскому государству</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Введение</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на территории нашей страны в древности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Заселение территории нашей страны человеком. Каменный век. </w:t>
      </w:r>
      <w:r w:rsidRPr="000D61DF">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0D61DF">
        <w:rPr>
          <w:rFonts w:ascii="Times New Roman" w:hAnsi="Times New Roman"/>
          <w:i/>
          <w:sz w:val="28"/>
          <w:szCs w:val="28"/>
        </w:rPr>
        <w:t xml:space="preserve"> </w:t>
      </w:r>
      <w:r w:rsidRPr="000D61DF">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Народы, проживавшие на этой территории до середины I тысячелетия до н.э. </w:t>
      </w:r>
      <w:r w:rsidRPr="000D61D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Восточная Европа в середине I тыс. н.</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э. </w:t>
      </w:r>
    </w:p>
    <w:p w:rsidR="009D1460" w:rsidRPr="000D61DF" w:rsidRDefault="009D1460" w:rsidP="00EB3507">
      <w:pPr>
        <w:spacing w:after="0" w:line="360" w:lineRule="auto"/>
        <w:ind w:firstLine="709"/>
        <w:jc w:val="both"/>
        <w:rPr>
          <w:rFonts w:ascii="Times New Roman" w:hAnsi="Times New Roman"/>
          <w:b/>
          <w:bCs/>
          <w:i/>
          <w:sz w:val="28"/>
          <w:szCs w:val="28"/>
        </w:rPr>
      </w:pPr>
      <w:r w:rsidRPr="000D61DF">
        <w:rPr>
          <w:rFonts w:ascii="Times New Roman" w:hAnsi="Times New Roman"/>
          <w:sz w:val="28"/>
          <w:szCs w:val="28"/>
        </w:rPr>
        <w:t xml:space="preserve">Великое переселение народов. </w:t>
      </w:r>
      <w:r w:rsidRPr="000D61DF">
        <w:rPr>
          <w:rFonts w:ascii="Times New Roman" w:hAnsi="Times New Roman"/>
          <w:i/>
          <w:sz w:val="28"/>
          <w:szCs w:val="28"/>
        </w:rPr>
        <w:t>Миграция готов. Нашествие гуннов.</w:t>
      </w:r>
      <w:r w:rsidRPr="000D61D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61DF">
        <w:rPr>
          <w:rFonts w:ascii="Times New Roman" w:hAnsi="Times New Roman"/>
          <w:i/>
          <w:sz w:val="28"/>
          <w:szCs w:val="28"/>
        </w:rPr>
        <w:t>Славянские общности Восточной Европы.</w:t>
      </w:r>
      <w:r w:rsidRPr="000D61DF">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61DF">
        <w:rPr>
          <w:rFonts w:ascii="Times New Roman" w:hAnsi="Times New Roman"/>
          <w:i/>
          <w:sz w:val="28"/>
          <w:szCs w:val="28"/>
        </w:rPr>
        <w:t xml:space="preserve">. Тюркский каганат. Хазарский каганат. Волжская Булгария.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Образование государства Русь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Государства Центральной и Западной Европы. Первые известия о Руси.</w:t>
      </w:r>
      <w:r w:rsidRPr="000D61DF">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христианства и его значение. Византийское наследие на Руси.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конце X – начале XII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61DF">
        <w:rPr>
          <w:rFonts w:ascii="Times New Roman" w:hAnsi="Times New Roman"/>
          <w:i/>
          <w:sz w:val="28"/>
          <w:szCs w:val="28"/>
        </w:rPr>
        <w:t>церковные уставы.</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61DF">
        <w:rPr>
          <w:rFonts w:ascii="Times New Roman" w:hAnsi="Times New Roman"/>
          <w:i/>
          <w:sz w:val="28"/>
          <w:szCs w:val="28"/>
        </w:rPr>
        <w:t>(Дешт-и-Кипчак</w:t>
      </w:r>
      <w:r w:rsidRPr="000D61DF">
        <w:rPr>
          <w:rFonts w:ascii="Times New Roman" w:hAnsi="Times New Roman"/>
          <w:sz w:val="28"/>
          <w:szCs w:val="28"/>
        </w:rPr>
        <w:t xml:space="preserve">), </w:t>
      </w:r>
      <w:r w:rsidRPr="000D61DF">
        <w:rPr>
          <w:rFonts w:ascii="Times New Roman" w:hAnsi="Times New Roman"/>
          <w:i/>
          <w:sz w:val="28"/>
          <w:szCs w:val="28"/>
        </w:rPr>
        <w:t>странами Центральной, Западной и Северной Европы.</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61DF">
        <w:rPr>
          <w:rFonts w:ascii="Times New Roman" w:hAnsi="Times New Roman"/>
          <w:i/>
          <w:sz w:val="28"/>
          <w:szCs w:val="28"/>
        </w:rPr>
        <w:t>«Новгородская псалтирь». «Остромирово Евангелие».</w:t>
      </w:r>
      <w:r w:rsidRPr="000D61DF">
        <w:rPr>
          <w:rFonts w:ascii="Times New Roman" w:hAnsi="Times New Roman"/>
          <w:sz w:val="28"/>
          <w:szCs w:val="28"/>
        </w:rPr>
        <w:t xml:space="preserve"> Появление древнерусской литературы. </w:t>
      </w:r>
      <w:r w:rsidRPr="000D61DF">
        <w:rPr>
          <w:rFonts w:ascii="Times New Roman" w:hAnsi="Times New Roman"/>
          <w:i/>
          <w:sz w:val="28"/>
          <w:szCs w:val="28"/>
        </w:rPr>
        <w:t>«Слово о Законе и Благодати».</w:t>
      </w:r>
      <w:r w:rsidRPr="000D61DF">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Русь в середине XII – начале XIII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61DF">
        <w:rPr>
          <w:rFonts w:ascii="Times New Roman" w:hAnsi="Times New Roman"/>
          <w:i/>
          <w:sz w:val="28"/>
          <w:szCs w:val="28"/>
        </w:rPr>
        <w:t>Эволюция общественного строя и права.</w:t>
      </w:r>
      <w:r w:rsidR="00F279E4" w:rsidRPr="000D61DF">
        <w:rPr>
          <w:rFonts w:ascii="Times New Roman" w:hAnsi="Times New Roman"/>
          <w:i/>
          <w:sz w:val="28"/>
          <w:szCs w:val="28"/>
        </w:rPr>
        <w:t xml:space="preserve"> </w:t>
      </w:r>
      <w:r w:rsidRPr="000D61DF">
        <w:rPr>
          <w:rFonts w:ascii="Times New Roman" w:hAnsi="Times New Roman"/>
          <w:i/>
          <w:sz w:val="28"/>
          <w:szCs w:val="28"/>
        </w:rPr>
        <w:t xml:space="preserve">Внешняя политика русских земель в евразийском контексте.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Русские земли в середине XIII - XIV в</w:t>
      </w:r>
      <w:r w:rsidRPr="000D61DF">
        <w:rPr>
          <w:rFonts w:ascii="Times New Roman" w:hAnsi="Times New Roman"/>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D61D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61DF">
        <w:rPr>
          <w:rFonts w:ascii="Times New Roman" w:hAnsi="Times New Roman"/>
          <w:i/>
          <w:sz w:val="28"/>
          <w:szCs w:val="28"/>
        </w:rPr>
        <w:t>Касимовское ханство.</w:t>
      </w:r>
      <w:r w:rsidRPr="000D61DF">
        <w:rPr>
          <w:rFonts w:ascii="Times New Roman" w:hAnsi="Times New Roman"/>
          <w:sz w:val="28"/>
          <w:szCs w:val="28"/>
        </w:rPr>
        <w:t xml:space="preserve"> Дикое поле. Народы Северного Кавказа. </w:t>
      </w:r>
      <w:r w:rsidRPr="000D61DF">
        <w:rPr>
          <w:rFonts w:ascii="Times New Roman" w:hAnsi="Times New Roman"/>
          <w:i/>
          <w:sz w:val="28"/>
          <w:szCs w:val="28"/>
        </w:rPr>
        <w:t>Итальянские фактории Причерноморья (Каффа, Тана, Солдайя и др</w:t>
      </w:r>
      <w:r w:rsidR="00F279E4" w:rsidRPr="000D61DF">
        <w:rPr>
          <w:rFonts w:ascii="Times New Roman" w:hAnsi="Times New Roman"/>
          <w:i/>
          <w:sz w:val="28"/>
          <w:szCs w:val="28"/>
        </w:rPr>
        <w:t>.</w:t>
      </w:r>
      <w:r w:rsidRPr="000D61DF">
        <w:rPr>
          <w:rFonts w:ascii="Times New Roman" w:hAnsi="Times New Roman"/>
          <w:i/>
          <w:sz w:val="28"/>
          <w:szCs w:val="28"/>
        </w:rPr>
        <w:t>) и их роль в системе торговых и политических связей Руси с Западом и Востоком.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0D61D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единого Русского государства в XV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61DF">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D61DF">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61DF">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D61D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D61DF">
        <w:rPr>
          <w:rFonts w:ascii="Times New Roman" w:hAnsi="Times New Roman"/>
          <w:i/>
          <w:sz w:val="28"/>
          <w:szCs w:val="28"/>
        </w:rPr>
        <w:t>Внутрицерковная борьба (иосифляне и нестяжатели, ереси).</w:t>
      </w:r>
      <w:r w:rsidRPr="000D61DF">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D61DF">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Наш регион в древности и средневековье.</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w:t>
      </w:r>
      <w:r w:rsidRPr="000D61DF">
        <w:rPr>
          <w:rFonts w:ascii="Times New Roman" w:hAnsi="Times New Roman"/>
          <w:b/>
          <w:bCs/>
          <w:sz w:val="28"/>
          <w:szCs w:val="28"/>
        </w:rPr>
        <w:t xml:space="preserve"> В XVI – XVII </w:t>
      </w:r>
      <w:r w:rsidR="00EB3507"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великого княжества к царству</w:t>
      </w:r>
      <w:r w:rsidR="00F279E4" w:rsidRPr="000D61DF">
        <w:rPr>
          <w:rFonts w:ascii="Times New Roman" w:hAnsi="Times New Roman"/>
          <w:b/>
          <w:bCs/>
          <w:sz w:val="28"/>
          <w:szCs w:val="28"/>
        </w:rPr>
        <w:t xml:space="preserve">. </w:t>
      </w:r>
      <w:r w:rsidRPr="000D61DF">
        <w:rPr>
          <w:rFonts w:ascii="Times New Roman" w:hAnsi="Times New Roman"/>
          <w:b/>
          <w:bCs/>
          <w:sz w:val="28"/>
          <w:szCs w:val="28"/>
        </w:rPr>
        <w:t>Россия в XVI веке</w:t>
      </w:r>
      <w:r w:rsidR="00F279E4" w:rsidRPr="000D61DF">
        <w:rPr>
          <w:rFonts w:ascii="Times New Roman" w:hAnsi="Times New Roman"/>
          <w:b/>
          <w:bCs/>
          <w:sz w:val="28"/>
          <w:szCs w:val="28"/>
        </w:rPr>
        <w:t>.</w:t>
      </w:r>
      <w:r w:rsidRPr="000D61DF">
        <w:rPr>
          <w:rFonts w:ascii="Times New Roman" w:hAnsi="Times New Roman"/>
          <w:b/>
          <w:bCs/>
          <w:sz w:val="28"/>
          <w:szCs w:val="28"/>
        </w:rPr>
        <w:t xml:space="preserve">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61DF">
        <w:rPr>
          <w:rFonts w:ascii="Times New Roman" w:hAnsi="Times New Roman"/>
          <w:i/>
          <w:sz w:val="28"/>
          <w:szCs w:val="28"/>
        </w:rPr>
        <w:t>«Малая дума».</w:t>
      </w:r>
      <w:r w:rsidRPr="000D61DF">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Регентство Елены Глинской. Сопротивление удельных князей великокняжеской власти. </w:t>
      </w:r>
      <w:r w:rsidRPr="000D61DF">
        <w:rPr>
          <w:rFonts w:ascii="Times New Roman" w:hAnsi="Times New Roman"/>
          <w:i/>
          <w:sz w:val="28"/>
          <w:szCs w:val="28"/>
        </w:rPr>
        <w:t>Мятеж князя Андрея Старицкого.</w:t>
      </w:r>
      <w:r w:rsidRPr="000D61DF">
        <w:rPr>
          <w:rFonts w:ascii="Times New Roman" w:hAnsi="Times New Roman"/>
          <w:sz w:val="28"/>
          <w:szCs w:val="28"/>
        </w:rPr>
        <w:t xml:space="preserve"> Унификация денежной системы. </w:t>
      </w:r>
      <w:r w:rsidRPr="000D61DF">
        <w:rPr>
          <w:rFonts w:ascii="Times New Roman" w:hAnsi="Times New Roman"/>
          <w:i/>
          <w:sz w:val="28"/>
          <w:szCs w:val="28"/>
        </w:rPr>
        <w:t>Стародубская война с Польшей и Литвой.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61DF">
        <w:rPr>
          <w:rFonts w:ascii="Times New Roman" w:hAnsi="Times New Roman"/>
          <w:i/>
          <w:sz w:val="28"/>
          <w:szCs w:val="28"/>
        </w:rPr>
        <w:t xml:space="preserve">Ереси Матвея Башкина и Феодосия Косого.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D61DF">
        <w:rPr>
          <w:rFonts w:ascii="Times New Roman" w:hAnsi="Times New Roman"/>
          <w:i/>
          <w:sz w:val="28"/>
          <w:szCs w:val="28"/>
        </w:rPr>
        <w:t>дискуссии о характере народного представительства.</w:t>
      </w:r>
      <w:r w:rsidRPr="000D61DF">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Дворянство. </w:t>
      </w:r>
      <w:r w:rsidRPr="000D61DF">
        <w:rPr>
          <w:rFonts w:ascii="Times New Roman" w:hAnsi="Times New Roman"/>
          <w:i/>
          <w:sz w:val="28"/>
          <w:szCs w:val="28"/>
        </w:rPr>
        <w:t>Служилые и неслужилые люди. Формирование Государева двора и «служилых городов».</w:t>
      </w:r>
      <w:r w:rsidRPr="000D61D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Многонациональный состав населения Русского государства. </w:t>
      </w:r>
      <w:r w:rsidRPr="000D61DF">
        <w:rPr>
          <w:rFonts w:ascii="Times New Roman" w:hAnsi="Times New Roman"/>
          <w:i/>
          <w:sz w:val="28"/>
          <w:szCs w:val="28"/>
        </w:rPr>
        <w:t>Финно-угорские народы</w:t>
      </w:r>
      <w:r w:rsidRPr="000D61DF">
        <w:rPr>
          <w:rFonts w:ascii="Times New Roman" w:hAnsi="Times New Roman"/>
          <w:sz w:val="28"/>
          <w:szCs w:val="28"/>
        </w:rPr>
        <w:t xml:space="preserve">. Народы Поволжья после присоединения к России. </w:t>
      </w:r>
      <w:r w:rsidRPr="000D61DF">
        <w:rPr>
          <w:rFonts w:ascii="Times New Roman" w:hAnsi="Times New Roman"/>
          <w:i/>
          <w:sz w:val="28"/>
          <w:szCs w:val="28"/>
        </w:rPr>
        <w:t>Служилые татары.</w:t>
      </w:r>
      <w:r w:rsidR="00F279E4" w:rsidRPr="000D61DF">
        <w:rPr>
          <w:rFonts w:ascii="Times New Roman" w:hAnsi="Times New Roman"/>
          <w:i/>
          <w:sz w:val="28"/>
          <w:szCs w:val="28"/>
        </w:rPr>
        <w:t xml:space="preserve"> </w:t>
      </w:r>
      <w:r w:rsidRPr="000D61DF">
        <w:rPr>
          <w:rFonts w:ascii="Times New Roman" w:hAnsi="Times New Roman"/>
          <w:i/>
          <w:sz w:val="28"/>
          <w:szCs w:val="28"/>
        </w:rPr>
        <w:t>Выходцы из стран Европы на государевой службе.</w:t>
      </w:r>
      <w:r w:rsidR="00F279E4" w:rsidRPr="000D61DF">
        <w:rPr>
          <w:rFonts w:ascii="Times New Roman" w:hAnsi="Times New Roman"/>
          <w:i/>
          <w:sz w:val="28"/>
          <w:szCs w:val="28"/>
        </w:rPr>
        <w:t xml:space="preserve"> </w:t>
      </w:r>
      <w:r w:rsidRPr="000D61DF">
        <w:rPr>
          <w:rFonts w:ascii="Times New Roman" w:hAnsi="Times New Roman"/>
          <w:i/>
          <w:sz w:val="28"/>
          <w:szCs w:val="28"/>
        </w:rPr>
        <w:t>Сосуществование религий в Российском государстве.</w:t>
      </w:r>
      <w:r w:rsidRPr="000D61DF">
        <w:rPr>
          <w:rFonts w:ascii="Times New Roman" w:hAnsi="Times New Roman"/>
          <w:sz w:val="28"/>
          <w:szCs w:val="28"/>
        </w:rPr>
        <w:t xml:space="preserve"> Русская Православная церковь. </w:t>
      </w:r>
      <w:r w:rsidRPr="000D61DF">
        <w:rPr>
          <w:rFonts w:ascii="Times New Roman" w:hAnsi="Times New Roman"/>
          <w:i/>
          <w:sz w:val="28"/>
          <w:szCs w:val="28"/>
        </w:rPr>
        <w:t>Мусульманское духовенство.</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D61DF">
        <w:rPr>
          <w:rFonts w:ascii="Times New Roman" w:hAnsi="Times New Roman"/>
          <w:i/>
          <w:sz w:val="28"/>
          <w:szCs w:val="28"/>
        </w:rPr>
        <w:t xml:space="preserve">Московские казни 1570 г. </w:t>
      </w:r>
      <w:r w:rsidRPr="000D61DF">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D61DF">
        <w:rPr>
          <w:rFonts w:ascii="Times New Roman" w:hAnsi="Times New Roman"/>
          <w:i/>
          <w:sz w:val="28"/>
          <w:szCs w:val="28"/>
        </w:rPr>
        <w:t>Тявзинский мирный договор со Швецией:восстановление позиций России в Прибалтике.</w:t>
      </w:r>
      <w:r w:rsidRPr="000D61DF">
        <w:rPr>
          <w:rFonts w:ascii="Times New Roman" w:hAnsi="Times New Roman"/>
          <w:sz w:val="28"/>
          <w:szCs w:val="28"/>
        </w:rPr>
        <w:t xml:space="preserve"> Противостояние с Крымским ханством. </w:t>
      </w:r>
      <w:r w:rsidRPr="000D61DF">
        <w:rPr>
          <w:rFonts w:ascii="Times New Roman" w:hAnsi="Times New Roman"/>
          <w:i/>
          <w:sz w:val="28"/>
          <w:szCs w:val="28"/>
        </w:rPr>
        <w:t>Отражение набега Гази-Гирея в 1591 г.</w:t>
      </w:r>
      <w:r w:rsidRPr="000D61DF">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Смута в России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D61DF">
        <w:rPr>
          <w:rFonts w:ascii="Times New Roman" w:hAnsi="Times New Roman"/>
          <w:i/>
          <w:sz w:val="28"/>
          <w:szCs w:val="28"/>
        </w:rPr>
        <w:t>в т.</w:t>
      </w:r>
      <w:r w:rsidR="00CA5BD6" w:rsidRPr="000D61DF">
        <w:rPr>
          <w:rFonts w:ascii="Times New Roman" w:hAnsi="Times New Roman"/>
          <w:i/>
          <w:sz w:val="28"/>
          <w:szCs w:val="28"/>
        </w:rPr>
        <w:t xml:space="preserve"> </w:t>
      </w:r>
      <w:r w:rsidRPr="000D61DF">
        <w:rPr>
          <w:rFonts w:ascii="Times New Roman" w:hAnsi="Times New Roman"/>
          <w:i/>
          <w:sz w:val="28"/>
          <w:szCs w:val="28"/>
        </w:rPr>
        <w:t>ч. в отношении боярства. Опала семейства Романовых.</w:t>
      </w:r>
      <w:r w:rsidRPr="000D61DF">
        <w:rPr>
          <w:rFonts w:ascii="Times New Roman" w:hAnsi="Times New Roman"/>
          <w:sz w:val="28"/>
          <w:szCs w:val="28"/>
        </w:rPr>
        <w:t xml:space="preserve"> Голод 1601-1603 гг. и обострение социально-экономического кризиса.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61DF">
        <w:rPr>
          <w:rFonts w:ascii="Times New Roman" w:hAnsi="Times New Roman"/>
          <w:i/>
          <w:sz w:val="28"/>
          <w:szCs w:val="28"/>
        </w:rPr>
        <w:t xml:space="preserve">Выборгский договор между Россией и Швецией. </w:t>
      </w:r>
      <w:r w:rsidRPr="000D61DF">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D61DF">
        <w:rPr>
          <w:rFonts w:ascii="Times New Roman" w:hAnsi="Times New Roman"/>
          <w:i/>
          <w:sz w:val="28"/>
          <w:szCs w:val="28"/>
        </w:rPr>
        <w:t xml:space="preserve">Борьба с казачьими выступлениями против центральной власти. </w:t>
      </w:r>
      <w:r w:rsidRPr="000D61DF">
        <w:rPr>
          <w:rFonts w:ascii="Times New Roman" w:hAnsi="Times New Roman"/>
          <w:sz w:val="28"/>
          <w:szCs w:val="28"/>
        </w:rPr>
        <w:t xml:space="preserve">Столбовский мир со Швецией: утрата выхода к Балтийскому морю. </w:t>
      </w:r>
      <w:r w:rsidRPr="000D61DF">
        <w:rPr>
          <w:rFonts w:ascii="Times New Roman" w:hAnsi="Times New Roman"/>
          <w:i/>
          <w:sz w:val="28"/>
          <w:szCs w:val="28"/>
        </w:rPr>
        <w:t>Продолжение войны с Речью Посполитой. Поход принца Владислава на Москву.</w:t>
      </w:r>
      <w:r w:rsidRPr="000D61D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XVII веке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D61DF">
        <w:rPr>
          <w:rFonts w:ascii="Times New Roman" w:hAnsi="Times New Roman"/>
          <w:i/>
          <w:sz w:val="28"/>
          <w:szCs w:val="28"/>
        </w:rPr>
        <w:t>Продолжение закрепощения крестьян.</w:t>
      </w:r>
      <w:r w:rsidRPr="000D61DF">
        <w:rPr>
          <w:rFonts w:ascii="Times New Roman" w:hAnsi="Times New Roman"/>
          <w:sz w:val="28"/>
          <w:szCs w:val="28"/>
        </w:rPr>
        <w:t xml:space="preserve"> Земские соборы. Роль патриарха Филарета в управлении государством.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61DF">
        <w:rPr>
          <w:rFonts w:ascii="Times New Roman" w:hAnsi="Times New Roman"/>
          <w:i/>
          <w:sz w:val="28"/>
          <w:szCs w:val="28"/>
        </w:rPr>
        <w:t>Приказ Тайных дел.</w:t>
      </w:r>
      <w:r w:rsidRPr="000D61D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61DF">
        <w:rPr>
          <w:rFonts w:ascii="Times New Roman" w:hAnsi="Times New Roman"/>
          <w:i/>
          <w:sz w:val="28"/>
          <w:szCs w:val="28"/>
        </w:rPr>
        <w:t xml:space="preserve">Правительство Б.И. Морозова и И.Д. Милославского: итоги его деятельности. </w:t>
      </w:r>
      <w:r w:rsidRPr="000D61DF">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Царь Федор Алексеевич. Отмена местничества. Налоговая (податная) реформа.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61DF">
        <w:rPr>
          <w:rFonts w:ascii="Times New Roman" w:hAnsi="Times New Roman"/>
          <w:i/>
          <w:sz w:val="28"/>
          <w:szCs w:val="28"/>
        </w:rPr>
        <w:t>Торговый и Новоторговый уставы.</w:t>
      </w:r>
      <w:r w:rsidRPr="000D61DF">
        <w:rPr>
          <w:rFonts w:ascii="Times New Roman" w:hAnsi="Times New Roman"/>
          <w:sz w:val="28"/>
          <w:szCs w:val="28"/>
        </w:rPr>
        <w:t xml:space="preserve"> Торговля с европейскими странами, Прибалтикой, Востоком.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61DF">
        <w:rPr>
          <w:rFonts w:ascii="Times New Roman" w:hAnsi="Times New Roman"/>
          <w:i/>
          <w:sz w:val="28"/>
          <w:szCs w:val="28"/>
        </w:rPr>
        <w:t>Денежная реформа 1654 г.</w:t>
      </w:r>
      <w:r w:rsidRPr="000D61DF">
        <w:rPr>
          <w:rFonts w:ascii="Times New Roman" w:hAnsi="Times New Roman"/>
          <w:sz w:val="28"/>
          <w:szCs w:val="28"/>
        </w:rPr>
        <w:t xml:space="preserve"> Медный бунт. Побеги крестьян на Дон и в Сибирь. Восстание Степана Разина.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61DF">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D61DF">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61DF">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61DF">
        <w:rPr>
          <w:rFonts w:ascii="Times New Roman" w:hAnsi="Times New Roman"/>
          <w:i/>
          <w:sz w:val="28"/>
          <w:szCs w:val="28"/>
        </w:rPr>
        <w:t>Коч – корабль русских первопроходцев.</w:t>
      </w:r>
      <w:r w:rsidRPr="000D61DF">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D61DF">
        <w:rPr>
          <w:rFonts w:ascii="Times New Roman" w:hAnsi="Times New Roman"/>
          <w:i/>
          <w:sz w:val="28"/>
          <w:szCs w:val="28"/>
        </w:rPr>
        <w:t xml:space="preserve">Миссионерство и христианизация. Межэтнические отношения. </w:t>
      </w:r>
      <w:r w:rsidRPr="000D61DF">
        <w:rPr>
          <w:rFonts w:ascii="Times New Roman" w:hAnsi="Times New Roman"/>
          <w:sz w:val="28"/>
          <w:szCs w:val="28"/>
        </w:rPr>
        <w:t xml:space="preserve">Формирование многонациональной элиты.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Изменения в картине мира человека в XVI–XVII вв. и повседневная жизнь.</w:t>
      </w:r>
      <w:r w:rsidRPr="000D61DF">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D61DF">
        <w:rPr>
          <w:rFonts w:ascii="Times New Roman" w:hAnsi="Times New Roman"/>
          <w:i/>
          <w:sz w:val="28"/>
          <w:szCs w:val="28"/>
        </w:rPr>
        <w:t xml:space="preserve">Антонио Солари, Алевиз Фрязин, Петрок Малой. </w:t>
      </w:r>
      <w:r w:rsidRPr="000D61DF">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61DF">
        <w:rPr>
          <w:rFonts w:ascii="Times New Roman" w:hAnsi="Times New Roman"/>
          <w:i/>
          <w:sz w:val="28"/>
          <w:szCs w:val="28"/>
        </w:rPr>
        <w:t>Приказ каменных дел.</w:t>
      </w:r>
      <w:r w:rsidRPr="000D61DF">
        <w:rPr>
          <w:rFonts w:ascii="Times New Roman" w:hAnsi="Times New Roman"/>
          <w:sz w:val="28"/>
          <w:szCs w:val="28"/>
        </w:rPr>
        <w:t xml:space="preserve"> Деревянное зодчество.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Летописание и начало книгопечатания. Лицевой свод. Домострой. </w:t>
      </w:r>
      <w:r w:rsidRPr="000D61D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D61D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61DF">
        <w:rPr>
          <w:rFonts w:ascii="Times New Roman" w:hAnsi="Times New Roman"/>
          <w:i/>
          <w:sz w:val="28"/>
          <w:szCs w:val="28"/>
        </w:rPr>
        <w:t xml:space="preserve">Посадская сатира XVII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72630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в </w:t>
      </w:r>
      <w:r w:rsidRPr="000D61DF">
        <w:rPr>
          <w:rFonts w:ascii="Times New Roman" w:hAnsi="Times New Roman"/>
          <w:sz w:val="28"/>
          <w:szCs w:val="28"/>
          <w:lang w:val="en-US"/>
        </w:rPr>
        <w:t>XVI</w:t>
      </w:r>
      <w:r w:rsidRPr="000D61DF">
        <w:rPr>
          <w:rFonts w:ascii="Times New Roman" w:hAnsi="Times New Roman"/>
          <w:sz w:val="28"/>
          <w:szCs w:val="28"/>
        </w:rPr>
        <w:t xml:space="preserve"> – </w:t>
      </w:r>
      <w:r w:rsidRPr="000D61DF">
        <w:rPr>
          <w:rFonts w:ascii="Times New Roman" w:hAnsi="Times New Roman"/>
          <w:sz w:val="28"/>
          <w:szCs w:val="28"/>
          <w:lang w:val="en-US"/>
        </w:rPr>
        <w:t>XVII</w:t>
      </w:r>
      <w:r w:rsidRPr="000D61DF">
        <w:rPr>
          <w:rFonts w:ascii="Times New Roman" w:hAnsi="Times New Roman"/>
          <w:sz w:val="28"/>
          <w:szCs w:val="28"/>
        </w:rPr>
        <w:t xml:space="preserve"> вв. </w:t>
      </w:r>
    </w:p>
    <w:p w:rsidR="009D1460" w:rsidRPr="000D61DF" w:rsidRDefault="009D1460" w:rsidP="00EB350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 в конце</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XVII - XVIII </w:t>
      </w:r>
      <w:r w:rsidR="00F279E4"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царства к империи</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эпоху преобразований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Социальная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Реформы управления.</w:t>
      </w:r>
      <w:r w:rsidRPr="000D61D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Церковная реформа</w:t>
      </w:r>
      <w:r w:rsidRPr="000D61DF">
        <w:rPr>
          <w:rFonts w:ascii="Times New Roman" w:hAnsi="Times New Roman"/>
          <w:b/>
          <w:sz w:val="28"/>
          <w:szCs w:val="28"/>
        </w:rPr>
        <w:t>.</w:t>
      </w:r>
      <w:r w:rsidRPr="000D61DF">
        <w:rPr>
          <w:rFonts w:ascii="Times New Roman" w:hAnsi="Times New Roman"/>
          <w:sz w:val="28"/>
          <w:szCs w:val="28"/>
        </w:rPr>
        <w:t xml:space="preserve"> Упразднение патриаршества, учреждение синода. Положение конфессий.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Оппозиция реформам Петра I.</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Социальные движения в первой четверти XVIII в. </w:t>
      </w:r>
      <w:r w:rsidRPr="000D61DF">
        <w:rPr>
          <w:rFonts w:ascii="Times New Roman" w:hAnsi="Times New Roman"/>
          <w:i/>
          <w:sz w:val="28"/>
          <w:szCs w:val="28"/>
        </w:rPr>
        <w:t>Восстания в Астрахани, Башкирии, на Дону.</w:t>
      </w:r>
      <w:r w:rsidRPr="000D61DF">
        <w:rPr>
          <w:rFonts w:ascii="Times New Roman" w:hAnsi="Times New Roman"/>
          <w:sz w:val="28"/>
          <w:szCs w:val="28"/>
        </w:rPr>
        <w:t xml:space="preserve"> Дело царевича Алексея.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Внешняя политика.</w:t>
      </w:r>
      <w:r w:rsidRPr="000D61DF">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Преобразования Петра I в области культуры.</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D61DF">
        <w:rPr>
          <w:rFonts w:ascii="Times New Roman" w:hAnsi="Times New Roman"/>
          <w:i/>
          <w:sz w:val="28"/>
          <w:szCs w:val="28"/>
        </w:rPr>
        <w:t xml:space="preserve">Новые формы социальной коммуникации в дворянской среде. </w:t>
      </w:r>
      <w:r w:rsidRPr="000D61DF">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После Петра Великого: эпоха «дворцовых переворотов»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0D61DF">
        <w:rPr>
          <w:rFonts w:ascii="Times New Roman" w:hAnsi="Times New Roman"/>
          <w:sz w:val="28"/>
          <w:szCs w:val="28"/>
        </w:rPr>
        <w:t xml:space="preserve"> </w:t>
      </w:r>
      <w:r w:rsidRPr="000D61DF">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0D61DF">
        <w:rPr>
          <w:rFonts w:ascii="Times New Roman" w:hAnsi="Times New Roman"/>
          <w:sz w:val="28"/>
          <w:szCs w:val="28"/>
        </w:rPr>
        <w:t xml:space="preserve"> </w:t>
      </w:r>
      <w:r w:rsidRPr="000D61DF">
        <w:rPr>
          <w:rFonts w:ascii="Times New Roman" w:hAnsi="Times New Roman"/>
          <w:sz w:val="28"/>
          <w:szCs w:val="28"/>
        </w:rPr>
        <w:t>Бирона, А.И.</w:t>
      </w:r>
      <w:r w:rsidR="00F279E4" w:rsidRPr="000D61DF">
        <w:rPr>
          <w:rFonts w:ascii="Times New Roman" w:hAnsi="Times New Roman"/>
          <w:sz w:val="28"/>
          <w:szCs w:val="28"/>
        </w:rPr>
        <w:t xml:space="preserve"> </w:t>
      </w:r>
      <w:r w:rsidRPr="000D61DF">
        <w:rPr>
          <w:rFonts w:ascii="Times New Roman" w:hAnsi="Times New Roman"/>
          <w:sz w:val="28"/>
          <w:szCs w:val="28"/>
        </w:rPr>
        <w:t>Остермана, А.П.</w:t>
      </w:r>
      <w:r w:rsidR="00F279E4" w:rsidRPr="000D61DF">
        <w:rPr>
          <w:rFonts w:ascii="Times New Roman" w:hAnsi="Times New Roman"/>
          <w:sz w:val="28"/>
          <w:szCs w:val="28"/>
        </w:rPr>
        <w:t xml:space="preserve"> </w:t>
      </w:r>
      <w:r w:rsidRPr="000D61DF">
        <w:rPr>
          <w:rFonts w:ascii="Times New Roman" w:hAnsi="Times New Roman"/>
          <w:sz w:val="28"/>
          <w:szCs w:val="28"/>
        </w:rPr>
        <w:t>Волынского, Б.Х.</w:t>
      </w:r>
      <w:r w:rsidR="00F279E4" w:rsidRPr="000D61DF">
        <w:rPr>
          <w:rFonts w:ascii="Times New Roman" w:hAnsi="Times New Roman"/>
          <w:sz w:val="28"/>
          <w:szCs w:val="28"/>
        </w:rPr>
        <w:t xml:space="preserve"> </w:t>
      </w:r>
      <w:r w:rsidRPr="000D61DF">
        <w:rPr>
          <w:rFonts w:ascii="Times New Roman" w:hAnsi="Times New Roman"/>
          <w:sz w:val="28"/>
          <w:szCs w:val="28"/>
        </w:rPr>
        <w:t xml:space="preserve">Миниха в управлении и политической жизни страны.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Укрепление границ империи на Украине и на юго-восточной окраине. </w:t>
      </w:r>
      <w:r w:rsidRPr="000D61DF">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Россия при Елизавете Петровне. Экономическая и финансовая политика. Деятельность П.И.</w:t>
      </w:r>
      <w:r w:rsidR="00F279E4" w:rsidRPr="000D61DF">
        <w:rPr>
          <w:rFonts w:ascii="Times New Roman" w:hAnsi="Times New Roman"/>
          <w:sz w:val="28"/>
          <w:szCs w:val="28"/>
        </w:rPr>
        <w:t xml:space="preserve"> </w:t>
      </w:r>
      <w:r w:rsidRPr="000D61DF">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международных конфликтах 1740-х – 1750-х гг. Участие в Семилетней войне.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Петр III. Манифест «о вольности дворянской». Переворот 28 июня 1762</w:t>
      </w:r>
      <w:r w:rsidR="005202DD" w:rsidRPr="000D61DF">
        <w:rPr>
          <w:rFonts w:ascii="Times New Roman" w:hAnsi="Times New Roman"/>
          <w:sz w:val="28"/>
          <w:szCs w:val="28"/>
        </w:rPr>
        <w:t> </w:t>
      </w:r>
      <w:r w:rsidRPr="000D61DF">
        <w:rPr>
          <w:rFonts w:ascii="Times New Roman" w:hAnsi="Times New Roman"/>
          <w:sz w:val="28"/>
          <w:szCs w:val="28"/>
        </w:rPr>
        <w:t xml:space="preserve">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1760-х – 1790- гг. Правление Екатерины II и Павла 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Внутренняя политика Екатерины II. Личность императрицы. Идеи Просвещения. «Просвещ</w:t>
      </w:r>
      <w:r w:rsidR="00245F1D" w:rsidRPr="000D61DF">
        <w:rPr>
          <w:rFonts w:ascii="Times New Roman" w:hAnsi="Times New Roman"/>
          <w:sz w:val="28"/>
          <w:szCs w:val="28"/>
        </w:rPr>
        <w:t>е</w:t>
      </w:r>
      <w:r w:rsidRPr="000D61DF">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61DF">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Национальная политика. </w:t>
      </w:r>
      <w:r w:rsidRPr="000D61DF">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0D61DF">
        <w:rPr>
          <w:rFonts w:ascii="Times New Roman" w:hAnsi="Times New Roman"/>
          <w:i/>
          <w:sz w:val="28"/>
          <w:szCs w:val="28"/>
        </w:rPr>
        <w:t xml:space="preserve"> </w:t>
      </w:r>
      <w:r w:rsidRPr="000D61DF">
        <w:rPr>
          <w:rFonts w:ascii="Times New Roman" w:hAnsi="Times New Roman"/>
          <w:i/>
          <w:sz w:val="28"/>
          <w:szCs w:val="28"/>
        </w:rPr>
        <w:t>Активизация деятельности по привлечению иностранцев в Россию.</w:t>
      </w:r>
      <w:r w:rsidRPr="000D61DF">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61DF">
        <w:rPr>
          <w:rFonts w:ascii="Times New Roman" w:hAnsi="Times New Roman"/>
          <w:i/>
          <w:sz w:val="28"/>
          <w:szCs w:val="28"/>
        </w:rPr>
        <w:t>Дворовые люди.</w:t>
      </w:r>
      <w:r w:rsidRPr="000D61DF">
        <w:rPr>
          <w:rFonts w:ascii="Times New Roman" w:hAnsi="Times New Roman"/>
          <w:sz w:val="28"/>
          <w:szCs w:val="28"/>
        </w:rPr>
        <w:t xml:space="preserve"> Роль крепостного строя в экономике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D61D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D61DF">
        <w:rPr>
          <w:rFonts w:ascii="Times New Roman" w:hAnsi="Times New Roman"/>
          <w:sz w:val="28"/>
          <w:szCs w:val="28"/>
        </w:rPr>
        <w:t>Развитие крестьянских промыслов.</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Внутренняя и внешняя торговля. Торговые пути внутри страны. </w:t>
      </w:r>
      <w:r w:rsidRPr="000D61DF">
        <w:rPr>
          <w:rFonts w:ascii="Times New Roman" w:hAnsi="Times New Roman"/>
          <w:i/>
          <w:sz w:val="28"/>
          <w:szCs w:val="28"/>
        </w:rPr>
        <w:t>Водно-транспортные системы: Вышневолоцкая, Тихвинская, Мариинская и др.</w:t>
      </w:r>
      <w:r w:rsidRPr="000D61DF">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D61D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социальных противоречий. </w:t>
      </w:r>
      <w:r w:rsidRPr="000D61DF">
        <w:rPr>
          <w:rFonts w:ascii="Times New Roman" w:hAnsi="Times New Roman"/>
          <w:i/>
          <w:sz w:val="28"/>
          <w:szCs w:val="28"/>
        </w:rPr>
        <w:t>Чумной бунт в Москве.</w:t>
      </w:r>
      <w:r w:rsidRPr="000D61DF">
        <w:rPr>
          <w:rFonts w:ascii="Times New Roman" w:hAnsi="Times New Roman"/>
          <w:sz w:val="28"/>
          <w:szCs w:val="28"/>
        </w:rPr>
        <w:t xml:space="preserve"> Восстание под предводительством Емельяна Пугачева. </w:t>
      </w:r>
      <w:r w:rsidRPr="000D61D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D61DF">
        <w:rPr>
          <w:rFonts w:ascii="Times New Roman" w:hAnsi="Times New Roman"/>
          <w:sz w:val="28"/>
          <w:szCs w:val="28"/>
        </w:rPr>
        <w:t xml:space="preserve"> Влияние восстания на внутреннюю политику и развитие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Борьба России за выход к Черному морю. Войны с Османской империей. П.А.</w:t>
      </w:r>
      <w:r w:rsidR="00510EE9" w:rsidRPr="000D61DF">
        <w:rPr>
          <w:rFonts w:ascii="Times New Roman" w:hAnsi="Times New Roman"/>
          <w:sz w:val="28"/>
          <w:szCs w:val="28"/>
        </w:rPr>
        <w:t xml:space="preserve"> </w:t>
      </w:r>
      <w:r w:rsidRPr="000D61DF">
        <w:rPr>
          <w:rFonts w:ascii="Times New Roman" w:hAnsi="Times New Roman"/>
          <w:sz w:val="28"/>
          <w:szCs w:val="28"/>
        </w:rPr>
        <w:t>Румянцев, А.</w:t>
      </w:r>
      <w:r w:rsidR="00510EE9" w:rsidRPr="000D61DF">
        <w:rPr>
          <w:rFonts w:ascii="Times New Roman" w:hAnsi="Times New Roman"/>
          <w:sz w:val="28"/>
          <w:szCs w:val="28"/>
        </w:rPr>
        <w:t xml:space="preserve">В. </w:t>
      </w:r>
      <w:r w:rsidRPr="000D61DF">
        <w:rPr>
          <w:rFonts w:ascii="Times New Roman" w:hAnsi="Times New Roman"/>
          <w:sz w:val="28"/>
          <w:szCs w:val="28"/>
        </w:rPr>
        <w:t>Суворов, Ф.Ф.</w:t>
      </w:r>
      <w:r w:rsidR="00510EE9" w:rsidRPr="000D61DF">
        <w:rPr>
          <w:rFonts w:ascii="Times New Roman" w:hAnsi="Times New Roman"/>
          <w:sz w:val="28"/>
          <w:szCs w:val="28"/>
        </w:rPr>
        <w:t xml:space="preserve"> </w:t>
      </w:r>
      <w:r w:rsidRPr="000D61DF">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Потемкин. Путешествие Екатерины II на юг в 1787 г.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Участие России в разделах Речи Посполитой. </w:t>
      </w:r>
      <w:r w:rsidRPr="000D61DF">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61D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61DF">
        <w:rPr>
          <w:rFonts w:ascii="Times New Roman" w:hAnsi="Times New Roman"/>
          <w:i/>
          <w:sz w:val="28"/>
          <w:szCs w:val="28"/>
        </w:rPr>
        <w:t xml:space="preserve">Восстание под предводительством Тадеуша Костюшко.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Участие России в борьбе с революционной Францией. Итальянский и Швейцарский походы А.В.</w:t>
      </w:r>
      <w:r w:rsidR="00510EE9" w:rsidRPr="000D61DF">
        <w:rPr>
          <w:rFonts w:ascii="Times New Roman" w:hAnsi="Times New Roman"/>
          <w:sz w:val="28"/>
          <w:szCs w:val="28"/>
        </w:rPr>
        <w:t xml:space="preserve"> </w:t>
      </w:r>
      <w:r w:rsidRPr="000D61DF">
        <w:rPr>
          <w:rFonts w:ascii="Times New Roman" w:hAnsi="Times New Roman"/>
          <w:sz w:val="28"/>
          <w:szCs w:val="28"/>
        </w:rPr>
        <w:t>Суворова. Действия эскадры Ф.Ф.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Ушакова в Средиземном море.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Российской империи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0D61DF">
        <w:rPr>
          <w:rFonts w:ascii="Times New Roman" w:hAnsi="Times New Roman"/>
          <w:sz w:val="28"/>
          <w:szCs w:val="28"/>
        </w:rPr>
        <w:t xml:space="preserve"> </w:t>
      </w:r>
      <w:r w:rsidRPr="000D61DF">
        <w:rPr>
          <w:rFonts w:ascii="Times New Roman" w:hAnsi="Times New Roman"/>
          <w:sz w:val="28"/>
          <w:szCs w:val="28"/>
        </w:rPr>
        <w:t>Сумарокова, Г.Р.</w:t>
      </w:r>
      <w:r w:rsidR="00510EE9" w:rsidRPr="000D61DF">
        <w:rPr>
          <w:rFonts w:ascii="Times New Roman" w:hAnsi="Times New Roman"/>
          <w:sz w:val="28"/>
          <w:szCs w:val="28"/>
        </w:rPr>
        <w:t xml:space="preserve"> </w:t>
      </w:r>
      <w:r w:rsidRPr="000D61DF">
        <w:rPr>
          <w:rFonts w:ascii="Times New Roman" w:hAnsi="Times New Roman"/>
          <w:sz w:val="28"/>
          <w:szCs w:val="28"/>
        </w:rPr>
        <w:t>Державина, Д.И.</w:t>
      </w:r>
      <w:r w:rsidR="00510EE9" w:rsidRPr="000D61DF">
        <w:rPr>
          <w:rFonts w:ascii="Times New Roman" w:hAnsi="Times New Roman"/>
          <w:sz w:val="28"/>
          <w:szCs w:val="28"/>
        </w:rPr>
        <w:t xml:space="preserve"> </w:t>
      </w:r>
      <w:r w:rsidRPr="000D61DF">
        <w:rPr>
          <w:rFonts w:ascii="Times New Roman" w:hAnsi="Times New Roman"/>
          <w:sz w:val="28"/>
          <w:szCs w:val="28"/>
        </w:rPr>
        <w:t xml:space="preserve">Фонвизина. </w:t>
      </w:r>
      <w:r w:rsidRPr="000D61DF">
        <w:rPr>
          <w:rFonts w:ascii="Times New Roman" w:hAnsi="Times New Roman"/>
          <w:i/>
          <w:sz w:val="28"/>
          <w:szCs w:val="28"/>
        </w:rPr>
        <w:t>Н.И.</w:t>
      </w:r>
      <w:r w:rsidR="00510EE9" w:rsidRPr="000D61DF">
        <w:rPr>
          <w:rFonts w:ascii="Times New Roman" w:hAnsi="Times New Roman"/>
          <w:i/>
          <w:sz w:val="28"/>
          <w:szCs w:val="28"/>
        </w:rPr>
        <w:t xml:space="preserve"> </w:t>
      </w:r>
      <w:r w:rsidRPr="000D61DF">
        <w:rPr>
          <w:rFonts w:ascii="Times New Roman" w:hAnsi="Times New Roman"/>
          <w:i/>
          <w:sz w:val="28"/>
          <w:szCs w:val="28"/>
        </w:rPr>
        <w:t>Новиков, материалы о положении крепостных крестьян в его журналах.</w:t>
      </w:r>
      <w:r w:rsidRPr="000D61DF">
        <w:rPr>
          <w:rFonts w:ascii="Times New Roman" w:hAnsi="Times New Roman"/>
          <w:sz w:val="28"/>
          <w:szCs w:val="28"/>
        </w:rPr>
        <w:t xml:space="preserve"> А.Н.</w:t>
      </w:r>
      <w:r w:rsidR="00510EE9" w:rsidRPr="000D61DF">
        <w:rPr>
          <w:rFonts w:ascii="Times New Roman" w:hAnsi="Times New Roman"/>
          <w:sz w:val="28"/>
          <w:szCs w:val="28"/>
        </w:rPr>
        <w:t xml:space="preserve"> </w:t>
      </w:r>
      <w:r w:rsidRPr="000D61DF">
        <w:rPr>
          <w:rFonts w:ascii="Times New Roman" w:hAnsi="Times New Roman"/>
          <w:sz w:val="28"/>
          <w:szCs w:val="28"/>
        </w:rPr>
        <w:t xml:space="preserve">Радищев и его «Путешествие из Петербурга в Москву».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D61DF">
        <w:rPr>
          <w:rFonts w:ascii="Times New Roman" w:hAnsi="Times New Roman"/>
          <w:sz w:val="28"/>
          <w:szCs w:val="28"/>
        </w:rPr>
        <w:t>т. п.</w:t>
      </w:r>
      <w:r w:rsidRPr="000D61DF">
        <w:rPr>
          <w:rFonts w:ascii="Times New Roman" w:hAnsi="Times New Roman"/>
          <w:sz w:val="28"/>
          <w:szCs w:val="28"/>
        </w:rPr>
        <w:t xml:space="preserve">). </w:t>
      </w:r>
      <w:r w:rsidRPr="000D61DF">
        <w:rPr>
          <w:rFonts w:ascii="Times New Roman" w:hAnsi="Times New Roman"/>
          <w:i/>
          <w:sz w:val="28"/>
          <w:szCs w:val="28"/>
        </w:rPr>
        <w:t>Вклад в развитие русской культуры ученых, художников, мастеров, прибывших из-за рубежа.</w:t>
      </w:r>
      <w:r w:rsidRPr="000D61DF">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61DF">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0D61DF">
        <w:rPr>
          <w:rFonts w:ascii="Times New Roman" w:hAnsi="Times New Roman"/>
          <w:i/>
          <w:sz w:val="28"/>
          <w:szCs w:val="28"/>
        </w:rPr>
        <w:t xml:space="preserve"> </w:t>
      </w:r>
      <w:r w:rsidRPr="000D61DF">
        <w:rPr>
          <w:rFonts w:ascii="Times New Roman" w:hAnsi="Times New Roman"/>
          <w:i/>
          <w:sz w:val="28"/>
          <w:szCs w:val="28"/>
        </w:rPr>
        <w:t>Дашкова.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Образование в России в XVIII в. </w:t>
      </w:r>
      <w:r w:rsidRPr="000D61D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61DF">
        <w:rPr>
          <w:rFonts w:ascii="Times New Roman" w:hAnsi="Times New Roman"/>
          <w:sz w:val="28"/>
          <w:szCs w:val="28"/>
        </w:rPr>
        <w:t xml:space="preserve"> Московский университет – первый российский университет.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D61D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D61DF">
        <w:rPr>
          <w:rFonts w:ascii="Times New Roman" w:hAnsi="Times New Roman"/>
          <w:sz w:val="28"/>
          <w:szCs w:val="28"/>
        </w:rPr>
        <w:t xml:space="preserve"> Переход к классицизму, </w:t>
      </w:r>
      <w:r w:rsidRPr="000D61DF">
        <w:rPr>
          <w:rFonts w:ascii="Times New Roman" w:hAnsi="Times New Roman"/>
          <w:i/>
          <w:sz w:val="28"/>
          <w:szCs w:val="28"/>
        </w:rPr>
        <w:t xml:space="preserve">создание архитектурных ассамблей в стиле классицизма в обеих столицах. </w:t>
      </w:r>
      <w:r w:rsidRPr="000D61DF">
        <w:rPr>
          <w:rFonts w:ascii="Times New Roman" w:hAnsi="Times New Roman"/>
          <w:sz w:val="28"/>
          <w:szCs w:val="28"/>
        </w:rPr>
        <w:t>В.И. Баженов, М.Ф.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Казаков.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61DF">
        <w:rPr>
          <w:rFonts w:ascii="Times New Roman" w:hAnsi="Times New Roman"/>
          <w:i/>
          <w:sz w:val="28"/>
          <w:szCs w:val="28"/>
        </w:rPr>
        <w:t xml:space="preserve">Новые веяния в изобразительном искусстве в конце столетия.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Народы России в XVIII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Россия при Павле I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принципы внутренней политики Павла I. Укрепление абсолютизма </w:t>
      </w:r>
      <w:r w:rsidRPr="000D61DF">
        <w:rPr>
          <w:rFonts w:ascii="Times New Roman" w:hAnsi="Times New Roman"/>
          <w:i/>
          <w:sz w:val="28"/>
          <w:szCs w:val="28"/>
        </w:rPr>
        <w:t>через отказ от принципов «просвещенного абсолютизма» и</w:t>
      </w:r>
      <w:r w:rsidRPr="000D61DF">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Внутренняя политика. Ограничение дворянских привилегий.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XVIII в.</w:t>
      </w:r>
    </w:p>
    <w:p w:rsidR="009D1460" w:rsidRPr="000D61DF" w:rsidRDefault="00510EE9" w:rsidP="00EB350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Российсская </w:t>
      </w:r>
      <w:r w:rsidR="00EB3507" w:rsidRPr="000D61DF">
        <w:rPr>
          <w:rFonts w:ascii="Times New Roman" w:hAnsi="Times New Roman"/>
          <w:b/>
          <w:bCs/>
          <w:sz w:val="28"/>
          <w:szCs w:val="28"/>
        </w:rPr>
        <w:t xml:space="preserve">империя в </w:t>
      </w:r>
      <w:r w:rsidR="009D1460" w:rsidRPr="000D61DF">
        <w:rPr>
          <w:rFonts w:ascii="Times New Roman" w:hAnsi="Times New Roman"/>
          <w:b/>
          <w:bCs/>
          <w:sz w:val="28"/>
          <w:szCs w:val="28"/>
        </w:rPr>
        <w:t xml:space="preserve">XIX – </w:t>
      </w:r>
      <w:r w:rsidR="00EB3507" w:rsidRPr="000D61DF">
        <w:rPr>
          <w:rFonts w:ascii="Times New Roman" w:hAnsi="Times New Roman"/>
          <w:b/>
          <w:bCs/>
          <w:sz w:val="28"/>
          <w:szCs w:val="28"/>
        </w:rPr>
        <w:t>начале</w:t>
      </w:r>
      <w:r w:rsidR="009D1460" w:rsidRPr="000D61DF">
        <w:rPr>
          <w:rFonts w:ascii="Times New Roman" w:hAnsi="Times New Roman"/>
          <w:b/>
          <w:bCs/>
          <w:sz w:val="28"/>
          <w:szCs w:val="28"/>
        </w:rPr>
        <w:t xml:space="preserve"> XX </w:t>
      </w:r>
      <w:r w:rsidR="00EB3507" w:rsidRPr="000D61DF">
        <w:rPr>
          <w:rFonts w:ascii="Times New Roman" w:hAnsi="Times New Roman"/>
          <w:b/>
          <w:bCs/>
          <w:sz w:val="28"/>
          <w:szCs w:val="28"/>
        </w:rPr>
        <w:t>вв</w:t>
      </w:r>
      <w:r w:rsidR="009D1460" w:rsidRPr="000D61DF">
        <w:rPr>
          <w:rFonts w:ascii="Times New Roman" w:hAnsi="Times New Roman"/>
          <w:b/>
          <w:bCs/>
          <w:sz w:val="28"/>
          <w:szCs w:val="28"/>
        </w:rPr>
        <w:t>.</w:t>
      </w:r>
    </w:p>
    <w:p w:rsidR="009D1460" w:rsidRPr="000D61DF" w:rsidRDefault="009D1460" w:rsidP="005202DD">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на пути к реформам (1801–1861)</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Александровская эпоха: государственный либерализм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Отечественная война 1812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D61DF">
        <w:rPr>
          <w:rFonts w:ascii="Times New Roman" w:hAnsi="Times New Roman"/>
          <w:i/>
          <w:sz w:val="28"/>
          <w:szCs w:val="28"/>
        </w:rPr>
        <w:t>Военные поселения. Дворянская оппозиция самодержавию.</w:t>
      </w:r>
      <w:r w:rsidRPr="000D61DF">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Николаевское самодержавие: государственный консерватизм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61DF">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0D61DF">
        <w:rPr>
          <w:rFonts w:ascii="Times New Roman" w:hAnsi="Times New Roman"/>
          <w:sz w:val="28"/>
          <w:szCs w:val="28"/>
        </w:rPr>
        <w:t xml:space="preserve"> Крестьянский вопрос. Реформа государственных крестьян П.Д.</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Киселева 1837-1841 гг. Официальная идеология: «православие, самодержавие, народность». </w:t>
      </w:r>
      <w:r w:rsidRPr="000D61DF">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Крепостнический социум. Деревня и город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Сословная структура российского общества. Крепостное хозяйство. </w:t>
      </w:r>
      <w:r w:rsidRPr="000D61DF">
        <w:rPr>
          <w:rFonts w:ascii="Times New Roman" w:hAnsi="Times New Roman"/>
          <w:i/>
          <w:sz w:val="28"/>
          <w:szCs w:val="28"/>
        </w:rPr>
        <w:t>Помещик и крестьянин, конфликты и сотрудничество.</w:t>
      </w:r>
      <w:r w:rsidRPr="000D61DF">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D61DF">
        <w:rPr>
          <w:rFonts w:ascii="Times New Roman" w:hAnsi="Times New Roman"/>
          <w:i/>
          <w:sz w:val="28"/>
          <w:szCs w:val="28"/>
        </w:rPr>
        <w:t>Москва и Петербург: спор двух столиц.</w:t>
      </w:r>
      <w:r w:rsidRPr="000D61DF">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Культурное пространство империи в первой половине XIX в.</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61DF">
        <w:rPr>
          <w:rFonts w:ascii="Times New Roman" w:hAnsi="Times New Roman"/>
          <w:i/>
          <w:sz w:val="28"/>
          <w:szCs w:val="28"/>
        </w:rPr>
        <w:t>Культура повседневности: обретение комфорта. Жизнь в городе и в усадьбе.</w:t>
      </w:r>
      <w:r w:rsidRPr="000D61DF">
        <w:rPr>
          <w:rFonts w:ascii="Times New Roman" w:hAnsi="Times New Roman"/>
          <w:sz w:val="28"/>
          <w:szCs w:val="28"/>
        </w:rPr>
        <w:t xml:space="preserve"> Российская культура как часть европейской культуры.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Пространство империи: этнокультурный облик страны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61DF">
        <w:rPr>
          <w:rFonts w:ascii="Times New Roman" w:hAnsi="Times New Roman"/>
          <w:i/>
          <w:sz w:val="28"/>
          <w:szCs w:val="28"/>
        </w:rPr>
        <w:t>Польское восстание 1830–1831 гг.</w:t>
      </w:r>
      <w:r w:rsidRPr="000D61DF">
        <w:rPr>
          <w:rFonts w:ascii="Times New Roman" w:hAnsi="Times New Roman"/>
          <w:sz w:val="28"/>
          <w:szCs w:val="28"/>
        </w:rPr>
        <w:t xml:space="preserve"> Присоединение Грузии и Закавказья. Кавказская война. Движение Шамиля.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61D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61DF">
        <w:rPr>
          <w:rFonts w:ascii="Times New Roman" w:hAnsi="Times New Roman"/>
          <w:i/>
          <w:sz w:val="28"/>
          <w:szCs w:val="28"/>
        </w:rPr>
        <w:t>Складывание теории русского социализма. А.И.</w:t>
      </w:r>
      <w:r w:rsidR="00510EE9" w:rsidRPr="000D61DF">
        <w:rPr>
          <w:rFonts w:ascii="Times New Roman" w:hAnsi="Times New Roman"/>
          <w:i/>
          <w:sz w:val="28"/>
          <w:szCs w:val="28"/>
        </w:rPr>
        <w:t xml:space="preserve"> </w:t>
      </w:r>
      <w:r w:rsidRPr="000D61DF">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D61DF" w:rsidRDefault="009D1460" w:rsidP="0012121B">
      <w:pPr>
        <w:spacing w:after="0" w:line="360" w:lineRule="auto"/>
        <w:ind w:firstLine="709"/>
        <w:rPr>
          <w:rFonts w:ascii="Times New Roman" w:hAnsi="Times New Roman"/>
          <w:b/>
          <w:bCs/>
          <w:sz w:val="28"/>
          <w:szCs w:val="28"/>
        </w:rPr>
      </w:pPr>
      <w:r w:rsidRPr="000D61DF">
        <w:rPr>
          <w:rFonts w:ascii="Times New Roman" w:hAnsi="Times New Roman"/>
          <w:b/>
          <w:bCs/>
          <w:sz w:val="28"/>
          <w:szCs w:val="28"/>
        </w:rPr>
        <w:t>Россия в эпоху реформ</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61DF">
        <w:rPr>
          <w:rFonts w:ascii="Times New Roman" w:hAnsi="Times New Roman"/>
          <w:i/>
          <w:sz w:val="28"/>
          <w:szCs w:val="28"/>
        </w:rPr>
        <w:t>Утверждение начал всесословности в правовом строе страны.</w:t>
      </w:r>
      <w:r w:rsidRPr="000D61DF">
        <w:rPr>
          <w:rFonts w:ascii="Times New Roman" w:hAnsi="Times New Roman"/>
          <w:sz w:val="28"/>
          <w:szCs w:val="28"/>
        </w:rPr>
        <w:t xml:space="preserve"> Конституционный вопрос.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«Народное самодержавие» Александра III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D61DF">
        <w:rPr>
          <w:rFonts w:ascii="Times New Roman" w:hAnsi="Times New Roman"/>
          <w:i/>
          <w:sz w:val="28"/>
          <w:szCs w:val="28"/>
        </w:rPr>
        <w:t>Политика консервативной стабилизации. Ограничение общественной самодеятельности.</w:t>
      </w:r>
      <w:r w:rsidRPr="000D61DF">
        <w:rPr>
          <w:rFonts w:ascii="Times New Roman" w:hAnsi="Times New Roman"/>
          <w:sz w:val="28"/>
          <w:szCs w:val="28"/>
        </w:rPr>
        <w:t xml:space="preserve"> Местное самоуправление и самодержавие. Независимость суда и администрация. </w:t>
      </w:r>
      <w:r w:rsidRPr="000D61DF">
        <w:rPr>
          <w:rFonts w:ascii="Times New Roman" w:hAnsi="Times New Roman"/>
          <w:i/>
          <w:sz w:val="28"/>
          <w:szCs w:val="28"/>
        </w:rPr>
        <w:t>Права университетов и власть попечителей.</w:t>
      </w:r>
      <w:r w:rsidRPr="000D61DF">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61DF">
        <w:rPr>
          <w:rFonts w:ascii="Times New Roman" w:hAnsi="Times New Roman"/>
          <w:i/>
          <w:sz w:val="28"/>
          <w:szCs w:val="28"/>
        </w:rPr>
        <w:t>Финансовая политика</w:t>
      </w:r>
      <w:r w:rsidRPr="000D61DF">
        <w:rPr>
          <w:rFonts w:ascii="Times New Roman" w:hAnsi="Times New Roman"/>
          <w:sz w:val="28"/>
          <w:szCs w:val="28"/>
        </w:rPr>
        <w:t xml:space="preserve">. </w:t>
      </w:r>
      <w:r w:rsidRPr="000D61DF">
        <w:rPr>
          <w:rFonts w:ascii="Times New Roman" w:hAnsi="Times New Roman"/>
          <w:i/>
          <w:sz w:val="28"/>
          <w:szCs w:val="28"/>
        </w:rPr>
        <w:t xml:space="preserve">Консервация аграрных отношений.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D61DF">
        <w:rPr>
          <w:rFonts w:ascii="Times New Roman" w:hAnsi="Times New Roman"/>
          <w:i/>
          <w:sz w:val="28"/>
          <w:szCs w:val="28"/>
        </w:rPr>
        <w:t xml:space="preserve">Освоение государственной территории.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Пореформенный социум. Сельское хозяйство и промышленность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61DF">
        <w:rPr>
          <w:rFonts w:ascii="Times New Roman" w:hAnsi="Times New Roman"/>
          <w:i/>
          <w:sz w:val="28"/>
          <w:szCs w:val="28"/>
        </w:rPr>
        <w:t>Помещичье «оскудение». Социальные типы крестьян и помещиков.</w:t>
      </w:r>
      <w:r w:rsidRPr="000D61DF">
        <w:rPr>
          <w:rFonts w:ascii="Times New Roman" w:hAnsi="Times New Roman"/>
          <w:sz w:val="28"/>
          <w:szCs w:val="28"/>
        </w:rPr>
        <w:t xml:space="preserve"> Дворяне-предприниматели.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61DF">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империи во второй половине XIX 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61D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D61DF">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Этнокультурный облик империи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61D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61DF">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61DF">
        <w:rPr>
          <w:rFonts w:ascii="Times New Roman" w:hAnsi="Times New Roman"/>
          <w:i/>
          <w:sz w:val="28"/>
          <w:szCs w:val="28"/>
        </w:rPr>
        <w:t xml:space="preserve">Студенческое движение. Рабочее движение. Женское движение.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Идейные течения и общественное движение. </w:t>
      </w:r>
      <w:r w:rsidRPr="000D61DF">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D61DF">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61DF">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61DF">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0D61DF">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Кризис империи в начале ХХ века</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61DF">
        <w:rPr>
          <w:rFonts w:ascii="Times New Roman" w:hAnsi="Times New Roman"/>
          <w:i/>
          <w:sz w:val="28"/>
          <w:szCs w:val="28"/>
        </w:rPr>
        <w:t>Отечественный и иностранный капитал, его роль в индустриализации страны.</w:t>
      </w:r>
      <w:r w:rsidRPr="000D61DF">
        <w:rPr>
          <w:rFonts w:ascii="Times New Roman" w:hAnsi="Times New Roman"/>
          <w:sz w:val="28"/>
          <w:szCs w:val="28"/>
        </w:rPr>
        <w:t xml:space="preserve"> Россия – мировой экспортер хлеба. Аграрный вопрос.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61DF">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Первая российская революция 1905-1907 гг. Начало парламентаризма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D61DF">
        <w:rPr>
          <w:rFonts w:ascii="Times New Roman" w:hAnsi="Times New Roman"/>
          <w:i/>
          <w:sz w:val="28"/>
          <w:szCs w:val="28"/>
        </w:rPr>
        <w:t xml:space="preserve">«Союз освобождения». «Банкетная кампания». </w:t>
      </w:r>
    </w:p>
    <w:p w:rsidR="009D1460" w:rsidRPr="000D61DF" w:rsidRDefault="009D1460" w:rsidP="00F17097">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0D61DF">
        <w:rPr>
          <w:rFonts w:ascii="Times New Roman" w:hAnsi="Times New Roman"/>
          <w:i/>
          <w:sz w:val="28"/>
          <w:szCs w:val="28"/>
        </w:rPr>
        <w:t xml:space="preserve">Политический терроризм.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0D61DF">
        <w:rPr>
          <w:rFonts w:ascii="Times New Roman" w:hAnsi="Times New Roman"/>
          <w:i/>
          <w:sz w:val="28"/>
          <w:szCs w:val="28"/>
        </w:rPr>
        <w:t>Неонароднические партии и организации (социалисты-революционеры).</w:t>
      </w:r>
      <w:r w:rsidRPr="000D61DF">
        <w:rPr>
          <w:rFonts w:ascii="Times New Roman" w:hAnsi="Times New Roman"/>
          <w:sz w:val="28"/>
          <w:szCs w:val="28"/>
        </w:rPr>
        <w:t xml:space="preserve"> Социал-демократия: большевики и меньшевики. Либеральные партии (кадеты, октябристы). </w:t>
      </w:r>
      <w:r w:rsidRPr="000D61DF">
        <w:rPr>
          <w:rFonts w:ascii="Times New Roman" w:hAnsi="Times New Roman"/>
          <w:i/>
          <w:sz w:val="28"/>
          <w:szCs w:val="28"/>
        </w:rPr>
        <w:t>Национальные партии</w:t>
      </w:r>
      <w:r w:rsidRPr="000D61DF">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D61DF">
        <w:rPr>
          <w:rFonts w:ascii="Times New Roman" w:hAnsi="Times New Roman"/>
          <w:sz w:val="28"/>
          <w:szCs w:val="28"/>
        </w:rPr>
        <w:t xml:space="preserve"> Деятельность I и II Государственной думы: итоги и уроки.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Общество и власть после революции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Уроки революции: политическая стабилизация и социальные преобразования. П.А.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61DF">
        <w:rPr>
          <w:rFonts w:ascii="Times New Roman" w:hAnsi="Times New Roman"/>
          <w:i/>
          <w:sz w:val="28"/>
          <w:szCs w:val="28"/>
        </w:rPr>
        <w:t xml:space="preserve">Национальные партии и фракции в Государственной Думе.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0D61DF" w:rsidRDefault="009D1460" w:rsidP="00F17097">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«Серебряный век» российской культуры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F1709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XI</w:t>
      </w:r>
      <w:r w:rsidRPr="000D61DF">
        <w:rPr>
          <w:rFonts w:ascii="Times New Roman" w:hAnsi="Times New Roman"/>
          <w:bCs/>
          <w:sz w:val="28"/>
          <w:szCs w:val="28"/>
          <w:lang w:val="en-US"/>
        </w:rPr>
        <w:t>X</w:t>
      </w:r>
      <w:r w:rsidRPr="000D61DF">
        <w:rPr>
          <w:rFonts w:ascii="Times New Roman" w:hAnsi="Times New Roman"/>
          <w:bCs/>
          <w:sz w:val="28"/>
          <w:szCs w:val="28"/>
        </w:rPr>
        <w:t xml:space="preserve"> в.</w:t>
      </w:r>
    </w:p>
    <w:p w:rsidR="009D1460" w:rsidRPr="000D61DF" w:rsidRDefault="009D1460" w:rsidP="00F17097">
      <w:pPr>
        <w:spacing w:after="0" w:line="360" w:lineRule="auto"/>
        <w:ind w:firstLine="709"/>
        <w:rPr>
          <w:rFonts w:ascii="Times New Roman" w:hAnsi="Times New Roman"/>
          <w:sz w:val="28"/>
          <w:szCs w:val="28"/>
        </w:rPr>
      </w:pP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Всеобщая история</w:t>
      </w:r>
    </w:p>
    <w:p w:rsidR="009D1460" w:rsidRPr="000D61DF" w:rsidRDefault="00EB3507"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b/>
          <w:sz w:val="28"/>
          <w:szCs w:val="28"/>
        </w:rPr>
        <w:t>История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Что изучает история. Историческая хронология (сч</w:t>
      </w:r>
      <w:r w:rsidR="00245F1D" w:rsidRPr="000D61DF">
        <w:rPr>
          <w:rFonts w:ascii="Times New Roman" w:hAnsi="Times New Roman"/>
          <w:sz w:val="28"/>
          <w:szCs w:val="28"/>
        </w:rPr>
        <w:t>е</w:t>
      </w:r>
      <w:r w:rsidRPr="000D61DF">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Первобытность.</w:t>
      </w:r>
      <w:r w:rsidR="00CA5BD6" w:rsidRPr="000D61DF">
        <w:rPr>
          <w:rFonts w:ascii="Times New Roman" w:hAnsi="Times New Roman"/>
          <w:b/>
          <w:bCs/>
          <w:sz w:val="28"/>
          <w:szCs w:val="28"/>
        </w:rPr>
        <w:t xml:space="preserve"> </w:t>
      </w:r>
      <w:r w:rsidRPr="000D61DF">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Возникновение древнейших цивилизаций.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Древний мир: </w:t>
      </w:r>
      <w:r w:rsidRPr="000D61DF">
        <w:rPr>
          <w:rFonts w:ascii="Times New Roman" w:hAnsi="Times New Roman"/>
          <w:sz w:val="28"/>
          <w:szCs w:val="28"/>
        </w:rPr>
        <w:t>понятие и хронология. Карта Древнего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Восток</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61DF">
        <w:rPr>
          <w:rFonts w:ascii="Times New Roman" w:hAnsi="Times New Roman"/>
          <w:i/>
          <w:sz w:val="28"/>
          <w:szCs w:val="28"/>
        </w:rPr>
        <w:t xml:space="preserve">Фараон-реформатор Эхнатон. </w:t>
      </w:r>
      <w:r w:rsidRPr="000D61DF">
        <w:rPr>
          <w:rFonts w:ascii="Times New Roman" w:hAnsi="Times New Roman"/>
          <w:sz w:val="28"/>
          <w:szCs w:val="28"/>
        </w:rPr>
        <w:t>Военные походы. Рабы. Познания древних египтян. Письменность. Храмы и пирамиды.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0D61DF">
        <w:rPr>
          <w:rFonts w:ascii="Times New Roman" w:hAnsi="Times New Roman"/>
          <w:sz w:val="28"/>
          <w:szCs w:val="28"/>
        </w:rPr>
        <w:t>е</w:t>
      </w:r>
      <w:r w:rsidRPr="000D61DF">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Великий ш</w:t>
      </w:r>
      <w:r w:rsidR="00245F1D" w:rsidRPr="000D61DF">
        <w:rPr>
          <w:rFonts w:ascii="Times New Roman" w:hAnsi="Times New Roman"/>
          <w:sz w:val="28"/>
          <w:szCs w:val="28"/>
        </w:rPr>
        <w:t>е</w:t>
      </w:r>
      <w:r w:rsidRPr="000D61D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Античный мир: </w:t>
      </w:r>
      <w:r w:rsidRPr="000D61DF">
        <w:rPr>
          <w:rFonts w:ascii="Times New Roman" w:hAnsi="Times New Roman"/>
          <w:sz w:val="28"/>
          <w:szCs w:val="28"/>
        </w:rPr>
        <w:t>понятие. Карта античного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Древняя Греция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Население Древней Греции: условия жизни и занятия. Древнейшие государства на Крите. </w:t>
      </w:r>
      <w:r w:rsidRPr="000D61DF">
        <w:rPr>
          <w:rFonts w:ascii="Times New Roman" w:hAnsi="Times New Roman"/>
          <w:i/>
          <w:sz w:val="28"/>
          <w:szCs w:val="28"/>
        </w:rPr>
        <w:t>Государства ахейской Греции (Микены, Тиринф и др.).</w:t>
      </w:r>
      <w:r w:rsidRPr="000D61DF">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61DF">
        <w:rPr>
          <w:rFonts w:ascii="Times New Roman" w:hAnsi="Times New Roman"/>
          <w:i/>
          <w:sz w:val="28"/>
          <w:szCs w:val="28"/>
        </w:rPr>
        <w:t xml:space="preserve">реформы Клисфена. </w:t>
      </w:r>
      <w:r w:rsidRPr="000D61DF">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Период эллинизма. Македонские завоевания. Держава Александра Македонского и е</w:t>
      </w:r>
      <w:r w:rsidR="00245F1D" w:rsidRPr="000D61DF">
        <w:rPr>
          <w:rFonts w:ascii="Times New Roman" w:hAnsi="Times New Roman"/>
          <w:sz w:val="28"/>
          <w:szCs w:val="28"/>
        </w:rPr>
        <w:t>е</w:t>
      </w:r>
      <w:r w:rsidRPr="000D61DF">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Древний Рим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D61DF">
        <w:rPr>
          <w:rFonts w:ascii="Times New Roman" w:hAnsi="Times New Roman"/>
          <w:i/>
          <w:sz w:val="28"/>
          <w:szCs w:val="28"/>
        </w:rPr>
        <w:t>Реформы Гракхов. Рабство в Древнем Риме.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D61DF" w:rsidRDefault="009D1460" w:rsidP="00EB350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sz w:val="28"/>
          <w:szCs w:val="28"/>
        </w:rPr>
        <w:t>Историческое и культурное наследие древних цивилизаций.</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средних веков</w:t>
      </w:r>
    </w:p>
    <w:p w:rsidR="0002076A"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Средние века: понятие и хронологические рамки.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Раннее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D61DF">
        <w:rPr>
          <w:rFonts w:ascii="Times New Roman" w:hAnsi="Times New Roman"/>
          <w:i/>
          <w:sz w:val="28"/>
          <w:szCs w:val="28"/>
        </w:rPr>
        <w:t>Законы франков; «Салическая правда».</w:t>
      </w:r>
      <w:r w:rsidRPr="000D61D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Зрелое Средневековье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Крестьянство: феодальная зависимость, повинности, условия жизни. Крестьянская община.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61DF">
        <w:rPr>
          <w:rFonts w:ascii="Times New Roman" w:hAnsi="Times New Roman"/>
          <w:i/>
          <w:sz w:val="28"/>
          <w:szCs w:val="28"/>
        </w:rPr>
        <w:t>Ереси: причины возникновения и распространения. Преследование еретиков.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D61DF">
        <w:rPr>
          <w:rFonts w:ascii="Times New Roman" w:hAnsi="Times New Roman"/>
          <w:i/>
          <w:sz w:val="28"/>
          <w:szCs w:val="28"/>
        </w:rPr>
        <w:t>(Жакерия, восстание Уота Тайлера).</w:t>
      </w:r>
      <w:r w:rsidRPr="000D61DF">
        <w:rPr>
          <w:rFonts w:ascii="Times New Roman" w:hAnsi="Times New Roman"/>
          <w:sz w:val="28"/>
          <w:szCs w:val="28"/>
        </w:rPr>
        <w:t xml:space="preserve"> Гуситское движение в Чехии.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Страны Востока в Средние века. </w:t>
      </w:r>
      <w:r w:rsidRPr="000D61DF">
        <w:rPr>
          <w:rFonts w:ascii="Times New Roman" w:hAnsi="Times New Roman"/>
          <w:sz w:val="28"/>
          <w:szCs w:val="28"/>
        </w:rPr>
        <w:t xml:space="preserve">Османская империя: завоевания турок-османов, управление империей, </w:t>
      </w:r>
      <w:r w:rsidRPr="000D61DF">
        <w:rPr>
          <w:rFonts w:ascii="Times New Roman" w:hAnsi="Times New Roman"/>
          <w:i/>
          <w:sz w:val="28"/>
          <w:szCs w:val="28"/>
        </w:rPr>
        <w:t>положение покор</w:t>
      </w:r>
      <w:r w:rsidR="00245F1D" w:rsidRPr="000D61DF">
        <w:rPr>
          <w:rFonts w:ascii="Times New Roman" w:hAnsi="Times New Roman"/>
          <w:i/>
          <w:sz w:val="28"/>
          <w:szCs w:val="28"/>
        </w:rPr>
        <w:t>е</w:t>
      </w:r>
      <w:r w:rsidRPr="000D61DF">
        <w:rPr>
          <w:rFonts w:ascii="Times New Roman" w:hAnsi="Times New Roman"/>
          <w:i/>
          <w:sz w:val="28"/>
          <w:szCs w:val="28"/>
        </w:rPr>
        <w:t>нных народов</w:t>
      </w:r>
      <w:r w:rsidRPr="000D61DF">
        <w:rPr>
          <w:rFonts w:ascii="Times New Roman" w:hAnsi="Times New Roman"/>
          <w:sz w:val="28"/>
          <w:szCs w:val="28"/>
        </w:rPr>
        <w:t>. Монгольская держава: общественный строй монгольских плем</w:t>
      </w:r>
      <w:r w:rsidR="00245F1D" w:rsidRPr="000D61DF">
        <w:rPr>
          <w:rFonts w:ascii="Times New Roman" w:hAnsi="Times New Roman"/>
          <w:sz w:val="28"/>
          <w:szCs w:val="28"/>
        </w:rPr>
        <w:t>е</w:t>
      </w:r>
      <w:r w:rsidRPr="000D61DF">
        <w:rPr>
          <w:rFonts w:ascii="Times New Roman" w:hAnsi="Times New Roman"/>
          <w:sz w:val="28"/>
          <w:szCs w:val="28"/>
        </w:rPr>
        <w:t>н, завоевания Чингисхана и его потомков, управление подчин</w:t>
      </w:r>
      <w:r w:rsidR="00245F1D" w:rsidRPr="000D61DF">
        <w:rPr>
          <w:rFonts w:ascii="Times New Roman" w:hAnsi="Times New Roman"/>
          <w:sz w:val="28"/>
          <w:szCs w:val="28"/>
        </w:rPr>
        <w:t>е</w:t>
      </w:r>
      <w:r w:rsidRPr="000D61DF">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61DF">
        <w:rPr>
          <w:rFonts w:ascii="Times New Roman" w:hAnsi="Times New Roman"/>
          <w:i/>
          <w:sz w:val="28"/>
          <w:szCs w:val="28"/>
        </w:rPr>
        <w:t xml:space="preserve">Делийский султанат. </w:t>
      </w:r>
      <w:r w:rsidRPr="000D61DF">
        <w:rPr>
          <w:rFonts w:ascii="Times New Roman" w:hAnsi="Times New Roman"/>
          <w:sz w:val="28"/>
          <w:szCs w:val="28"/>
        </w:rPr>
        <w:t>Культура народов Востока. Литература. Архитектура. Традиционные искусства и рем</w:t>
      </w:r>
      <w:r w:rsidR="00245F1D" w:rsidRPr="000D61DF">
        <w:rPr>
          <w:rFonts w:ascii="Times New Roman" w:hAnsi="Times New Roman"/>
          <w:sz w:val="28"/>
          <w:szCs w:val="28"/>
        </w:rPr>
        <w:t>е</w:t>
      </w:r>
      <w:r w:rsidRPr="000D61DF">
        <w:rPr>
          <w:rFonts w:ascii="Times New Roman" w:hAnsi="Times New Roman"/>
          <w:sz w:val="28"/>
          <w:szCs w:val="28"/>
        </w:rPr>
        <w:t>сла.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Государства доколумбовой Америки.</w:t>
      </w:r>
      <w:r w:rsidR="003F277B" w:rsidRPr="000D61DF">
        <w:rPr>
          <w:rFonts w:ascii="Times New Roman" w:hAnsi="Times New Roman"/>
          <w:b/>
          <w:bCs/>
          <w:sz w:val="28"/>
          <w:szCs w:val="28"/>
        </w:rPr>
        <w:t xml:space="preserve"> </w:t>
      </w:r>
      <w:r w:rsidRPr="000D61DF">
        <w:rPr>
          <w:rFonts w:ascii="Times New Roman" w:hAnsi="Times New Roman"/>
          <w:sz w:val="28"/>
          <w:szCs w:val="28"/>
        </w:rPr>
        <w:t>Общественный строй. Религиозные верования населения. Культура.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Средневековья.</w:t>
      </w:r>
    </w:p>
    <w:p w:rsidR="009D1460" w:rsidRPr="000D61DF" w:rsidRDefault="00EB3507"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История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Новое время: понятие и хронологические рамки. </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bCs/>
          <w:sz w:val="28"/>
          <w:szCs w:val="28"/>
        </w:rPr>
        <w:t>Европа в конце ХV</w:t>
      </w:r>
      <w:r w:rsidRPr="000D61DF">
        <w:rPr>
          <w:rFonts w:ascii="Times New Roman" w:hAnsi="Times New Roman"/>
          <w:b/>
          <w:sz w:val="28"/>
          <w:szCs w:val="28"/>
        </w:rPr>
        <w:t xml:space="preserve">— </w:t>
      </w:r>
      <w:r w:rsidRPr="000D61DF">
        <w:rPr>
          <w:rFonts w:ascii="Times New Roman" w:hAnsi="Times New Roman"/>
          <w:b/>
          <w:bCs/>
          <w:sz w:val="28"/>
          <w:szCs w:val="28"/>
        </w:rPr>
        <w:t>начале XVII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Нидерландская революция: цели, участники, формы борьбы.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середине XVII—ХVIII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D61DF">
        <w:rPr>
          <w:rFonts w:ascii="Times New Roman" w:hAnsi="Times New Roman"/>
          <w:sz w:val="28"/>
          <w:szCs w:val="28"/>
        </w:rPr>
        <w:t>е</w:t>
      </w:r>
      <w:r w:rsidRPr="000D61DF">
        <w:rPr>
          <w:rFonts w:ascii="Times New Roman" w:hAnsi="Times New Roman"/>
          <w:sz w:val="28"/>
          <w:szCs w:val="28"/>
        </w:rPr>
        <w:t>нных Штатов Америки; «отцы-основатели».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D61DF">
        <w:rPr>
          <w:rFonts w:ascii="Times New Roman" w:hAnsi="Times New Roman"/>
          <w:i/>
          <w:sz w:val="28"/>
          <w:szCs w:val="28"/>
        </w:rPr>
        <w:t>Программные и государственные документы. Революционные войны.</w:t>
      </w:r>
      <w:r w:rsidRPr="000D61DF">
        <w:rPr>
          <w:rFonts w:ascii="Times New Roman" w:hAnsi="Times New Roman"/>
          <w:sz w:val="28"/>
          <w:szCs w:val="28"/>
        </w:rPr>
        <w:t xml:space="preserve"> Итоги и значение революции.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0D61DF">
        <w:rPr>
          <w:rFonts w:ascii="Times New Roman" w:hAnsi="Times New Roman"/>
          <w:sz w:val="28"/>
          <w:szCs w:val="28"/>
        </w:rPr>
        <w:t>е</w:t>
      </w:r>
      <w:r w:rsidRPr="000D61DF">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Востока в XVI—XVIII вв.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61DF">
        <w:rPr>
          <w:rFonts w:ascii="Times New Roman" w:hAnsi="Times New Roman"/>
          <w:i/>
          <w:sz w:val="28"/>
          <w:szCs w:val="28"/>
        </w:rPr>
        <w:t>Образование централизованного государства и установление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в Японии.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61DF">
        <w:rPr>
          <w:rFonts w:ascii="Times New Roman" w:hAnsi="Times New Roman"/>
          <w:i/>
          <w:sz w:val="28"/>
          <w:szCs w:val="28"/>
        </w:rPr>
        <w:t>внутренняя и внешняя политика, франко-германская война, колониальные войны.</w:t>
      </w:r>
      <w:r w:rsidRPr="000D61DF">
        <w:rPr>
          <w:rFonts w:ascii="Times New Roman" w:hAnsi="Times New Roman"/>
          <w:sz w:val="28"/>
          <w:szCs w:val="28"/>
        </w:rPr>
        <w:t xml:space="preserve"> Образование единого государства в Италии; </w:t>
      </w:r>
      <w:r w:rsidRPr="000D61DF">
        <w:rPr>
          <w:rFonts w:ascii="Times New Roman" w:hAnsi="Times New Roman"/>
          <w:i/>
          <w:sz w:val="28"/>
          <w:szCs w:val="28"/>
        </w:rPr>
        <w:t>К. Кавур, Дж. Гарибальди.</w:t>
      </w:r>
      <w:r w:rsidRPr="000D61DF">
        <w:rPr>
          <w:rFonts w:ascii="Times New Roman" w:hAnsi="Times New Roman"/>
          <w:sz w:val="28"/>
          <w:szCs w:val="28"/>
        </w:rPr>
        <w:t xml:space="preserve"> Объединение германских государств, провозглашение Германской империи; О. Бисмарк. </w:t>
      </w:r>
      <w:r w:rsidRPr="000D61DF">
        <w:rPr>
          <w:rFonts w:ascii="Times New Roman" w:hAnsi="Times New Roman"/>
          <w:i/>
          <w:sz w:val="28"/>
          <w:szCs w:val="28"/>
        </w:rPr>
        <w:t>Габсбургская монархия: австро-венгерский дуализм.</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Соедин</w:t>
      </w:r>
      <w:r w:rsidR="00245F1D" w:rsidRPr="000D61DF">
        <w:rPr>
          <w:rFonts w:ascii="Times New Roman" w:hAnsi="Times New Roman"/>
          <w:sz w:val="28"/>
          <w:szCs w:val="28"/>
        </w:rPr>
        <w:t>е</w:t>
      </w:r>
      <w:r w:rsidRPr="000D61DF">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61DF">
        <w:rPr>
          <w:rFonts w:ascii="Times New Roman" w:hAnsi="Times New Roman"/>
          <w:i/>
          <w:sz w:val="28"/>
          <w:szCs w:val="28"/>
        </w:rPr>
        <w:t xml:space="preserve">Расширение спектра общественных движений. </w:t>
      </w:r>
      <w:r w:rsidRPr="000D61D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Страны Азии в ХIХ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61DF">
        <w:rPr>
          <w:rFonts w:ascii="Times New Roman" w:hAnsi="Times New Roman"/>
          <w:i/>
          <w:sz w:val="28"/>
          <w:szCs w:val="28"/>
        </w:rPr>
        <w:t>Япония: внутренняя и внешняя политика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преобразования эпохи Мэйдзи.</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Война за независимость в Латинской Америке</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Колониальное общество. Освободительная борьба: задачи, участники, формы выступлений. </w:t>
      </w:r>
      <w:r w:rsidRPr="000D61DF">
        <w:rPr>
          <w:rFonts w:ascii="Times New Roman" w:hAnsi="Times New Roman"/>
          <w:i/>
          <w:sz w:val="28"/>
          <w:szCs w:val="28"/>
        </w:rPr>
        <w:t>П. Д. Туссен-Лувертюр, С. Боливар.</w:t>
      </w:r>
      <w:r w:rsidRPr="000D61DF">
        <w:rPr>
          <w:rFonts w:ascii="Times New Roman" w:hAnsi="Times New Roman"/>
          <w:sz w:val="28"/>
          <w:szCs w:val="28"/>
        </w:rPr>
        <w:t xml:space="preserve"> Провозглашение независимых государств.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Народы Африки в Новое время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культуры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Международные отношения в XIX 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Нового времени.</w:t>
      </w:r>
    </w:p>
    <w:p w:rsidR="009D1460" w:rsidRPr="000D61DF" w:rsidRDefault="009D1460" w:rsidP="00F17097">
      <w:pPr>
        <w:shd w:val="clear" w:color="auto" w:fill="FFFFFF"/>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Новейшая история. </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Мир к началу XX в. Новейшая история: понятие, периодизация.</w:t>
      </w:r>
    </w:p>
    <w:p w:rsidR="009D1460" w:rsidRPr="000D61DF" w:rsidRDefault="009D1460" w:rsidP="00F17097">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Мир в 1900—1914 гг.</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61DF">
        <w:rPr>
          <w:rFonts w:ascii="Times New Roman" w:hAnsi="Times New Roman"/>
          <w:i/>
          <w:sz w:val="28"/>
          <w:szCs w:val="28"/>
        </w:rPr>
        <w:t>Социальные и политические реформы; Д. Ллойд Джордж.</w:t>
      </w:r>
    </w:p>
    <w:p w:rsidR="009D1460" w:rsidRPr="000D61DF" w:rsidRDefault="009D1460" w:rsidP="00F17097">
      <w:pPr>
        <w:shd w:val="clear" w:color="auto" w:fill="FFFFFF"/>
        <w:spacing w:after="0" w:line="360" w:lineRule="auto"/>
        <w:ind w:firstLine="709"/>
        <w:jc w:val="both"/>
        <w:rPr>
          <w:rFonts w:ascii="Times New Roman" w:hAnsi="Times New Roman"/>
          <w:i/>
          <w:sz w:val="28"/>
          <w:szCs w:val="28"/>
        </w:rPr>
      </w:pPr>
      <w:r w:rsidRPr="000D61D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0D61DF">
        <w:rPr>
          <w:rFonts w:ascii="Times New Roman" w:hAnsi="Times New Roman"/>
          <w:sz w:val="28"/>
          <w:szCs w:val="28"/>
        </w:rPr>
        <w:t>е</w:t>
      </w:r>
      <w:r w:rsidRPr="000D61DF">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D61DF">
        <w:rPr>
          <w:rFonts w:ascii="Times New Roman" w:hAnsi="Times New Roman"/>
          <w:i/>
          <w:sz w:val="28"/>
          <w:szCs w:val="28"/>
        </w:rPr>
        <w:t>Руководители освободительной борьбы (Сунь Ятсен, Э. Сапата, Ф. Вилья).</w:t>
      </w:r>
    </w:p>
    <w:p w:rsidR="00EB3507" w:rsidRPr="000D61DF" w:rsidRDefault="00EB3507" w:rsidP="00F17097">
      <w:pPr>
        <w:spacing w:after="0" w:line="360" w:lineRule="auto"/>
        <w:ind w:firstLine="709"/>
        <w:jc w:val="both"/>
        <w:rPr>
          <w:rFonts w:ascii="Times New Roman" w:hAnsi="Times New Roman"/>
          <w:b/>
          <w:sz w:val="28"/>
          <w:szCs w:val="28"/>
        </w:rPr>
      </w:pPr>
    </w:p>
    <w:p w:rsidR="009D1460" w:rsidRPr="000D61DF" w:rsidRDefault="009D1460"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0D61DF" w:rsidTr="009D1460">
        <w:tc>
          <w:tcPr>
            <w:tcW w:w="1132" w:type="dxa"/>
          </w:tcPr>
          <w:p w:rsidR="009D1460" w:rsidRPr="000D61DF" w:rsidRDefault="009D1460" w:rsidP="00F17097">
            <w:pPr>
              <w:spacing w:after="0" w:line="240" w:lineRule="auto"/>
              <w:jc w:val="center"/>
              <w:rPr>
                <w:rFonts w:ascii="Times New Roman" w:hAnsi="Times New Roman"/>
                <w:sz w:val="28"/>
                <w:szCs w:val="28"/>
              </w:rPr>
            </w:pPr>
          </w:p>
        </w:tc>
        <w:tc>
          <w:tcPr>
            <w:tcW w:w="4397"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Всеобщая история</w:t>
            </w:r>
          </w:p>
        </w:tc>
        <w:tc>
          <w:tcPr>
            <w:tcW w:w="4961" w:type="dxa"/>
          </w:tcPr>
          <w:p w:rsidR="009D1460" w:rsidRPr="000D61DF" w:rsidRDefault="009D1460" w:rsidP="00F17097">
            <w:pPr>
              <w:spacing w:after="0" w:line="240" w:lineRule="auto"/>
              <w:jc w:val="center"/>
              <w:rPr>
                <w:rFonts w:ascii="Times New Roman" w:hAnsi="Times New Roman"/>
                <w:b/>
                <w:sz w:val="28"/>
                <w:szCs w:val="28"/>
              </w:rPr>
            </w:pPr>
          </w:p>
          <w:p w:rsidR="009D1460" w:rsidRPr="000D61DF" w:rsidRDefault="009D1460" w:rsidP="00F17097">
            <w:pPr>
              <w:spacing w:after="0" w:line="240" w:lineRule="auto"/>
              <w:jc w:val="center"/>
              <w:rPr>
                <w:rFonts w:ascii="Times New Roman" w:hAnsi="Times New Roman"/>
                <w:b/>
                <w:sz w:val="28"/>
                <w:szCs w:val="28"/>
              </w:rPr>
            </w:pPr>
            <w:r w:rsidRPr="000D61DF">
              <w:rPr>
                <w:rFonts w:ascii="Times New Roman" w:hAnsi="Times New Roman"/>
                <w:b/>
                <w:sz w:val="28"/>
                <w:szCs w:val="28"/>
              </w:rPr>
              <w:t>История России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5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ДРЕВНЕГО МИРА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Первобытность.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Древний Восток</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Античный мир. Древняя Греция. Древний Рим.</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Народы и государства на территории нашей страны в древности</w:t>
            </w: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6 класс </w:t>
            </w:r>
          </w:p>
        </w:tc>
        <w:tc>
          <w:tcPr>
            <w:tcW w:w="4397" w:type="dxa"/>
          </w:tcPr>
          <w:p w:rsidR="009D1460" w:rsidRPr="000D61DF" w:rsidRDefault="009D1460" w:rsidP="00F17097">
            <w:pPr>
              <w:shd w:val="clear" w:color="auto" w:fill="FFFFFF"/>
              <w:spacing w:after="0" w:line="240" w:lineRule="auto"/>
              <w:rPr>
                <w:rFonts w:ascii="Times New Roman" w:hAnsi="Times New Roman"/>
                <w:b/>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sz w:val="28"/>
                <w:szCs w:val="28"/>
                <w:lang w:val="en-US"/>
              </w:rPr>
              <w:t>VI</w:t>
            </w:r>
            <w:r w:rsidRPr="000D61DF">
              <w:rPr>
                <w:rFonts w:ascii="Times New Roman" w:hAnsi="Times New Roman"/>
                <w:b/>
                <w:sz w:val="28"/>
                <w:szCs w:val="28"/>
              </w:rPr>
              <w:t>-</w:t>
            </w:r>
            <w:r w:rsidRPr="000D61DF">
              <w:rPr>
                <w:rFonts w:ascii="Times New Roman" w:hAnsi="Times New Roman"/>
                <w:b/>
                <w:sz w:val="28"/>
                <w:szCs w:val="28"/>
                <w:lang w:val="en-US"/>
              </w:rPr>
              <w:t>XV</w:t>
            </w:r>
            <w:r w:rsidRPr="000D61DF">
              <w:rPr>
                <w:rFonts w:ascii="Times New Roman" w:hAnsi="Times New Roman"/>
                <w:b/>
                <w:sz w:val="28"/>
                <w:szCs w:val="28"/>
              </w:rPr>
              <w:t xml:space="preserve"> вв.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Раннее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Зрелое Средневековье</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Страны Востока в Средние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Государства доколумбовой Америки.</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ОТ ДРЕВНЕЙ РУСИ К РОССИЙСКОМУ ГОСУДАРСТВУ.</w:t>
            </w:r>
            <w:r w:rsidR="003F277B" w:rsidRPr="000D61DF">
              <w:rPr>
                <w:rFonts w:ascii="Times New Roman" w:hAnsi="Times New Roman"/>
                <w:b/>
                <w:bCs/>
                <w:sz w:val="28"/>
                <w:szCs w:val="28"/>
              </w:rPr>
              <w:t xml:space="preserve">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Восточная Европа в середине I тыс. н.э.</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Образование государства Русь</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Русь в конце X – начале XII 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Русь в середине XII – начале XIII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Русские земли в середине XIII - XIV в</w:t>
            </w:r>
            <w:r w:rsidRPr="000D61DF">
              <w:rPr>
                <w:rFonts w:ascii="Times New Roman" w:hAnsi="Times New Roman"/>
                <w:sz w:val="28"/>
                <w:szCs w:val="28"/>
              </w:rPr>
              <w:t>.</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Народы и государства степной зоны Восточной Европы и Сибири в XIII-XV вв.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Культурное пространство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Формирование единого Русского государства в XV веке</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7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w:t>
            </w:r>
            <w:r w:rsidRPr="000D61DF">
              <w:rPr>
                <w:rFonts w:ascii="Times New Roman" w:hAnsi="Times New Roman"/>
                <w:b/>
                <w:sz w:val="28"/>
                <w:szCs w:val="28"/>
              </w:rPr>
              <w:t>-</w:t>
            </w:r>
            <w:r w:rsidRPr="000D61DF">
              <w:rPr>
                <w:rFonts w:ascii="Times New Roman" w:hAnsi="Times New Roman"/>
                <w:b/>
                <w:sz w:val="28"/>
                <w:szCs w:val="28"/>
                <w:lang w:val="en-US"/>
              </w:rPr>
              <w:t>XVII</w:t>
            </w:r>
            <w:r w:rsidRPr="000D61DF">
              <w:rPr>
                <w:rFonts w:ascii="Times New Roman" w:hAnsi="Times New Roman"/>
                <w:b/>
                <w:sz w:val="28"/>
                <w:szCs w:val="28"/>
              </w:rPr>
              <w:t xml:space="preserve"> вв. От абсолютизма к парламентаризму. Первые буржуазные революции</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середине XVII—ХVIII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Востока в XVI—XVIII вв.</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bCs/>
                <w:sz w:val="28"/>
                <w:szCs w:val="28"/>
              </w:rPr>
              <w:t>РОССИЯ В XVI – XVII ВЕКАХ: ОТ ВЕЛИКОГО КНЯЖЕСТВА К ЦАРСТВУ</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Россия в XVI веке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 xml:space="preserve">Смута в России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Россия в XVII веке </w:t>
            </w:r>
          </w:p>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Cs/>
                <w:sz w:val="28"/>
                <w:szCs w:val="28"/>
              </w:rPr>
              <w:t>Культурное пространство</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8 класс</w:t>
            </w:r>
          </w:p>
        </w:tc>
        <w:tc>
          <w:tcPr>
            <w:tcW w:w="4397"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XVIII</w:t>
            </w:r>
            <w:r w:rsidRPr="000D61DF">
              <w:rPr>
                <w:rFonts w:ascii="Times New Roman" w:hAnsi="Times New Roman"/>
                <w:b/>
                <w:sz w:val="28"/>
                <w:szCs w:val="28"/>
              </w:rPr>
              <w:t>в.</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 xml:space="preserve">Эпоха Просвещения.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Эпоха промышленного переворота</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Великая французская революция</w:t>
            </w: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РОССИЯ В КОНЦЕ XVII - XVIII ВЕКАХ: ОТ ЦАРСТВА К ИМПЕРИИ</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эпоху преобразований Петра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После Петра Великого: эпоха «дворцовых переворотов»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в 1760-х – 1790- гг. Правление Екатерины II и Павла I</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Российской империи в XVIII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Народы России в XVIII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Россия при Павле I</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F17097">
            <w:pPr>
              <w:spacing w:after="0" w:line="240" w:lineRule="auto"/>
              <w:rPr>
                <w:rFonts w:ascii="Times New Roman" w:hAnsi="Times New Roman"/>
                <w:sz w:val="28"/>
                <w:szCs w:val="28"/>
              </w:rPr>
            </w:pPr>
          </w:p>
        </w:tc>
      </w:tr>
      <w:tr w:rsidR="009D1460" w:rsidRPr="000D61DF" w:rsidTr="009D1460">
        <w:tc>
          <w:tcPr>
            <w:tcW w:w="1132" w:type="dxa"/>
          </w:tcPr>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sz w:val="28"/>
                <w:szCs w:val="28"/>
              </w:rPr>
              <w:t>9 класс</w:t>
            </w:r>
          </w:p>
        </w:tc>
        <w:tc>
          <w:tcPr>
            <w:tcW w:w="4397" w:type="dxa"/>
          </w:tcPr>
          <w:p w:rsidR="009D1460" w:rsidRPr="000D61DF" w:rsidRDefault="009D1460" w:rsidP="00F17097">
            <w:pPr>
              <w:spacing w:after="0" w:line="240" w:lineRule="auto"/>
              <w:rPr>
                <w:rFonts w:ascii="Times New Roman" w:hAnsi="Times New Roman"/>
                <w:b/>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sz w:val="28"/>
                <w:szCs w:val="28"/>
                <w:lang w:val="en-US"/>
              </w:rPr>
              <w:t>XIX</w:t>
            </w:r>
            <w:r w:rsidRPr="000D61DF">
              <w:rPr>
                <w:rFonts w:ascii="Times New Roman" w:hAnsi="Times New Roman"/>
                <w:b/>
                <w:sz w:val="28"/>
                <w:szCs w:val="28"/>
              </w:rPr>
              <w:t xml:space="preserve"> в.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
                <w:sz w:val="28"/>
                <w:szCs w:val="28"/>
              </w:rPr>
              <w:t>Мир к началу XX в. Новейшая история.</w:t>
            </w:r>
            <w:r w:rsidR="003F277B" w:rsidRPr="000D61DF">
              <w:rPr>
                <w:rFonts w:ascii="Times New Roman" w:hAnsi="Times New Roman"/>
                <w:b/>
                <w:sz w:val="28"/>
                <w:szCs w:val="28"/>
              </w:rPr>
              <w:t xml:space="preserve"> </w:t>
            </w:r>
            <w:r w:rsidRPr="000D61DF">
              <w:rPr>
                <w:rFonts w:ascii="Times New Roman" w:hAnsi="Times New Roman"/>
                <w:b/>
                <w:i/>
                <w:sz w:val="28"/>
                <w:szCs w:val="28"/>
              </w:rPr>
              <w:t>Становление и расцвет индустриального общества. До начала Первой мировой войны</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Европы и Северной Америки в первой половине ХIХ в.</w:t>
            </w:r>
          </w:p>
          <w:p w:rsidR="009D1460" w:rsidRPr="000D61DF" w:rsidRDefault="009D1460" w:rsidP="00F17097">
            <w:pPr>
              <w:shd w:val="clear" w:color="auto" w:fill="FFFFFF"/>
              <w:spacing w:after="0" w:line="240" w:lineRule="auto"/>
              <w:rPr>
                <w:rFonts w:ascii="Times New Roman" w:hAnsi="Times New Roman"/>
                <w:bCs/>
                <w:sz w:val="28"/>
                <w:szCs w:val="28"/>
              </w:rPr>
            </w:pPr>
            <w:r w:rsidRPr="000D61DF">
              <w:rPr>
                <w:rFonts w:ascii="Times New Roman" w:hAnsi="Times New Roman"/>
                <w:bCs/>
                <w:sz w:val="28"/>
                <w:szCs w:val="28"/>
              </w:rPr>
              <w:t>Страны Европы и Северной Америки во второй половине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Экономическое и социально-политическое развитие стран Европы и США в конце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Страны Азии в ХIХ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Война за независимость в Латинской Америке</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Народы Африки в Новое время</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Развитие культуры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Международные отношения в XIX в.</w:t>
            </w:r>
          </w:p>
          <w:p w:rsidR="009D1460" w:rsidRPr="000D61DF" w:rsidRDefault="009D1460" w:rsidP="00F17097">
            <w:pPr>
              <w:shd w:val="clear" w:color="auto" w:fill="FFFFFF"/>
              <w:spacing w:after="0" w:line="240" w:lineRule="auto"/>
              <w:rPr>
                <w:rFonts w:ascii="Times New Roman" w:hAnsi="Times New Roman"/>
                <w:sz w:val="28"/>
                <w:szCs w:val="28"/>
              </w:rPr>
            </w:pPr>
            <w:r w:rsidRPr="000D61DF">
              <w:rPr>
                <w:rFonts w:ascii="Times New Roman" w:hAnsi="Times New Roman"/>
                <w:bCs/>
                <w:sz w:val="28"/>
                <w:szCs w:val="28"/>
              </w:rPr>
              <w:t>Мир в 1900—1914 гг.</w:t>
            </w:r>
          </w:p>
          <w:p w:rsidR="009D1460" w:rsidRPr="000D61DF" w:rsidRDefault="009D1460" w:rsidP="00F17097">
            <w:pPr>
              <w:shd w:val="clear" w:color="auto" w:fill="FFFFFF"/>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i/>
                <w:sz w:val="28"/>
                <w:szCs w:val="28"/>
              </w:rPr>
            </w:pPr>
          </w:p>
          <w:p w:rsidR="009D1460" w:rsidRPr="000D61DF" w:rsidRDefault="009D1460" w:rsidP="00F17097">
            <w:pPr>
              <w:spacing w:after="0" w:line="240" w:lineRule="auto"/>
              <w:rPr>
                <w:rFonts w:ascii="Times New Roman" w:hAnsi="Times New Roman"/>
                <w:sz w:val="28"/>
                <w:szCs w:val="28"/>
              </w:rPr>
            </w:pPr>
          </w:p>
        </w:tc>
        <w:tc>
          <w:tcPr>
            <w:tcW w:w="4961" w:type="dxa"/>
          </w:tcPr>
          <w:p w:rsidR="009D1460" w:rsidRPr="000D61DF" w:rsidRDefault="009D1460" w:rsidP="00F17097">
            <w:pPr>
              <w:spacing w:after="0" w:line="240" w:lineRule="auto"/>
              <w:rPr>
                <w:rFonts w:ascii="Times New Roman" w:hAnsi="Times New Roman"/>
                <w:b/>
                <w:bCs/>
                <w:sz w:val="28"/>
                <w:szCs w:val="28"/>
              </w:rPr>
            </w:pPr>
            <w:r w:rsidRPr="000D61DF">
              <w:rPr>
                <w:rFonts w:ascii="Times New Roman" w:hAnsi="Times New Roman"/>
                <w:b/>
                <w:bCs/>
                <w:sz w:val="28"/>
                <w:szCs w:val="28"/>
              </w:rPr>
              <w:t>IV. РОССИЙСКАЯ ИМПЕРИЯ В XIX – НАЧАЛЕ XX ВВ.</w:t>
            </w:r>
          </w:p>
          <w:p w:rsidR="009D1460" w:rsidRPr="000D61DF" w:rsidRDefault="009D1460" w:rsidP="00F17097">
            <w:pPr>
              <w:spacing w:after="0" w:line="240" w:lineRule="auto"/>
              <w:rPr>
                <w:rFonts w:ascii="Times New Roman" w:hAnsi="Times New Roman"/>
                <w:b/>
                <w:bCs/>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на пути к реформам (1801–1861)</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Александровская эпоха: государственный либерализм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Отечественная война 1812 г.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Николаевское самодержавие: государственный консерватизм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Крепостнический социум. Деревня и город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Культурное пространство империи в первой половине XIX в.</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Пространство империи: этнокультурный облик страны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0D61DF" w:rsidRDefault="009D1460" w:rsidP="00F17097">
            <w:pPr>
              <w:spacing w:after="0" w:line="240" w:lineRule="auto"/>
              <w:rPr>
                <w:rFonts w:ascii="Times New Roman" w:hAnsi="Times New Roman"/>
                <w:sz w:val="28"/>
                <w:szCs w:val="28"/>
              </w:rPr>
            </w:pP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Россия в эпоху реформ</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Преобразования Александра II: социальная и правовая модернизация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«Народное самодержавие» Александра III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Пореформенный социум. Сельское хозяйство и промышленность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Культурное пространство империи во второй половине XIX в.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Этнокультурный облик империи </w:t>
            </w:r>
          </w:p>
          <w:p w:rsidR="009D1460" w:rsidRPr="000D61DF" w:rsidRDefault="009D1460" w:rsidP="00F17097">
            <w:pPr>
              <w:spacing w:after="0" w:line="240" w:lineRule="auto"/>
              <w:rPr>
                <w:rFonts w:ascii="Times New Roman" w:hAnsi="Times New Roman"/>
                <w:sz w:val="28"/>
                <w:szCs w:val="28"/>
              </w:rPr>
            </w:pPr>
            <w:r w:rsidRPr="000D61DF">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0D61DF" w:rsidRDefault="009D1460" w:rsidP="00F17097">
            <w:pPr>
              <w:spacing w:after="0" w:line="240" w:lineRule="auto"/>
              <w:rPr>
                <w:rFonts w:ascii="Times New Roman" w:hAnsi="Times New Roman"/>
                <w:bCs/>
                <w:sz w:val="28"/>
                <w:szCs w:val="28"/>
                <w:u w:val="single"/>
              </w:rPr>
            </w:pPr>
            <w:r w:rsidRPr="000D61DF">
              <w:rPr>
                <w:rFonts w:ascii="Times New Roman" w:hAnsi="Times New Roman"/>
                <w:bCs/>
                <w:sz w:val="28"/>
                <w:szCs w:val="28"/>
                <w:u w:val="single"/>
              </w:rPr>
              <w:t>Кризис империи в начале ХХ века</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Первая российская революция 1905-1907 гг. Начало парламентаризма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 xml:space="preserve">Общество и власть после революции </w:t>
            </w:r>
          </w:p>
          <w:p w:rsidR="009D1460" w:rsidRPr="000D61DF" w:rsidRDefault="009D1460" w:rsidP="00F17097">
            <w:pPr>
              <w:spacing w:after="0" w:line="240" w:lineRule="auto"/>
              <w:rPr>
                <w:rFonts w:ascii="Times New Roman" w:hAnsi="Times New Roman"/>
                <w:bCs/>
                <w:sz w:val="28"/>
                <w:szCs w:val="28"/>
              </w:rPr>
            </w:pPr>
            <w:r w:rsidRPr="000D61DF">
              <w:rPr>
                <w:rFonts w:ascii="Times New Roman" w:hAnsi="Times New Roman"/>
                <w:bCs/>
                <w:sz w:val="28"/>
                <w:szCs w:val="28"/>
              </w:rPr>
              <w:t>«Серебряный век» российской культуры</w:t>
            </w:r>
          </w:p>
          <w:p w:rsidR="009D1460" w:rsidRPr="000D61DF" w:rsidRDefault="009D1460" w:rsidP="00F17097">
            <w:pPr>
              <w:spacing w:after="0" w:line="240" w:lineRule="auto"/>
              <w:rPr>
                <w:rFonts w:ascii="Times New Roman" w:hAnsi="Times New Roman"/>
                <w:i/>
                <w:sz w:val="28"/>
                <w:szCs w:val="28"/>
              </w:rPr>
            </w:pPr>
            <w:r w:rsidRPr="000D61DF">
              <w:rPr>
                <w:rFonts w:ascii="Times New Roman" w:hAnsi="Times New Roman"/>
                <w:sz w:val="28"/>
                <w:szCs w:val="28"/>
              </w:rPr>
              <w:t>Региональный компонент</w:t>
            </w:r>
          </w:p>
        </w:tc>
      </w:tr>
    </w:tbl>
    <w:p w:rsidR="009D1460" w:rsidRPr="000D61DF" w:rsidRDefault="009D1460" w:rsidP="00F572CD">
      <w:pPr>
        <w:pStyle w:val="3"/>
        <w:spacing w:before="0" w:beforeAutospacing="0" w:after="0" w:afterAutospacing="0" w:line="360" w:lineRule="auto"/>
        <w:ind w:firstLine="709"/>
        <w:rPr>
          <w:szCs w:val="28"/>
          <w:lang w:val="en-US"/>
        </w:rPr>
      </w:pPr>
    </w:p>
    <w:p w:rsidR="00B540EE" w:rsidRPr="000D61DF" w:rsidRDefault="00A309E2" w:rsidP="0012121B">
      <w:pPr>
        <w:pStyle w:val="4"/>
      </w:pPr>
      <w:bookmarkStart w:id="231" w:name="_Toc409691706"/>
      <w:bookmarkStart w:id="232" w:name="_Toc410654032"/>
      <w:bookmarkStart w:id="233" w:name="_Toc414553230"/>
      <w:r w:rsidRPr="000D61DF">
        <w:t>2.2.2</w:t>
      </w:r>
      <w:r w:rsidR="00F97FA9">
        <w:t>.9</w:t>
      </w:r>
      <w:r w:rsidRPr="000D61DF">
        <w:t xml:space="preserve">. </w:t>
      </w:r>
      <w:r w:rsidR="00B540EE" w:rsidRPr="000D61DF">
        <w:t>Обществознание</w:t>
      </w:r>
      <w:bookmarkEnd w:id="231"/>
      <w:bookmarkEnd w:id="232"/>
      <w:bookmarkEnd w:id="233"/>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D61DF">
        <w:rPr>
          <w:rFonts w:ascii="Times New Roman" w:hAnsi="Times New Roman"/>
          <w:sz w:val="28"/>
          <w:szCs w:val="28"/>
        </w:rPr>
        <w:t>е</w:t>
      </w:r>
      <w:r w:rsidRPr="000D61DF">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D61DF"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Default="001937F7"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97FA9" w:rsidRPr="000D61DF" w:rsidRDefault="00F97FA9" w:rsidP="0012121B">
      <w:pPr>
        <w:spacing w:after="0" w:line="360" w:lineRule="auto"/>
        <w:ind w:firstLine="709"/>
        <w:jc w:val="both"/>
        <w:rPr>
          <w:rFonts w:ascii="Times New Roman" w:hAnsi="Times New Roman"/>
          <w:sz w:val="28"/>
          <w:szCs w:val="28"/>
        </w:rPr>
      </w:pPr>
      <w:r>
        <w:rPr>
          <w:rFonts w:ascii="Times New Roman" w:hAnsi="Times New Roman"/>
          <w:sz w:val="28"/>
          <w:szCs w:val="28"/>
        </w:rPr>
        <w:t>Изучение предмета «Обществознание» в ГБОУ СОШ №3 г.о. Чапаевск начмнается с 5 класса.</w:t>
      </w:r>
    </w:p>
    <w:p w:rsidR="006D472B" w:rsidRPr="000D61DF" w:rsidRDefault="006D472B" w:rsidP="00F572CD">
      <w:pPr>
        <w:spacing w:after="0" w:line="360" w:lineRule="auto"/>
        <w:ind w:firstLine="709"/>
        <w:jc w:val="both"/>
        <w:rPr>
          <w:rFonts w:ascii="Times New Roman" w:hAnsi="Times New Roman"/>
          <w:sz w:val="28"/>
          <w:szCs w:val="28"/>
        </w:rPr>
      </w:pPr>
    </w:p>
    <w:p w:rsidR="00B540EE" w:rsidRPr="000D61DF" w:rsidRDefault="00B540EE" w:rsidP="00A309E2">
      <w:pPr>
        <w:spacing w:after="0" w:line="360" w:lineRule="auto"/>
        <w:ind w:left="709"/>
        <w:jc w:val="both"/>
        <w:rPr>
          <w:rFonts w:ascii="Times New Roman" w:hAnsi="Times New Roman"/>
          <w:sz w:val="28"/>
          <w:szCs w:val="28"/>
        </w:rPr>
      </w:pPr>
      <w:r w:rsidRPr="000D61DF">
        <w:rPr>
          <w:rFonts w:ascii="Times New Roman" w:hAnsi="Times New Roman"/>
          <w:b/>
          <w:bCs/>
          <w:sz w:val="28"/>
          <w:szCs w:val="28"/>
          <w:shd w:val="clear" w:color="auto" w:fill="FFFFFF"/>
        </w:rPr>
        <w:t>Человек. Деятельность человека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Биологическое и социальное в человеке. </w:t>
      </w:r>
      <w:r w:rsidRPr="000D61DF">
        <w:rPr>
          <w:rFonts w:ascii="Times New Roman" w:hAnsi="Times New Roman"/>
          <w:i/>
          <w:sz w:val="28"/>
          <w:szCs w:val="28"/>
        </w:rPr>
        <w:t>Черты сходства и различий человека и животного.</w:t>
      </w:r>
      <w:r w:rsidR="003F277B" w:rsidRPr="000D61DF">
        <w:rPr>
          <w:rFonts w:ascii="Times New Roman" w:hAnsi="Times New Roman"/>
          <w:i/>
          <w:sz w:val="28"/>
          <w:szCs w:val="28"/>
        </w:rPr>
        <w:t xml:space="preserve"> </w:t>
      </w:r>
      <w:r w:rsidRPr="000D61DF">
        <w:rPr>
          <w:rFonts w:ascii="Times New Roman" w:hAnsi="Times New Roman"/>
          <w:i/>
          <w:sz w:val="28"/>
          <w:szCs w:val="28"/>
        </w:rPr>
        <w:t>Индивид, индивидуальность, личность.</w:t>
      </w:r>
      <w:r w:rsidRPr="000D61DF">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0D61DF">
        <w:rPr>
          <w:rFonts w:ascii="Times New Roman" w:hAnsi="Times New Roman"/>
          <w:sz w:val="28"/>
          <w:szCs w:val="28"/>
        </w:rPr>
        <w:t xml:space="preserve"> </w:t>
      </w:r>
      <w:r w:rsidRPr="000D61DF">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61DF">
        <w:rPr>
          <w:rFonts w:ascii="Times New Roman" w:hAnsi="Times New Roman"/>
          <w:i/>
          <w:sz w:val="28"/>
          <w:szCs w:val="28"/>
        </w:rPr>
        <w:t xml:space="preserve">Личные и деловые отношения. </w:t>
      </w:r>
      <w:r w:rsidRPr="000D61DF">
        <w:rPr>
          <w:rFonts w:ascii="Times New Roman" w:hAnsi="Times New Roman"/>
          <w:sz w:val="28"/>
          <w:szCs w:val="28"/>
        </w:rPr>
        <w:t>Лидерство. Межличностные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D61DF">
        <w:rPr>
          <w:rFonts w:ascii="Times New Roman" w:hAnsi="Times New Roman"/>
          <w:i/>
          <w:sz w:val="28"/>
          <w:szCs w:val="28"/>
        </w:rPr>
        <w:t>Общественный прогресс.</w:t>
      </w:r>
      <w:r w:rsidRPr="000D61DF">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0D61DF">
        <w:rPr>
          <w:rFonts w:ascii="Times New Roman" w:hAnsi="Times New Roman"/>
          <w:sz w:val="28"/>
          <w:szCs w:val="28"/>
        </w:rPr>
        <w:t xml:space="preserve"> </w:t>
      </w:r>
      <w:r w:rsidRPr="000D61DF">
        <w:rPr>
          <w:rFonts w:ascii="Times New Roman" w:hAnsi="Times New Roman"/>
          <w:sz w:val="28"/>
          <w:szCs w:val="28"/>
        </w:rPr>
        <w:t>Современное российское общество, особенности его развития.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Социальные нормы как регуляторы поведения человека в обществе. </w:t>
      </w:r>
      <w:r w:rsidRPr="000D61DF">
        <w:rPr>
          <w:rFonts w:ascii="Times New Roman" w:hAnsi="Times New Roman"/>
          <w:i/>
          <w:sz w:val="28"/>
          <w:szCs w:val="28"/>
        </w:rPr>
        <w:t>Общественные нравы, традиции и обычаи.</w:t>
      </w:r>
      <w:r w:rsidRPr="000D61DF">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0D61DF">
        <w:rPr>
          <w:rFonts w:ascii="Times New Roman" w:hAnsi="Times New Roman"/>
          <w:sz w:val="28"/>
          <w:szCs w:val="28"/>
        </w:rPr>
        <w:t xml:space="preserve"> </w:t>
      </w:r>
      <w:r w:rsidRPr="000D61DF">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61DF">
        <w:rPr>
          <w:rFonts w:ascii="Times New Roman" w:hAnsi="Times New Roman"/>
          <w:i/>
          <w:sz w:val="28"/>
          <w:szCs w:val="28"/>
        </w:rPr>
        <w:t xml:space="preserve">Особенности социализации в подростковом возрасте. </w:t>
      </w:r>
      <w:r w:rsidRPr="000D61DF">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B540EE" w:rsidRPr="000D61DF" w:rsidRDefault="00B540EE">
      <w:pPr>
        <w:tabs>
          <w:tab w:val="left" w:pos="1311"/>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Культура, ее многообразие и основные формы. </w:t>
      </w:r>
      <w:r w:rsidRPr="000D61DF">
        <w:rPr>
          <w:rFonts w:ascii="Times New Roman" w:hAnsi="Times New Roman"/>
          <w:sz w:val="28"/>
          <w:szCs w:val="28"/>
        </w:rPr>
        <w:t xml:space="preserve">Наука в жизни современного общества. </w:t>
      </w:r>
      <w:r w:rsidRPr="000D61DF">
        <w:rPr>
          <w:rFonts w:ascii="Times New Roman" w:hAnsi="Times New Roman"/>
          <w:i/>
          <w:sz w:val="28"/>
          <w:szCs w:val="28"/>
        </w:rPr>
        <w:t>Научно-технический прогресс в современном обществе.</w:t>
      </w:r>
      <w:r w:rsidRPr="000D61DF">
        <w:rPr>
          <w:rFonts w:ascii="Times New Roman" w:hAnsi="Times New Roman"/>
          <w:sz w:val="28"/>
          <w:szCs w:val="28"/>
        </w:rPr>
        <w:t xml:space="preserve"> Развитие науки в России.</w:t>
      </w:r>
      <w:r w:rsidR="003F277B" w:rsidRPr="000D61DF">
        <w:rPr>
          <w:rFonts w:ascii="Times New Roman" w:hAnsi="Times New Roman"/>
          <w:sz w:val="28"/>
          <w:szCs w:val="28"/>
        </w:rPr>
        <w:t xml:space="preserve"> </w:t>
      </w:r>
      <w:r w:rsidRPr="000D61DF">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D61DF">
        <w:rPr>
          <w:rFonts w:ascii="Times New Roman" w:hAnsi="Times New Roman"/>
          <w:i/>
          <w:sz w:val="28"/>
          <w:szCs w:val="28"/>
        </w:rPr>
        <w:t>Государственная итоговая аттестация</w:t>
      </w:r>
      <w:r w:rsidRPr="000D61DF">
        <w:rPr>
          <w:rFonts w:ascii="Times New Roman" w:hAnsi="Times New Roman"/>
          <w:sz w:val="28"/>
          <w:szCs w:val="28"/>
        </w:rPr>
        <w:t>. Самообразование.</w:t>
      </w:r>
      <w:r w:rsidR="003F277B" w:rsidRPr="000D61DF">
        <w:rPr>
          <w:rFonts w:ascii="Times New Roman" w:hAnsi="Times New Roman"/>
          <w:sz w:val="28"/>
          <w:szCs w:val="28"/>
        </w:rPr>
        <w:t xml:space="preserve"> </w:t>
      </w:r>
      <w:r w:rsidRPr="000D61DF">
        <w:rPr>
          <w:rFonts w:ascii="Times New Roman" w:hAnsi="Times New Roman"/>
          <w:sz w:val="28"/>
          <w:szCs w:val="28"/>
        </w:rPr>
        <w:t xml:space="preserve">Религия как форма культуры. </w:t>
      </w:r>
      <w:r w:rsidRPr="000D61DF">
        <w:rPr>
          <w:rFonts w:ascii="Times New Roman" w:hAnsi="Times New Roman"/>
          <w:i/>
          <w:sz w:val="28"/>
          <w:szCs w:val="28"/>
        </w:rPr>
        <w:t>Мировые религии.</w:t>
      </w:r>
      <w:r w:rsidRPr="000D61D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D61DF">
        <w:rPr>
          <w:rFonts w:ascii="Times New Roman" w:hAnsi="Times New Roman"/>
          <w:i/>
          <w:sz w:val="28"/>
          <w:szCs w:val="28"/>
        </w:rPr>
        <w:t xml:space="preserve">Влияние искусства на развитие личности. </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 жизни общества</w:t>
      </w:r>
    </w:p>
    <w:p w:rsidR="00B540EE" w:rsidRPr="000D61DF" w:rsidRDefault="00B540E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61DF">
        <w:rPr>
          <w:rFonts w:ascii="Times New Roman" w:hAnsi="Times New Roman"/>
          <w:bCs/>
          <w:i/>
          <w:sz w:val="28"/>
          <w:szCs w:val="28"/>
        </w:rPr>
        <w:t xml:space="preserve">Досуг семьи. </w:t>
      </w:r>
      <w:r w:rsidRPr="000D61DF">
        <w:rPr>
          <w:rFonts w:ascii="Times New Roman" w:hAnsi="Times New Roman"/>
          <w:bCs/>
          <w:sz w:val="28"/>
          <w:szCs w:val="28"/>
        </w:rPr>
        <w:t xml:space="preserve">Социальные конфликты и пути их разрешения. Этнос и нация. </w:t>
      </w:r>
      <w:r w:rsidRPr="000D61DF">
        <w:rPr>
          <w:rFonts w:ascii="Times New Roman" w:hAnsi="Times New Roman"/>
          <w:i/>
          <w:sz w:val="28"/>
          <w:szCs w:val="28"/>
        </w:rPr>
        <w:t>Национальное самосознание</w:t>
      </w:r>
      <w:r w:rsidRPr="000D61DF">
        <w:rPr>
          <w:rFonts w:ascii="Times New Roman" w:hAnsi="Times New Roman"/>
          <w:sz w:val="28"/>
          <w:szCs w:val="28"/>
        </w:rPr>
        <w:t xml:space="preserve">. Отношения между нациями. Россия – многонациональное государство. </w:t>
      </w:r>
      <w:r w:rsidRPr="000D61DF">
        <w:rPr>
          <w:rFonts w:ascii="Times New Roman" w:hAnsi="Times New Roman"/>
          <w:bCs/>
          <w:sz w:val="28"/>
          <w:szCs w:val="28"/>
        </w:rPr>
        <w:t>Социальная политика Российского государства.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Политическая сфера жизни общества</w:t>
      </w:r>
    </w:p>
    <w:p w:rsidR="00B540EE" w:rsidRPr="000D61DF" w:rsidRDefault="00B540EE">
      <w:pPr>
        <w:tabs>
          <w:tab w:val="left" w:pos="1321"/>
        </w:tabs>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61DF">
        <w:rPr>
          <w:rFonts w:ascii="Times New Roman" w:hAnsi="Times New Roman"/>
          <w:i/>
          <w:sz w:val="28"/>
          <w:szCs w:val="28"/>
        </w:rPr>
        <w:t>Правовое государство.</w:t>
      </w:r>
      <w:r w:rsidRPr="000D61DF">
        <w:rPr>
          <w:rFonts w:ascii="Times New Roman" w:hAnsi="Times New Roman"/>
          <w:sz w:val="28"/>
          <w:szCs w:val="28"/>
        </w:rPr>
        <w:t xml:space="preserve"> Местное самоуправление. </w:t>
      </w:r>
      <w:r w:rsidRPr="000D61DF">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Гражданин и государство</w:t>
      </w:r>
    </w:p>
    <w:p w:rsidR="00B540EE" w:rsidRPr="000D61DF" w:rsidRDefault="00B540EE" w:rsidP="000D61DF">
      <w:pPr>
        <w:spacing w:line="360" w:lineRule="auto"/>
        <w:jc w:val="both"/>
        <w:rPr>
          <w:rFonts w:ascii="Times" w:eastAsia="Times New Roman" w:hAnsi="Times"/>
          <w:sz w:val="20"/>
          <w:szCs w:val="20"/>
          <w:lang w:eastAsia="ru-RU"/>
        </w:rPr>
      </w:pPr>
      <w:r w:rsidRPr="000D61DF">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D61DF">
        <w:rPr>
          <w:rFonts w:ascii="Times New Roman" w:hAnsi="Times New Roman"/>
          <w:sz w:val="28"/>
          <w:szCs w:val="28"/>
        </w:rPr>
        <w:t xml:space="preserve">– </w:t>
      </w:r>
      <w:r w:rsidRPr="000D61DF">
        <w:rPr>
          <w:rFonts w:ascii="Times New Roman" w:hAnsi="Times New Roman"/>
          <w:sz w:val="28"/>
          <w:szCs w:val="28"/>
        </w:rPr>
        <w:t>федеративное государство. Субъекты федерации.</w:t>
      </w:r>
      <w:r w:rsidR="003F277B" w:rsidRPr="000D61DF">
        <w:rPr>
          <w:rFonts w:ascii="Times New Roman" w:hAnsi="Times New Roman"/>
          <w:sz w:val="28"/>
          <w:szCs w:val="28"/>
        </w:rPr>
        <w:t xml:space="preserve"> </w:t>
      </w:r>
      <w:r w:rsidRPr="000D61DF">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61DF">
        <w:rPr>
          <w:rFonts w:ascii="Times New Roman" w:hAnsi="Times New Roman"/>
          <w:bCs/>
          <w:sz w:val="28"/>
          <w:szCs w:val="28"/>
        </w:rPr>
        <w:t xml:space="preserve">рава и свободы человека и гражданина в Российской Федерации. </w:t>
      </w:r>
      <w:r w:rsidRPr="000D61DF">
        <w:rPr>
          <w:rFonts w:ascii="Times New Roman" w:hAnsi="Times New Roman"/>
          <w:sz w:val="28"/>
          <w:szCs w:val="28"/>
        </w:rPr>
        <w:t xml:space="preserve">Конституционные обязанности гражданина Российской Федерации. </w:t>
      </w:r>
      <w:r w:rsidRPr="000D61DF">
        <w:rPr>
          <w:rFonts w:ascii="Times New Roman" w:hAnsi="Times New Roman"/>
          <w:bCs/>
          <w:sz w:val="28"/>
          <w:szCs w:val="28"/>
        </w:rPr>
        <w:t xml:space="preserve">Взаимоотношения органов государственной власти и граждан. </w:t>
      </w:r>
      <w:r w:rsidR="000D61DF" w:rsidRPr="000D61DF">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000D61DF">
        <w:rPr>
          <w:rFonts w:ascii="Times" w:eastAsia="Times New Roman" w:hAnsi="Times"/>
          <w:sz w:val="20"/>
          <w:szCs w:val="20"/>
          <w:lang w:eastAsia="ru-RU"/>
        </w:rPr>
        <w:t xml:space="preserve"> </w:t>
      </w:r>
      <w:r w:rsidRPr="000D61DF">
        <w:rPr>
          <w:rFonts w:ascii="Times New Roman" w:hAnsi="Times New Roman"/>
          <w:bCs/>
          <w:sz w:val="28"/>
          <w:szCs w:val="28"/>
        </w:rPr>
        <w:t>Механизмы реализации и защиты прав и свобод человека и гражданина в РФ.</w:t>
      </w:r>
      <w:r w:rsidR="003F277B" w:rsidRPr="000D61DF">
        <w:rPr>
          <w:rFonts w:ascii="Times New Roman" w:hAnsi="Times New Roman"/>
          <w:bCs/>
          <w:sz w:val="28"/>
          <w:szCs w:val="28"/>
        </w:rPr>
        <w:t xml:space="preserve"> </w:t>
      </w:r>
      <w:r w:rsidRPr="000D61DF">
        <w:rPr>
          <w:rFonts w:ascii="Times New Roman" w:hAnsi="Times New Roman"/>
          <w:i/>
          <w:sz w:val="28"/>
          <w:szCs w:val="28"/>
        </w:rPr>
        <w:t>Основные международные документы о правах человека и правах ребенка.</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Основы российского законодательства</w:t>
      </w:r>
    </w:p>
    <w:p w:rsidR="00B540EE" w:rsidRPr="000D61DF" w:rsidRDefault="00B540EE">
      <w:pPr>
        <w:tabs>
          <w:tab w:val="left" w:pos="1114"/>
        </w:tabs>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61DF">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61DF">
        <w:rPr>
          <w:rFonts w:ascii="Times New Roman" w:hAnsi="Times New Roman"/>
          <w:bCs/>
          <w:sz w:val="28"/>
          <w:szCs w:val="28"/>
        </w:rPr>
        <w:t xml:space="preserve"> Уголовное право, основные понятия и принципы. </w:t>
      </w:r>
      <w:r w:rsidRPr="000D61DF">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0D61DF">
        <w:rPr>
          <w:rFonts w:ascii="Times New Roman" w:hAnsi="Times New Roman"/>
          <w:sz w:val="28"/>
          <w:szCs w:val="28"/>
        </w:rPr>
        <w:t xml:space="preserve"> </w:t>
      </w:r>
      <w:r w:rsidRPr="000D61D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0D61DF" w:rsidRDefault="00B540EE" w:rsidP="00A309E2">
      <w:pPr>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sz w:val="28"/>
          <w:szCs w:val="28"/>
          <w:shd w:val="clear" w:color="auto" w:fill="FFFFFF"/>
        </w:rPr>
        <w:t>Экономика</w:t>
      </w:r>
    </w:p>
    <w:p w:rsidR="0051321E" w:rsidRPr="000D61DF" w:rsidRDefault="00B540EE" w:rsidP="0051321E">
      <w:pPr>
        <w:tabs>
          <w:tab w:val="left" w:pos="1114"/>
        </w:tabs>
        <w:spacing w:after="0" w:line="360" w:lineRule="auto"/>
        <w:ind w:firstLine="709"/>
        <w:jc w:val="both"/>
        <w:rPr>
          <w:rFonts w:ascii="Times New Roman" w:hAnsi="Times New Roman"/>
          <w:sz w:val="28"/>
          <w:szCs w:val="28"/>
        </w:rPr>
      </w:pPr>
      <w:r w:rsidRPr="000D61D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61D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61DF">
        <w:rPr>
          <w:rFonts w:ascii="Times New Roman" w:hAnsi="Times New Roman"/>
          <w:i/>
          <w:sz w:val="28"/>
          <w:szCs w:val="28"/>
        </w:rPr>
        <w:t xml:space="preserve">Виды рынков. Рынок капиталов. </w:t>
      </w:r>
      <w:r w:rsidRPr="000D61D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D61DF">
        <w:rPr>
          <w:rFonts w:ascii="Times New Roman" w:hAnsi="Times New Roman"/>
          <w:bCs/>
          <w:sz w:val="28"/>
          <w:szCs w:val="28"/>
          <w:shd w:val="clear" w:color="auto" w:fill="FFFFFF"/>
        </w:rPr>
        <w:t xml:space="preserve">: </w:t>
      </w:r>
      <w:r w:rsidR="006B0423" w:rsidRPr="000D61DF">
        <w:rPr>
          <w:rFonts w:ascii="Times New Roman" w:hAnsi="Times New Roman"/>
          <w:bCs/>
          <w:sz w:val="28"/>
          <w:szCs w:val="28"/>
          <w:shd w:val="clear" w:color="auto" w:fill="FFFFFF"/>
        </w:rPr>
        <w:t xml:space="preserve">система налогов, </w:t>
      </w:r>
      <w:r w:rsidR="0051321E" w:rsidRPr="000D61DF">
        <w:rPr>
          <w:rFonts w:ascii="Times New Roman" w:hAnsi="Times New Roman"/>
          <w:i/>
          <w:sz w:val="28"/>
          <w:szCs w:val="28"/>
        </w:rPr>
        <w:t>функции, налоговые системы разных эпох</w:t>
      </w:r>
      <w:r w:rsidR="0051321E" w:rsidRPr="000D61DF">
        <w:rPr>
          <w:rFonts w:ascii="Times New Roman" w:hAnsi="Times New Roman"/>
          <w:sz w:val="28"/>
          <w:szCs w:val="28"/>
        </w:rPr>
        <w:t>.</w:t>
      </w:r>
    </w:p>
    <w:p w:rsidR="00B540EE" w:rsidRPr="000D61DF" w:rsidRDefault="00B540EE" w:rsidP="000D61DF">
      <w:pPr>
        <w:pStyle w:val="afff5"/>
        <w:spacing w:line="360" w:lineRule="auto"/>
        <w:ind w:firstLine="709"/>
        <w:jc w:val="both"/>
        <w:rPr>
          <w:sz w:val="28"/>
          <w:szCs w:val="28"/>
        </w:rPr>
      </w:pPr>
      <w:r w:rsidRPr="000D61DF">
        <w:rPr>
          <w:bCs/>
          <w:sz w:val="28"/>
          <w:szCs w:val="28"/>
          <w:shd w:val="clear" w:color="auto" w:fill="FFFFFF"/>
        </w:rPr>
        <w:t>Банковские услуги, предоставляемые гражданам</w:t>
      </w:r>
      <w:r w:rsidR="005348F8" w:rsidRPr="000D61D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D61DF">
        <w:rPr>
          <w:i/>
          <w:sz w:val="28"/>
          <w:szCs w:val="28"/>
        </w:rPr>
        <w:t>банкинг, онлайн-банкинг</w:t>
      </w:r>
      <w:r w:rsidR="005348F8" w:rsidRPr="000D61DF">
        <w:rPr>
          <w:sz w:val="28"/>
          <w:szCs w:val="28"/>
        </w:rPr>
        <w:t xml:space="preserve">. </w:t>
      </w:r>
      <w:r w:rsidR="005348F8" w:rsidRPr="000D61DF">
        <w:rPr>
          <w:i/>
          <w:snapToGrid w:val="0"/>
          <w:sz w:val="28"/>
          <w:szCs w:val="28"/>
        </w:rPr>
        <w:t>Страховые услуги</w:t>
      </w:r>
      <w:r w:rsidR="005348F8" w:rsidRPr="000D61DF">
        <w:rPr>
          <w:i/>
          <w:sz w:val="28"/>
          <w:szCs w:val="28"/>
        </w:rPr>
        <w:t>: страхование жизни, здоровья, имущества, ответственности.</w:t>
      </w:r>
      <w:r w:rsidR="003F277B" w:rsidRPr="000D61DF">
        <w:rPr>
          <w:i/>
          <w:sz w:val="28"/>
          <w:szCs w:val="28"/>
        </w:rPr>
        <w:t xml:space="preserve"> </w:t>
      </w:r>
      <w:r w:rsidR="005348F8" w:rsidRPr="000D61DF">
        <w:rPr>
          <w:i/>
          <w:sz w:val="28"/>
          <w:szCs w:val="28"/>
        </w:rPr>
        <w:t>Инвестиции в реальные и финансовые активы.</w:t>
      </w:r>
      <w:r w:rsidR="005348F8" w:rsidRPr="000D61DF">
        <w:rPr>
          <w:sz w:val="28"/>
          <w:szCs w:val="28"/>
        </w:rPr>
        <w:t xml:space="preserve"> Пенсионное обеспечение. Налогообложение граждан. Защита от финансовых махинаций. </w:t>
      </w:r>
      <w:r w:rsidR="005348F8" w:rsidRPr="000D61DF">
        <w:rPr>
          <w:bCs/>
          <w:sz w:val="28"/>
          <w:szCs w:val="28"/>
          <w:shd w:val="clear" w:color="auto" w:fill="FFFFFF"/>
        </w:rPr>
        <w:t xml:space="preserve">Экономические функции домохозяйства. Потребление домашних хозяйств. </w:t>
      </w:r>
      <w:r w:rsidR="005348F8" w:rsidRPr="000D61DF">
        <w:rPr>
          <w:sz w:val="28"/>
          <w:szCs w:val="28"/>
        </w:rPr>
        <w:t>Семейный бюджет. Источники доходов и расходов семьи. Активы и пассивы. Личный финансовый план. Сбережения. Инфляция.</w:t>
      </w:r>
      <w:bookmarkStart w:id="234" w:name="_GoBack"/>
      <w:bookmarkEnd w:id="234"/>
    </w:p>
    <w:p w:rsidR="00B540EE" w:rsidRPr="000D61DF" w:rsidRDefault="000C1C0B" w:rsidP="0012121B">
      <w:pPr>
        <w:pStyle w:val="4"/>
      </w:pPr>
      <w:bookmarkStart w:id="235" w:name="_Toc409691707"/>
      <w:bookmarkStart w:id="236" w:name="_Toc410654033"/>
      <w:bookmarkStart w:id="237" w:name="_Toc414553231"/>
      <w:r>
        <w:t>2.2.2.10</w:t>
      </w:r>
      <w:r w:rsidR="00A309E2" w:rsidRPr="000D61DF">
        <w:t xml:space="preserve">. </w:t>
      </w:r>
      <w:r w:rsidR="00B540EE" w:rsidRPr="000D61DF">
        <w:t>География</w:t>
      </w:r>
      <w:bookmarkEnd w:id="235"/>
      <w:bookmarkEnd w:id="236"/>
      <w:bookmarkEnd w:id="237"/>
    </w:p>
    <w:p w:rsidR="001937F7" w:rsidRPr="000D61DF" w:rsidRDefault="001937F7" w:rsidP="001937F7">
      <w:pPr>
        <w:spacing w:after="0" w:line="360" w:lineRule="auto"/>
        <w:ind w:firstLine="709"/>
        <w:jc w:val="both"/>
        <w:rPr>
          <w:rFonts w:ascii="Times New Roman" w:eastAsia="Times New Roman" w:hAnsi="Times New Roman"/>
          <w:sz w:val="28"/>
        </w:rPr>
      </w:pPr>
      <w:r w:rsidRPr="000D61DF">
        <w:rPr>
          <w:rFonts w:ascii="Times New Roman" w:eastAsia="Times New Roman" w:hAnsi="Times New Roman"/>
          <w:sz w:val="28"/>
        </w:rPr>
        <w:t>Географическое обра</w:t>
      </w:r>
      <w:r w:rsidR="000C1C0B">
        <w:rPr>
          <w:rFonts w:ascii="Times New Roman" w:eastAsia="Times New Roman" w:hAnsi="Times New Roman"/>
          <w:sz w:val="28"/>
        </w:rPr>
        <w:t>зование в основной школе обеспечивает</w:t>
      </w:r>
      <w:r w:rsidRPr="000D61DF">
        <w:rPr>
          <w:rFonts w:ascii="Times New Roman" w:eastAsia="Times New Roman" w:hAnsi="Times New Roman"/>
          <w:sz w:val="28"/>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D61DF" w:rsidRDefault="001937F7" w:rsidP="001937F7">
      <w:pPr>
        <w:spacing w:after="0" w:line="360" w:lineRule="auto"/>
        <w:ind w:firstLine="709"/>
        <w:jc w:val="both"/>
      </w:pPr>
      <w:r w:rsidRPr="000D61DF">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0D61DF">
        <w:rPr>
          <w:rFonts w:ascii="Times New Roman" w:eastAsia="Times New Roman" w:hAnsi="Times New Roman"/>
          <w:sz w:val="28"/>
        </w:rPr>
        <w:t xml:space="preserve"> </w:t>
      </w:r>
      <w:r w:rsidRPr="000D61DF">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Развитие географических знаний о Земле</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Введение. Что изучает география.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Представления о мире в древности (</w:t>
      </w:r>
      <w:r w:rsidRPr="000D61DF">
        <w:rPr>
          <w:rFonts w:ascii="Times New Roman" w:hAnsi="Times New Roman"/>
          <w:i/>
          <w:sz w:val="28"/>
          <w:szCs w:val="28"/>
        </w:rPr>
        <w:t>Древний Китай, Древний Египет, Древняя Греция, Древний Рим</w:t>
      </w:r>
      <w:r w:rsidRPr="000D61DF">
        <w:rPr>
          <w:rFonts w:ascii="Times New Roman" w:hAnsi="Times New Roman"/>
          <w:sz w:val="28"/>
          <w:szCs w:val="28"/>
        </w:rPr>
        <w:t>). Появление первых географических карт.</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География в эпоху Средневековья: </w:t>
      </w:r>
      <w:r w:rsidRPr="000D61DF">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Эпоха Великих географических открытий (</w:t>
      </w:r>
      <w:r w:rsidRPr="000D61DF">
        <w:rPr>
          <w:rFonts w:ascii="Times New Roman" w:hAnsi="Times New Roman"/>
          <w:i/>
          <w:sz w:val="28"/>
          <w:szCs w:val="28"/>
        </w:rPr>
        <w:t>открытие Нового света, морского пути в Индию, кругосветные путешествия</w:t>
      </w:r>
      <w:r w:rsidRPr="000D61DF">
        <w:rPr>
          <w:rFonts w:ascii="Times New Roman" w:hAnsi="Times New Roman"/>
          <w:sz w:val="28"/>
          <w:szCs w:val="28"/>
        </w:rPr>
        <w:t>). Значение Великих географических открытий.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открытия XVII–XIX вв. (</w:t>
      </w:r>
      <w:r w:rsidRPr="000D61DF">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D61DF">
        <w:rPr>
          <w:rFonts w:ascii="Times New Roman" w:hAnsi="Times New Roman"/>
          <w:sz w:val="28"/>
          <w:szCs w:val="28"/>
        </w:rPr>
        <w:t>). Первое русское кругосветное путешествие (</w:t>
      </w:r>
      <w:r w:rsidRPr="000D61DF">
        <w:rPr>
          <w:rFonts w:ascii="Times New Roman" w:hAnsi="Times New Roman"/>
          <w:i/>
          <w:sz w:val="28"/>
          <w:szCs w:val="28"/>
        </w:rPr>
        <w:t>И.Ф. Крузенштерн и Ю.Ф. Лисянский</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Географические исследования в ХХ веке (</w:t>
      </w:r>
      <w:r w:rsidRPr="000D61DF">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61DF">
        <w:rPr>
          <w:rFonts w:ascii="Times New Roman" w:hAnsi="Times New Roman"/>
          <w:sz w:val="28"/>
          <w:szCs w:val="28"/>
        </w:rPr>
        <w:t xml:space="preserve">). </w:t>
      </w:r>
      <w:r w:rsidRPr="000D61DF">
        <w:rPr>
          <w:rFonts w:ascii="Times New Roman" w:hAnsi="Times New Roman"/>
          <w:i/>
          <w:sz w:val="28"/>
          <w:szCs w:val="28"/>
        </w:rPr>
        <w:t>Значение освоения космоса для географической науки</w:t>
      </w:r>
      <w:r w:rsidRPr="000D61DF">
        <w:rPr>
          <w:rFonts w:ascii="Times New Roman" w:hAnsi="Times New Roman"/>
          <w:sz w:val="28"/>
          <w:szCs w:val="28"/>
        </w:rPr>
        <w:t>.</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Земля во Вселенной. Движения Земли и их следствия.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Земля – часть Солнечной системы. Земля и Луна. </w:t>
      </w:r>
      <w:r w:rsidRPr="000D61DF">
        <w:rPr>
          <w:rFonts w:ascii="Times New Roman" w:hAnsi="Times New Roman"/>
          <w:i/>
          <w:sz w:val="28"/>
          <w:szCs w:val="28"/>
        </w:rPr>
        <w:t xml:space="preserve">Влияние космоса на нашу планету и жизнь людей. </w:t>
      </w:r>
      <w:r w:rsidRPr="000D61DF">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61D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61DF">
        <w:rPr>
          <w:rFonts w:ascii="Times New Roman" w:hAnsi="Times New Roman"/>
          <w:sz w:val="28"/>
          <w:szCs w:val="28"/>
        </w:rPr>
        <w:t xml:space="preserve"> Осевое вращение Земли. Смена дня и ночи, сутки, календарный год.</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Изображение земной поверхности. </w:t>
      </w:r>
    </w:p>
    <w:p w:rsidR="001665A0" w:rsidRPr="000D61DF"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61DF">
        <w:rPr>
          <w:rFonts w:ascii="Times New Roman" w:hAnsi="Times New Roman"/>
          <w:i/>
          <w:sz w:val="28"/>
          <w:szCs w:val="28"/>
        </w:rPr>
        <w:t>Особенности ориентирования в мегаполисе и в природе.</w:t>
      </w:r>
      <w:r w:rsidRPr="000D61DF">
        <w:rPr>
          <w:rFonts w:ascii="Times New Roman" w:hAnsi="Times New Roman"/>
          <w:sz w:val="28"/>
          <w:szCs w:val="28"/>
        </w:rPr>
        <w:t xml:space="preserve"> План местности. Условные знаки. Как составить план местности. </w:t>
      </w:r>
      <w:r w:rsidRPr="000D61DF">
        <w:rPr>
          <w:rFonts w:ascii="Times New Roman" w:hAnsi="Times New Roman"/>
          <w:i/>
          <w:sz w:val="28"/>
          <w:szCs w:val="28"/>
        </w:rPr>
        <w:t>Составление простейшего плана местности/учебного кабинета/комнаты.</w:t>
      </w:r>
      <w:r w:rsidRPr="000D61DF">
        <w:rPr>
          <w:rFonts w:ascii="Times New Roman" w:hAnsi="Times New Roman"/>
          <w:sz w:val="28"/>
          <w:szCs w:val="28"/>
        </w:rPr>
        <w:t xml:space="preserve"> Географическая карта – особый источник информации. </w:t>
      </w:r>
      <w:r w:rsidRPr="000D61DF">
        <w:rPr>
          <w:rFonts w:ascii="Times New Roman" w:hAnsi="Times New Roman"/>
          <w:i/>
          <w:sz w:val="28"/>
          <w:szCs w:val="28"/>
        </w:rPr>
        <w:t>Содержание и значение карт. Топографические карты.</w:t>
      </w:r>
      <w:r w:rsidRPr="000D61DF">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 Природа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Литосфера. </w:t>
      </w:r>
      <w:r w:rsidRPr="000D61D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D61DF">
        <w:rPr>
          <w:rFonts w:ascii="Times New Roman" w:hAnsi="Times New Roman"/>
          <w:i/>
          <w:sz w:val="28"/>
          <w:szCs w:val="28"/>
        </w:rPr>
        <w:t>Полезные ископаемые и их значение в жизни современного общества.</w:t>
      </w:r>
      <w:r w:rsidRPr="000D61D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61DF">
        <w:rPr>
          <w:rFonts w:ascii="Times New Roman" w:hAnsi="Times New Roman"/>
          <w:i/>
          <w:sz w:val="28"/>
          <w:szCs w:val="28"/>
        </w:rPr>
        <w:t>Рифтовые области, срединные океанические хребты, шельф, материковый склон.</w:t>
      </w:r>
      <w:r w:rsidR="003F277B" w:rsidRPr="000D61DF">
        <w:rPr>
          <w:rFonts w:ascii="Times New Roman" w:hAnsi="Times New Roman"/>
          <w:i/>
          <w:sz w:val="28"/>
          <w:szCs w:val="28"/>
        </w:rPr>
        <w:t xml:space="preserve"> </w:t>
      </w:r>
      <w:r w:rsidRPr="000D61DF">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Гидросфера. </w:t>
      </w:r>
      <w:r w:rsidRPr="000D61DF">
        <w:rPr>
          <w:rFonts w:ascii="Times New Roman" w:hAnsi="Times New Roman"/>
          <w:sz w:val="28"/>
          <w:szCs w:val="28"/>
        </w:rPr>
        <w:t xml:space="preserve">Строение гидросферы. </w:t>
      </w:r>
      <w:r w:rsidRPr="000D61DF">
        <w:rPr>
          <w:rFonts w:ascii="Times New Roman" w:hAnsi="Times New Roman"/>
          <w:i/>
          <w:sz w:val="28"/>
          <w:szCs w:val="28"/>
        </w:rPr>
        <w:t xml:space="preserve">Особенности Мирового круговорота воды. </w:t>
      </w:r>
      <w:r w:rsidRPr="000D61DF">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0D61DF">
        <w:rPr>
          <w:rFonts w:ascii="Times New Roman" w:hAnsi="Times New Roman"/>
          <w:i/>
          <w:sz w:val="28"/>
          <w:szCs w:val="28"/>
        </w:rPr>
        <w:t>.</w:t>
      </w:r>
      <w:r w:rsidRPr="000D61DF">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61DF">
        <w:rPr>
          <w:rFonts w:ascii="Times New Roman" w:hAnsi="Times New Roman"/>
          <w:i/>
          <w:sz w:val="28"/>
          <w:szCs w:val="28"/>
        </w:rPr>
        <w:t>Человек и гидросфера.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Атмосфера. </w:t>
      </w:r>
      <w:r w:rsidRPr="000D61DF">
        <w:rPr>
          <w:rFonts w:ascii="Times New Roman" w:hAnsi="Times New Roman"/>
          <w:sz w:val="28"/>
          <w:szCs w:val="28"/>
        </w:rPr>
        <w:t>Строение воздушной оболочки Земли</w:t>
      </w:r>
      <w:r w:rsidRPr="000D61DF">
        <w:rPr>
          <w:rFonts w:ascii="Times New Roman" w:hAnsi="Times New Roman"/>
          <w:i/>
          <w:sz w:val="28"/>
          <w:szCs w:val="28"/>
        </w:rPr>
        <w:t>.</w:t>
      </w:r>
      <w:r w:rsidRPr="000D61DF">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61DF">
        <w:rPr>
          <w:rFonts w:ascii="Times New Roman" w:hAnsi="Times New Roman"/>
          <w:i/>
          <w:sz w:val="28"/>
          <w:szCs w:val="28"/>
        </w:rPr>
        <w:t>Графическое отображение направления ветра. Роза ветров.</w:t>
      </w:r>
      <w:r w:rsidRPr="000D61DF">
        <w:rPr>
          <w:rFonts w:ascii="Times New Roman" w:hAnsi="Times New Roman"/>
          <w:sz w:val="28"/>
          <w:szCs w:val="28"/>
        </w:rPr>
        <w:t xml:space="preserve"> Циркуляция атмосферы. Влажность воздуха. Понятие погоды. </w:t>
      </w:r>
      <w:r w:rsidRPr="000D61DF">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61DF">
        <w:rPr>
          <w:rFonts w:ascii="Times New Roman" w:hAnsi="Times New Roman"/>
          <w:sz w:val="28"/>
          <w:szCs w:val="28"/>
        </w:rPr>
        <w:t xml:space="preserve"> Понятие климата.</w:t>
      </w:r>
      <w:r w:rsidR="003F277B" w:rsidRPr="000D61DF">
        <w:rPr>
          <w:rFonts w:ascii="Times New Roman" w:hAnsi="Times New Roman"/>
          <w:sz w:val="28"/>
          <w:szCs w:val="28"/>
        </w:rPr>
        <w:t xml:space="preserve"> </w:t>
      </w:r>
      <w:r w:rsidRPr="000D61DF">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0D61DF">
        <w:rPr>
          <w:rFonts w:ascii="Times New Roman" w:hAnsi="Times New Roman"/>
          <w:i/>
          <w:sz w:val="28"/>
          <w:szCs w:val="28"/>
        </w:rPr>
        <w:t>Влияние климата на здоровье людей</w:t>
      </w:r>
      <w:r w:rsidRPr="000D61DF">
        <w:rPr>
          <w:rFonts w:ascii="Times New Roman" w:hAnsi="Times New Roman"/>
          <w:sz w:val="28"/>
          <w:szCs w:val="28"/>
        </w:rPr>
        <w:t>. Человек и атмосфера.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
          <w:bCs/>
          <w:sz w:val="28"/>
          <w:szCs w:val="28"/>
        </w:rPr>
        <w:t xml:space="preserve">Биосфера. </w:t>
      </w:r>
      <w:r w:rsidRPr="000D61D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61D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как среда жизни. </w:t>
      </w:r>
      <w:r w:rsidRPr="000D61DF">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Человечество на Земле.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Освоение Земли человеком. </w:t>
      </w:r>
    </w:p>
    <w:p w:rsidR="001665A0" w:rsidRPr="00E83B81"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Главные закономерности природы Земли.</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Литосфера и рельеф Земли. </w:t>
      </w:r>
      <w:r w:rsidRPr="000D61DF">
        <w:rPr>
          <w:rFonts w:ascii="Times New Roman" w:hAnsi="Times New Roman"/>
          <w:sz w:val="28"/>
          <w:szCs w:val="28"/>
        </w:rPr>
        <w:t xml:space="preserve">История Земли как планеты. Литосферные плиты. </w:t>
      </w:r>
      <w:r w:rsidRPr="00E83B81">
        <w:rPr>
          <w:rFonts w:ascii="Times New Roman" w:hAnsi="Times New Roman"/>
          <w:sz w:val="28"/>
          <w:szCs w:val="28"/>
        </w:rPr>
        <w:t>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 xml:space="preserve">Атмосфера и климаты Земли. </w:t>
      </w:r>
      <w:r w:rsidRPr="00E83B81">
        <w:rPr>
          <w:rFonts w:ascii="Times New Roman" w:hAnsi="Times New Roman"/>
          <w:sz w:val="28"/>
          <w:szCs w:val="28"/>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E83B81">
        <w:rPr>
          <w:rFonts w:ascii="Times New Roman" w:hAnsi="Times New Roman"/>
          <w:sz w:val="28"/>
          <w:szCs w:val="28"/>
        </w:rPr>
        <w:t xml:space="preserve"> </w:t>
      </w:r>
      <w:r w:rsidRPr="00E83B81">
        <w:rPr>
          <w:rFonts w:ascii="Times New Roman" w:hAnsi="Times New Roman"/>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Мировой океан – основная часть гидросферы. </w:t>
      </w:r>
      <w:r w:rsidRPr="000D61DF">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w:t>
      </w:r>
      <w:r w:rsidRPr="000D61DF">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Характеристика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Южные материки. </w:t>
      </w:r>
      <w:r w:rsidRPr="000D61DF">
        <w:rPr>
          <w:rFonts w:ascii="Times New Roman" w:hAnsi="Times New Roman"/>
          <w:sz w:val="28"/>
          <w:szCs w:val="28"/>
        </w:rPr>
        <w:t xml:space="preserve">Особенности южных материков Земли.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Африка. </w:t>
      </w:r>
      <w:r w:rsidRPr="000D61DF">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Австралия и Океания. </w:t>
      </w:r>
      <w:r w:rsidRPr="000D61D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0D61DF">
        <w:rPr>
          <w:rFonts w:ascii="Times New Roman" w:hAnsi="Times New Roman"/>
          <w:sz w:val="28"/>
          <w:szCs w:val="28"/>
        </w:rPr>
        <w:t xml:space="preserve"> </w:t>
      </w:r>
      <w:r w:rsidRPr="000D61DF">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Южная Америка. </w:t>
      </w:r>
      <w:r w:rsidRPr="000D61DF">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Антарктида. </w:t>
      </w:r>
      <w:r w:rsidRPr="000D61DF">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Северные материки. </w:t>
      </w:r>
      <w:r w:rsidRPr="000D61DF">
        <w:rPr>
          <w:rFonts w:ascii="Times New Roman" w:hAnsi="Times New Roman"/>
          <w:sz w:val="28"/>
          <w:szCs w:val="28"/>
        </w:rPr>
        <w:t>Особенности северных материков Земли.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Северная Америка. </w:t>
      </w:r>
      <w:r w:rsidRPr="000D61DF">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Евразия. </w:t>
      </w:r>
      <w:r w:rsidRPr="000D61D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Взаимодействие природы и общества.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61DF">
        <w:rPr>
          <w:rFonts w:ascii="Times New Roman" w:hAnsi="Times New Roman"/>
          <w:position w:val="-1"/>
          <w:sz w:val="28"/>
          <w:szCs w:val="28"/>
        </w:rPr>
        <w:t>др.).</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Территория России на карте мира.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61DF">
        <w:rPr>
          <w:rFonts w:ascii="Times New Roman" w:hAnsi="Times New Roman"/>
          <w:sz w:val="28"/>
          <w:szCs w:val="28"/>
          <w:lang w:val="en-US"/>
        </w:rPr>
        <w:t>I</w:t>
      </w:r>
      <w:r w:rsidRPr="000D61DF">
        <w:rPr>
          <w:rFonts w:ascii="Times New Roman" w:hAnsi="Times New Roman"/>
          <w:sz w:val="28"/>
          <w:szCs w:val="28"/>
        </w:rPr>
        <w:t xml:space="preserve"> вв.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Общая характеристика природы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Рельеф и полезные ископаемые России. </w:t>
      </w:r>
      <w:r w:rsidRPr="000D61D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Климат России. </w:t>
      </w:r>
      <w:r w:rsidRPr="000D61DF">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D61DF">
        <w:rPr>
          <w:rFonts w:ascii="Times New Roman" w:hAnsi="Times New Roman"/>
          <w:sz w:val="28"/>
          <w:szCs w:val="28"/>
        </w:rPr>
        <w:t xml:space="preserve">величин </w:t>
      </w:r>
      <w:r w:rsidRPr="000D61DF">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Внутренние воды России. </w:t>
      </w:r>
      <w:r w:rsidRPr="000D61DF">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0D61DF">
        <w:rPr>
          <w:rFonts w:ascii="Times New Roman" w:hAnsi="Times New Roman"/>
          <w:sz w:val="28"/>
          <w:szCs w:val="28"/>
        </w:rPr>
        <w:t>е</w:t>
      </w:r>
      <w:r w:rsidRPr="000D61D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Почвы России. </w:t>
      </w:r>
      <w:r w:rsidRPr="000D61D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Растительный и животный мир России. </w:t>
      </w:r>
      <w:r w:rsidRPr="000D61DF">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Природно-территориальные комплексы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Природное районирование. </w:t>
      </w:r>
      <w:r w:rsidRPr="000D61D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Крупные природные комплексы России. </w:t>
      </w:r>
      <w:r w:rsidRPr="000D61DF">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Урал (изменение природных особенностей с запада на восток, с севера на юг).</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Обобщение знаний по особенностям природы европейской части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0D61DF"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Население России. </w:t>
      </w:r>
    </w:p>
    <w:p w:rsidR="001665A0" w:rsidRPr="000D61DF"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D61DF">
        <w:rPr>
          <w:rFonts w:ascii="Times New Roman" w:hAnsi="Times New Roman"/>
          <w:sz w:val="28"/>
          <w:szCs w:val="28"/>
        </w:rPr>
        <w:t>е</w:t>
      </w:r>
      <w:r w:rsidRPr="000D61DF">
        <w:rPr>
          <w:rFonts w:ascii="Times New Roman" w:hAnsi="Times New Roman"/>
          <w:sz w:val="28"/>
          <w:szCs w:val="28"/>
        </w:rPr>
        <w:t>нных пунктов. Города России их классификация.</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География своей местности.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Хозяйство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Общая характеристика хозяйства. Географическое районирование. </w:t>
      </w:r>
      <w:r w:rsidRPr="000D61DF">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Главные отрасли и межотраслевые комплексы. </w:t>
      </w:r>
      <w:r w:rsidRPr="000D61DF">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0D61DF">
        <w:rPr>
          <w:rFonts w:ascii="Times New Roman" w:hAnsi="Times New Roman"/>
          <w:b/>
          <w:i/>
          <w:sz w:val="28"/>
          <w:szCs w:val="28"/>
        </w:rPr>
        <w:t xml:space="preserve">Хозяйство своей местности.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E83B81">
        <w:rPr>
          <w:rFonts w:ascii="Times New Roman" w:hAnsi="Times New Roman"/>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r w:rsidRPr="000D61DF">
        <w:rPr>
          <w:rFonts w:ascii="Times New Roman" w:hAnsi="Times New Roman"/>
          <w:i/>
          <w:sz w:val="28"/>
          <w:szCs w:val="28"/>
        </w:rPr>
        <w:t>.</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Районы России.</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Европейская часть России. </w:t>
      </w:r>
      <w:r w:rsidRPr="000D61D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Волго-Вятский район: особенности</w:t>
      </w:r>
      <w:r w:rsidRPr="000D61DF">
        <w:rPr>
          <w:rFonts w:ascii="Times New Roman" w:hAnsi="Times New Roman"/>
          <w:sz w:val="28"/>
          <w:szCs w:val="28"/>
        </w:rPr>
        <w:t xml:space="preserve">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w:t>
      </w:r>
      <w:r w:rsidRPr="00E83B81">
        <w:rPr>
          <w:rFonts w:ascii="Times New Roman" w:hAnsi="Times New Roman"/>
          <w:sz w:val="28"/>
          <w:szCs w:val="28"/>
        </w:rPr>
        <w:t xml:space="preserve">География важнейших отраслей хозяйства. </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Моря Атлантического океана, омывающие Россию: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Южные моря России: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Азиатская часть России. </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Моря Северного Ледовитого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83B81"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E83B81">
        <w:rPr>
          <w:rFonts w:ascii="Times New Roman" w:hAnsi="Times New Roman"/>
          <w:sz w:val="28"/>
          <w:szCs w:val="28"/>
        </w:rPr>
        <w:t>Моря Тихого океана: транспортное значение, ресурсы.</w:t>
      </w:r>
    </w:p>
    <w:p w:rsidR="001665A0" w:rsidRPr="000D61DF"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0D61DF"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 xml:space="preserve">Россия в мире. </w:t>
      </w:r>
    </w:p>
    <w:p w:rsidR="001665A0" w:rsidRPr="000D61DF"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D61DF"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картой «Имена на карте».</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зенитального положения Солнца в разные периоды года.</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координат географических объектов по карте.</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положения объектов относительно друг друга:</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направлений и расстояний по глобусу и карте.</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азимута.</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Ориентирование на местности.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плана местности.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коллекциями минералов, горных пород, полезных ископаемых.</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Ведение дневника погоды.</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средних температур, амплитуды и построение графиков.</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Изучение природных комплексов своей местности.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океанов Земли.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материков Земли.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природных зон Земли.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Прогнозирование перспективных путей рационального природопользования.</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ГП и оценка его влияния на природу и жизнь людей в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динамики изменения границ России и их значения.</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разницы во времени различных территорий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Построение профиля своей местности.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Распределение количества осадков на территории России, работа с климатограммами.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характеристики климата своего региона.</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прогноза погоды на основе различных</w:t>
      </w:r>
      <w:r w:rsidRPr="000D61DF">
        <w:rPr>
          <w:rFonts w:ascii="Times New Roman" w:hAnsi="Times New Roman"/>
          <w:sz w:val="28"/>
          <w:szCs w:val="28"/>
        </w:rPr>
        <w:tab/>
        <w:t>источников информации.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особенностей природы отдельных регионов страны.</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особо охраняемых природных территорий России и их особенностей.</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особенностей размещения крупных народов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Чтение и анализ половозрастных пирамид.</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демографической ситуации России и отдельных ее территорий.</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величины миграционного прироста населения в разных частях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Оценивание уровня урбанизации отдельных регионов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своей местности.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Сравнение двух и более экономических районов России по заданным характеристикам.</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0D61DF" w:rsidRDefault="00B540EE" w:rsidP="00F0495E">
      <w:pPr>
        <w:numPr>
          <w:ilvl w:val="0"/>
          <w:numId w:val="87"/>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D61DF" w:rsidRDefault="00B540EE">
      <w:pPr>
        <w:spacing w:after="0" w:line="360" w:lineRule="auto"/>
        <w:ind w:firstLine="709"/>
        <w:jc w:val="both"/>
        <w:rPr>
          <w:rFonts w:ascii="Times New Roman" w:hAnsi="Times New Roman"/>
          <w:sz w:val="28"/>
          <w:szCs w:val="28"/>
        </w:rPr>
      </w:pPr>
    </w:p>
    <w:p w:rsidR="009D1460" w:rsidRPr="000D61DF" w:rsidRDefault="00DF42ED" w:rsidP="00E75BB5">
      <w:pPr>
        <w:pStyle w:val="4"/>
        <w:spacing w:before="0"/>
        <w:ind w:left="709"/>
        <w:rPr>
          <w:szCs w:val="28"/>
          <w:lang w:eastAsia="ru-RU"/>
        </w:rPr>
      </w:pPr>
      <w:bookmarkStart w:id="238" w:name="_Toc414553232"/>
      <w:bookmarkStart w:id="239" w:name="_Toc409691708"/>
      <w:r>
        <w:rPr>
          <w:szCs w:val="28"/>
          <w:lang w:eastAsia="ru-RU"/>
        </w:rPr>
        <w:t>2.2.2.11</w:t>
      </w:r>
      <w:r w:rsidR="009360F3" w:rsidRPr="000D61DF">
        <w:rPr>
          <w:szCs w:val="28"/>
          <w:lang w:eastAsia="ru-RU"/>
        </w:rPr>
        <w:t xml:space="preserve">. </w:t>
      </w:r>
      <w:r w:rsidR="009D1460" w:rsidRPr="000D61DF">
        <w:rPr>
          <w:szCs w:val="28"/>
          <w:lang w:eastAsia="ru-RU"/>
        </w:rPr>
        <w:t>Математика</w:t>
      </w:r>
      <w:bookmarkEnd w:id="238"/>
    </w:p>
    <w:p w:rsidR="0082206B" w:rsidRPr="000D61DF" w:rsidRDefault="0082206B" w:rsidP="0082206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Cодержание курсов математики 5–6 классов,</w:t>
      </w:r>
      <w:r w:rsidR="00A207ED">
        <w:rPr>
          <w:rFonts w:ascii="Times New Roman" w:hAnsi="Times New Roman"/>
          <w:sz w:val="28"/>
          <w:szCs w:val="28"/>
        </w:rPr>
        <w:t xml:space="preserve"> модулей </w:t>
      </w:r>
      <w:r w:rsidRPr="000D61DF">
        <w:rPr>
          <w:rFonts w:ascii="Times New Roman" w:hAnsi="Times New Roman"/>
          <w:sz w:val="28"/>
          <w:szCs w:val="28"/>
        </w:rPr>
        <w:t xml:space="preserve">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D61DF" w:rsidRDefault="00403DD3" w:rsidP="00403DD3">
      <w:pPr>
        <w:pStyle w:val="2"/>
      </w:pPr>
      <w:bookmarkStart w:id="240" w:name="_Toc405513918"/>
      <w:bookmarkStart w:id="241" w:name="_Toc284662796"/>
      <w:bookmarkStart w:id="242" w:name="_Toc284663423"/>
      <w:r w:rsidRPr="000D61DF">
        <w:t>Элементы теории множеств и математической логики</w:t>
      </w:r>
      <w:bookmarkEnd w:id="240"/>
      <w:bookmarkEnd w:id="241"/>
      <w:bookmarkEnd w:id="242"/>
    </w:p>
    <w:p w:rsidR="00403DD3" w:rsidRPr="000D61DF" w:rsidRDefault="00403DD3" w:rsidP="00403DD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D61DF" w:rsidRDefault="00403DD3" w:rsidP="00403DD3">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Множества и отношения между ними</w:t>
      </w:r>
    </w:p>
    <w:p w:rsidR="00403DD3" w:rsidRPr="00E83B81" w:rsidRDefault="00403DD3" w:rsidP="00403DD3">
      <w:pPr>
        <w:spacing w:after="0" w:line="360" w:lineRule="auto"/>
        <w:ind w:firstLine="709"/>
        <w:jc w:val="both"/>
        <w:rPr>
          <w:rFonts w:ascii="Times New Roman" w:hAnsi="Times New Roman"/>
          <w:sz w:val="28"/>
          <w:szCs w:val="28"/>
        </w:rPr>
      </w:pPr>
      <w:r w:rsidRPr="00E83B81">
        <w:rPr>
          <w:rFonts w:ascii="Times New Roman" w:hAnsi="Times New Roman"/>
          <w:sz w:val="28"/>
          <w:szCs w:val="28"/>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E83B81" w:rsidRDefault="00403DD3" w:rsidP="00403DD3">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Операции над множествами</w:t>
      </w:r>
    </w:p>
    <w:p w:rsidR="00403DD3" w:rsidRPr="00E83B81" w:rsidRDefault="00403DD3" w:rsidP="00403DD3">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Пересечение и объединение множеств. Разность множеств, дополнение множества</w:t>
      </w:r>
      <w:r w:rsidR="00A36EF2" w:rsidRPr="00E83B81">
        <w:rPr>
          <w:rFonts w:ascii="Times New Roman" w:hAnsi="Times New Roman"/>
          <w:sz w:val="28"/>
          <w:szCs w:val="28"/>
        </w:rPr>
        <w:t>.</w:t>
      </w:r>
      <w:r w:rsidR="003F277B" w:rsidRPr="00E83B81">
        <w:rPr>
          <w:rFonts w:ascii="Times New Roman" w:hAnsi="Times New Roman"/>
          <w:sz w:val="28"/>
          <w:szCs w:val="28"/>
        </w:rPr>
        <w:t xml:space="preserve"> </w:t>
      </w:r>
      <w:r w:rsidRPr="00E83B81">
        <w:rPr>
          <w:rFonts w:ascii="Times New Roman" w:hAnsi="Times New Roman"/>
          <w:sz w:val="28"/>
          <w:szCs w:val="28"/>
        </w:rPr>
        <w:t xml:space="preserve">Интерпретация операций над множествами с помощью кругов Эйлера. </w:t>
      </w:r>
    </w:p>
    <w:p w:rsidR="00403DD3" w:rsidRPr="00E83B81" w:rsidRDefault="00403DD3" w:rsidP="00403DD3">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Элементы логики</w:t>
      </w:r>
    </w:p>
    <w:p w:rsidR="00403DD3" w:rsidRPr="00E83B81" w:rsidRDefault="00403DD3" w:rsidP="00403DD3">
      <w:pPr>
        <w:spacing w:after="0" w:line="360" w:lineRule="auto"/>
        <w:ind w:firstLine="709"/>
        <w:jc w:val="both"/>
        <w:rPr>
          <w:rFonts w:ascii="Times New Roman" w:hAnsi="Times New Roman"/>
          <w:sz w:val="28"/>
          <w:szCs w:val="28"/>
        </w:rPr>
      </w:pPr>
      <w:r w:rsidRPr="00E83B81">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E83B81" w:rsidRDefault="00403DD3" w:rsidP="00403DD3">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Высказывания</w:t>
      </w:r>
    </w:p>
    <w:p w:rsidR="00403DD3" w:rsidRPr="00E83B81" w:rsidRDefault="00403DD3" w:rsidP="00403DD3">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E83B81" w:rsidRDefault="00403DD3" w:rsidP="00902E25">
      <w:pPr>
        <w:pStyle w:val="2"/>
      </w:pPr>
      <w:bookmarkStart w:id="243" w:name="_Toc405513919"/>
      <w:bookmarkStart w:id="244" w:name="_Toc284662797"/>
      <w:bookmarkStart w:id="245" w:name="_Toc284663424"/>
      <w:r w:rsidRPr="00E83B81">
        <w:t>Содержание курса математики в 5–6 классах</w:t>
      </w:r>
      <w:bookmarkEnd w:id="243"/>
      <w:bookmarkEnd w:id="244"/>
      <w:bookmarkEnd w:id="245"/>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Натуральные числа и нуль</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Натуральный ряд чисел и его свойства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Запись и чтение натуральных чисел</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Округление натуральных чисел</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Необходимость округления. Правило округления натуральных чисел.</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Сравнение натуральных чисел, сравнение с числом 0</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 сравнении чисел, сравнение натуральных чисел друг с другом и с нул</w:t>
      </w:r>
      <w:r w:rsidR="00A23AB5" w:rsidRPr="00E83B81">
        <w:rPr>
          <w:rFonts w:ascii="Times New Roman" w:hAnsi="Times New Roman"/>
          <w:sz w:val="28"/>
          <w:szCs w:val="28"/>
        </w:rPr>
        <w:t>е</w:t>
      </w:r>
      <w:r w:rsidRPr="00E83B81">
        <w:rPr>
          <w:rFonts w:ascii="Times New Roman" w:hAnsi="Times New Roman"/>
          <w:sz w:val="28"/>
          <w:szCs w:val="28"/>
        </w:rPr>
        <w:t>м, математическая запись сравнений, способы сравнения чисел.</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Действия с натуральными числами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Степень с натуральным показателем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Числовые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Числовое выражение и его значение, порядок выполнения действий.</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Деление с остатком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Свойства и признаки делимости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Разложение числа на простые множители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Простые и составные числа, решето Эратосфена.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Алгебраические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Делители и кратные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Делитель и его свойства, общий делитель двух </w:t>
      </w:r>
      <w:r w:rsidR="009B6B54" w:rsidRPr="00E83B81">
        <w:rPr>
          <w:rFonts w:ascii="Times New Roman" w:hAnsi="Times New Roman"/>
          <w:sz w:val="28"/>
          <w:szCs w:val="28"/>
        </w:rPr>
        <w:t>и</w:t>
      </w:r>
      <w:r w:rsidRPr="00E83B81">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Дроби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Обыкновенные дроби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Приведение дробей к общему знаменателю. Сравнение обыкновенных дробей.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Арифметические действия со смешанными дробями.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Арифметические действия с дробными числами.</w:t>
      </w:r>
      <w:r w:rsidRPr="00E83B81">
        <w:rPr>
          <w:rFonts w:ascii="Times New Roman" w:hAnsi="Times New Roman"/>
          <w:sz w:val="28"/>
          <w:szCs w:val="28"/>
        </w:rPr>
        <w:tab/>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Способы рационализации вычислений и их применение при выполнении действий.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Десятичные дроби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sidR="003F277B" w:rsidRPr="00E83B81">
        <w:rPr>
          <w:rFonts w:ascii="Times New Roman" w:hAnsi="Times New Roman"/>
          <w:sz w:val="28"/>
          <w:szCs w:val="28"/>
        </w:rPr>
        <w:t xml:space="preserve"> </w:t>
      </w:r>
      <w:r w:rsidRPr="00E83B81">
        <w:rPr>
          <w:rFonts w:ascii="Times New Roman" w:hAnsi="Times New Roman"/>
          <w:sz w:val="28"/>
          <w:szCs w:val="28"/>
        </w:rPr>
        <w:t xml:space="preserve">Конечные и бесконечные десятичные дроби. </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Отношение двух чисел</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Cs/>
          <w:sz w:val="28"/>
          <w:szCs w:val="28"/>
        </w:rPr>
        <w:t>Масштаб на плане и карте.</w:t>
      </w:r>
      <w:r w:rsidR="00916611" w:rsidRPr="00E83B81">
        <w:rPr>
          <w:rFonts w:ascii="Times New Roman" w:hAnsi="Times New Roman"/>
          <w:bCs/>
          <w:sz w:val="28"/>
          <w:szCs w:val="28"/>
        </w:rPr>
        <w:t xml:space="preserve"> </w:t>
      </w:r>
      <w:r w:rsidRPr="00E83B81">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
          <w:bCs/>
          <w:sz w:val="28"/>
          <w:szCs w:val="28"/>
        </w:rPr>
        <w:t>Среднее арифметическое чисел</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Проценты</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Диаграммы</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Столбчатые и круговые диаграммы. Извлечение информации из диаграмм. Изображение диаграмм по числовым данным.</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Рациональные числа</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Положительные и отрицательные числа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Понятие о рациональном числе</w:t>
      </w:r>
      <w:r w:rsidRPr="00E83B81">
        <w:rPr>
          <w:rFonts w:ascii="Times New Roman" w:hAnsi="Times New Roman"/>
          <w:sz w:val="28"/>
          <w:szCs w:val="28"/>
        </w:rPr>
        <w:t>. Первичное представление о множестве рациональных чисел. Действия с рациональными числами.</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Решение текстовых задач</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Единицы измерений</w:t>
      </w:r>
      <w:r w:rsidRPr="00E83B81">
        <w:rPr>
          <w:rFonts w:ascii="Times New Roman" w:hAnsi="Times New Roman"/>
          <w:sz w:val="28"/>
          <w:szCs w:val="28"/>
        </w:rPr>
        <w:t>: длины, площади, объ</w:t>
      </w:r>
      <w:r w:rsidR="00A23AB5" w:rsidRPr="00E83B81">
        <w:rPr>
          <w:rFonts w:ascii="Times New Roman" w:hAnsi="Times New Roman"/>
          <w:sz w:val="28"/>
          <w:szCs w:val="28"/>
        </w:rPr>
        <w:t>е</w:t>
      </w:r>
      <w:r w:rsidRPr="00E83B81">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Задачи на все арифметические действия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Задачи на движение, работу и покупки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Задачи на части, доли, проценты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Логические задачи</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 xml:space="preserve">Решение несложных логических задач. Решение логических задач с помощью графов, таблиц. </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
          <w:sz w:val="28"/>
          <w:szCs w:val="28"/>
        </w:rPr>
        <w:t xml:space="preserve">Основные методы решения текстовых задач: </w:t>
      </w:r>
      <w:r w:rsidRPr="00E83B81">
        <w:rPr>
          <w:rFonts w:ascii="Times New Roman" w:hAnsi="Times New Roman"/>
          <w:bCs/>
          <w:sz w:val="28"/>
          <w:szCs w:val="28"/>
        </w:rPr>
        <w:t>арифметический, перебор вариантов.</w:t>
      </w:r>
    </w:p>
    <w:p w:rsidR="00403DD3" w:rsidRPr="00E83B81" w:rsidRDefault="00403DD3" w:rsidP="00902E25">
      <w:pPr>
        <w:pStyle w:val="3"/>
        <w:spacing w:before="0" w:beforeAutospacing="0" w:after="0" w:afterAutospacing="0" w:line="360" w:lineRule="auto"/>
        <w:ind w:firstLine="709"/>
        <w:jc w:val="both"/>
        <w:rPr>
          <w:szCs w:val="28"/>
        </w:rPr>
      </w:pPr>
      <w:r w:rsidRPr="00E83B81">
        <w:rPr>
          <w:szCs w:val="28"/>
        </w:rPr>
        <w:t>Наглядная геометрия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объема; единицы объема. Объем прямоугольного параллелепипеда, куба.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 равенстве фигур. Центральная, осевая и зеркальная симметрии. Изображение симметричных фигур.</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практических задач с применением простейших свойств фигур.</w:t>
      </w:r>
    </w:p>
    <w:p w:rsidR="00403DD3" w:rsidRPr="00E83B81" w:rsidRDefault="00403DD3" w:rsidP="00902E25">
      <w:pPr>
        <w:pStyle w:val="3"/>
        <w:spacing w:before="0" w:beforeAutospacing="0" w:after="0" w:afterAutospacing="0" w:line="360" w:lineRule="auto"/>
        <w:ind w:firstLine="709"/>
        <w:jc w:val="both"/>
        <w:rPr>
          <w:szCs w:val="28"/>
        </w:rPr>
      </w:pPr>
      <w:r w:rsidRPr="00E83B81">
        <w:rPr>
          <w:szCs w:val="28"/>
        </w:rPr>
        <w:t>История математики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Появление цифр, букв, иероглифов в процессе сч</w:t>
      </w:r>
      <w:r w:rsidR="00A23AB5" w:rsidRPr="00E83B81">
        <w:rPr>
          <w:rFonts w:ascii="Times New Roman" w:hAnsi="Times New Roman"/>
          <w:sz w:val="28"/>
          <w:szCs w:val="28"/>
        </w:rPr>
        <w:t>е</w:t>
      </w:r>
      <w:r w:rsidRPr="00E83B81">
        <w:rPr>
          <w:rFonts w:ascii="Times New Roman" w:hAnsi="Times New Roman"/>
          <w:sz w:val="28"/>
          <w:szCs w:val="28"/>
        </w:rPr>
        <w:t xml:space="preserve">та и распределения продуктов на Древнем Ближнем Востоке. Связь с Неолитической революцией.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Рождение шестидесятеричной системы счисления. Появление десятичной записи чисел.</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Рождение и развитие арифметики натуральных чисел. НОК, НОД, простые числа. Решето Эратосфена.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Появление нуля и отрицательных чисел в математике древности. Роль Диофанта. Почему </w:t>
      </w:r>
      <w:r w:rsidRPr="00E83B81">
        <w:rPr>
          <w:rFonts w:ascii="Times New Roman" w:hAnsi="Times New Roman"/>
          <w:position w:val="-14"/>
          <w:sz w:val="28"/>
          <w:szCs w:val="28"/>
        </w:rPr>
        <w:object w:dxaOrig="1619" w:dyaOrig="420">
          <v:shape id="_x0000_i1036" type="#_x0000_t75" style="width:79.5pt;height:22.5pt" o:ole="">
            <v:imagedata r:id="rId35" o:title=""/>
          </v:shape>
          <o:OLEObject Type="Embed" ProgID="Equation.DSMT4" ShapeID="_x0000_i1036" DrawAspect="Content" ObjectID="_1629827082" r:id="rId36"/>
        </w:object>
      </w:r>
      <w:r w:rsidRPr="00E83B81">
        <w:rPr>
          <w:rFonts w:ascii="Times New Roman" w:hAnsi="Times New Roman"/>
          <w:sz w:val="28"/>
          <w:szCs w:val="28"/>
        </w:rPr>
        <w:t>?</w:t>
      </w:r>
    </w:p>
    <w:p w:rsidR="00403DD3" w:rsidRPr="00E83B81" w:rsidRDefault="00403DD3" w:rsidP="00CA3CC2">
      <w:pPr>
        <w:spacing w:after="0" w:line="360" w:lineRule="auto"/>
        <w:ind w:firstLine="709"/>
        <w:jc w:val="both"/>
        <w:rPr>
          <w:rFonts w:ascii="Times New Roman" w:hAnsi="Times New Roman"/>
          <w:sz w:val="28"/>
          <w:szCs w:val="28"/>
        </w:rPr>
      </w:pPr>
      <w:r w:rsidRPr="00E83B81">
        <w:rPr>
          <w:rFonts w:ascii="Times New Roman" w:hAnsi="Times New Roman"/>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E83B81">
        <w:rPr>
          <w:rFonts w:ascii="Times New Roman" w:hAnsi="Times New Roman"/>
          <w:sz w:val="28"/>
          <w:szCs w:val="28"/>
        </w:rPr>
        <w:t>. </w:t>
      </w:r>
      <w:r w:rsidRPr="00E83B81">
        <w:rPr>
          <w:rFonts w:ascii="Times New Roman" w:hAnsi="Times New Roman"/>
          <w:sz w:val="28"/>
          <w:szCs w:val="28"/>
        </w:rPr>
        <w:t>Магницкий.</w:t>
      </w:r>
    </w:p>
    <w:p w:rsidR="00403DD3" w:rsidRPr="00E83B81" w:rsidRDefault="00403DD3" w:rsidP="00902E25">
      <w:pPr>
        <w:pStyle w:val="2"/>
      </w:pPr>
      <w:bookmarkStart w:id="246" w:name="_Toc405513920"/>
      <w:bookmarkStart w:id="247" w:name="_Toc284662798"/>
      <w:bookmarkStart w:id="248" w:name="_Toc284663425"/>
      <w:r w:rsidRPr="00E83B81">
        <w:t>Содержание курса математики в 7–9 классах</w:t>
      </w:r>
      <w:bookmarkEnd w:id="246"/>
      <w:bookmarkEnd w:id="247"/>
      <w:bookmarkEnd w:id="248"/>
    </w:p>
    <w:p w:rsidR="00403DD3" w:rsidRPr="00E83B81" w:rsidRDefault="00A207ED" w:rsidP="00902E25">
      <w:pPr>
        <w:pStyle w:val="3"/>
        <w:spacing w:before="0" w:beforeAutospacing="0" w:after="0" w:afterAutospacing="0" w:line="360" w:lineRule="auto"/>
        <w:ind w:firstLine="709"/>
        <w:jc w:val="both"/>
        <w:rPr>
          <w:szCs w:val="28"/>
        </w:rPr>
      </w:pPr>
      <w:bookmarkStart w:id="249" w:name="_Toc405513921"/>
      <w:bookmarkStart w:id="250" w:name="_Toc284662799"/>
      <w:bookmarkStart w:id="251" w:name="_Toc284663426"/>
      <w:r>
        <w:rPr>
          <w:szCs w:val="28"/>
        </w:rPr>
        <w:t>Модуль «</w:t>
      </w:r>
      <w:r w:rsidR="00403DD3" w:rsidRPr="00E83B81">
        <w:rPr>
          <w:szCs w:val="28"/>
        </w:rPr>
        <w:t>Алгебра</w:t>
      </w:r>
      <w:bookmarkEnd w:id="249"/>
      <w:bookmarkEnd w:id="250"/>
      <w:bookmarkEnd w:id="251"/>
      <w:r>
        <w:rPr>
          <w:szCs w:val="28"/>
        </w:rPr>
        <w:t>»</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Числа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Рациональные числа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Иррациональные числа</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E83B81">
        <w:rPr>
          <w:rFonts w:ascii="Times New Roman" w:hAnsi="Times New Roman"/>
          <w:sz w:val="28"/>
          <w:szCs w:val="28"/>
        </w:rPr>
        <w:t xml:space="preserve"> </w:t>
      </w:r>
      <w:r w:rsidRPr="00E83B81">
        <w:rPr>
          <w:rFonts w:ascii="Times New Roman" w:hAnsi="Times New Roman"/>
          <w:position w:val="-6"/>
          <w:sz w:val="28"/>
          <w:szCs w:val="28"/>
        </w:rPr>
        <w:object w:dxaOrig="380" w:dyaOrig="340">
          <v:shape id="_x0000_i1037" type="#_x0000_t75" style="width:13.5pt;height:21pt" o:ole="">
            <v:imagedata r:id="rId37" o:title=""/>
          </v:shape>
          <o:OLEObject Type="Embed" ProgID="Equation.DSMT4" ShapeID="_x0000_i1037" DrawAspect="Content" ObjectID="_1629827083" r:id="rId38"/>
        </w:object>
      </w:r>
      <w:r w:rsidRPr="00E83B81">
        <w:rPr>
          <w:rFonts w:ascii="Times New Roman" w:hAnsi="Times New Roman"/>
          <w:sz w:val="28"/>
          <w:szCs w:val="28"/>
        </w:rPr>
        <w:t>. Применение в геометрии.</w:t>
      </w:r>
      <w:r w:rsidR="00C35054" w:rsidRPr="00E83B81">
        <w:rPr>
          <w:rFonts w:ascii="Times New Roman" w:hAnsi="Times New Roman"/>
          <w:sz w:val="28"/>
          <w:szCs w:val="28"/>
        </w:rPr>
        <w:t xml:space="preserve"> </w:t>
      </w:r>
      <w:r w:rsidRPr="00E83B81">
        <w:rPr>
          <w:rFonts w:ascii="Times New Roman" w:hAnsi="Times New Roman"/>
          <w:sz w:val="28"/>
          <w:szCs w:val="28"/>
        </w:rPr>
        <w:t>Сравнение иррациональных чисел.</w:t>
      </w:r>
      <w:r w:rsidR="00C35054" w:rsidRPr="00E83B81">
        <w:rPr>
          <w:rFonts w:ascii="Times New Roman" w:hAnsi="Times New Roman"/>
          <w:sz w:val="28"/>
          <w:szCs w:val="28"/>
        </w:rPr>
        <w:t xml:space="preserve"> </w:t>
      </w:r>
      <w:r w:rsidRPr="00E83B81">
        <w:rPr>
          <w:rFonts w:ascii="Times New Roman" w:hAnsi="Times New Roman"/>
          <w:bCs/>
          <w:sz w:val="28"/>
          <w:szCs w:val="28"/>
        </w:rPr>
        <w:t>Множество действительных чисел.</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Тождественные преобразования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Числовые и буквенные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Целые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Степень с натуральным показателем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E83B81">
        <w:rPr>
          <w:rFonts w:ascii="Times New Roman" w:hAnsi="Times New Roman"/>
          <w:sz w:val="28"/>
          <w:szCs w:val="28"/>
        </w:rPr>
        <w:t>е</w:t>
      </w:r>
      <w:r w:rsidRPr="00E83B81">
        <w:rPr>
          <w:rFonts w:ascii="Times New Roman" w:hAnsi="Times New Roman"/>
          <w:sz w:val="28"/>
          <w:szCs w:val="28"/>
        </w:rPr>
        <w:t>нного умножения: разность квадратов, квадрат суммы и разности.</w:t>
      </w:r>
      <w:r w:rsidR="00C35054" w:rsidRPr="00E83B81">
        <w:rPr>
          <w:rFonts w:ascii="Times New Roman" w:hAnsi="Times New Roman"/>
          <w:sz w:val="28"/>
          <w:szCs w:val="28"/>
        </w:rPr>
        <w:t xml:space="preserve"> </w:t>
      </w:r>
      <w:r w:rsidRPr="00E83B81">
        <w:rPr>
          <w:rFonts w:ascii="Times New Roman" w:hAnsi="Times New Roman"/>
          <w:sz w:val="28"/>
          <w:szCs w:val="28"/>
        </w:rPr>
        <w:t>Разложение многочлена на множители: вынесение общего множителя за скобки, группировка, применение формул сокращ</w:t>
      </w:r>
      <w:r w:rsidR="00A23AB5" w:rsidRPr="00E83B81">
        <w:rPr>
          <w:rFonts w:ascii="Times New Roman" w:hAnsi="Times New Roman"/>
          <w:sz w:val="28"/>
          <w:szCs w:val="28"/>
        </w:rPr>
        <w:t>е</w:t>
      </w:r>
      <w:r w:rsidRPr="00E83B81">
        <w:rPr>
          <w:rFonts w:ascii="Times New Roman" w:hAnsi="Times New Roman"/>
          <w:sz w:val="28"/>
          <w:szCs w:val="28"/>
        </w:rPr>
        <w:t>нного умножения. Квадратный тр</w:t>
      </w:r>
      <w:r w:rsidR="00A23AB5" w:rsidRPr="00E83B81">
        <w:rPr>
          <w:rFonts w:ascii="Times New Roman" w:hAnsi="Times New Roman"/>
          <w:sz w:val="28"/>
          <w:szCs w:val="28"/>
        </w:rPr>
        <w:t>е</w:t>
      </w:r>
      <w:r w:rsidRPr="00E83B81">
        <w:rPr>
          <w:rFonts w:ascii="Times New Roman" w:hAnsi="Times New Roman"/>
          <w:sz w:val="28"/>
          <w:szCs w:val="28"/>
        </w:rPr>
        <w:t>хчлен, разложение квадратного тр</w:t>
      </w:r>
      <w:r w:rsidR="00A23AB5" w:rsidRPr="00E83B81">
        <w:rPr>
          <w:rFonts w:ascii="Times New Roman" w:hAnsi="Times New Roman"/>
          <w:sz w:val="28"/>
          <w:szCs w:val="28"/>
        </w:rPr>
        <w:t>е</w:t>
      </w:r>
      <w:r w:rsidRPr="00E83B81">
        <w:rPr>
          <w:rFonts w:ascii="Times New Roman" w:hAnsi="Times New Roman"/>
          <w:sz w:val="28"/>
          <w:szCs w:val="28"/>
        </w:rPr>
        <w:t>хчлена на множители.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Дробно-рациональные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Степень с целым показателем. Преобразование дробно-линейных выражений: сложение, умножение, деление. Алгебраическая дробь.</w:t>
      </w:r>
      <w:r w:rsidR="00C35054" w:rsidRPr="00E83B81">
        <w:rPr>
          <w:rFonts w:ascii="Times New Roman" w:hAnsi="Times New Roman"/>
          <w:sz w:val="28"/>
          <w:szCs w:val="28"/>
        </w:rPr>
        <w:t xml:space="preserve"> </w:t>
      </w:r>
      <w:r w:rsidRPr="00E83B81">
        <w:rPr>
          <w:rFonts w:ascii="Times New Roman" w:hAnsi="Times New Roman"/>
          <w:sz w:val="28"/>
          <w:szCs w:val="28"/>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Преобразование выражений, содержащих знак модуля.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Квадратные корни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Уравнения и неравенства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Числовое равенство. Свойства числовых равенств. Равенство с переменной.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Уравнения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Линейное уравнение и его корни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Квадратное уравнение и его корни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Дробно-рациональные уравнения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Решение простейших дробно-линейных уравнений. Решение дробно-рациональных уравнений.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Простейшие иррациональные уравнения вида </w:t>
      </w:r>
      <w:r w:rsidRPr="00E83B81">
        <w:rPr>
          <w:rFonts w:ascii="Times New Roman" w:hAnsi="Times New Roman"/>
          <w:position w:val="-16"/>
          <w:sz w:val="28"/>
          <w:szCs w:val="28"/>
        </w:rPr>
        <w:object w:dxaOrig="1120" w:dyaOrig="460">
          <v:shape id="_x0000_i1038" type="#_x0000_t75" style="width:58.5pt;height:22.5pt" o:ole="">
            <v:imagedata r:id="rId12" o:title=""/>
          </v:shape>
          <o:OLEObject Type="Embed" ProgID="Equation.DSMT4" ShapeID="_x0000_i1038" DrawAspect="Content" ObjectID="_1629827084" r:id="rId39"/>
        </w:object>
      </w:r>
      <w:r w:rsidRPr="00E83B81">
        <w:rPr>
          <w:rFonts w:ascii="Times New Roman" w:hAnsi="Times New Roman"/>
          <w:sz w:val="28"/>
          <w:szCs w:val="28"/>
        </w:rPr>
        <w:t xml:space="preserve">, </w:t>
      </w:r>
      <w:r w:rsidRPr="00E83B81">
        <w:rPr>
          <w:rFonts w:ascii="Times New Roman" w:hAnsi="Times New Roman"/>
          <w:position w:val="-16"/>
          <w:sz w:val="28"/>
          <w:szCs w:val="28"/>
        </w:rPr>
        <w:object w:dxaOrig="1680" w:dyaOrig="460">
          <v:shape id="_x0000_i1039" type="#_x0000_t75" style="width:85.5pt;height:22.5pt" o:ole="">
            <v:imagedata r:id="rId14" o:title=""/>
          </v:shape>
          <o:OLEObject Type="Embed" ProgID="Equation.DSMT4" ShapeID="_x0000_i1039" DrawAspect="Content" ObjectID="_1629827085" r:id="rId40"/>
        </w:object>
      </w:r>
      <w:r w:rsidRPr="00E83B81">
        <w:rPr>
          <w:rFonts w:ascii="Times New Roman" w:hAnsi="Times New Roman"/>
          <w:sz w:val="28"/>
          <w:szCs w:val="28"/>
        </w:rPr>
        <w:t>.</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Уравнения вида</w:t>
      </w:r>
      <w:r w:rsidR="00C35054" w:rsidRPr="00E83B81">
        <w:rPr>
          <w:rFonts w:ascii="Times New Roman" w:hAnsi="Times New Roman"/>
          <w:sz w:val="28"/>
          <w:szCs w:val="28"/>
        </w:rPr>
        <w:t xml:space="preserve"> </w:t>
      </w:r>
      <w:r w:rsidRPr="00E83B81">
        <w:rPr>
          <w:rFonts w:ascii="Times New Roman" w:hAnsi="Times New Roman"/>
          <w:position w:val="-6"/>
          <w:sz w:val="28"/>
          <w:szCs w:val="28"/>
        </w:rPr>
        <w:object w:dxaOrig="700" w:dyaOrig="360">
          <v:shape id="_x0000_i1040" type="#_x0000_t75" style="width:37.5pt;height:21pt" o:ole="">
            <v:imagedata r:id="rId41" o:title=""/>
          </v:shape>
          <o:OLEObject Type="Embed" ProgID="Equation.DSMT4" ShapeID="_x0000_i1040" DrawAspect="Content" ObjectID="_1629827086" r:id="rId42"/>
        </w:object>
      </w:r>
      <w:r w:rsidRPr="00E83B81">
        <w:rPr>
          <w:rFonts w:ascii="Times New Roman" w:hAnsi="Times New Roman"/>
          <w:sz w:val="28"/>
          <w:szCs w:val="28"/>
        </w:rPr>
        <w:t>.Уравнения в целых числах.</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Системы уравнений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Понятие системы уравнений. Решение системы уравнений.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Системы линейных уравнений с параметром.</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Неравенства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линейных неравенств.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целых и дробно-рациональных неравенств методом интервалов.</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Системы неравенств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Функции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Понятие функции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E83B81">
        <w:rPr>
          <w:rFonts w:ascii="Times New Roman" w:hAnsi="Times New Roman"/>
          <w:sz w:val="28"/>
          <w:szCs w:val="28"/>
        </w:rPr>
        <w:t>е</w:t>
      </w:r>
      <w:r w:rsidRPr="00E83B81">
        <w:rPr>
          <w:rFonts w:ascii="Times New Roman" w:hAnsi="Times New Roman"/>
          <w:sz w:val="28"/>
          <w:szCs w:val="28"/>
        </w:rPr>
        <w:t>тность/неч</w:t>
      </w:r>
      <w:r w:rsidR="00A23AB5" w:rsidRPr="00E83B81">
        <w:rPr>
          <w:rFonts w:ascii="Times New Roman" w:hAnsi="Times New Roman"/>
          <w:sz w:val="28"/>
          <w:szCs w:val="28"/>
        </w:rPr>
        <w:t>е</w:t>
      </w:r>
      <w:r w:rsidRPr="00E83B81">
        <w:rPr>
          <w:rFonts w:ascii="Times New Roman" w:hAnsi="Times New Roman"/>
          <w:sz w:val="28"/>
          <w:szCs w:val="28"/>
        </w:rPr>
        <w:t>тность, промежутки возрастания и убывания, наибольшее и наименьшее значения. Исследование функции по е</w:t>
      </w:r>
      <w:r w:rsidR="00A23AB5" w:rsidRPr="00E83B81">
        <w:rPr>
          <w:rFonts w:ascii="Times New Roman" w:hAnsi="Times New Roman"/>
          <w:sz w:val="28"/>
          <w:szCs w:val="28"/>
        </w:rPr>
        <w:t>е</w:t>
      </w:r>
      <w:r w:rsidRPr="00E83B81">
        <w:rPr>
          <w:rFonts w:ascii="Times New Roman" w:hAnsi="Times New Roman"/>
          <w:sz w:val="28"/>
          <w:szCs w:val="28"/>
        </w:rPr>
        <w:t xml:space="preserve"> графику. </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eastAsia="Times New Roman" w:hAnsi="Times New Roman"/>
          <w:sz w:val="28"/>
          <w:szCs w:val="28"/>
        </w:rPr>
        <w:t>Представление об асимптотах.</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Непрерывность функции. Кусочно заданные функции.</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Линейная функция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E83B81">
        <w:rPr>
          <w:rFonts w:ascii="Times New Roman" w:hAnsi="Times New Roman"/>
          <w:sz w:val="28"/>
          <w:szCs w:val="28"/>
        </w:rPr>
        <w:t>е</w:t>
      </w:r>
      <w:r w:rsidRPr="00E83B81">
        <w:rPr>
          <w:rFonts w:ascii="Times New Roman" w:hAnsi="Times New Roman"/>
          <w:sz w:val="28"/>
          <w:szCs w:val="28"/>
        </w:rPr>
        <w:t xml:space="preserve">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Квадратичная функция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Обратная пропорциональность</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hAnsi="Times New Roman"/>
          <w:sz w:val="28"/>
          <w:szCs w:val="28"/>
        </w:rPr>
        <w:t xml:space="preserve">Свойства функции </w:t>
      </w:r>
      <w:r w:rsidRPr="00E83B81">
        <w:rPr>
          <w:rFonts w:ascii="Times New Roman" w:hAnsi="Times New Roman"/>
          <w:position w:val="-24"/>
          <w:sz w:val="28"/>
          <w:szCs w:val="28"/>
        </w:rPr>
        <w:object w:dxaOrig="620" w:dyaOrig="620">
          <v:shape id="_x0000_i1041" type="#_x0000_t75" style="width:28.5pt;height:28.5pt" o:ole="">
            <v:imagedata r:id="rId43" o:title=""/>
          </v:shape>
          <o:OLEObject Type="Embed" ProgID="Equation.DSMT4" ShapeID="_x0000_i1041" DrawAspect="Content" ObjectID="_1629827087" r:id="rId44"/>
        </w:object>
      </w:r>
      <w:r w:rsidR="00E42A02" w:rsidRPr="00E83B81">
        <w:rPr>
          <w:rFonts w:ascii="Times New Roman" w:eastAsia="Times New Roman" w:hAnsi="Times New Roman"/>
          <w:sz w:val="28"/>
          <w:szCs w:val="28"/>
        </w:rPr>
        <w:fldChar w:fldCharType="begin"/>
      </w:r>
      <w:r w:rsidRPr="00E83B81">
        <w:rPr>
          <w:rFonts w:ascii="Times New Roman" w:eastAsia="Times New Roman" w:hAnsi="Times New Roman"/>
          <w:sz w:val="28"/>
          <w:szCs w:val="28"/>
        </w:rPr>
        <w:instrText xml:space="preserve"> QUOTE </w:instrText>
      </w:r>
      <w:r w:rsidRPr="00E83B81">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separate"/>
      </w:r>
      <w:r w:rsidRPr="00E83B81">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end"/>
      </w:r>
      <w:r w:rsidRPr="00E83B81">
        <w:rPr>
          <w:rFonts w:ascii="Times New Roman" w:eastAsia="Times New Roman" w:hAnsi="Times New Roman"/>
          <w:sz w:val="28"/>
          <w:szCs w:val="28"/>
        </w:rPr>
        <w:t xml:space="preserve">. Гипербола.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eastAsia="Times New Roman" w:hAnsi="Times New Roman"/>
          <w:b/>
          <w:sz w:val="28"/>
          <w:szCs w:val="28"/>
        </w:rPr>
        <w:t>Графики функций</w:t>
      </w:r>
      <w:r w:rsidRPr="00E83B81">
        <w:rPr>
          <w:rFonts w:ascii="Times New Roman" w:eastAsia="Times New Roman" w:hAnsi="Times New Roman"/>
          <w:sz w:val="28"/>
          <w:szCs w:val="28"/>
        </w:rPr>
        <w:t xml:space="preserve">. </w:t>
      </w:r>
      <w:r w:rsidRPr="00E83B81">
        <w:rPr>
          <w:rFonts w:ascii="Times New Roman" w:hAnsi="Times New Roman"/>
          <w:sz w:val="28"/>
          <w:szCs w:val="28"/>
        </w:rPr>
        <w:t xml:space="preserve">Преобразование графика функции </w:t>
      </w:r>
      <w:r w:rsidRPr="00E83B81">
        <w:rPr>
          <w:rFonts w:ascii="Times New Roman" w:hAnsi="Times New Roman"/>
          <w:position w:val="-10"/>
          <w:sz w:val="28"/>
          <w:szCs w:val="28"/>
        </w:rPr>
        <w:object w:dxaOrig="920" w:dyaOrig="320">
          <v:shape id="_x0000_i1042" type="#_x0000_t75" style="width:51pt;height:13.5pt" o:ole="">
            <v:imagedata r:id="rId46" o:title=""/>
          </v:shape>
          <o:OLEObject Type="Embed" ProgID="Equation.DSMT4" ShapeID="_x0000_i1042" DrawAspect="Content" ObjectID="_1629827088" r:id="rId47"/>
        </w:object>
      </w:r>
      <w:r w:rsidRPr="00E83B81">
        <w:rPr>
          <w:rFonts w:ascii="Times New Roman" w:hAnsi="Times New Roman"/>
          <w:sz w:val="28"/>
          <w:szCs w:val="28"/>
        </w:rPr>
        <w:t xml:space="preserve"> для построения графиков функций вида </w:t>
      </w:r>
      <w:r w:rsidRPr="00E83B81">
        <w:rPr>
          <w:rFonts w:ascii="Times New Roman" w:hAnsi="Times New Roman"/>
          <w:position w:val="-12"/>
          <w:sz w:val="28"/>
          <w:szCs w:val="28"/>
        </w:rPr>
        <w:object w:dxaOrig="1780" w:dyaOrig="380">
          <v:shape id="_x0000_i1043" type="#_x0000_t75" style="width:85.5pt;height:13.5pt" o:ole="">
            <v:imagedata r:id="rId27" o:title=""/>
          </v:shape>
          <o:OLEObject Type="Embed" ProgID="Equation.DSMT4" ShapeID="_x0000_i1043" DrawAspect="Content" ObjectID="_1629827089" r:id="rId48"/>
        </w:object>
      </w:r>
      <w:r w:rsidRPr="00E83B81">
        <w:rPr>
          <w:rFonts w:ascii="Times New Roman" w:hAnsi="Times New Roman"/>
          <w:sz w:val="28"/>
          <w:szCs w:val="28"/>
        </w:rPr>
        <w:t>.</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hAnsi="Times New Roman"/>
          <w:sz w:val="28"/>
          <w:szCs w:val="28"/>
        </w:rPr>
        <w:t xml:space="preserve">Графики функций </w:t>
      </w:r>
      <w:r w:rsidRPr="00E83B81">
        <w:rPr>
          <w:rFonts w:ascii="Times New Roman" w:hAnsi="Times New Roman"/>
          <w:position w:val="-24"/>
          <w:sz w:val="28"/>
          <w:szCs w:val="28"/>
        </w:rPr>
        <w:object w:dxaOrig="1300" w:dyaOrig="620">
          <v:shape id="_x0000_i1044" type="#_x0000_t75" style="width:64.5pt;height:28.5pt" o:ole="">
            <v:imagedata r:id="rId18" o:title=""/>
          </v:shape>
          <o:OLEObject Type="Embed" ProgID="Equation.DSMT4" ShapeID="_x0000_i1044" DrawAspect="Content" ObjectID="_1629827090" r:id="rId49"/>
        </w:object>
      </w:r>
      <w:r w:rsidRPr="00E83B81">
        <w:rPr>
          <w:rFonts w:ascii="Times New Roman" w:hAnsi="Times New Roman"/>
          <w:sz w:val="28"/>
          <w:szCs w:val="28"/>
        </w:rPr>
        <w:t xml:space="preserve">, </w:t>
      </w:r>
      <w:r w:rsidRPr="00E83B81">
        <w:rPr>
          <w:rFonts w:ascii="Times New Roman" w:hAnsi="Times New Roman"/>
          <w:position w:val="-10"/>
          <w:sz w:val="28"/>
          <w:szCs w:val="28"/>
        </w:rPr>
        <w:object w:dxaOrig="760" w:dyaOrig="380">
          <v:shape id="_x0000_i1045" type="#_x0000_t75" style="width:43.5pt;height:13.5pt" o:ole="">
            <v:imagedata r:id="rId20" o:title=""/>
          </v:shape>
          <o:OLEObject Type="Embed" ProgID="Equation.DSMT4" ShapeID="_x0000_i1045" DrawAspect="Content" ObjectID="_1629827091" r:id="rId50"/>
        </w:object>
      </w:r>
      <w:r w:rsidR="00E42A02" w:rsidRPr="00E83B81">
        <w:rPr>
          <w:rFonts w:ascii="Times New Roman" w:hAnsi="Times New Roman"/>
          <w:sz w:val="28"/>
          <w:szCs w:val="28"/>
        </w:rPr>
        <w:fldChar w:fldCharType="begin"/>
      </w:r>
      <w:r w:rsidRPr="00E83B81">
        <w:rPr>
          <w:rFonts w:ascii="Times New Roman" w:hAnsi="Times New Roman"/>
          <w:sz w:val="28"/>
          <w:szCs w:val="28"/>
        </w:rPr>
        <w:instrText xml:space="preserve"> QUOTE  </w:instrText>
      </w:r>
      <w:r w:rsidR="00E42A02" w:rsidRPr="00E83B81">
        <w:rPr>
          <w:rFonts w:ascii="Times New Roman" w:hAnsi="Times New Roman"/>
          <w:sz w:val="28"/>
          <w:szCs w:val="28"/>
        </w:rPr>
        <w:fldChar w:fldCharType="end"/>
      </w:r>
      <w:r w:rsidRPr="00E83B81">
        <w:rPr>
          <w:rFonts w:ascii="Times New Roman" w:hAnsi="Times New Roman"/>
          <w:sz w:val="28"/>
          <w:szCs w:val="28"/>
        </w:rPr>
        <w:t>,</w:t>
      </w:r>
      <w:r w:rsidRPr="00E83B81">
        <w:rPr>
          <w:rFonts w:ascii="Times New Roman" w:eastAsia="Times New Roman" w:hAnsi="Times New Roman"/>
          <w:bCs/>
          <w:position w:val="-10"/>
          <w:sz w:val="28"/>
          <w:szCs w:val="28"/>
        </w:rPr>
        <w:object w:dxaOrig="760" w:dyaOrig="380">
          <v:shape id="_x0000_i1046" type="#_x0000_t75" style="width:34.5pt;height:13.5pt" o:ole="">
            <v:imagedata r:id="rId22" o:title=""/>
          </v:shape>
          <o:OLEObject Type="Embed" ProgID="Equation.DSMT4" ShapeID="_x0000_i1046" DrawAspect="Content" ObjectID="_1629827092" r:id="rId51"/>
        </w:object>
      </w:r>
      <w:fldSimple w:instr="">
        <w:r w:rsidRPr="00E83B81">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E83B81">
        <w:rPr>
          <w:rFonts w:ascii="Times New Roman" w:hAnsi="Times New Roman"/>
          <w:bCs/>
          <w:sz w:val="28"/>
          <w:szCs w:val="28"/>
        </w:rPr>
        <w:t xml:space="preserve">, </w:t>
      </w:r>
      <w:r w:rsidRPr="00E83B81">
        <w:rPr>
          <w:rFonts w:ascii="Times New Roman" w:hAnsi="Times New Roman"/>
          <w:bCs/>
          <w:position w:val="-12"/>
          <w:sz w:val="28"/>
          <w:szCs w:val="28"/>
        </w:rPr>
        <w:object w:dxaOrig="660" w:dyaOrig="380">
          <v:shape id="_x0000_i1047" type="#_x0000_t75" style="width:28.5pt;height:13.5pt" o:ole="">
            <v:imagedata r:id="rId25" o:title=""/>
          </v:shape>
          <o:OLEObject Type="Embed" ProgID="Equation.DSMT4" ShapeID="_x0000_i1047" DrawAspect="Content" ObjectID="_1629827093" r:id="rId52"/>
        </w:object>
      </w:r>
      <w:r w:rsidRPr="00E83B81">
        <w:rPr>
          <w:rFonts w:ascii="Times New Roman" w:hAnsi="Times New Roman"/>
          <w:bCs/>
          <w:sz w:val="28"/>
          <w:szCs w:val="28"/>
        </w:rPr>
        <w:t xml:space="preserve">.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Последовательности и прогрессии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 Геометрическая прогрессия. Формула общего члена и суммы </w:t>
      </w:r>
      <w:r w:rsidRPr="00E83B81">
        <w:rPr>
          <w:rFonts w:ascii="Times New Roman" w:hAnsi="Times New Roman"/>
          <w:sz w:val="28"/>
          <w:szCs w:val="28"/>
          <w:lang w:val="en-US"/>
        </w:rPr>
        <w:t>n</w:t>
      </w:r>
      <w:r w:rsidRPr="00E83B81">
        <w:rPr>
          <w:rFonts w:ascii="Times New Roman" w:hAnsi="Times New Roman"/>
          <w:sz w:val="28"/>
          <w:szCs w:val="28"/>
        </w:rPr>
        <w:t xml:space="preserve"> первых членов арифметической и геометрической прогрессий.</w:t>
      </w:r>
      <w:r w:rsidR="00C35054" w:rsidRPr="00E83B81">
        <w:rPr>
          <w:rFonts w:ascii="Times New Roman" w:hAnsi="Times New Roman"/>
          <w:sz w:val="28"/>
          <w:szCs w:val="28"/>
        </w:rPr>
        <w:t xml:space="preserve"> </w:t>
      </w:r>
      <w:r w:rsidRPr="00E83B81">
        <w:rPr>
          <w:rFonts w:ascii="Times New Roman" w:hAnsi="Times New Roman"/>
          <w:sz w:val="28"/>
          <w:szCs w:val="28"/>
        </w:rPr>
        <w:t>Сходящаяся геометрическая прогрессия.</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Решение текстовых задач</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Задачи на все арифметические действия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Задачи на движение, работу и покупки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E83B81">
        <w:rPr>
          <w:rFonts w:ascii="Times New Roman" w:hAnsi="Times New Roman"/>
          <w:sz w:val="28"/>
          <w:szCs w:val="28"/>
        </w:rPr>
        <w:t>е</w:t>
      </w:r>
      <w:r w:rsidRPr="00E83B81">
        <w:rPr>
          <w:rFonts w:ascii="Times New Roman" w:hAnsi="Times New Roman"/>
          <w:sz w:val="28"/>
          <w:szCs w:val="28"/>
        </w:rPr>
        <w:t xml:space="preserve">мов выполняемых работ при совместной работе.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Задачи на части, доли, проценты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Логические задачи</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E83B81" w:rsidRDefault="00403DD3" w:rsidP="00902E25">
      <w:pPr>
        <w:widowControl w:val="0"/>
        <w:spacing w:after="0" w:line="360" w:lineRule="auto"/>
        <w:ind w:firstLine="709"/>
        <w:jc w:val="both"/>
        <w:rPr>
          <w:rFonts w:ascii="Times New Roman" w:hAnsi="Times New Roman"/>
          <w:bCs/>
          <w:sz w:val="28"/>
          <w:szCs w:val="28"/>
        </w:rPr>
      </w:pPr>
      <w:r w:rsidRPr="00E83B81">
        <w:rPr>
          <w:rFonts w:ascii="Times New Roman" w:hAnsi="Times New Roman"/>
          <w:b/>
          <w:sz w:val="28"/>
          <w:szCs w:val="28"/>
        </w:rPr>
        <w:t xml:space="preserve">Основные методы решения текстовых задач: </w:t>
      </w:r>
      <w:r w:rsidRPr="00E83B81">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83B81" w:rsidRDefault="00403DD3" w:rsidP="00902E25">
      <w:pPr>
        <w:pStyle w:val="3"/>
        <w:spacing w:before="0" w:beforeAutospacing="0" w:after="0" w:afterAutospacing="0" w:line="360" w:lineRule="auto"/>
        <w:ind w:firstLine="709"/>
        <w:jc w:val="both"/>
        <w:rPr>
          <w:szCs w:val="28"/>
        </w:rPr>
      </w:pPr>
      <w:bookmarkStart w:id="252" w:name="_Toc405513922"/>
      <w:bookmarkStart w:id="253" w:name="_Toc284662800"/>
      <w:bookmarkStart w:id="254" w:name="_Toc284663427"/>
      <w:r w:rsidRPr="00E83B81">
        <w:rPr>
          <w:szCs w:val="28"/>
        </w:rPr>
        <w:t>Статистика и теория вероятностей</w:t>
      </w:r>
      <w:bookmarkEnd w:id="252"/>
      <w:bookmarkEnd w:id="253"/>
      <w:bookmarkEnd w:id="254"/>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Статистика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Случайная изменчивость. Изменчивость при измерениях. Решающие правила. Закономерности в изменчивых величинах.</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Случайные события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00C35054" w:rsidRPr="00E83B81">
        <w:rPr>
          <w:rFonts w:ascii="Times New Roman" w:hAnsi="Times New Roman"/>
          <w:sz w:val="28"/>
          <w:szCs w:val="28"/>
        </w:rPr>
        <w:t xml:space="preserve"> </w:t>
      </w:r>
      <w:r w:rsidRPr="00E83B81">
        <w:rPr>
          <w:rFonts w:ascii="Times New Roman" w:hAnsi="Times New Roman"/>
          <w:sz w:val="28"/>
          <w:szCs w:val="28"/>
        </w:rPr>
        <w:t>Противоположные события, объединение и пересечение событий. Правило сложения вероятностей. Случайный выбор.</w:t>
      </w:r>
      <w:r w:rsidR="00C35054" w:rsidRPr="00E83B81">
        <w:rPr>
          <w:rFonts w:ascii="Times New Roman" w:hAnsi="Times New Roman"/>
          <w:sz w:val="28"/>
          <w:szCs w:val="28"/>
        </w:rPr>
        <w:t xml:space="preserve"> </w:t>
      </w:r>
      <w:r w:rsidRPr="00E83B81">
        <w:rPr>
          <w:rFonts w:ascii="Times New Roman" w:hAnsi="Times New Roman"/>
          <w:sz w:val="28"/>
          <w:szCs w:val="28"/>
        </w:rPr>
        <w:t>Представление эксперимента в виде дерева.</w:t>
      </w:r>
      <w:r w:rsidR="00916611" w:rsidRPr="00E83B81">
        <w:rPr>
          <w:rFonts w:ascii="Times New Roman" w:hAnsi="Times New Roman"/>
          <w:sz w:val="28"/>
          <w:szCs w:val="28"/>
        </w:rPr>
        <w:t xml:space="preserve"> </w:t>
      </w:r>
      <w:r w:rsidRPr="00E83B81">
        <w:rPr>
          <w:rFonts w:ascii="Times New Roman" w:hAnsi="Times New Roman"/>
          <w:sz w:val="28"/>
          <w:szCs w:val="28"/>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Элементы комбинаторики</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83B81">
        <w:rPr>
          <w:rFonts w:ascii="Times New Roman" w:hAnsi="Times New Roman"/>
          <w:b/>
          <w:sz w:val="28"/>
          <w:szCs w:val="28"/>
        </w:rPr>
        <w:t xml:space="preserve">.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Случайные величины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E83B81" w:rsidRDefault="00403DD3" w:rsidP="00902E25">
      <w:pPr>
        <w:pStyle w:val="3"/>
        <w:spacing w:before="0" w:beforeAutospacing="0" w:after="0" w:afterAutospacing="0" w:line="360" w:lineRule="auto"/>
        <w:ind w:firstLine="709"/>
        <w:jc w:val="both"/>
        <w:rPr>
          <w:szCs w:val="28"/>
        </w:rPr>
      </w:pPr>
      <w:bookmarkStart w:id="255" w:name="_Toc405513923"/>
      <w:bookmarkStart w:id="256" w:name="_Toc284662801"/>
      <w:bookmarkStart w:id="257" w:name="_Toc284663428"/>
      <w:r w:rsidRPr="00E83B81">
        <w:rPr>
          <w:szCs w:val="28"/>
        </w:rPr>
        <w:t>Геометрия</w:t>
      </w:r>
      <w:bookmarkEnd w:id="255"/>
      <w:bookmarkEnd w:id="256"/>
      <w:bookmarkEnd w:id="257"/>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Геометрические фигуры</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Фигуры в геометрии и в окружающем мире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Точка, линия, отрезок, прямая, луч, ломаная, плоскость, угол, биссектриса угла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 виды углов, многоугольники, круг.</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iCs/>
          <w:sz w:val="28"/>
          <w:szCs w:val="28"/>
        </w:rPr>
        <w:t>Осевая симметрия геометрических фигур. Центральная симметрия геометрических фигур.</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Многоугольники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E83B81">
        <w:rPr>
          <w:rFonts w:ascii="Times New Roman" w:hAnsi="Times New Roman"/>
          <w:bCs/>
          <w:sz w:val="28"/>
          <w:szCs w:val="28"/>
        </w:rPr>
        <w:t>В</w:t>
      </w:r>
      <w:r w:rsidRPr="00E83B81">
        <w:rPr>
          <w:rFonts w:ascii="Times New Roman" w:hAnsi="Times New Roman"/>
          <w:sz w:val="28"/>
          <w:szCs w:val="28"/>
        </w:rPr>
        <w:t>ыпуклые и невыпуклые многоугольники. Правильные многоугольники.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Четыр</w:t>
      </w:r>
      <w:r w:rsidR="00A23AB5" w:rsidRPr="00E83B81">
        <w:rPr>
          <w:rFonts w:ascii="Times New Roman" w:hAnsi="Times New Roman"/>
          <w:sz w:val="28"/>
          <w:szCs w:val="28"/>
        </w:rPr>
        <w:t>е</w:t>
      </w:r>
      <w:r w:rsidRPr="00E83B81">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Окружность, круг</w:t>
      </w:r>
    </w:p>
    <w:p w:rsidR="00403DD3" w:rsidRPr="00E83B81" w:rsidRDefault="00CA3CC2" w:rsidP="00902E25">
      <w:pPr>
        <w:spacing w:after="0" w:line="360" w:lineRule="auto"/>
        <w:ind w:firstLine="709"/>
        <w:jc w:val="both"/>
        <w:rPr>
          <w:rFonts w:ascii="Times New Roman" w:hAnsi="Times New Roman"/>
          <w:sz w:val="28"/>
          <w:szCs w:val="28"/>
        </w:rPr>
      </w:pPr>
      <w:r w:rsidRPr="00E83B81">
        <w:rPr>
          <w:rFonts w:ascii="Times New Roman" w:hAnsi="Times New Roman"/>
          <w:bCs/>
          <w:sz w:val="28"/>
          <w:szCs w:val="28"/>
        </w:rPr>
        <w:t>Окружность, круг, и</w:t>
      </w:r>
      <w:r w:rsidR="00403DD3" w:rsidRPr="00E83B81">
        <w:rPr>
          <w:rFonts w:ascii="Times New Roman" w:hAnsi="Times New Roman"/>
          <w:sz w:val="28"/>
          <w:szCs w:val="28"/>
        </w:rPr>
        <w:t>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w:t>
      </w:r>
      <w:r w:rsidR="00A23AB5" w:rsidRPr="00E83B81">
        <w:rPr>
          <w:rFonts w:ascii="Times New Roman" w:hAnsi="Times New Roman"/>
          <w:sz w:val="28"/>
          <w:szCs w:val="28"/>
        </w:rPr>
        <w:t>е</w:t>
      </w:r>
      <w:r w:rsidR="00403DD3" w:rsidRPr="00E83B81">
        <w:rPr>
          <w:rFonts w:ascii="Times New Roman" w:hAnsi="Times New Roman"/>
          <w:sz w:val="28"/>
          <w:szCs w:val="28"/>
        </w:rPr>
        <w:t xml:space="preserve">хугольников, правильных многоугольников.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Геометрические фигуры в пространстве (объ</w:t>
      </w:r>
      <w:r w:rsidR="00A23AB5" w:rsidRPr="00E83B81">
        <w:rPr>
          <w:rFonts w:ascii="Times New Roman" w:hAnsi="Times New Roman"/>
          <w:b/>
          <w:bCs/>
          <w:sz w:val="28"/>
          <w:szCs w:val="28"/>
        </w:rPr>
        <w:t>е</w:t>
      </w:r>
      <w:r w:rsidRPr="00E83B81">
        <w:rPr>
          <w:rFonts w:ascii="Times New Roman" w:hAnsi="Times New Roman"/>
          <w:b/>
          <w:bCs/>
          <w:sz w:val="28"/>
          <w:szCs w:val="28"/>
        </w:rPr>
        <w:t>мные тела)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Отношения</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Равенство фигур</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bCs/>
          <w:sz w:val="28"/>
          <w:szCs w:val="28"/>
        </w:rPr>
        <w:t>С</w:t>
      </w:r>
      <w:r w:rsidRPr="00E83B81">
        <w:rPr>
          <w:rFonts w:ascii="Times New Roman" w:hAnsi="Times New Roman"/>
          <w:sz w:val="28"/>
          <w:szCs w:val="28"/>
        </w:rPr>
        <w:t xml:space="preserve">войства равных треугольников. Признаки равенства треугольников.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Параллельно</w:t>
      </w:r>
      <w:r w:rsidRPr="00E83B81">
        <w:rPr>
          <w:rFonts w:ascii="Times New Roman" w:hAnsi="Times New Roman"/>
          <w:b/>
          <w:bCs/>
          <w:sz w:val="28"/>
          <w:szCs w:val="28"/>
        </w:rPr>
        <w:softHyphen/>
        <w:t>сть прямых</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sz w:val="28"/>
          <w:szCs w:val="28"/>
        </w:rPr>
        <w:t>Признаки и свойства параллельных прямых. Аксиома параллельности Евклида. Теорема Фалеса.</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Перпендикулярные прямые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E83B81">
        <w:rPr>
          <w:rFonts w:ascii="Times New Roman" w:hAnsi="Times New Roman"/>
          <w:sz w:val="28"/>
          <w:szCs w:val="28"/>
        </w:rPr>
        <w:t xml:space="preserve">Свойства и признаки перпендикулярности.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Подобие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Пропорциональные отрезки, подобие фигур. Подобные треугольники. Признаки подобия. </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b/>
          <w:sz w:val="28"/>
          <w:szCs w:val="28"/>
        </w:rPr>
        <w:t>Взаимное расположение</w:t>
      </w:r>
      <w:r w:rsidRPr="00E83B81">
        <w:rPr>
          <w:rFonts w:ascii="Times New Roman" w:hAnsi="Times New Roman"/>
          <w:sz w:val="28"/>
          <w:szCs w:val="28"/>
        </w:rPr>
        <w:t xml:space="preserve"> прямой и окружности, двух окружностей.</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Измерения и вычисления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Величины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 площади плоской фигуры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свойствах. Измерение площадей. Единицы измерения площади.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Представление об объ</w:t>
      </w:r>
      <w:r w:rsidR="00A23AB5" w:rsidRPr="00E83B81">
        <w:rPr>
          <w:rFonts w:ascii="Times New Roman" w:hAnsi="Times New Roman"/>
          <w:sz w:val="28"/>
          <w:szCs w:val="28"/>
        </w:rPr>
        <w:t>е</w:t>
      </w:r>
      <w:r w:rsidRPr="00E83B81">
        <w:rPr>
          <w:rFonts w:ascii="Times New Roman" w:hAnsi="Times New Roman"/>
          <w:sz w:val="28"/>
          <w:szCs w:val="28"/>
        </w:rPr>
        <w:t>ме и его свойствах. Измерение объ</w:t>
      </w:r>
      <w:r w:rsidR="00A23AB5" w:rsidRPr="00E83B81">
        <w:rPr>
          <w:rFonts w:ascii="Times New Roman" w:hAnsi="Times New Roman"/>
          <w:sz w:val="28"/>
          <w:szCs w:val="28"/>
        </w:rPr>
        <w:t>е</w:t>
      </w:r>
      <w:r w:rsidRPr="00E83B81">
        <w:rPr>
          <w:rFonts w:ascii="Times New Roman" w:hAnsi="Times New Roman"/>
          <w:sz w:val="28"/>
          <w:szCs w:val="28"/>
        </w:rPr>
        <w:t>ма. Единицы измерения объ</w:t>
      </w:r>
      <w:r w:rsidR="00A23AB5" w:rsidRPr="00E83B81">
        <w:rPr>
          <w:rFonts w:ascii="Times New Roman" w:hAnsi="Times New Roman"/>
          <w:sz w:val="28"/>
          <w:szCs w:val="28"/>
        </w:rPr>
        <w:t>е</w:t>
      </w:r>
      <w:r w:rsidRPr="00E83B81">
        <w:rPr>
          <w:rFonts w:ascii="Times New Roman" w:hAnsi="Times New Roman"/>
          <w:sz w:val="28"/>
          <w:szCs w:val="28"/>
        </w:rPr>
        <w:t>мов.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Измерения и вычисления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83B81">
        <w:rPr>
          <w:rFonts w:ascii="Times New Roman" w:hAnsi="Times New Roman"/>
          <w:sz w:val="28"/>
          <w:szCs w:val="28"/>
        </w:rPr>
        <w:softHyphen/>
        <w:t>ружности и площади круга. Сравнение и вычисление площадей. Теорема Пифагора. Теорема синусов. Теорема косинусов.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Расстояния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Геометрические построения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Геометрические построения для иллюстрации свойств геометрических фигур.</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Построение треугольников по тр</w:t>
      </w:r>
      <w:r w:rsidR="00A23AB5" w:rsidRPr="00E83B81">
        <w:rPr>
          <w:rFonts w:ascii="Times New Roman" w:hAnsi="Times New Roman"/>
          <w:sz w:val="28"/>
          <w:szCs w:val="28"/>
        </w:rPr>
        <w:t>е</w:t>
      </w:r>
      <w:r w:rsidRPr="00E83B81">
        <w:rPr>
          <w:rFonts w:ascii="Times New Roman" w:hAnsi="Times New Roman"/>
          <w:sz w:val="28"/>
          <w:szCs w:val="28"/>
        </w:rPr>
        <w:t>м сторонам, двум сторонам и углу между ними, стороне и двум прилежащим к ней углам.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Деление отрезка в данном отношении.</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 xml:space="preserve">Геометрические преобразования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Преобразования</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sz w:val="28"/>
          <w:szCs w:val="28"/>
        </w:rPr>
        <w:t>Понятие преобразования. Представление о метапредметном понятии «преобразование». Подобие.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Движения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Осевая и центральная симметрия, поворот и параллельный перенос.</w:t>
      </w:r>
      <w:r w:rsidR="00C35054" w:rsidRPr="00E83B81">
        <w:rPr>
          <w:rFonts w:ascii="Times New Roman" w:hAnsi="Times New Roman"/>
          <w:sz w:val="28"/>
          <w:szCs w:val="28"/>
        </w:rPr>
        <w:t xml:space="preserve"> </w:t>
      </w:r>
      <w:r w:rsidRPr="00E83B81">
        <w:rPr>
          <w:rFonts w:ascii="Times New Roman" w:hAnsi="Times New Roman"/>
          <w:sz w:val="28"/>
          <w:szCs w:val="28"/>
        </w:rPr>
        <w:t xml:space="preserve">Комбинации движений на плоскости и их свойства.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Векторы и координаты на плоскости</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iCs/>
          <w:sz w:val="28"/>
          <w:szCs w:val="28"/>
        </w:rPr>
        <w:t>Векторы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Координаты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Применение векторов и координат для решения простейших геометрических задач.</w:t>
      </w:r>
    </w:p>
    <w:p w:rsidR="00403DD3" w:rsidRPr="00E83B81" w:rsidRDefault="00403DD3" w:rsidP="00902E25">
      <w:pPr>
        <w:pStyle w:val="3"/>
        <w:spacing w:before="0" w:beforeAutospacing="0" w:after="0" w:afterAutospacing="0" w:line="360" w:lineRule="auto"/>
        <w:ind w:firstLine="709"/>
        <w:jc w:val="both"/>
        <w:rPr>
          <w:szCs w:val="28"/>
        </w:rPr>
      </w:pPr>
      <w:bookmarkStart w:id="258" w:name="_Toc405513924"/>
      <w:bookmarkStart w:id="259" w:name="_Toc284662802"/>
      <w:bookmarkStart w:id="260" w:name="_Toc284663429"/>
      <w:r w:rsidRPr="00E83B81">
        <w:rPr>
          <w:szCs w:val="28"/>
        </w:rPr>
        <w:t>История математики</w:t>
      </w:r>
      <w:bookmarkEnd w:id="258"/>
      <w:bookmarkEnd w:id="259"/>
      <w:bookmarkEnd w:id="260"/>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Возникновение математики как науки, этапы е</w:t>
      </w:r>
      <w:r w:rsidR="00A23AB5" w:rsidRPr="00E83B81">
        <w:rPr>
          <w:rFonts w:ascii="Times New Roman" w:hAnsi="Times New Roman"/>
          <w:sz w:val="28"/>
          <w:szCs w:val="28"/>
        </w:rPr>
        <w:t>е</w:t>
      </w:r>
      <w:r w:rsidRPr="00E83B81">
        <w:rPr>
          <w:rFonts w:ascii="Times New Roman" w:hAnsi="Times New Roman"/>
          <w:sz w:val="28"/>
          <w:szCs w:val="28"/>
        </w:rPr>
        <w:t xml:space="preserve"> развития. Основные разделы математики. Выдающиеся математики и их вклад в развитие науки.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Зарождение алгебры в недрах арифметики. Ал-Хорезми. Рождение буквенной символики. П.</w:t>
      </w:r>
      <w:r w:rsidR="00C35054" w:rsidRPr="00E83B81">
        <w:rPr>
          <w:rFonts w:ascii="Times New Roman" w:hAnsi="Times New Roman"/>
          <w:sz w:val="28"/>
          <w:szCs w:val="28"/>
        </w:rPr>
        <w:t xml:space="preserve"> </w:t>
      </w:r>
      <w:r w:rsidRPr="00E83B81">
        <w:rPr>
          <w:rFonts w:ascii="Times New Roman" w:hAnsi="Times New Roman"/>
          <w:sz w:val="28"/>
          <w:szCs w:val="28"/>
        </w:rPr>
        <w:t>Ферма, Ф. Виет, Р. Декарт. История вопроса о нахождении формул корней алгебраических уравнений степеней, больших четыр</w:t>
      </w:r>
      <w:r w:rsidR="00A23AB5" w:rsidRPr="00E83B81">
        <w:rPr>
          <w:rFonts w:ascii="Times New Roman" w:hAnsi="Times New Roman"/>
          <w:sz w:val="28"/>
          <w:szCs w:val="28"/>
        </w:rPr>
        <w:t>е</w:t>
      </w:r>
      <w:r w:rsidRPr="00E83B81">
        <w:rPr>
          <w:rFonts w:ascii="Times New Roman" w:hAnsi="Times New Roman"/>
          <w:sz w:val="28"/>
          <w:szCs w:val="28"/>
        </w:rPr>
        <w:t>х. Н. Тарталья, Дж. Кардано, Н.Х. Абель, Э.</w:t>
      </w:r>
      <w:r w:rsidR="00C35054" w:rsidRPr="00E83B81">
        <w:rPr>
          <w:rFonts w:ascii="Times New Roman" w:hAnsi="Times New Roman"/>
          <w:sz w:val="28"/>
          <w:szCs w:val="28"/>
        </w:rPr>
        <w:t xml:space="preserve"> </w:t>
      </w:r>
      <w:r w:rsidRPr="00E83B81">
        <w:rPr>
          <w:rFonts w:ascii="Times New Roman" w:hAnsi="Times New Roman"/>
          <w:sz w:val="28"/>
          <w:szCs w:val="28"/>
        </w:rPr>
        <w:t>Галуа.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Истоки теории вероятностей: страховое дело, азартные игры. П. Ферма, Б.Паскаль, Я. Бернулли, А.Н.Колмогоров.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Геометрия и искусство. Геометрические закономерности окружающего мира.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Роль российских уч</w:t>
      </w:r>
      <w:r w:rsidR="00A23AB5" w:rsidRPr="00E83B81">
        <w:rPr>
          <w:rFonts w:ascii="Times New Roman" w:hAnsi="Times New Roman"/>
          <w:sz w:val="28"/>
          <w:szCs w:val="28"/>
        </w:rPr>
        <w:t>е</w:t>
      </w:r>
      <w:r w:rsidRPr="00E83B81">
        <w:rPr>
          <w:rFonts w:ascii="Times New Roman" w:hAnsi="Times New Roman"/>
          <w:sz w:val="28"/>
          <w:szCs w:val="28"/>
        </w:rPr>
        <w:t>ных в развитии математики: Л.</w:t>
      </w:r>
      <w:r w:rsidR="00C35054" w:rsidRPr="00E83B81">
        <w:rPr>
          <w:rFonts w:ascii="Times New Roman" w:hAnsi="Times New Roman"/>
          <w:sz w:val="28"/>
          <w:szCs w:val="28"/>
        </w:rPr>
        <w:t xml:space="preserve"> </w:t>
      </w:r>
      <w:r w:rsidRPr="00E83B81">
        <w:rPr>
          <w:rFonts w:ascii="Times New Roman" w:hAnsi="Times New Roman"/>
          <w:sz w:val="28"/>
          <w:szCs w:val="28"/>
        </w:rPr>
        <w:t>Эйлер. Н.И.</w:t>
      </w:r>
      <w:r w:rsidR="00C35054" w:rsidRPr="00E83B81">
        <w:rPr>
          <w:rFonts w:ascii="Times New Roman" w:hAnsi="Times New Roman"/>
          <w:sz w:val="28"/>
          <w:szCs w:val="28"/>
        </w:rPr>
        <w:t xml:space="preserve"> </w:t>
      </w:r>
      <w:r w:rsidRPr="00E83B81">
        <w:rPr>
          <w:rFonts w:ascii="Times New Roman" w:hAnsi="Times New Roman"/>
          <w:sz w:val="28"/>
          <w:szCs w:val="28"/>
        </w:rPr>
        <w:t>Лобачевский, П.Л.Чебышев, С. Ковалевская, А.Н.</w:t>
      </w:r>
      <w:r w:rsidR="00C35054" w:rsidRPr="00E83B81">
        <w:rPr>
          <w:rFonts w:ascii="Times New Roman" w:hAnsi="Times New Roman"/>
          <w:sz w:val="28"/>
          <w:szCs w:val="28"/>
        </w:rPr>
        <w:t xml:space="preserve"> </w:t>
      </w:r>
      <w:r w:rsidRPr="00E83B81">
        <w:rPr>
          <w:rFonts w:ascii="Times New Roman" w:hAnsi="Times New Roman"/>
          <w:sz w:val="28"/>
          <w:szCs w:val="28"/>
        </w:rPr>
        <w:t xml:space="preserve">Колмогоров.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Математика в развитии России: Петр </w:t>
      </w:r>
      <w:r w:rsidRPr="00E83B81">
        <w:rPr>
          <w:rFonts w:ascii="Times New Roman" w:hAnsi="Times New Roman"/>
          <w:sz w:val="28"/>
          <w:szCs w:val="28"/>
          <w:lang w:val="en-US"/>
        </w:rPr>
        <w:t>I</w:t>
      </w:r>
      <w:r w:rsidRPr="00E83B81">
        <w:rPr>
          <w:rFonts w:ascii="Times New Roman" w:hAnsi="Times New Roman"/>
          <w:sz w:val="28"/>
          <w:szCs w:val="28"/>
        </w:rPr>
        <w:t>, школа математических и навигацких наук, развитие российского флота, А.Н.</w:t>
      </w:r>
      <w:r w:rsidR="00C35054" w:rsidRPr="00E83B81">
        <w:rPr>
          <w:rFonts w:ascii="Times New Roman" w:hAnsi="Times New Roman"/>
          <w:sz w:val="28"/>
          <w:szCs w:val="28"/>
        </w:rPr>
        <w:t xml:space="preserve"> </w:t>
      </w:r>
      <w:r w:rsidRPr="00E83B81">
        <w:rPr>
          <w:rFonts w:ascii="Times New Roman" w:hAnsi="Times New Roman"/>
          <w:sz w:val="28"/>
          <w:szCs w:val="28"/>
        </w:rPr>
        <w:t>Крылов. Космическая программа и М.В.</w:t>
      </w:r>
      <w:r w:rsidR="00C35054" w:rsidRPr="00E83B81">
        <w:rPr>
          <w:rFonts w:ascii="Times New Roman" w:hAnsi="Times New Roman"/>
          <w:sz w:val="28"/>
          <w:szCs w:val="28"/>
        </w:rPr>
        <w:t xml:space="preserve"> </w:t>
      </w:r>
      <w:r w:rsidRPr="00E83B81">
        <w:rPr>
          <w:rFonts w:ascii="Times New Roman" w:hAnsi="Times New Roman"/>
          <w:sz w:val="28"/>
          <w:szCs w:val="28"/>
        </w:rPr>
        <w:t>Келдыш.</w:t>
      </w:r>
    </w:p>
    <w:p w:rsidR="00403DD3" w:rsidRPr="00E83B81" w:rsidRDefault="00403DD3" w:rsidP="00902E25">
      <w:pPr>
        <w:spacing w:after="0" w:line="360" w:lineRule="auto"/>
        <w:ind w:firstLine="709"/>
        <w:jc w:val="both"/>
        <w:rPr>
          <w:rFonts w:ascii="Times New Roman" w:hAnsi="Times New Roman"/>
          <w:sz w:val="28"/>
          <w:szCs w:val="28"/>
        </w:rPr>
      </w:pPr>
    </w:p>
    <w:p w:rsidR="00403DD3" w:rsidRPr="00E83B81" w:rsidRDefault="00403DD3" w:rsidP="00403DD3">
      <w:pPr>
        <w:pStyle w:val="2"/>
      </w:pPr>
      <w:bookmarkStart w:id="261" w:name="_Toc405513925"/>
      <w:bookmarkStart w:id="262" w:name="_Toc284662803"/>
      <w:bookmarkStart w:id="263" w:name="_Toc284663430"/>
      <w:r w:rsidRPr="00E83B81">
        <w:t>Содержание курса математики в 7-9 классах (углубл</w:t>
      </w:r>
      <w:r w:rsidR="00A23AB5" w:rsidRPr="00E83B81">
        <w:t>е</w:t>
      </w:r>
      <w:r w:rsidRPr="00E83B81">
        <w:t>нный уровень)</w:t>
      </w:r>
      <w:bookmarkEnd w:id="261"/>
      <w:bookmarkEnd w:id="262"/>
      <w:bookmarkEnd w:id="263"/>
    </w:p>
    <w:p w:rsidR="00403DD3" w:rsidRPr="00E83B81" w:rsidRDefault="00A207ED" w:rsidP="00902E25">
      <w:pPr>
        <w:pStyle w:val="3"/>
        <w:spacing w:before="0" w:beforeAutospacing="0" w:after="0" w:afterAutospacing="0" w:line="360" w:lineRule="auto"/>
        <w:ind w:firstLine="709"/>
        <w:jc w:val="both"/>
        <w:rPr>
          <w:szCs w:val="28"/>
        </w:rPr>
      </w:pPr>
      <w:bookmarkStart w:id="264" w:name="_Toc405513926"/>
      <w:bookmarkStart w:id="265" w:name="_Toc284662804"/>
      <w:bookmarkStart w:id="266" w:name="_Toc284663431"/>
      <w:r>
        <w:rPr>
          <w:szCs w:val="28"/>
        </w:rPr>
        <w:t>Модуль «</w:t>
      </w:r>
      <w:r w:rsidR="00403DD3" w:rsidRPr="00E83B81">
        <w:rPr>
          <w:szCs w:val="28"/>
        </w:rPr>
        <w:t>Алгебра</w:t>
      </w:r>
      <w:bookmarkEnd w:id="264"/>
      <w:bookmarkEnd w:id="265"/>
      <w:bookmarkEnd w:id="266"/>
      <w:r>
        <w:rPr>
          <w:szCs w:val="28"/>
        </w:rPr>
        <w:t>»</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Числа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Рациональные числа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Иррациональные числа</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83B81">
        <w:rPr>
          <w:rFonts w:ascii="Times New Roman" w:hAnsi="Times New Roman"/>
          <w:bCs/>
          <w:sz w:val="28"/>
          <w:szCs w:val="28"/>
        </w:rPr>
        <w:t>Множество действительных чисел.</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Представления о расширениях числовых множеств. </w:t>
      </w:r>
      <w:bookmarkStart w:id="267" w:name="_Toc403076053"/>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Тождественные преобразования</w:t>
      </w:r>
      <w:bookmarkEnd w:id="267"/>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Числовые и буквенные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Многочлены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E83B81">
        <w:rPr>
          <w:rFonts w:ascii="Times New Roman" w:hAnsi="Times New Roman"/>
          <w:sz w:val="28"/>
          <w:szCs w:val="28"/>
        </w:rPr>
        <w:t>е</w:t>
      </w:r>
      <w:r w:rsidRPr="00E83B81">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E83B81">
        <w:rPr>
          <w:rFonts w:ascii="Times New Roman" w:hAnsi="Times New Roman"/>
          <w:sz w:val="28"/>
          <w:szCs w:val="28"/>
        </w:rPr>
        <w:t>е</w:t>
      </w:r>
      <w:r w:rsidRPr="00E83B81">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Cs/>
          <w:sz w:val="28"/>
          <w:szCs w:val="28"/>
        </w:rPr>
        <w:t>Квадратный тр</w:t>
      </w:r>
      <w:r w:rsidR="00A23AB5" w:rsidRPr="00E83B81">
        <w:rPr>
          <w:rFonts w:ascii="Times New Roman" w:hAnsi="Times New Roman"/>
          <w:bCs/>
          <w:sz w:val="28"/>
          <w:szCs w:val="28"/>
        </w:rPr>
        <w:t>е</w:t>
      </w:r>
      <w:r w:rsidRPr="00E83B81">
        <w:rPr>
          <w:rFonts w:ascii="Times New Roman" w:hAnsi="Times New Roman"/>
          <w:bCs/>
          <w:sz w:val="28"/>
          <w:szCs w:val="28"/>
        </w:rPr>
        <w:t>хчлен.</w:t>
      </w:r>
      <w:r w:rsidRPr="00E83B81">
        <w:rPr>
          <w:rFonts w:ascii="Times New Roman" w:hAnsi="Times New Roman"/>
          <w:sz w:val="28"/>
          <w:szCs w:val="28"/>
        </w:rPr>
        <w:t xml:space="preserve"> Корни квадратного тр</w:t>
      </w:r>
      <w:r w:rsidR="00A23AB5" w:rsidRPr="00E83B81">
        <w:rPr>
          <w:rFonts w:ascii="Times New Roman" w:hAnsi="Times New Roman"/>
          <w:sz w:val="28"/>
          <w:szCs w:val="28"/>
        </w:rPr>
        <w:t>е</w:t>
      </w:r>
      <w:r w:rsidRPr="00E83B81">
        <w:rPr>
          <w:rFonts w:ascii="Times New Roman" w:hAnsi="Times New Roman"/>
          <w:sz w:val="28"/>
          <w:szCs w:val="28"/>
        </w:rPr>
        <w:t>хчлена. Разложение на множители квадратного тр</w:t>
      </w:r>
      <w:r w:rsidR="00A23AB5" w:rsidRPr="00E83B81">
        <w:rPr>
          <w:rFonts w:ascii="Times New Roman" w:hAnsi="Times New Roman"/>
          <w:sz w:val="28"/>
          <w:szCs w:val="28"/>
        </w:rPr>
        <w:t>е</w:t>
      </w:r>
      <w:r w:rsidRPr="00E83B81">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Понятие тождества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Тождественное преобразование. Представление о тождестве на множестве.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Дробно-рациональные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Преобразование выражений, содержащих знак модуля.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Иррациональные выражения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68" w:name="_Toc403076054"/>
      <w:r w:rsidRPr="00E83B81">
        <w:rPr>
          <w:rFonts w:ascii="Times New Roman" w:hAnsi="Times New Roman"/>
          <w:b/>
          <w:i w:val="0"/>
          <w:color w:val="auto"/>
          <w:spacing w:val="0"/>
          <w:sz w:val="28"/>
          <w:szCs w:val="28"/>
        </w:rPr>
        <w:t xml:space="preserve">Уравнения </w:t>
      </w:r>
      <w:bookmarkEnd w:id="268"/>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Числовое равенство. Свойства числовых равенств. Равенство с переменной.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Уравнения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Методы решения уравнений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Линейное уравнение и его корни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Квадратное уравнение и его корни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Дробно-рациональные уравнения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Решение дробно-рациональных уравнений.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Простейшие иррациональные уравнения вида</w:t>
      </w:r>
      <w:r w:rsidRPr="00E83B81">
        <w:rPr>
          <w:rFonts w:ascii="Times New Roman" w:hAnsi="Times New Roman"/>
          <w:sz w:val="28"/>
          <w:szCs w:val="28"/>
        </w:rPr>
        <w:t xml:space="preserve">: </w:t>
      </w:r>
      <w:r w:rsidRPr="00E83B81">
        <w:rPr>
          <w:rFonts w:ascii="Times New Roman" w:hAnsi="Times New Roman"/>
          <w:position w:val="-16"/>
          <w:sz w:val="28"/>
          <w:szCs w:val="28"/>
        </w:rPr>
        <w:object w:dxaOrig="1120" w:dyaOrig="460">
          <v:shape id="_x0000_i1048" type="#_x0000_t75" style="width:58.5pt;height:22.5pt" o:ole="">
            <v:imagedata r:id="rId12" o:title=""/>
          </v:shape>
          <o:OLEObject Type="Embed" ProgID="Equation.DSMT4" ShapeID="_x0000_i1048" DrawAspect="Content" ObjectID="_1629827094" r:id="rId53"/>
        </w:object>
      </w:r>
      <w:r w:rsidRPr="00E83B81">
        <w:rPr>
          <w:rFonts w:ascii="Times New Roman" w:hAnsi="Times New Roman"/>
          <w:sz w:val="28"/>
          <w:szCs w:val="28"/>
        </w:rPr>
        <w:t xml:space="preserve">; </w:t>
      </w:r>
      <w:r w:rsidRPr="00E83B81">
        <w:rPr>
          <w:rFonts w:ascii="Times New Roman" w:hAnsi="Times New Roman"/>
          <w:position w:val="-16"/>
          <w:sz w:val="28"/>
          <w:szCs w:val="28"/>
        </w:rPr>
        <w:object w:dxaOrig="1680" w:dyaOrig="460">
          <v:shape id="_x0000_i1049" type="#_x0000_t75" style="width:85.5pt;height:22.5pt" o:ole="">
            <v:imagedata r:id="rId14" o:title=""/>
          </v:shape>
          <o:OLEObject Type="Embed" ProgID="Equation.DSMT4" ShapeID="_x0000_i1049" DrawAspect="Content" ObjectID="_1629827095" r:id="rId54"/>
        </w:object>
      </w:r>
      <w:r w:rsidR="00E42A02" w:rsidRPr="00E83B81">
        <w:rPr>
          <w:rFonts w:ascii="Times New Roman" w:eastAsia="Times New Roman" w:hAnsi="Times New Roman"/>
          <w:sz w:val="28"/>
          <w:szCs w:val="28"/>
        </w:rPr>
        <w:fldChar w:fldCharType="begin"/>
      </w:r>
      <w:r w:rsidRPr="00E83B81">
        <w:rPr>
          <w:rFonts w:ascii="Times New Roman" w:eastAsia="Times New Roman" w:hAnsi="Times New Roman"/>
          <w:sz w:val="28"/>
          <w:szCs w:val="28"/>
        </w:rPr>
        <w:instrText xml:space="preserve"> QUOTE </w:instrText>
      </w:r>
      <w:r w:rsidRPr="00E83B81">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separate"/>
      </w:r>
      <w:r w:rsidRPr="00E83B81">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end"/>
      </w:r>
      <w:r w:rsidR="00E42A02" w:rsidRPr="00E83B81">
        <w:rPr>
          <w:rFonts w:ascii="Times New Roman" w:eastAsia="Times New Roman" w:hAnsi="Times New Roman"/>
          <w:sz w:val="28"/>
          <w:szCs w:val="28"/>
        </w:rPr>
        <w:fldChar w:fldCharType="begin"/>
      </w:r>
      <w:r w:rsidRPr="00E83B81">
        <w:rPr>
          <w:rFonts w:ascii="Times New Roman" w:eastAsia="Times New Roman" w:hAnsi="Times New Roman"/>
          <w:sz w:val="28"/>
          <w:szCs w:val="28"/>
        </w:rPr>
        <w:instrText xml:space="preserve"> QUOTE </w:instrText>
      </w:r>
      <w:r w:rsidRPr="00E83B81">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separate"/>
      </w:r>
      <w:r w:rsidRPr="00E83B81">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end"/>
      </w:r>
      <w:r w:rsidR="00E42A02" w:rsidRPr="00E83B81">
        <w:rPr>
          <w:rFonts w:ascii="Times New Roman" w:eastAsia="Times New Roman" w:hAnsi="Times New Roman"/>
          <w:sz w:val="28"/>
          <w:szCs w:val="28"/>
        </w:rPr>
        <w:fldChar w:fldCharType="begin"/>
      </w:r>
      <w:r w:rsidRPr="00E83B81">
        <w:rPr>
          <w:rFonts w:ascii="Times New Roman" w:eastAsia="Times New Roman" w:hAnsi="Times New Roman"/>
          <w:sz w:val="28"/>
          <w:szCs w:val="28"/>
        </w:rPr>
        <w:instrText xml:space="preserve"> QUOTE </w:instrText>
      </w:r>
      <w:r w:rsidRPr="00E83B81">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separate"/>
      </w:r>
      <w:r w:rsidRPr="00E83B81">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end"/>
      </w:r>
      <w:r w:rsidR="00C35054" w:rsidRPr="00E83B81">
        <w:rPr>
          <w:rFonts w:ascii="Times New Roman" w:eastAsia="Times New Roman" w:hAnsi="Times New Roman"/>
          <w:sz w:val="28"/>
          <w:szCs w:val="28"/>
        </w:rPr>
        <w:t xml:space="preserve"> </w:t>
      </w:r>
      <w:r w:rsidRPr="00E83B81">
        <w:rPr>
          <w:rFonts w:ascii="Times New Roman" w:eastAsia="Times New Roman" w:hAnsi="Times New Roman"/>
          <w:sz w:val="28"/>
          <w:szCs w:val="28"/>
        </w:rPr>
        <w:t xml:space="preserve">и их решение. </w:t>
      </w:r>
      <w:r w:rsidRPr="00E83B81">
        <w:rPr>
          <w:rFonts w:ascii="Times New Roman" w:hAnsi="Times New Roman"/>
          <w:sz w:val="28"/>
          <w:szCs w:val="28"/>
        </w:rPr>
        <w:t xml:space="preserve">Решение иррациональных уравнений вида </w:t>
      </w:r>
      <w:r w:rsidRPr="00E83B81">
        <w:rPr>
          <w:rFonts w:ascii="Times New Roman" w:hAnsi="Times New Roman"/>
          <w:position w:val="-16"/>
          <w:sz w:val="28"/>
          <w:szCs w:val="28"/>
        </w:rPr>
        <w:object w:dxaOrig="1480" w:dyaOrig="460">
          <v:shape id="_x0000_i1050" type="#_x0000_t75" style="width:1in;height:22.5pt" o:ole="">
            <v:imagedata r:id="rId58" o:title=""/>
          </v:shape>
          <o:OLEObject Type="Embed" ProgID="Equation.DSMT4" ShapeID="_x0000_i1050" DrawAspect="Content" ObjectID="_1629827096" r:id="rId59"/>
        </w:object>
      </w:r>
      <w:r w:rsidRPr="00E83B81">
        <w:rPr>
          <w:rFonts w:ascii="Times New Roman" w:hAnsi="Times New Roman"/>
          <w:sz w:val="28"/>
          <w:szCs w:val="28"/>
        </w:rPr>
        <w:t>.</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Системы уравнений</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Понятие системы уравнений. Решение систем уравнений.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Представление о равносильности систем уравнений.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Неравенства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 решении неравенства. Множество решений неравенства.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Представление о равносильности неравенств.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Квадратное неравенство с параметром и его решение. </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hAnsi="Times New Roman"/>
          <w:sz w:val="28"/>
          <w:szCs w:val="28"/>
        </w:rPr>
        <w:t xml:space="preserve">Простейшие иррациональные неравенства вида: </w:t>
      </w:r>
      <w:r w:rsidRPr="00E83B81">
        <w:rPr>
          <w:rFonts w:ascii="Times New Roman" w:hAnsi="Times New Roman"/>
          <w:position w:val="-16"/>
          <w:sz w:val="28"/>
          <w:szCs w:val="28"/>
        </w:rPr>
        <w:object w:dxaOrig="1120" w:dyaOrig="460">
          <v:shape id="_x0000_i1051" type="#_x0000_t75" style="width:58.5pt;height:22.5pt" o:ole="">
            <v:imagedata r:id="rId60" o:title=""/>
          </v:shape>
          <o:OLEObject Type="Embed" ProgID="Equation.DSMT4" ShapeID="_x0000_i1051" DrawAspect="Content" ObjectID="_1629827097" r:id="rId61"/>
        </w:object>
      </w:r>
      <w:r w:rsidRPr="00E83B81">
        <w:rPr>
          <w:rFonts w:ascii="Times New Roman" w:hAnsi="Times New Roman"/>
          <w:sz w:val="28"/>
          <w:szCs w:val="28"/>
        </w:rPr>
        <w:t xml:space="preserve">; </w:t>
      </w:r>
      <w:r w:rsidRPr="00E83B81">
        <w:rPr>
          <w:rFonts w:ascii="Times New Roman" w:hAnsi="Times New Roman"/>
          <w:position w:val="-16"/>
          <w:sz w:val="28"/>
          <w:szCs w:val="28"/>
        </w:rPr>
        <w:object w:dxaOrig="1120" w:dyaOrig="460">
          <v:shape id="_x0000_i1052" type="#_x0000_t75" style="width:58.5pt;height:22.5pt" o:ole="">
            <v:imagedata r:id="rId62" o:title=""/>
          </v:shape>
          <o:OLEObject Type="Embed" ProgID="Equation.DSMT4" ShapeID="_x0000_i1052" DrawAspect="Content" ObjectID="_1629827098" r:id="rId63"/>
        </w:object>
      </w:r>
      <w:r w:rsidRPr="00E83B81">
        <w:rPr>
          <w:rFonts w:ascii="Times New Roman" w:hAnsi="Times New Roman"/>
          <w:sz w:val="28"/>
          <w:szCs w:val="28"/>
        </w:rPr>
        <w:t xml:space="preserve">; </w:t>
      </w:r>
      <w:r w:rsidRPr="00E83B81">
        <w:rPr>
          <w:rFonts w:ascii="Times New Roman" w:hAnsi="Times New Roman"/>
          <w:position w:val="-16"/>
          <w:sz w:val="28"/>
          <w:szCs w:val="28"/>
        </w:rPr>
        <w:object w:dxaOrig="1680" w:dyaOrig="460">
          <v:shape id="_x0000_i1053" type="#_x0000_t75" style="width:85.5pt;height:22.5pt" o:ole="">
            <v:imagedata r:id="rId64" o:title=""/>
          </v:shape>
          <o:OLEObject Type="Embed" ProgID="Equation.DSMT4" ShapeID="_x0000_i1053" DrawAspect="Content" ObjectID="_1629827099" r:id="rId65"/>
        </w:object>
      </w:r>
      <w:r w:rsidR="00E42A02" w:rsidRPr="00E83B81">
        <w:rPr>
          <w:rFonts w:ascii="Times New Roman" w:eastAsia="Times New Roman" w:hAnsi="Times New Roman"/>
          <w:sz w:val="28"/>
          <w:szCs w:val="28"/>
        </w:rPr>
        <w:fldChar w:fldCharType="begin"/>
      </w:r>
      <w:r w:rsidRPr="00E83B81">
        <w:rPr>
          <w:rFonts w:ascii="Times New Roman" w:eastAsia="Times New Roman" w:hAnsi="Times New Roman"/>
          <w:sz w:val="28"/>
          <w:szCs w:val="28"/>
        </w:rPr>
        <w:instrText xml:space="preserve"> QUOTE </w:instrText>
      </w:r>
      <w:r w:rsidRPr="00E83B81">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separate"/>
      </w:r>
      <w:r w:rsidRPr="00E83B81">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end"/>
      </w:r>
      <w:r w:rsidRPr="00E83B81">
        <w:rPr>
          <w:rFonts w:ascii="Times New Roman" w:eastAsia="Times New Roman" w:hAnsi="Times New Roman"/>
          <w:sz w:val="28"/>
          <w:szCs w:val="28"/>
        </w:rPr>
        <w:t>.</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eastAsia="Times New Roman" w:hAnsi="Times New Roman"/>
          <w:sz w:val="28"/>
          <w:szCs w:val="28"/>
        </w:rPr>
        <w:t>Обобщ</w:t>
      </w:r>
      <w:r w:rsidR="00A23AB5" w:rsidRPr="00E83B81">
        <w:rPr>
          <w:rFonts w:ascii="Times New Roman" w:eastAsia="Times New Roman" w:hAnsi="Times New Roman"/>
          <w:sz w:val="28"/>
          <w:szCs w:val="28"/>
        </w:rPr>
        <w:t>е</w:t>
      </w:r>
      <w:r w:rsidRPr="00E83B81">
        <w:rPr>
          <w:rFonts w:ascii="Times New Roman" w:eastAsia="Times New Roman" w:hAnsi="Times New Roman"/>
          <w:sz w:val="28"/>
          <w:szCs w:val="28"/>
        </w:rPr>
        <w:t>нный метод интервалов для решения неравенств.</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Системы неравенств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69" w:name="_Toc403076055"/>
      <w:r w:rsidRPr="00E83B81">
        <w:rPr>
          <w:rFonts w:ascii="Times New Roman" w:hAnsi="Times New Roman"/>
          <w:b/>
          <w:i w:val="0"/>
          <w:color w:val="auto"/>
          <w:spacing w:val="0"/>
          <w:sz w:val="28"/>
          <w:szCs w:val="28"/>
        </w:rPr>
        <w:t>Функции</w:t>
      </w:r>
      <w:bookmarkEnd w:id="269"/>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Понятие зависимости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Функция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E83B81">
        <w:rPr>
          <w:rFonts w:ascii="Times New Roman" w:hAnsi="Times New Roman"/>
          <w:sz w:val="28"/>
          <w:szCs w:val="28"/>
        </w:rPr>
        <w:t>е</w:t>
      </w:r>
      <w:r w:rsidRPr="00E83B81">
        <w:rPr>
          <w:rFonts w:ascii="Times New Roman" w:hAnsi="Times New Roman"/>
          <w:sz w:val="28"/>
          <w:szCs w:val="28"/>
        </w:rPr>
        <w:t>тность/неч</w:t>
      </w:r>
      <w:r w:rsidR="00A23AB5" w:rsidRPr="00E83B81">
        <w:rPr>
          <w:rFonts w:ascii="Times New Roman" w:hAnsi="Times New Roman"/>
          <w:sz w:val="28"/>
          <w:szCs w:val="28"/>
        </w:rPr>
        <w:t>е</w:t>
      </w:r>
      <w:r w:rsidRPr="00E83B81">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E83B81">
        <w:rPr>
          <w:rFonts w:ascii="Times New Roman" w:hAnsi="Times New Roman"/>
          <w:sz w:val="28"/>
          <w:szCs w:val="28"/>
        </w:rPr>
        <w:t>е</w:t>
      </w:r>
      <w:r w:rsidRPr="00E83B81">
        <w:rPr>
          <w:rFonts w:ascii="Times New Roman" w:hAnsi="Times New Roman"/>
          <w:sz w:val="28"/>
          <w:szCs w:val="28"/>
        </w:rPr>
        <w:t xml:space="preserve"> графику. </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Линейная функция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sidRPr="00E83B81">
        <w:rPr>
          <w:rFonts w:ascii="Times New Roman" w:hAnsi="Times New Roman"/>
          <w:sz w:val="28"/>
          <w:szCs w:val="28"/>
        </w:rPr>
        <w:t>е</w:t>
      </w:r>
      <w:r w:rsidRPr="00E83B81">
        <w:rPr>
          <w:rFonts w:ascii="Times New Roman" w:hAnsi="Times New Roman"/>
          <w:sz w:val="28"/>
          <w:szCs w:val="28"/>
        </w:rPr>
        <w:t xml:space="preserve"> коэффициентов.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Квадратичная функция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Свойства</w:t>
      </w:r>
      <w:r w:rsidRPr="00E83B81">
        <w:rPr>
          <w:rFonts w:ascii="Times New Roman" w:hAnsi="Times New Roman"/>
          <w:bCs/>
          <w:sz w:val="28"/>
          <w:szCs w:val="28"/>
        </w:rPr>
        <w:t>.</w:t>
      </w:r>
      <w:r w:rsidRPr="00E83B81">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E83B81">
        <w:rPr>
          <w:rFonts w:ascii="Times New Roman" w:hAnsi="Times New Roman"/>
          <w:sz w:val="28"/>
          <w:szCs w:val="28"/>
        </w:rPr>
        <w:t>е</w:t>
      </w:r>
      <w:r w:rsidRPr="00E83B81">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Обратная пропорциональность</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hAnsi="Times New Roman"/>
          <w:sz w:val="28"/>
          <w:szCs w:val="28"/>
        </w:rPr>
        <w:t xml:space="preserve">Свойства функции </w:t>
      </w:r>
      <w:r w:rsidRPr="00E83B81">
        <w:rPr>
          <w:rFonts w:ascii="Times New Roman" w:hAnsi="Times New Roman"/>
          <w:position w:val="-24"/>
          <w:sz w:val="28"/>
          <w:szCs w:val="28"/>
        </w:rPr>
        <w:object w:dxaOrig="620" w:dyaOrig="620">
          <v:shape id="_x0000_i1054" type="#_x0000_t75" style="width:28.5pt;height:28.5pt" o:ole="">
            <v:imagedata r:id="rId43" o:title=""/>
          </v:shape>
          <o:OLEObject Type="Embed" ProgID="Equation.DSMT4" ShapeID="_x0000_i1054" DrawAspect="Content" ObjectID="_1629827100" r:id="rId67"/>
        </w:object>
      </w:r>
      <w:r w:rsidR="00E42A02" w:rsidRPr="00E83B81">
        <w:rPr>
          <w:rFonts w:ascii="Times New Roman" w:eastAsia="Times New Roman" w:hAnsi="Times New Roman"/>
          <w:sz w:val="28"/>
          <w:szCs w:val="28"/>
        </w:rPr>
        <w:fldChar w:fldCharType="begin"/>
      </w:r>
      <w:r w:rsidRPr="00E83B81">
        <w:rPr>
          <w:rFonts w:ascii="Times New Roman" w:eastAsia="Times New Roman" w:hAnsi="Times New Roman"/>
          <w:sz w:val="28"/>
          <w:szCs w:val="28"/>
        </w:rPr>
        <w:instrText xml:space="preserve"> QUOTE </w:instrText>
      </w:r>
      <w:r w:rsidRPr="00E83B81">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separate"/>
      </w:r>
      <w:r w:rsidRPr="00E83B81">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E42A02" w:rsidRPr="00E83B81">
        <w:rPr>
          <w:rFonts w:ascii="Times New Roman" w:eastAsia="Times New Roman" w:hAnsi="Times New Roman"/>
          <w:sz w:val="28"/>
          <w:szCs w:val="28"/>
        </w:rPr>
        <w:fldChar w:fldCharType="end"/>
      </w:r>
      <w:r w:rsidRPr="00E83B81">
        <w:rPr>
          <w:rFonts w:ascii="Times New Roman" w:eastAsia="Times New Roman" w:hAnsi="Times New Roman"/>
          <w:sz w:val="28"/>
          <w:szCs w:val="28"/>
        </w:rPr>
        <w:t xml:space="preserve">. Гипербола. Представление об асимптотах. </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eastAsia="Times New Roman" w:hAnsi="Times New Roman"/>
          <w:b/>
          <w:bCs/>
          <w:sz w:val="28"/>
          <w:szCs w:val="28"/>
        </w:rPr>
        <w:t>Степенная функция с показателем</w:t>
      </w:r>
      <w:r w:rsidR="00C35054" w:rsidRPr="00E83B81">
        <w:rPr>
          <w:rFonts w:ascii="Times New Roman" w:eastAsia="Times New Roman" w:hAnsi="Times New Roman"/>
          <w:b/>
          <w:bCs/>
          <w:sz w:val="28"/>
          <w:szCs w:val="28"/>
        </w:rPr>
        <w:t xml:space="preserve"> </w:t>
      </w:r>
      <w:r w:rsidRPr="00E83B81">
        <w:rPr>
          <w:rFonts w:ascii="Times New Roman" w:eastAsia="Times New Roman" w:hAnsi="Times New Roman"/>
          <w:b/>
          <w:bCs/>
          <w:sz w:val="28"/>
          <w:szCs w:val="28"/>
        </w:rPr>
        <w:t>3</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eastAsia="Times New Roman" w:hAnsi="Times New Roman"/>
          <w:sz w:val="28"/>
          <w:szCs w:val="28"/>
        </w:rPr>
        <w:t xml:space="preserve">Свойства. Кубическая парабола. </w:t>
      </w:r>
    </w:p>
    <w:p w:rsidR="00403DD3" w:rsidRPr="00E83B81" w:rsidRDefault="00403DD3" w:rsidP="00902E25">
      <w:pPr>
        <w:spacing w:after="0" w:line="360" w:lineRule="auto"/>
        <w:ind w:firstLine="709"/>
        <w:jc w:val="both"/>
        <w:rPr>
          <w:rFonts w:ascii="Times New Roman" w:eastAsia="Times New Roman" w:hAnsi="Times New Roman"/>
          <w:sz w:val="28"/>
          <w:szCs w:val="28"/>
        </w:rPr>
      </w:pPr>
      <w:r w:rsidRPr="00E83B81">
        <w:rPr>
          <w:rFonts w:ascii="Times New Roman" w:eastAsia="Times New Roman" w:hAnsi="Times New Roman"/>
          <w:b/>
          <w:bCs/>
          <w:sz w:val="28"/>
          <w:szCs w:val="28"/>
        </w:rPr>
        <w:t>Функции</w:t>
      </w:r>
      <w:r w:rsidRPr="00E83B81">
        <w:rPr>
          <w:rFonts w:ascii="Times New Roman" w:eastAsia="Times New Roman" w:hAnsi="Times New Roman"/>
          <w:bCs/>
          <w:position w:val="-10"/>
          <w:sz w:val="28"/>
          <w:szCs w:val="28"/>
        </w:rPr>
        <w:object w:dxaOrig="760" w:dyaOrig="380">
          <v:shape id="_x0000_i1055" type="#_x0000_t75" style="width:43.5pt;height:13.5pt" o:ole="">
            <v:imagedata r:id="rId68" o:title=""/>
          </v:shape>
          <o:OLEObject Type="Embed" ProgID="Equation.DSMT4" ShapeID="_x0000_i1055" DrawAspect="Content" ObjectID="_1629827101" r:id="rId69"/>
        </w:object>
      </w:r>
      <w:r w:rsidRPr="00E83B81">
        <w:rPr>
          <w:rFonts w:ascii="Times New Roman" w:eastAsia="Times New Roman" w:hAnsi="Times New Roman"/>
          <w:bCs/>
          <w:sz w:val="28"/>
          <w:szCs w:val="28"/>
        </w:rPr>
        <w:t xml:space="preserve">, </w:t>
      </w:r>
      <w:r w:rsidRPr="00E83B81">
        <w:rPr>
          <w:rFonts w:ascii="Times New Roman" w:eastAsia="Times New Roman" w:hAnsi="Times New Roman"/>
          <w:b/>
          <w:bCs/>
          <w:position w:val="-10"/>
          <w:sz w:val="28"/>
          <w:szCs w:val="28"/>
        </w:rPr>
        <w:object w:dxaOrig="760" w:dyaOrig="380">
          <v:shape id="_x0000_i1056" type="#_x0000_t75" style="width:43.5pt;height:13.5pt" o:ole="">
            <v:imagedata r:id="rId70" o:title=""/>
          </v:shape>
          <o:OLEObject Type="Embed" ProgID="Equation.DSMT4" ShapeID="_x0000_i1056" DrawAspect="Content" ObjectID="_1629827102" r:id="rId71"/>
        </w:object>
      </w:r>
      <w:r w:rsidRPr="00E83B81">
        <w:rPr>
          <w:rFonts w:ascii="Times New Roman" w:eastAsia="Times New Roman" w:hAnsi="Times New Roman"/>
          <w:bCs/>
          <w:sz w:val="28"/>
          <w:szCs w:val="28"/>
        </w:rPr>
        <w:t xml:space="preserve">, </w:t>
      </w:r>
      <w:r w:rsidRPr="00E83B81">
        <w:rPr>
          <w:rFonts w:ascii="Times New Roman" w:eastAsia="Times New Roman" w:hAnsi="Times New Roman"/>
          <w:bCs/>
          <w:position w:val="-12"/>
          <w:sz w:val="28"/>
          <w:szCs w:val="28"/>
        </w:rPr>
        <w:object w:dxaOrig="660" w:dyaOrig="380">
          <v:shape id="_x0000_i1057" type="#_x0000_t75" style="width:37.5pt;height:13.5pt" o:ole="">
            <v:imagedata r:id="rId72" o:title=""/>
          </v:shape>
          <o:OLEObject Type="Embed" ProgID="Equation.DSMT4" ShapeID="_x0000_i1057" DrawAspect="Content" ObjectID="_1629827103" r:id="rId73"/>
        </w:object>
      </w:r>
      <w:r w:rsidRPr="00E83B81">
        <w:rPr>
          <w:rFonts w:ascii="Times New Roman" w:eastAsia="Times New Roman" w:hAnsi="Times New Roman"/>
          <w:bCs/>
          <w:sz w:val="28"/>
          <w:szCs w:val="28"/>
        </w:rPr>
        <w:t>.</w:t>
      </w:r>
      <w:r w:rsidRPr="00E83B81">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Представление о взаимно обратных функциях.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Непрерывность функции и точки разрыва функций. Кусочно заданные функции.</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Последовательности и прогрессии</w:t>
      </w:r>
    </w:p>
    <w:p w:rsidR="00403DD3" w:rsidRPr="00E83B81" w:rsidRDefault="00403DD3" w:rsidP="00902E25">
      <w:pPr>
        <w:spacing w:after="0" w:line="360" w:lineRule="auto"/>
        <w:ind w:firstLine="709"/>
        <w:jc w:val="both"/>
        <w:rPr>
          <w:rFonts w:ascii="Times New Roman" w:hAnsi="Times New Roman"/>
          <w:sz w:val="28"/>
          <w:szCs w:val="28"/>
        </w:rPr>
      </w:pPr>
      <w:bookmarkStart w:id="270" w:name="_Toc403076056"/>
      <w:r w:rsidRPr="00E83B81">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0"/>
      <w:r w:rsidRPr="00E83B81">
        <w:rPr>
          <w:rFonts w:ascii="Times New Roman" w:hAnsi="Times New Roman"/>
          <w:sz w:val="28"/>
          <w:szCs w:val="28"/>
        </w:rPr>
        <w:t xml:space="preserve">Гармонический ряд. Расходимость гармонического ряда.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1" w:name="_Toc403076057"/>
      <w:r w:rsidRPr="00E83B81">
        <w:rPr>
          <w:rFonts w:ascii="Times New Roman" w:hAnsi="Times New Roman"/>
          <w:b/>
          <w:i w:val="0"/>
          <w:color w:val="auto"/>
          <w:spacing w:val="0"/>
          <w:sz w:val="28"/>
          <w:szCs w:val="28"/>
        </w:rPr>
        <w:t>Решение текстовых задач</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Задачи на все арифметические действия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Решение задач на движение, работу, покупки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E83B81">
        <w:rPr>
          <w:rFonts w:ascii="Times New Roman" w:hAnsi="Times New Roman"/>
          <w:sz w:val="28"/>
          <w:szCs w:val="28"/>
        </w:rPr>
        <w:t>е</w:t>
      </w:r>
      <w:r w:rsidRPr="00E83B81">
        <w:rPr>
          <w:rFonts w:ascii="Times New Roman" w:hAnsi="Times New Roman"/>
          <w:sz w:val="28"/>
          <w:szCs w:val="28"/>
        </w:rPr>
        <w:t xml:space="preserve">мов выполняемых работ при совместной работе.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Решение задач на нахождение части числа и числа по его части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Решение задач на проценты, доли</w:t>
      </w:r>
      <w:r w:rsidRPr="00E83B81">
        <w:rPr>
          <w:rFonts w:ascii="Times New Roman" w:hAnsi="Times New Roman"/>
          <w:sz w:val="28"/>
          <w:szCs w:val="28"/>
        </w:rPr>
        <w:t>, применение пропорций при решении задач.</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Логические задачи</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Основные методы решения задач</w:t>
      </w:r>
    </w:p>
    <w:p w:rsidR="00403DD3" w:rsidRPr="00E83B81" w:rsidRDefault="00403DD3" w:rsidP="00902E25">
      <w:pPr>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83B81" w:rsidRDefault="00403DD3" w:rsidP="00902E25">
      <w:pPr>
        <w:pStyle w:val="3"/>
        <w:spacing w:before="0" w:beforeAutospacing="0" w:after="0" w:afterAutospacing="0" w:line="360" w:lineRule="auto"/>
        <w:ind w:firstLine="709"/>
        <w:jc w:val="both"/>
        <w:rPr>
          <w:szCs w:val="28"/>
        </w:rPr>
      </w:pPr>
      <w:bookmarkStart w:id="272" w:name="_Toc405513927"/>
      <w:bookmarkStart w:id="273" w:name="_Toc284662805"/>
      <w:bookmarkStart w:id="274" w:name="_Toc284663432"/>
      <w:r w:rsidRPr="00E83B81">
        <w:rPr>
          <w:szCs w:val="28"/>
        </w:rPr>
        <w:t>Статистика и теория вероятностей</w:t>
      </w:r>
      <w:bookmarkEnd w:id="271"/>
      <w:bookmarkEnd w:id="272"/>
      <w:bookmarkEnd w:id="273"/>
      <w:bookmarkEnd w:id="274"/>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Статистика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Случайные опыты и случайные события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Элементы комбинаторики и испытания Бернулли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Геометрическая вероятность</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Случайные величины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83B81" w:rsidRDefault="00A207ED" w:rsidP="00902E25">
      <w:pPr>
        <w:pStyle w:val="3"/>
        <w:spacing w:before="0" w:beforeAutospacing="0" w:after="0" w:afterAutospacing="0" w:line="360" w:lineRule="auto"/>
        <w:ind w:firstLine="709"/>
        <w:jc w:val="both"/>
        <w:rPr>
          <w:szCs w:val="28"/>
        </w:rPr>
      </w:pPr>
      <w:bookmarkStart w:id="275" w:name="_Toc403076059"/>
      <w:bookmarkStart w:id="276" w:name="_Toc405513928"/>
      <w:bookmarkStart w:id="277" w:name="_Toc284662806"/>
      <w:bookmarkStart w:id="278" w:name="_Toc284663433"/>
      <w:r>
        <w:rPr>
          <w:szCs w:val="28"/>
        </w:rPr>
        <w:t>Модуль «</w:t>
      </w:r>
      <w:r w:rsidR="00403DD3" w:rsidRPr="00E83B81">
        <w:rPr>
          <w:szCs w:val="28"/>
        </w:rPr>
        <w:t>Геометрия</w:t>
      </w:r>
      <w:bookmarkEnd w:id="275"/>
      <w:bookmarkEnd w:id="276"/>
      <w:bookmarkEnd w:id="277"/>
      <w:bookmarkEnd w:id="278"/>
      <w:r>
        <w:rPr>
          <w:szCs w:val="28"/>
        </w:rPr>
        <w:t>»</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Геометрические фигуры</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Фигуры в геометрии и в окружающем мире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E83B81">
        <w:rPr>
          <w:rFonts w:ascii="Times New Roman" w:hAnsi="Times New Roman"/>
          <w:bCs/>
          <w:sz w:val="28"/>
          <w:szCs w:val="28"/>
        </w:rPr>
        <w:t>Плоская и неплоская фигуры</w:t>
      </w:r>
      <w:r w:rsidRPr="00E83B81">
        <w:rPr>
          <w:rFonts w:ascii="Times New Roman" w:hAnsi="Times New Roman"/>
          <w:sz w:val="28"/>
          <w:szCs w:val="28"/>
        </w:rPr>
        <w:t xml:space="preserve">.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 виды углов, многоугольники, окружность и круг.</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iCs/>
          <w:sz w:val="28"/>
          <w:szCs w:val="28"/>
        </w:rPr>
        <w:t>Осевая симметрия геометрических фигур. Центральная симметрия геометрических фигур.</w:t>
      </w:r>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sz w:val="28"/>
          <w:szCs w:val="28"/>
        </w:rPr>
        <w:t>Многоугольники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Многоугольник, его элементы и его свойства. Правильные многоугольники. </w:t>
      </w:r>
      <w:r w:rsidRPr="00E83B81">
        <w:rPr>
          <w:rFonts w:ascii="Times New Roman" w:hAnsi="Times New Roman"/>
          <w:bCs/>
          <w:sz w:val="28"/>
          <w:szCs w:val="28"/>
        </w:rPr>
        <w:t>В</w:t>
      </w:r>
      <w:r w:rsidRPr="00E83B81">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Четыр</w:t>
      </w:r>
      <w:r w:rsidR="00A23AB5" w:rsidRPr="00E83B81">
        <w:rPr>
          <w:rFonts w:ascii="Times New Roman" w:hAnsi="Times New Roman"/>
          <w:sz w:val="28"/>
          <w:szCs w:val="28"/>
        </w:rPr>
        <w:t>е</w:t>
      </w:r>
      <w:r w:rsidRPr="00E83B81">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Окружность, круг</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E83B81">
        <w:rPr>
          <w:rFonts w:ascii="Times New Roman" w:hAnsi="Times New Roman"/>
          <w:sz w:val="28"/>
          <w:szCs w:val="28"/>
        </w:rPr>
        <w:t>е</w:t>
      </w:r>
      <w:r w:rsidRPr="00E83B81">
        <w:rPr>
          <w:rFonts w:ascii="Times New Roman" w:hAnsi="Times New Roman"/>
          <w:sz w:val="28"/>
          <w:szCs w:val="28"/>
        </w:rPr>
        <w:t>хугольников. Вневписанные окружности. Радикальная ось.</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Фигуры в пространстве (объемные тела)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9" w:name="_Toc403076060"/>
      <w:r w:rsidRPr="00E83B81">
        <w:rPr>
          <w:rFonts w:ascii="Times New Roman" w:hAnsi="Times New Roman"/>
          <w:b/>
          <w:i w:val="0"/>
          <w:color w:val="auto"/>
          <w:spacing w:val="0"/>
          <w:sz w:val="28"/>
          <w:szCs w:val="28"/>
        </w:rPr>
        <w:t>Отношения</w:t>
      </w:r>
      <w:bookmarkEnd w:id="279"/>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Равенство фигур</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bCs/>
          <w:sz w:val="28"/>
          <w:szCs w:val="28"/>
        </w:rPr>
        <w:t>С</w:t>
      </w:r>
      <w:r w:rsidRPr="00E83B81">
        <w:rPr>
          <w:rFonts w:ascii="Times New Roman" w:hAnsi="Times New Roman"/>
          <w:sz w:val="28"/>
          <w:szCs w:val="28"/>
        </w:rPr>
        <w:t xml:space="preserve">войства и признаки равенства треугольников. </w:t>
      </w:r>
      <w:r w:rsidRPr="00E83B81">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Параллельность прямых</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Перпендикулярные прямые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Cs/>
          <w:sz w:val="28"/>
          <w:szCs w:val="28"/>
        </w:rPr>
        <w:t xml:space="preserve">Прямой угол. Перпендикуляр к прямой. Серединный перпендикуляр к отрезку. </w:t>
      </w:r>
      <w:r w:rsidRPr="00E83B81">
        <w:rPr>
          <w:rFonts w:ascii="Times New Roman" w:hAnsi="Times New Roman"/>
          <w:sz w:val="28"/>
          <w:szCs w:val="28"/>
        </w:rPr>
        <w:t>Свойства и признаки перпендикулярности прямых. Наклонные, проекции, их свойства.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Подобие</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Взаимное расположение</w:t>
      </w:r>
      <w:r w:rsidR="00C35054" w:rsidRPr="00E83B81">
        <w:rPr>
          <w:rFonts w:ascii="Times New Roman" w:hAnsi="Times New Roman"/>
          <w:b/>
          <w:sz w:val="28"/>
          <w:szCs w:val="28"/>
        </w:rPr>
        <w:t xml:space="preserve"> </w:t>
      </w:r>
      <w:r w:rsidRPr="00E83B81">
        <w:rPr>
          <w:rFonts w:ascii="Times New Roman" w:hAnsi="Times New Roman"/>
          <w:b/>
          <w:sz w:val="28"/>
          <w:szCs w:val="28"/>
        </w:rPr>
        <w:t>прямой и окружности</w:t>
      </w:r>
      <w:r w:rsidRPr="00E83B81">
        <w:rPr>
          <w:rFonts w:ascii="Times New Roman" w:hAnsi="Times New Roman"/>
          <w:sz w:val="28"/>
          <w:szCs w:val="28"/>
        </w:rPr>
        <w:t>, двух окружностей.</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0" w:name="_Toc403076061"/>
      <w:r w:rsidRPr="00E83B81">
        <w:rPr>
          <w:rFonts w:ascii="Times New Roman" w:hAnsi="Times New Roman"/>
          <w:b/>
          <w:i w:val="0"/>
          <w:color w:val="auto"/>
          <w:spacing w:val="0"/>
          <w:sz w:val="28"/>
          <w:szCs w:val="28"/>
        </w:rPr>
        <w:t>Измерения и вычисления</w:t>
      </w:r>
      <w:bookmarkEnd w:id="280"/>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Величины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величины. Длина. Измерение длины. Единцы измерения длины.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 площади плоской фигуры и е</w:t>
      </w:r>
      <w:r w:rsidR="00A23AB5" w:rsidRPr="00E83B81">
        <w:rPr>
          <w:rFonts w:ascii="Times New Roman" w:hAnsi="Times New Roman"/>
          <w:sz w:val="28"/>
          <w:szCs w:val="28"/>
        </w:rPr>
        <w:t>е</w:t>
      </w:r>
      <w:r w:rsidRPr="00E83B81">
        <w:rPr>
          <w:rFonts w:ascii="Times New Roman" w:hAnsi="Times New Roman"/>
          <w:sz w:val="28"/>
          <w:szCs w:val="28"/>
        </w:rPr>
        <w:t xml:space="preserve"> свойствах. Измерение площадей</w:t>
      </w:r>
      <w:r w:rsidRPr="00E83B81" w:rsidDel="00965CF1">
        <w:rPr>
          <w:rFonts w:ascii="Times New Roman" w:hAnsi="Times New Roman"/>
          <w:sz w:val="28"/>
          <w:szCs w:val="28"/>
        </w:rPr>
        <w:t>.</w:t>
      </w:r>
      <w:r w:rsidRPr="00E83B81">
        <w:rPr>
          <w:rFonts w:ascii="Times New Roman" w:hAnsi="Times New Roman"/>
          <w:sz w:val="28"/>
          <w:szCs w:val="28"/>
        </w:rPr>
        <w:t xml:space="preserve"> Единицы измерения площади.</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sz w:val="28"/>
          <w:szCs w:val="28"/>
        </w:rPr>
        <w:t>Представление об объ</w:t>
      </w:r>
      <w:r w:rsidR="00A23AB5" w:rsidRPr="00E83B81">
        <w:rPr>
          <w:rFonts w:ascii="Times New Roman" w:hAnsi="Times New Roman"/>
          <w:sz w:val="28"/>
          <w:szCs w:val="28"/>
        </w:rPr>
        <w:t>е</w:t>
      </w:r>
      <w:r w:rsidRPr="00E83B81">
        <w:rPr>
          <w:rFonts w:ascii="Times New Roman" w:hAnsi="Times New Roman"/>
          <w:sz w:val="28"/>
          <w:szCs w:val="28"/>
        </w:rPr>
        <w:t>ме пространственной фигуры и его свойствах. Измерение объ</w:t>
      </w:r>
      <w:r w:rsidR="00A23AB5" w:rsidRPr="00E83B81">
        <w:rPr>
          <w:rFonts w:ascii="Times New Roman" w:hAnsi="Times New Roman"/>
          <w:sz w:val="28"/>
          <w:szCs w:val="28"/>
        </w:rPr>
        <w:t>е</w:t>
      </w:r>
      <w:r w:rsidRPr="00E83B81">
        <w:rPr>
          <w:rFonts w:ascii="Times New Roman" w:hAnsi="Times New Roman"/>
          <w:sz w:val="28"/>
          <w:szCs w:val="28"/>
        </w:rPr>
        <w:t>ма. Единицы измерения объ</w:t>
      </w:r>
      <w:r w:rsidR="00A23AB5" w:rsidRPr="00E83B81">
        <w:rPr>
          <w:rFonts w:ascii="Times New Roman" w:hAnsi="Times New Roman"/>
          <w:sz w:val="28"/>
          <w:szCs w:val="28"/>
        </w:rPr>
        <w:t>е</w:t>
      </w:r>
      <w:r w:rsidRPr="00E83B81">
        <w:rPr>
          <w:rFonts w:ascii="Times New Roman" w:hAnsi="Times New Roman"/>
          <w:sz w:val="28"/>
          <w:szCs w:val="28"/>
        </w:rPr>
        <w:t>мов.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Измерения и вычисления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E83B81">
        <w:rPr>
          <w:rFonts w:ascii="Times New Roman" w:hAnsi="Times New Roman"/>
          <w:sz w:val="28"/>
          <w:szCs w:val="28"/>
        </w:rPr>
        <w:t>е</w:t>
      </w:r>
      <w:r w:rsidRPr="00E83B81">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Теорема косинусов. Теорема синусов.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sz w:val="28"/>
          <w:szCs w:val="28"/>
        </w:rPr>
        <w:t>Расстояния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Равновеликие и равносоставленные фигуры.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Свойства (аксиомы) длины отрезка, величины угла, площади и объ</w:t>
      </w:r>
      <w:r w:rsidR="00A23AB5" w:rsidRPr="00E83B81">
        <w:rPr>
          <w:rFonts w:ascii="Times New Roman" w:hAnsi="Times New Roman"/>
          <w:sz w:val="28"/>
          <w:szCs w:val="28"/>
        </w:rPr>
        <w:t>е</w:t>
      </w:r>
      <w:r w:rsidRPr="00E83B81">
        <w:rPr>
          <w:rFonts w:ascii="Times New Roman" w:hAnsi="Times New Roman"/>
          <w:sz w:val="28"/>
          <w:szCs w:val="28"/>
        </w:rPr>
        <w:t>ма фигуры</w:t>
      </w:r>
      <w:bookmarkStart w:id="281" w:name="_Toc403076062"/>
      <w:r w:rsidRPr="00E83B81">
        <w:rPr>
          <w:rFonts w:ascii="Times New Roman" w:hAnsi="Times New Roman"/>
          <w:sz w:val="28"/>
          <w:szCs w:val="28"/>
        </w:rPr>
        <w:t>.</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Геометрические построения</w:t>
      </w:r>
      <w:bookmarkEnd w:id="281"/>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Геометрические построения для иллюстрации свойств геометрических фигур.</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Инструменты для построений. Циркуль, линейка.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Построение треугольников по тр</w:t>
      </w:r>
      <w:r w:rsidR="00A23AB5" w:rsidRPr="00E83B81">
        <w:rPr>
          <w:rFonts w:ascii="Times New Roman" w:hAnsi="Times New Roman"/>
          <w:sz w:val="28"/>
          <w:szCs w:val="28"/>
        </w:rPr>
        <w:t>е</w:t>
      </w:r>
      <w:r w:rsidRPr="00E83B81">
        <w:rPr>
          <w:rFonts w:ascii="Times New Roman" w:hAnsi="Times New Roman"/>
          <w:sz w:val="28"/>
          <w:szCs w:val="28"/>
        </w:rPr>
        <w:t>м сторонам, двум сторонам и углу между ними, стороне и двум прилежащим к ней углам, по другим элементам.</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Деление отрезка в данном отношении.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Этапы решения задач на построение.</w:t>
      </w:r>
      <w:bookmarkStart w:id="282" w:name="_Toc403076063"/>
    </w:p>
    <w:bookmarkEnd w:id="282"/>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r w:rsidRPr="00E83B81">
        <w:rPr>
          <w:rFonts w:ascii="Times New Roman" w:hAnsi="Times New Roman"/>
          <w:b/>
          <w:i w:val="0"/>
          <w:color w:val="auto"/>
          <w:spacing w:val="0"/>
          <w:sz w:val="28"/>
          <w:szCs w:val="28"/>
        </w:rPr>
        <w:t>Геометрические преобразования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Преобразования</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Движения</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Подобие как преобразование</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sz w:val="28"/>
          <w:szCs w:val="28"/>
        </w:rPr>
        <w:t xml:space="preserve">Гомотетия. </w:t>
      </w:r>
      <w:r w:rsidRPr="00E83B81">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E83B81"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3" w:name="_Toc403076064"/>
      <w:r w:rsidRPr="00E83B81">
        <w:rPr>
          <w:rFonts w:ascii="Times New Roman" w:hAnsi="Times New Roman"/>
          <w:b/>
          <w:i w:val="0"/>
          <w:color w:val="auto"/>
          <w:spacing w:val="0"/>
          <w:sz w:val="28"/>
          <w:szCs w:val="28"/>
        </w:rPr>
        <w:t>Векторы и координаты на плоскости</w:t>
      </w:r>
      <w:bookmarkEnd w:id="283"/>
    </w:p>
    <w:p w:rsidR="00403DD3" w:rsidRPr="00E83B81" w:rsidRDefault="00403DD3" w:rsidP="00902E25">
      <w:pPr>
        <w:spacing w:after="0" w:line="360" w:lineRule="auto"/>
        <w:ind w:firstLine="709"/>
        <w:jc w:val="both"/>
        <w:rPr>
          <w:rFonts w:ascii="Times New Roman" w:hAnsi="Times New Roman"/>
          <w:b/>
          <w:sz w:val="28"/>
          <w:szCs w:val="28"/>
        </w:rPr>
      </w:pPr>
      <w:r w:rsidRPr="00E83B81">
        <w:rPr>
          <w:rFonts w:ascii="Times New Roman" w:hAnsi="Times New Roman"/>
          <w:b/>
          <w:iCs/>
          <w:sz w:val="28"/>
          <w:szCs w:val="28"/>
        </w:rPr>
        <w:t>Векторы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E83B81" w:rsidRDefault="00403DD3" w:rsidP="00902E25">
      <w:pPr>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Координаты</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Применение векторов и координат для решения геометрических задач.</w:t>
      </w:r>
    </w:p>
    <w:p w:rsidR="00403DD3" w:rsidRPr="00E83B81" w:rsidRDefault="00403DD3" w:rsidP="00902E25">
      <w:pPr>
        <w:spacing w:after="0" w:line="360" w:lineRule="auto"/>
        <w:ind w:firstLine="709"/>
        <w:jc w:val="both"/>
        <w:rPr>
          <w:rFonts w:ascii="Times New Roman" w:hAnsi="Times New Roman"/>
          <w:iCs/>
          <w:sz w:val="28"/>
          <w:szCs w:val="28"/>
        </w:rPr>
      </w:pPr>
      <w:r w:rsidRPr="00E83B81">
        <w:rPr>
          <w:rFonts w:ascii="Times New Roman" w:hAnsi="Times New Roman"/>
          <w:iCs/>
          <w:sz w:val="28"/>
          <w:szCs w:val="28"/>
        </w:rPr>
        <w:t>Аффинная система координат. Радиус-векторы точек. Центроид системы точек.</w:t>
      </w:r>
    </w:p>
    <w:p w:rsidR="00403DD3" w:rsidRPr="00E83B81" w:rsidRDefault="00403DD3" w:rsidP="00902E25">
      <w:pPr>
        <w:pStyle w:val="3"/>
        <w:spacing w:before="0" w:beforeAutospacing="0" w:after="0" w:afterAutospacing="0" w:line="360" w:lineRule="auto"/>
        <w:ind w:firstLine="709"/>
        <w:jc w:val="both"/>
        <w:rPr>
          <w:szCs w:val="28"/>
        </w:rPr>
      </w:pPr>
      <w:bookmarkStart w:id="284" w:name="_Toc403076065"/>
      <w:bookmarkStart w:id="285" w:name="_Toc405513929"/>
      <w:bookmarkStart w:id="286" w:name="_Toc284662807"/>
      <w:bookmarkStart w:id="287" w:name="_Toc284663434"/>
      <w:r w:rsidRPr="00E83B81">
        <w:rPr>
          <w:szCs w:val="28"/>
        </w:rPr>
        <w:t>История математики</w:t>
      </w:r>
      <w:bookmarkEnd w:id="284"/>
      <w:bookmarkEnd w:id="285"/>
      <w:bookmarkEnd w:id="286"/>
      <w:bookmarkEnd w:id="287"/>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Возникновение математики как науки, этапы е</w:t>
      </w:r>
      <w:r w:rsidR="00A23AB5" w:rsidRPr="00E83B81">
        <w:rPr>
          <w:rFonts w:ascii="Times New Roman" w:hAnsi="Times New Roman"/>
          <w:sz w:val="28"/>
          <w:szCs w:val="28"/>
        </w:rPr>
        <w:t>е</w:t>
      </w:r>
      <w:r w:rsidRPr="00E83B81">
        <w:rPr>
          <w:rFonts w:ascii="Times New Roman" w:hAnsi="Times New Roman"/>
          <w:sz w:val="28"/>
          <w:szCs w:val="28"/>
        </w:rPr>
        <w:t xml:space="preserve"> развития. Основные разделы математики. Выдающиеся математики и их вклад в развитие науки.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Зарождение алгебры в недрах арифметики. Ал-Хорезми. Рождение буквенной символики. П.</w:t>
      </w:r>
      <w:r w:rsidR="00C35054" w:rsidRPr="00E83B81">
        <w:rPr>
          <w:rFonts w:ascii="Times New Roman" w:hAnsi="Times New Roman"/>
          <w:sz w:val="28"/>
          <w:szCs w:val="28"/>
        </w:rPr>
        <w:t xml:space="preserve"> </w:t>
      </w:r>
      <w:r w:rsidRPr="00E83B81">
        <w:rPr>
          <w:rFonts w:ascii="Times New Roman" w:hAnsi="Times New Roman"/>
          <w:sz w:val="28"/>
          <w:szCs w:val="28"/>
        </w:rPr>
        <w:t>Ферма, Ф. Виет, Р. Декарт. История вопроса о нахождении формул корней алгебраических уравнений степеней, больших четыр</w:t>
      </w:r>
      <w:r w:rsidR="00A23AB5" w:rsidRPr="00E83B81">
        <w:rPr>
          <w:rFonts w:ascii="Times New Roman" w:hAnsi="Times New Roman"/>
          <w:sz w:val="28"/>
          <w:szCs w:val="28"/>
        </w:rPr>
        <w:t>е</w:t>
      </w:r>
      <w:r w:rsidRPr="00E83B81">
        <w:rPr>
          <w:rFonts w:ascii="Times New Roman" w:hAnsi="Times New Roman"/>
          <w:sz w:val="28"/>
          <w:szCs w:val="28"/>
        </w:rPr>
        <w:t>х. Н. Тарталья, Дж. Кардано, Н.Х. Абель, Э.Галуа.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Истоки теории вероятностей: страховое дело, азартные игры. П.</w:t>
      </w:r>
      <w:r w:rsidR="00E32F9C" w:rsidRPr="00E83B81">
        <w:rPr>
          <w:rFonts w:ascii="Times New Roman" w:hAnsi="Times New Roman"/>
          <w:sz w:val="28"/>
          <w:szCs w:val="28"/>
        </w:rPr>
        <w:t> </w:t>
      </w:r>
      <w:r w:rsidRPr="00E83B81">
        <w:rPr>
          <w:rFonts w:ascii="Times New Roman" w:hAnsi="Times New Roman"/>
          <w:sz w:val="28"/>
          <w:szCs w:val="28"/>
        </w:rPr>
        <w:t>Ферма, Б.</w:t>
      </w:r>
      <w:r w:rsidR="00C35054" w:rsidRPr="00E83B81">
        <w:rPr>
          <w:rFonts w:ascii="Times New Roman" w:hAnsi="Times New Roman"/>
          <w:sz w:val="28"/>
          <w:szCs w:val="28"/>
        </w:rPr>
        <w:t xml:space="preserve"> </w:t>
      </w:r>
      <w:r w:rsidRPr="00E83B81">
        <w:rPr>
          <w:rFonts w:ascii="Times New Roman" w:hAnsi="Times New Roman"/>
          <w:sz w:val="28"/>
          <w:szCs w:val="28"/>
        </w:rPr>
        <w:t>Паскаль, Я. Бернулли, А.Н.</w:t>
      </w:r>
      <w:r w:rsidR="00C35054" w:rsidRPr="00E83B81">
        <w:rPr>
          <w:rFonts w:ascii="Times New Roman" w:hAnsi="Times New Roman"/>
          <w:sz w:val="28"/>
          <w:szCs w:val="28"/>
        </w:rPr>
        <w:t xml:space="preserve"> </w:t>
      </w:r>
      <w:r w:rsidRPr="00E83B81">
        <w:rPr>
          <w:rFonts w:ascii="Times New Roman" w:hAnsi="Times New Roman"/>
          <w:sz w:val="28"/>
          <w:szCs w:val="28"/>
        </w:rPr>
        <w:t>Колмогоров.</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E83B81">
        <w:rPr>
          <w:rFonts w:ascii="Times New Roman" w:hAnsi="Times New Roman"/>
          <w:sz w:val="28"/>
          <w:szCs w:val="28"/>
        </w:rPr>
        <w:t>.</w:t>
      </w:r>
      <w:r w:rsidRPr="00E83B81">
        <w:rPr>
          <w:rFonts w:ascii="Times New Roman" w:hAnsi="Times New Roman"/>
          <w:sz w:val="28"/>
          <w:szCs w:val="28"/>
        </w:rPr>
        <w:t xml:space="preserve"> Эйлер, Н.И.</w:t>
      </w:r>
      <w:r w:rsidR="00C35054" w:rsidRPr="00E83B81">
        <w:rPr>
          <w:rFonts w:ascii="Times New Roman" w:hAnsi="Times New Roman"/>
          <w:sz w:val="28"/>
          <w:szCs w:val="28"/>
        </w:rPr>
        <w:t xml:space="preserve"> </w:t>
      </w:r>
      <w:r w:rsidRPr="00E83B81">
        <w:rPr>
          <w:rFonts w:ascii="Times New Roman" w:hAnsi="Times New Roman"/>
          <w:sz w:val="28"/>
          <w:szCs w:val="28"/>
        </w:rPr>
        <w:t>Лобачевский. История пятого постулата.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Геометрия и искусство. Геометрические закономерности окружающего мира.</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Роль российских уч</w:t>
      </w:r>
      <w:r w:rsidR="00A23AB5" w:rsidRPr="00E83B81">
        <w:rPr>
          <w:rFonts w:ascii="Times New Roman" w:hAnsi="Times New Roman"/>
          <w:sz w:val="28"/>
          <w:szCs w:val="28"/>
        </w:rPr>
        <w:t>е</w:t>
      </w:r>
      <w:r w:rsidRPr="00E83B81">
        <w:rPr>
          <w:rFonts w:ascii="Times New Roman" w:hAnsi="Times New Roman"/>
          <w:sz w:val="28"/>
          <w:szCs w:val="28"/>
        </w:rPr>
        <w:t>ных в развитии математики: Л.Эйлер. Н.И.</w:t>
      </w:r>
      <w:r w:rsidR="00C35054" w:rsidRPr="00E83B81">
        <w:rPr>
          <w:rFonts w:ascii="Times New Roman" w:hAnsi="Times New Roman"/>
          <w:sz w:val="28"/>
          <w:szCs w:val="28"/>
        </w:rPr>
        <w:t xml:space="preserve"> </w:t>
      </w:r>
      <w:r w:rsidRPr="00E83B81">
        <w:rPr>
          <w:rFonts w:ascii="Times New Roman" w:hAnsi="Times New Roman"/>
          <w:sz w:val="28"/>
          <w:szCs w:val="28"/>
        </w:rPr>
        <w:t>Лобачевский, П.Л.</w:t>
      </w:r>
      <w:r w:rsidR="00C35054" w:rsidRPr="00E83B81">
        <w:rPr>
          <w:rFonts w:ascii="Times New Roman" w:hAnsi="Times New Roman"/>
          <w:sz w:val="28"/>
          <w:szCs w:val="28"/>
        </w:rPr>
        <w:t xml:space="preserve"> </w:t>
      </w:r>
      <w:r w:rsidRPr="00E83B81">
        <w:rPr>
          <w:rFonts w:ascii="Times New Roman" w:hAnsi="Times New Roman"/>
          <w:sz w:val="28"/>
          <w:szCs w:val="28"/>
        </w:rPr>
        <w:t>Чебышев, С. Ковалевская, А.Н.</w:t>
      </w:r>
      <w:r w:rsidR="00C35054" w:rsidRPr="00E83B81">
        <w:rPr>
          <w:rFonts w:ascii="Times New Roman" w:hAnsi="Times New Roman"/>
          <w:sz w:val="28"/>
          <w:szCs w:val="28"/>
        </w:rPr>
        <w:t xml:space="preserve"> </w:t>
      </w:r>
      <w:r w:rsidRPr="00E83B81">
        <w:rPr>
          <w:rFonts w:ascii="Times New Roman" w:hAnsi="Times New Roman"/>
          <w:sz w:val="28"/>
          <w:szCs w:val="28"/>
        </w:rPr>
        <w:t xml:space="preserve">Колмогоров. </w:t>
      </w:r>
    </w:p>
    <w:p w:rsidR="00403DD3" w:rsidRPr="00E83B81" w:rsidRDefault="00403DD3" w:rsidP="00902E2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Математика в развитии России: Петр </w:t>
      </w:r>
      <w:r w:rsidRPr="00E83B81">
        <w:rPr>
          <w:rFonts w:ascii="Times New Roman" w:hAnsi="Times New Roman"/>
          <w:sz w:val="28"/>
          <w:szCs w:val="28"/>
          <w:lang w:val="en-US"/>
        </w:rPr>
        <w:t>I</w:t>
      </w:r>
      <w:r w:rsidRPr="00E83B81">
        <w:rPr>
          <w:rFonts w:ascii="Times New Roman" w:hAnsi="Times New Roman"/>
          <w:sz w:val="28"/>
          <w:szCs w:val="28"/>
        </w:rPr>
        <w:t>, школа математических и навигацких наук, развитие российского флота, А.Н.</w:t>
      </w:r>
      <w:r w:rsidR="00C35054" w:rsidRPr="00E83B81">
        <w:rPr>
          <w:rFonts w:ascii="Times New Roman" w:hAnsi="Times New Roman"/>
          <w:sz w:val="28"/>
          <w:szCs w:val="28"/>
        </w:rPr>
        <w:t xml:space="preserve"> </w:t>
      </w:r>
      <w:r w:rsidRPr="00E83B81">
        <w:rPr>
          <w:rFonts w:ascii="Times New Roman" w:hAnsi="Times New Roman"/>
          <w:sz w:val="28"/>
          <w:szCs w:val="28"/>
        </w:rPr>
        <w:t>Крылов. Космическая программа и М.В.</w:t>
      </w:r>
      <w:r w:rsidR="00C35054" w:rsidRPr="00E83B81">
        <w:rPr>
          <w:rFonts w:ascii="Times New Roman" w:hAnsi="Times New Roman"/>
          <w:sz w:val="28"/>
          <w:szCs w:val="28"/>
        </w:rPr>
        <w:t xml:space="preserve"> </w:t>
      </w:r>
      <w:r w:rsidRPr="00E83B81">
        <w:rPr>
          <w:rFonts w:ascii="Times New Roman" w:hAnsi="Times New Roman"/>
          <w:sz w:val="28"/>
          <w:szCs w:val="28"/>
        </w:rPr>
        <w:t>Келдыш.</w:t>
      </w:r>
    </w:p>
    <w:p w:rsidR="00825E20" w:rsidRPr="00E83B81" w:rsidRDefault="00825E20" w:rsidP="005F5F3E">
      <w:pPr>
        <w:spacing w:after="0" w:line="360" w:lineRule="auto"/>
        <w:ind w:firstLine="709"/>
        <w:jc w:val="both"/>
        <w:rPr>
          <w:rFonts w:ascii="Times New Roman" w:hAnsi="Times New Roman"/>
          <w:sz w:val="28"/>
          <w:szCs w:val="28"/>
        </w:rPr>
      </w:pPr>
    </w:p>
    <w:p w:rsidR="00B540EE" w:rsidRPr="000D61DF" w:rsidRDefault="00DF42ED" w:rsidP="009360F3">
      <w:pPr>
        <w:pStyle w:val="3"/>
        <w:spacing w:before="0" w:beforeAutospacing="0" w:after="0" w:afterAutospacing="0" w:line="360" w:lineRule="auto"/>
        <w:ind w:firstLine="709"/>
        <w:rPr>
          <w:szCs w:val="28"/>
        </w:rPr>
      </w:pPr>
      <w:bookmarkStart w:id="288" w:name="_Toc409691709"/>
      <w:bookmarkStart w:id="289" w:name="_Toc410654034"/>
      <w:bookmarkStart w:id="290" w:name="_Toc414553245"/>
      <w:bookmarkEnd w:id="239"/>
      <w:r>
        <w:rPr>
          <w:szCs w:val="28"/>
        </w:rPr>
        <w:t>2.2.2.12</w:t>
      </w:r>
      <w:r w:rsidR="009360F3" w:rsidRPr="000D61DF">
        <w:rPr>
          <w:szCs w:val="28"/>
        </w:rPr>
        <w:t xml:space="preserve">. </w:t>
      </w:r>
      <w:r w:rsidR="00B540EE" w:rsidRPr="000D61DF">
        <w:rPr>
          <w:szCs w:val="28"/>
        </w:rPr>
        <w:t>Информатика</w:t>
      </w:r>
      <w:bookmarkEnd w:id="288"/>
      <w:bookmarkEnd w:id="289"/>
      <w:bookmarkEnd w:id="290"/>
    </w:p>
    <w:p w:rsidR="00B30F8B" w:rsidRPr="000D61DF" w:rsidRDefault="00A800F3"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w:t>
      </w:r>
      <w:r w:rsidR="00B30F8B" w:rsidRPr="000D61DF">
        <w:rPr>
          <w:rFonts w:ascii="Times New Roman" w:hAnsi="Times New Roman"/>
          <w:position w:val="-1"/>
          <w:sz w:val="28"/>
          <w:szCs w:val="28"/>
        </w:rPr>
        <w:t xml:space="preserve">реализации программы учебного предмета «Информатика» </w:t>
      </w:r>
      <w:r w:rsidRPr="000D61DF">
        <w:rPr>
          <w:rFonts w:ascii="Times New Roman" w:hAnsi="Times New Roman"/>
          <w:position w:val="-1"/>
          <w:sz w:val="28"/>
          <w:szCs w:val="28"/>
        </w:rPr>
        <w:t xml:space="preserve">у учащихся формируется </w:t>
      </w:r>
      <w:r w:rsidR="00B30F8B" w:rsidRPr="000D61DF">
        <w:rPr>
          <w:rFonts w:ascii="Times New Roman" w:eastAsia="Times New Roman" w:hAnsi="Times New Roman"/>
          <w:sz w:val="28"/>
          <w:szCs w:val="28"/>
          <w:lang w:eastAsia="ru-RU"/>
        </w:rPr>
        <w:t xml:space="preserve"> информационн</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и алгоритмическ</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культур</w:t>
      </w:r>
      <w:r w:rsidRPr="000D61DF">
        <w:rPr>
          <w:rFonts w:ascii="Times New Roman" w:eastAsia="Times New Roman" w:hAnsi="Times New Roman"/>
          <w:sz w:val="28"/>
          <w:szCs w:val="28"/>
          <w:lang w:eastAsia="ru-RU"/>
        </w:rPr>
        <w:t>а</w:t>
      </w:r>
      <w:r w:rsidR="00B30F8B" w:rsidRPr="000D61DF">
        <w:rPr>
          <w:rFonts w:ascii="Times New Roman" w:eastAsia="Times New Roman" w:hAnsi="Times New Roman"/>
          <w:sz w:val="28"/>
          <w:szCs w:val="28"/>
          <w:lang w:eastAsia="ru-RU"/>
        </w:rPr>
        <w:t>;</w:t>
      </w:r>
      <w:r w:rsidR="00C35054" w:rsidRPr="000D61DF">
        <w:rPr>
          <w:rFonts w:ascii="Times New Roman" w:eastAsia="Times New Roman" w:hAnsi="Times New Roman"/>
          <w:sz w:val="28"/>
          <w:szCs w:val="28"/>
          <w:lang w:eastAsia="ru-RU"/>
        </w:rPr>
        <w:t xml:space="preserve">умение </w:t>
      </w:r>
      <w:r w:rsidRPr="000D61DF">
        <w:rPr>
          <w:rFonts w:ascii="Times New Roman" w:eastAsia="Times New Roman" w:hAnsi="Times New Roman"/>
          <w:sz w:val="28"/>
          <w:szCs w:val="28"/>
          <w:lang w:eastAsia="ru-RU"/>
        </w:rPr>
        <w:t xml:space="preserve">формализации и структурирования информации, </w:t>
      </w:r>
      <w:r w:rsidR="00C35054" w:rsidRPr="000D61DF">
        <w:rPr>
          <w:rFonts w:ascii="Times New Roman" w:eastAsia="Times New Roman" w:hAnsi="Times New Roman"/>
          <w:sz w:val="28"/>
          <w:szCs w:val="28"/>
          <w:lang w:eastAsia="ru-RU"/>
        </w:rPr>
        <w:t xml:space="preserve">учащиеся овладевают способами </w:t>
      </w:r>
      <w:r w:rsidRPr="000D61DF">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D61DF">
        <w:rPr>
          <w:rFonts w:ascii="Times New Roman" w:eastAsia="Times New Roman" w:hAnsi="Times New Roman"/>
          <w:sz w:val="28"/>
          <w:szCs w:val="28"/>
          <w:lang w:eastAsia="ru-RU"/>
        </w:rPr>
        <w:t xml:space="preserve">у учащихся формируется </w:t>
      </w:r>
      <w:r w:rsidR="005D0B6D" w:rsidRPr="000D61DF">
        <w:rPr>
          <w:rFonts w:ascii="Times New Roman" w:eastAsia="Times New Roman" w:hAnsi="Times New Roman"/>
          <w:sz w:val="28"/>
          <w:szCs w:val="28"/>
        </w:rPr>
        <w:t xml:space="preserve">представление </w:t>
      </w:r>
      <w:r w:rsidR="00B30F8B" w:rsidRPr="000D61DF">
        <w:rPr>
          <w:rFonts w:ascii="Times New Roman" w:eastAsia="Times New Roman" w:hAnsi="Times New Roman"/>
          <w:sz w:val="28"/>
          <w:szCs w:val="28"/>
        </w:rPr>
        <w:t>о компьютере как универсальном устройстве обработки информации;</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представление </w:t>
      </w:r>
      <w:r w:rsidR="00B30F8B" w:rsidRPr="000D61D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0D61DF">
        <w:rPr>
          <w:rFonts w:ascii="Times New Roman" w:eastAsia="Times New Roman" w:hAnsi="Times New Roman"/>
          <w:sz w:val="28"/>
          <w:szCs w:val="28"/>
          <w:lang w:eastAsia="ru-RU"/>
        </w:rPr>
        <w:t>развивается</w:t>
      </w:r>
      <w:r w:rsidR="00B30F8B" w:rsidRPr="000D61DF">
        <w:rPr>
          <w:rFonts w:ascii="Times New Roman" w:eastAsia="Times New Roman" w:hAnsi="Times New Roman"/>
          <w:sz w:val="28"/>
          <w:szCs w:val="28"/>
          <w:lang w:eastAsia="ru-RU"/>
        </w:rPr>
        <w:t xml:space="preserve"> алгоритмическо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мышлени</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необходимо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0D61DF">
        <w:rPr>
          <w:rFonts w:ascii="Times New Roman" w:eastAsia="Times New Roman" w:hAnsi="Times New Roman"/>
          <w:sz w:val="28"/>
          <w:szCs w:val="28"/>
          <w:lang w:eastAsia="ru-RU"/>
        </w:rPr>
        <w:t>уются</w:t>
      </w:r>
      <w:r w:rsidR="00B30F8B" w:rsidRPr="000D61DF">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вырабатываются навык и умение </w:t>
      </w:r>
      <w:r w:rsidR="00B30F8B" w:rsidRPr="000D61DF">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0D61DF">
        <w:rPr>
          <w:rFonts w:ascii="Times New Roman" w:eastAsia="Times New Roman" w:hAnsi="Times New Roman"/>
          <w:sz w:val="28"/>
          <w:szCs w:val="28"/>
        </w:rPr>
        <w:t xml:space="preserve">сети </w:t>
      </w:r>
      <w:r w:rsidR="00B30F8B" w:rsidRPr="000D61DF">
        <w:rPr>
          <w:rFonts w:ascii="Times New Roman" w:eastAsia="Times New Roman" w:hAnsi="Times New Roman"/>
          <w:sz w:val="28"/>
          <w:szCs w:val="28"/>
          <w:lang w:eastAsia="ru-RU"/>
        </w:rPr>
        <w:t xml:space="preserve">Интернет, </w:t>
      </w:r>
      <w:r w:rsidR="005D0B6D" w:rsidRPr="000D61DF">
        <w:rPr>
          <w:rFonts w:ascii="Times New Roman" w:eastAsia="Times New Roman" w:hAnsi="Times New Roman"/>
          <w:sz w:val="28"/>
          <w:szCs w:val="28"/>
          <w:lang w:eastAsia="ru-RU"/>
        </w:rPr>
        <w:t xml:space="preserve">умение </w:t>
      </w:r>
      <w:r w:rsidR="00B30F8B" w:rsidRPr="000D61DF">
        <w:rPr>
          <w:rFonts w:ascii="Times New Roman" w:eastAsia="Times New Roman" w:hAnsi="Times New Roman"/>
          <w:sz w:val="28"/>
          <w:szCs w:val="28"/>
          <w:lang w:eastAsia="ru-RU"/>
        </w:rPr>
        <w:t>соблюдать нормы информационной этики и права.</w:t>
      </w:r>
    </w:p>
    <w:p w:rsidR="00B540EE" w:rsidRPr="000D61DF" w:rsidRDefault="00B540EE" w:rsidP="0012121B">
      <w:pPr>
        <w:spacing w:after="0" w:line="360" w:lineRule="auto"/>
        <w:jc w:val="both"/>
        <w:rPr>
          <w:rFonts w:ascii="Times New Roman" w:hAnsi="Times New Roman"/>
          <w:sz w:val="28"/>
          <w:szCs w:val="28"/>
        </w:rPr>
      </w:pPr>
    </w:p>
    <w:p w:rsidR="009A01D5" w:rsidRPr="000D61DF" w:rsidRDefault="009A01D5" w:rsidP="009A01D5">
      <w:pPr>
        <w:tabs>
          <w:tab w:val="left" w:pos="1180"/>
        </w:tabs>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Введение</w:t>
      </w:r>
    </w:p>
    <w:p w:rsidR="009A01D5" w:rsidRPr="000D61DF" w:rsidRDefault="009A01D5" w:rsidP="009A01D5">
      <w:pPr>
        <w:pStyle w:val="a9"/>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Информация и информационные процессы</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Информация – одно из основных обобщающих понятий современной науки. </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0D61DF">
        <w:rPr>
          <w:rFonts w:ascii="Times New Roman" w:hAnsi="Times New Roman"/>
          <w:sz w:val="28"/>
          <w:szCs w:val="28"/>
        </w:rPr>
        <w:t>,</w:t>
      </w:r>
      <w:r w:rsidRPr="000D61DF">
        <w:rPr>
          <w:rFonts w:ascii="Times New Roman" w:hAnsi="Times New Roman"/>
          <w:sz w:val="28"/>
          <w:szCs w:val="28"/>
        </w:rPr>
        <w:t xml:space="preserve"> и информация как сведения, предназначенные для восприятия человеком.</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0D61DF" w:rsidRDefault="009A01D5" w:rsidP="009A01D5">
      <w:pPr>
        <w:pStyle w:val="a9"/>
        <w:spacing w:line="360" w:lineRule="auto"/>
        <w:ind w:left="709"/>
        <w:jc w:val="both"/>
        <w:rPr>
          <w:rFonts w:ascii="Times New Roman" w:hAnsi="Times New Roman"/>
          <w:sz w:val="28"/>
          <w:szCs w:val="28"/>
        </w:rPr>
      </w:pPr>
      <w:r w:rsidRPr="000D61DF">
        <w:rPr>
          <w:rFonts w:ascii="Times New Roman" w:eastAsia="Times New Roman" w:hAnsi="Times New Roman"/>
          <w:b/>
          <w:bCs/>
          <w:sz w:val="28"/>
          <w:szCs w:val="28"/>
        </w:rPr>
        <w:t>Компьютер – универсальное устройство обработки данных</w:t>
      </w:r>
    </w:p>
    <w:p w:rsidR="009A01D5" w:rsidRPr="000D61DF" w:rsidRDefault="009A01D5" w:rsidP="009A01D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D61DF">
        <w:rPr>
          <w:rFonts w:ascii="Times New Roman" w:eastAsia="Times New Roman" w:hAnsi="Times New Roman"/>
          <w:sz w:val="28"/>
          <w:szCs w:val="28"/>
        </w:rPr>
        <w:t>их количественные характеристики</w:t>
      </w:r>
      <w:r w:rsidRPr="000D61DF">
        <w:rPr>
          <w:rFonts w:ascii="Times New Roman" w:hAnsi="Times New Roman"/>
          <w:sz w:val="28"/>
          <w:szCs w:val="28"/>
        </w:rPr>
        <w:t>.</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E83B81">
        <w:rPr>
          <w:rFonts w:ascii="Times New Roman" w:hAnsi="Times New Roman"/>
          <w:sz w:val="28"/>
          <w:szCs w:val="28"/>
          <w:lang w:val="en-US"/>
        </w:rPr>
        <w:t>D</w:t>
      </w:r>
      <w:r w:rsidRPr="00E83B81">
        <w:rPr>
          <w:rFonts w:ascii="Times New Roman" w:hAnsi="Times New Roman"/>
          <w:sz w:val="28"/>
          <w:szCs w:val="28"/>
        </w:rPr>
        <w:t xml:space="preserve">-принтеры).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Программное обеспечение компьютера.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83B81">
        <w:rPr>
          <w:rFonts w:ascii="Times New Roman" w:eastAsia="Times New Roman" w:hAnsi="Times New Roman"/>
          <w:sz w:val="28"/>
          <w:szCs w:val="28"/>
        </w:rPr>
        <w:t>Носители информации в живой природе.</w:t>
      </w:r>
    </w:p>
    <w:p w:rsidR="009A01D5" w:rsidRPr="00E83B81" w:rsidRDefault="009A01D5" w:rsidP="00171AC2">
      <w:pPr>
        <w:spacing w:after="0" w:line="360" w:lineRule="auto"/>
        <w:ind w:firstLine="709"/>
        <w:jc w:val="both"/>
        <w:rPr>
          <w:rFonts w:ascii="Times New Roman" w:hAnsi="Times New Roman"/>
          <w:sz w:val="28"/>
          <w:szCs w:val="28"/>
        </w:rPr>
      </w:pPr>
      <w:r w:rsidRPr="00E83B81">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E83B81" w:rsidRDefault="009A01D5" w:rsidP="00107A90">
      <w:pPr>
        <w:spacing w:after="0" w:line="360" w:lineRule="auto"/>
        <w:ind w:firstLine="709"/>
        <w:jc w:val="both"/>
        <w:rPr>
          <w:rFonts w:ascii="Times New Roman" w:hAnsi="Times New Roman"/>
          <w:sz w:val="28"/>
          <w:szCs w:val="28"/>
        </w:rPr>
      </w:pPr>
      <w:r w:rsidRPr="00E83B81">
        <w:rPr>
          <w:rFonts w:ascii="Times New Roman" w:hAnsi="Times New Roman"/>
          <w:sz w:val="28"/>
          <w:szCs w:val="28"/>
        </w:rPr>
        <w:t>Физические ограничения на значения характеристик компьютеров.</w:t>
      </w:r>
    </w:p>
    <w:p w:rsidR="009A01D5" w:rsidRPr="00E83B81" w:rsidRDefault="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Параллельные вычисления.</w:t>
      </w:r>
    </w:p>
    <w:p w:rsidR="009A01D5" w:rsidRPr="00E83B81" w:rsidRDefault="009A01D5" w:rsidP="00726303">
      <w:pPr>
        <w:spacing w:after="0" w:line="360" w:lineRule="auto"/>
        <w:ind w:firstLine="709"/>
        <w:jc w:val="both"/>
        <w:rPr>
          <w:rFonts w:ascii="Times New Roman" w:hAnsi="Times New Roman"/>
          <w:b/>
          <w:bCs/>
          <w:sz w:val="28"/>
          <w:szCs w:val="28"/>
        </w:rPr>
      </w:pPr>
      <w:r w:rsidRPr="00E83B81">
        <w:rPr>
          <w:rFonts w:ascii="Times New Roman" w:eastAsia="Times New Roman" w:hAnsi="Times New Roman"/>
          <w:sz w:val="28"/>
          <w:szCs w:val="28"/>
        </w:rPr>
        <w:t>Техника безопасности и правила работы на компьютере.</w:t>
      </w:r>
    </w:p>
    <w:p w:rsidR="009A01D5" w:rsidRPr="00E83B81" w:rsidRDefault="009A01D5" w:rsidP="00171AC2">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Математические основы информатики</w:t>
      </w:r>
    </w:p>
    <w:p w:rsidR="009A01D5" w:rsidRPr="00E83B81" w:rsidRDefault="009A01D5" w:rsidP="00107A90">
      <w:pPr>
        <w:pStyle w:val="a9"/>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Тексты и кодирование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83B81">
        <w:rPr>
          <w:rFonts w:ascii="Times New Roman" w:hAnsi="Times New Roman"/>
          <w:position w:val="-1"/>
          <w:sz w:val="28"/>
          <w:szCs w:val="28"/>
        </w:rPr>
        <w:t>32.</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Подход А.Н.</w:t>
      </w:r>
      <w:r w:rsidR="005D0B6D" w:rsidRPr="00E83B81">
        <w:rPr>
          <w:rFonts w:ascii="Times New Roman" w:hAnsi="Times New Roman"/>
          <w:sz w:val="28"/>
          <w:szCs w:val="28"/>
        </w:rPr>
        <w:t xml:space="preserve"> </w:t>
      </w:r>
      <w:r w:rsidRPr="00E83B81">
        <w:rPr>
          <w:rFonts w:ascii="Times New Roman" w:hAnsi="Times New Roman"/>
          <w:sz w:val="28"/>
          <w:szCs w:val="28"/>
        </w:rPr>
        <w:t>Колмогорова к определению количества информации.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E83B81" w:rsidRDefault="009A01D5" w:rsidP="009A01D5">
      <w:pPr>
        <w:pStyle w:val="a9"/>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Дискретизация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Кодирование цвета. Цветовые модели</w:t>
      </w:r>
      <w:r w:rsidRPr="00E83B81">
        <w:rPr>
          <w:rFonts w:ascii="Times New Roman" w:hAnsi="Times New Roman"/>
          <w:b/>
          <w:bCs/>
          <w:sz w:val="28"/>
          <w:szCs w:val="28"/>
        </w:rPr>
        <w:t xml:space="preserve">. </w:t>
      </w:r>
      <w:r w:rsidRPr="00E83B81">
        <w:rPr>
          <w:rFonts w:ascii="Times New Roman" w:hAnsi="Times New Roman"/>
          <w:sz w:val="28"/>
          <w:szCs w:val="28"/>
        </w:rPr>
        <w:t>Модели RGB</w:t>
      </w:r>
      <w:r w:rsidR="005D0B6D" w:rsidRPr="00E83B81">
        <w:rPr>
          <w:rFonts w:ascii="Times New Roman" w:hAnsi="Times New Roman"/>
          <w:sz w:val="28"/>
          <w:szCs w:val="28"/>
        </w:rPr>
        <w:t xml:space="preserve"> </w:t>
      </w:r>
      <w:r w:rsidRPr="00E83B81">
        <w:rPr>
          <w:rFonts w:ascii="Times New Roman" w:hAnsi="Times New Roman"/>
          <w:bCs/>
          <w:sz w:val="28"/>
          <w:szCs w:val="28"/>
        </w:rPr>
        <w:t>и</w:t>
      </w:r>
      <w:r w:rsidR="005D0B6D" w:rsidRPr="00E83B81">
        <w:rPr>
          <w:rFonts w:ascii="Times New Roman" w:hAnsi="Times New Roman"/>
          <w:bCs/>
          <w:sz w:val="28"/>
          <w:szCs w:val="28"/>
        </w:rPr>
        <w:t xml:space="preserve"> </w:t>
      </w:r>
      <w:r w:rsidRPr="00E83B81">
        <w:rPr>
          <w:rFonts w:ascii="Times New Roman" w:hAnsi="Times New Roman"/>
          <w:sz w:val="28"/>
          <w:szCs w:val="28"/>
        </w:rPr>
        <w:t>CMYK. Модели HSB и CMY. Глубина кодирования. Знакомство с растровой и векторной графикой.</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Кодирование звука</w:t>
      </w:r>
      <w:r w:rsidRPr="00E83B81">
        <w:rPr>
          <w:rFonts w:ascii="Times New Roman" w:hAnsi="Times New Roman"/>
          <w:b/>
          <w:bCs/>
          <w:sz w:val="28"/>
          <w:szCs w:val="28"/>
        </w:rPr>
        <w:t xml:space="preserve">. </w:t>
      </w:r>
      <w:r w:rsidRPr="00E83B81">
        <w:rPr>
          <w:rFonts w:ascii="Times New Roman" w:hAnsi="Times New Roman"/>
          <w:sz w:val="28"/>
          <w:szCs w:val="28"/>
        </w:rPr>
        <w:t>Разрядность и частота записи. Количество каналов записи.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E83B81" w:rsidRDefault="009A01D5" w:rsidP="009A01D5">
      <w:pPr>
        <w:pStyle w:val="a9"/>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Системы счисления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E83B81" w:rsidRDefault="009A01D5" w:rsidP="009A01D5">
      <w:pPr>
        <w:spacing w:after="0" w:line="360" w:lineRule="auto"/>
        <w:ind w:right="40" w:firstLine="709"/>
        <w:jc w:val="both"/>
        <w:rPr>
          <w:rFonts w:ascii="Times New Roman" w:hAnsi="Times New Roman"/>
          <w:sz w:val="28"/>
          <w:szCs w:val="28"/>
        </w:rPr>
      </w:pPr>
      <w:r w:rsidRPr="00E83B81">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E83B81" w:rsidRDefault="009A01D5" w:rsidP="009A01D5">
      <w:pPr>
        <w:spacing w:after="0" w:line="360" w:lineRule="auto"/>
        <w:ind w:right="40" w:firstLine="709"/>
        <w:jc w:val="both"/>
        <w:rPr>
          <w:rFonts w:ascii="Times New Roman" w:hAnsi="Times New Roman"/>
          <w:sz w:val="28"/>
          <w:szCs w:val="28"/>
        </w:rPr>
      </w:pPr>
      <w:r w:rsidRPr="00E83B81">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Арифметические действия в системах счисления.</w:t>
      </w:r>
    </w:p>
    <w:p w:rsidR="009A01D5" w:rsidRPr="00E83B81" w:rsidRDefault="009A01D5" w:rsidP="0012121B">
      <w:pPr>
        <w:pStyle w:val="a9"/>
        <w:tabs>
          <w:tab w:val="left" w:pos="1260"/>
        </w:tabs>
        <w:spacing w:line="360" w:lineRule="auto"/>
        <w:ind w:left="0" w:firstLine="709"/>
        <w:jc w:val="both"/>
        <w:rPr>
          <w:rFonts w:ascii="Times New Roman" w:hAnsi="Times New Roman"/>
          <w:sz w:val="28"/>
          <w:szCs w:val="28"/>
        </w:rPr>
      </w:pPr>
      <w:r w:rsidRPr="00E83B81">
        <w:rPr>
          <w:rFonts w:ascii="Times New Roman" w:eastAsia="Times New Roman" w:hAnsi="Times New Roman"/>
          <w:b/>
          <w:bCs/>
          <w:sz w:val="28"/>
          <w:szCs w:val="28"/>
        </w:rPr>
        <w:t>Элементы комбинаторики, теории множеств и математической логики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 xml:space="preserve">Расчет количества вариантов: </w:t>
      </w:r>
      <w:r w:rsidRPr="00E83B81">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E83B81" w:rsidRDefault="009A01D5" w:rsidP="009A01D5">
      <w:pPr>
        <w:spacing w:after="0" w:line="360" w:lineRule="auto"/>
        <w:ind w:right="-23" w:firstLine="709"/>
        <w:jc w:val="both"/>
        <w:rPr>
          <w:rFonts w:ascii="Times New Roman" w:hAnsi="Times New Roman"/>
          <w:sz w:val="28"/>
          <w:szCs w:val="28"/>
        </w:rPr>
      </w:pPr>
      <w:r w:rsidRPr="00E83B81">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E83B81" w:rsidRDefault="009A01D5" w:rsidP="00171AC2">
      <w:pPr>
        <w:spacing w:after="0" w:line="360" w:lineRule="auto"/>
        <w:ind w:firstLine="709"/>
        <w:jc w:val="both"/>
        <w:rPr>
          <w:rFonts w:ascii="Times New Roman" w:hAnsi="Times New Roman"/>
          <w:sz w:val="28"/>
          <w:szCs w:val="28"/>
        </w:rPr>
      </w:pPr>
      <w:r w:rsidRPr="00E83B81">
        <w:rPr>
          <w:rFonts w:ascii="Times New Roman" w:hAnsi="Times New Roman"/>
          <w:sz w:val="28"/>
          <w:szCs w:val="28"/>
        </w:rPr>
        <w:t>Логические операции следования (импликация) и равносильности (эквивалентность).</w:t>
      </w:r>
      <w:r w:rsidR="005D0B6D" w:rsidRPr="00E83B81">
        <w:rPr>
          <w:rFonts w:ascii="Times New Roman" w:hAnsi="Times New Roman"/>
          <w:sz w:val="28"/>
          <w:szCs w:val="28"/>
        </w:rPr>
        <w:t xml:space="preserve"> </w:t>
      </w:r>
      <w:r w:rsidRPr="00E83B81">
        <w:rPr>
          <w:rFonts w:ascii="Times New Roman" w:hAnsi="Times New Roman"/>
          <w:sz w:val="28"/>
          <w:szCs w:val="28"/>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E83B81" w:rsidRDefault="009A01D5" w:rsidP="0012121B">
      <w:pPr>
        <w:tabs>
          <w:tab w:val="left" w:pos="709"/>
        </w:tabs>
        <w:spacing w:after="0" w:line="360" w:lineRule="auto"/>
        <w:jc w:val="both"/>
        <w:rPr>
          <w:rFonts w:ascii="Times New Roman" w:eastAsia="Times New Roman" w:hAnsi="Times New Roman"/>
          <w:b/>
          <w:bCs/>
          <w:sz w:val="28"/>
          <w:szCs w:val="28"/>
        </w:rPr>
      </w:pPr>
      <w:r w:rsidRPr="00E83B81">
        <w:rPr>
          <w:rFonts w:ascii="Times New Roman" w:eastAsia="Times New Roman" w:hAnsi="Times New Roman"/>
          <w:b/>
          <w:bCs/>
          <w:sz w:val="28"/>
          <w:szCs w:val="28"/>
        </w:rPr>
        <w:tab/>
        <w:t>Списки, графы, деревья</w:t>
      </w:r>
    </w:p>
    <w:p w:rsidR="009A01D5" w:rsidRPr="00E83B81" w:rsidRDefault="009A01D5" w:rsidP="00171AC2">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Алгоритмы и элементы программирования</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Исполнители и алгоритмы. Управление исполнителями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83B81">
        <w:rPr>
          <w:rFonts w:ascii="Times New Roman" w:eastAsia="Times New Roman" w:hAnsi="Times New Roman"/>
          <w:sz w:val="28"/>
          <w:szCs w:val="28"/>
        </w:rPr>
        <w:t>Ручное управление исполнителем.</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Системы программирования. Средства создания и выполнения программ.</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об этапах разработки программ и приемах отладки программ.</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Алгоритмические конструкции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eastAsia="Times New Roman" w:hAnsi="Times New Roman"/>
          <w:sz w:val="28"/>
          <w:szCs w:val="28"/>
        </w:rPr>
        <w:t>Конструкция «следование». Линейный алгоритм. Ограниченность линейных алгоритмов</w:t>
      </w:r>
      <w:r w:rsidRPr="00E83B81">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Конструкция «ветвление». Условный оператор: полная и неполная формы. </w:t>
      </w:r>
    </w:p>
    <w:p w:rsidR="009A01D5" w:rsidRPr="00E83B81" w:rsidRDefault="009A01D5" w:rsidP="009A01D5">
      <w:pPr>
        <w:spacing w:after="0" w:line="360" w:lineRule="auto"/>
        <w:ind w:firstLine="709"/>
        <w:jc w:val="both"/>
        <w:rPr>
          <w:rFonts w:ascii="Times New Roman" w:hAnsi="Times New Roman"/>
          <w:strike/>
          <w:sz w:val="28"/>
          <w:szCs w:val="28"/>
        </w:rPr>
      </w:pPr>
      <w:r w:rsidRPr="00E83B81">
        <w:rPr>
          <w:rFonts w:ascii="Times New Roman" w:hAnsi="Times New Roman"/>
          <w:sz w:val="28"/>
          <w:szCs w:val="28"/>
        </w:rPr>
        <w:t xml:space="preserve">Выполнение  и </w:t>
      </w:r>
      <w:r w:rsidR="005D0B6D" w:rsidRPr="00E83B81">
        <w:rPr>
          <w:rFonts w:ascii="Times New Roman" w:hAnsi="Times New Roman"/>
          <w:sz w:val="28"/>
          <w:szCs w:val="28"/>
        </w:rPr>
        <w:t xml:space="preserve">невыполнение </w:t>
      </w:r>
      <w:r w:rsidRPr="00E83B81">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E83B81">
        <w:rPr>
          <w:rFonts w:ascii="Times New Roman" w:eastAsia="Times New Roman" w:hAnsi="Times New Roman"/>
          <w:sz w:val="28"/>
          <w:szCs w:val="28"/>
        </w:rPr>
        <w:t xml:space="preserve">.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Запись алгоритмических конструкций в выбранном языке программирования.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Примеры записи команд ветвления и повторения и других конструкций в различных алгоритмических языках.</w:t>
      </w:r>
    </w:p>
    <w:p w:rsidR="009A01D5" w:rsidRPr="00E83B81" w:rsidRDefault="009A01D5" w:rsidP="009A01D5">
      <w:pPr>
        <w:pStyle w:val="a9"/>
        <w:tabs>
          <w:tab w:val="left" w:pos="900"/>
        </w:tabs>
        <w:spacing w:line="360" w:lineRule="auto"/>
        <w:ind w:left="709"/>
        <w:jc w:val="both"/>
        <w:rPr>
          <w:rFonts w:ascii="Times New Roman" w:eastAsia="Times New Roman" w:hAnsi="Times New Roman"/>
          <w:b/>
          <w:bCs/>
          <w:sz w:val="28"/>
          <w:szCs w:val="28"/>
        </w:rPr>
      </w:pPr>
      <w:r w:rsidRPr="00E83B81">
        <w:rPr>
          <w:rFonts w:ascii="Times New Roman" w:eastAsia="Times New Roman" w:hAnsi="Times New Roman"/>
          <w:b/>
          <w:bCs/>
          <w:sz w:val="28"/>
          <w:szCs w:val="28"/>
        </w:rPr>
        <w:t>Разработка алгоритмов и программ</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Оператор присваивания. Представление о структурах данных.</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Примеры задач обработки данных:</w:t>
      </w:r>
    </w:p>
    <w:p w:rsidR="009A01D5" w:rsidRPr="00E83B81" w:rsidRDefault="009A01D5" w:rsidP="00F0495E">
      <w:pPr>
        <w:pStyle w:val="a9"/>
        <w:numPr>
          <w:ilvl w:val="0"/>
          <w:numId w:val="88"/>
        </w:numPr>
        <w:tabs>
          <w:tab w:val="left" w:pos="993"/>
        </w:tabs>
        <w:spacing w:line="360" w:lineRule="auto"/>
        <w:ind w:left="0" w:firstLine="709"/>
        <w:jc w:val="both"/>
        <w:rPr>
          <w:rFonts w:ascii="Times New Roman" w:hAnsi="Times New Roman"/>
          <w:sz w:val="28"/>
          <w:szCs w:val="28"/>
        </w:rPr>
      </w:pPr>
      <w:r w:rsidRPr="00E83B81">
        <w:rPr>
          <w:rFonts w:ascii="Times New Roman" w:eastAsia="Times New Roman" w:hAnsi="Times New Roman"/>
          <w:sz w:val="28"/>
          <w:szCs w:val="28"/>
        </w:rPr>
        <w:t xml:space="preserve">нахождение минимального и максимального числа из </w:t>
      </w:r>
      <w:r w:rsidRPr="00E83B81">
        <w:rPr>
          <w:rFonts w:ascii="Times New Roman" w:eastAsia="Times New Roman" w:hAnsi="Times New Roman"/>
          <w:w w:val="99"/>
          <w:sz w:val="28"/>
          <w:szCs w:val="28"/>
        </w:rPr>
        <w:t>двух,</w:t>
      </w:r>
      <w:r w:rsidR="007116EB" w:rsidRPr="00E83B81">
        <w:rPr>
          <w:rFonts w:ascii="Times New Roman" w:eastAsia="Times New Roman" w:hAnsi="Times New Roman"/>
          <w:w w:val="99"/>
          <w:sz w:val="28"/>
          <w:szCs w:val="28"/>
        </w:rPr>
        <w:t xml:space="preserve"> </w:t>
      </w:r>
      <w:r w:rsidRPr="00E83B81">
        <w:rPr>
          <w:rFonts w:ascii="Times New Roman" w:eastAsia="Times New Roman" w:hAnsi="Times New Roman"/>
          <w:w w:val="99"/>
          <w:sz w:val="28"/>
          <w:szCs w:val="28"/>
        </w:rPr>
        <w:t xml:space="preserve">трех, </w:t>
      </w:r>
      <w:r w:rsidRPr="00E83B81">
        <w:rPr>
          <w:rFonts w:ascii="Times New Roman" w:eastAsia="Times New Roman" w:hAnsi="Times New Roman"/>
          <w:sz w:val="28"/>
          <w:szCs w:val="28"/>
        </w:rPr>
        <w:t xml:space="preserve">четырех данных </w:t>
      </w:r>
      <w:r w:rsidRPr="00E83B81">
        <w:rPr>
          <w:rFonts w:ascii="Times New Roman" w:eastAsia="Times New Roman" w:hAnsi="Times New Roman"/>
          <w:w w:val="99"/>
          <w:sz w:val="28"/>
          <w:szCs w:val="28"/>
        </w:rPr>
        <w:t>чисел;</w:t>
      </w:r>
    </w:p>
    <w:p w:rsidR="009A01D5" w:rsidRPr="00E83B81" w:rsidRDefault="009A01D5" w:rsidP="00F0495E">
      <w:pPr>
        <w:pStyle w:val="a9"/>
        <w:numPr>
          <w:ilvl w:val="0"/>
          <w:numId w:val="88"/>
        </w:numPr>
        <w:tabs>
          <w:tab w:val="left" w:pos="993"/>
        </w:tabs>
        <w:spacing w:line="360" w:lineRule="auto"/>
        <w:ind w:left="0" w:firstLine="709"/>
        <w:jc w:val="both"/>
        <w:rPr>
          <w:rFonts w:ascii="Times New Roman" w:eastAsia="Times New Roman" w:hAnsi="Times New Roman"/>
          <w:sz w:val="28"/>
          <w:szCs w:val="28"/>
        </w:rPr>
      </w:pPr>
      <w:r w:rsidRPr="00E83B81">
        <w:rPr>
          <w:rFonts w:ascii="Times New Roman" w:eastAsia="Times New Roman" w:hAnsi="Times New Roman"/>
          <w:sz w:val="28"/>
          <w:szCs w:val="28"/>
        </w:rPr>
        <w:t>нахождение всех корней заданного квадратного уравнения;</w:t>
      </w:r>
    </w:p>
    <w:p w:rsidR="009A01D5" w:rsidRPr="00E83B81" w:rsidRDefault="009A01D5" w:rsidP="00F0495E">
      <w:pPr>
        <w:pStyle w:val="a9"/>
        <w:numPr>
          <w:ilvl w:val="0"/>
          <w:numId w:val="88"/>
        </w:numPr>
        <w:tabs>
          <w:tab w:val="left" w:pos="993"/>
        </w:tabs>
        <w:spacing w:line="360" w:lineRule="auto"/>
        <w:ind w:left="0" w:firstLine="709"/>
        <w:jc w:val="both"/>
        <w:rPr>
          <w:rFonts w:ascii="Times New Roman" w:eastAsia="Times New Roman" w:hAnsi="Times New Roman"/>
          <w:sz w:val="28"/>
          <w:szCs w:val="28"/>
        </w:rPr>
      </w:pPr>
      <w:r w:rsidRPr="00E83B81">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E83B81" w:rsidRDefault="009A01D5" w:rsidP="00F0495E">
      <w:pPr>
        <w:pStyle w:val="a9"/>
        <w:numPr>
          <w:ilvl w:val="0"/>
          <w:numId w:val="88"/>
        </w:numPr>
        <w:tabs>
          <w:tab w:val="left" w:pos="993"/>
        </w:tabs>
        <w:spacing w:line="360" w:lineRule="auto"/>
        <w:ind w:left="0" w:firstLine="709"/>
        <w:jc w:val="both"/>
        <w:rPr>
          <w:rFonts w:ascii="Times New Roman" w:eastAsia="Times New Roman" w:hAnsi="Times New Roman"/>
          <w:sz w:val="28"/>
          <w:szCs w:val="28"/>
        </w:rPr>
      </w:pPr>
      <w:r w:rsidRPr="00E83B81">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E83B81" w:rsidRDefault="009A01D5" w:rsidP="00F0495E">
      <w:pPr>
        <w:pStyle w:val="a9"/>
        <w:numPr>
          <w:ilvl w:val="0"/>
          <w:numId w:val="88"/>
        </w:numPr>
        <w:tabs>
          <w:tab w:val="left" w:pos="993"/>
        </w:tabs>
        <w:spacing w:line="360" w:lineRule="auto"/>
        <w:ind w:left="0" w:firstLine="709"/>
        <w:jc w:val="both"/>
        <w:rPr>
          <w:rFonts w:ascii="Times New Roman" w:hAnsi="Times New Roman"/>
          <w:sz w:val="28"/>
          <w:szCs w:val="28"/>
        </w:rPr>
      </w:pPr>
      <w:r w:rsidRPr="00E83B81">
        <w:rPr>
          <w:rFonts w:ascii="Times New Roman" w:eastAsia="Times New Roman" w:hAnsi="Times New Roman"/>
          <w:sz w:val="28"/>
          <w:szCs w:val="28"/>
        </w:rPr>
        <w:t>нахождение минимального (максимального) элемента массива.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Составление алгоритмов и программ по управлению исполнителями </w:t>
      </w:r>
      <w:r w:rsidRPr="00E83B81">
        <w:rPr>
          <w:rFonts w:ascii="Times New Roman" w:eastAsia="Times New Roman" w:hAnsi="Times New Roman"/>
          <w:sz w:val="28"/>
          <w:szCs w:val="28"/>
        </w:rPr>
        <w:t>Робот, Черепашка, Чертежник и др.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Знакомство с документированием программ. Составление описание программы по образцу.</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Анализ алгоритмов</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E83B81" w:rsidRDefault="009A01D5" w:rsidP="009A01D5">
      <w:pPr>
        <w:spacing w:after="0" w:line="360" w:lineRule="auto"/>
        <w:ind w:firstLine="709"/>
        <w:rPr>
          <w:rFonts w:ascii="Times New Roman" w:hAnsi="Times New Roman"/>
          <w:b/>
          <w:sz w:val="28"/>
          <w:szCs w:val="28"/>
        </w:rPr>
      </w:pPr>
      <w:r w:rsidRPr="00E83B81">
        <w:rPr>
          <w:rFonts w:ascii="Times New Roman" w:hAnsi="Times New Roman"/>
          <w:b/>
          <w:sz w:val="28"/>
          <w:szCs w:val="28"/>
        </w:rPr>
        <w:t>Робототехника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Математическое моделирование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sidRPr="00E83B81">
        <w:rPr>
          <w:rFonts w:ascii="Times New Roman" w:hAnsi="Times New Roman"/>
          <w:sz w:val="28"/>
          <w:szCs w:val="28"/>
        </w:rPr>
        <w:t xml:space="preserve"> </w:t>
      </w:r>
      <w:r w:rsidRPr="00E83B81">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Компьютерные эксперименты.</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b/>
          <w:bCs/>
          <w:sz w:val="28"/>
          <w:szCs w:val="28"/>
        </w:rPr>
        <w:t>Использование программных систем и сервисов</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Файловая система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Архивирование и разархивирование.</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Файловый менеджер.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Поиск в файловой системе.</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Подготовка текстов и демонстрационных материалов</w:t>
      </w:r>
    </w:p>
    <w:p w:rsidR="009A01D5" w:rsidRPr="00E83B81" w:rsidRDefault="009A01D5" w:rsidP="009A01D5">
      <w:pPr>
        <w:spacing w:after="0" w:line="360" w:lineRule="auto"/>
        <w:ind w:firstLine="709"/>
        <w:jc w:val="both"/>
        <w:rPr>
          <w:rFonts w:ascii="Times New Roman" w:hAnsi="Times New Roman"/>
          <w:strike/>
          <w:sz w:val="28"/>
          <w:szCs w:val="28"/>
        </w:rPr>
      </w:pPr>
      <w:r w:rsidRPr="00E83B81">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E83B81" w:rsidRDefault="009A01D5" w:rsidP="009A01D5">
      <w:pPr>
        <w:spacing w:after="0" w:line="360" w:lineRule="auto"/>
        <w:ind w:firstLine="756"/>
        <w:jc w:val="both"/>
        <w:rPr>
          <w:rFonts w:ascii="Times New Roman" w:eastAsia="Times New Roman" w:hAnsi="Times New Roman"/>
          <w:sz w:val="28"/>
          <w:szCs w:val="28"/>
        </w:rPr>
      </w:pPr>
      <w:r w:rsidRPr="00E83B81">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Проверка правописания, словари.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E83B81">
        <w:rPr>
          <w:rFonts w:ascii="Times New Roman" w:hAnsi="Times New Roman"/>
          <w:sz w:val="28"/>
          <w:szCs w:val="28"/>
        </w:rPr>
        <w:t xml:space="preserve"> </w:t>
      </w:r>
      <w:r w:rsidRPr="00E83B81">
        <w:rPr>
          <w:rFonts w:ascii="Times New Roman" w:hAnsi="Times New Roman"/>
          <w:sz w:val="28"/>
          <w:szCs w:val="28"/>
        </w:rPr>
        <w:t xml:space="preserve">Знакомство с обработкой фотографий. Геометрические и стилевые преобразования. </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Электронные (динамические) таблицы</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E83B81" w:rsidRDefault="009A01D5" w:rsidP="009A01D5">
      <w:pPr>
        <w:pStyle w:val="a9"/>
        <w:tabs>
          <w:tab w:val="left" w:pos="900"/>
        </w:tabs>
        <w:spacing w:line="360" w:lineRule="auto"/>
        <w:ind w:left="709"/>
        <w:jc w:val="both"/>
        <w:rPr>
          <w:rFonts w:ascii="Times New Roman" w:hAnsi="Times New Roman"/>
          <w:sz w:val="28"/>
          <w:szCs w:val="28"/>
        </w:rPr>
      </w:pPr>
      <w:r w:rsidRPr="00E83B81">
        <w:rPr>
          <w:rFonts w:ascii="Times New Roman" w:eastAsia="Times New Roman" w:hAnsi="Times New Roman"/>
          <w:b/>
          <w:bCs/>
          <w:sz w:val="28"/>
          <w:szCs w:val="28"/>
        </w:rPr>
        <w:t>Базы данных. Поиск информации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Базы данных. Таблица как представление отношения. Поиск данных в готовой базе. Связи между таблицами.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Поиск информации в </w:t>
      </w:r>
      <w:r w:rsidR="00E5241E" w:rsidRPr="00E83B81">
        <w:rPr>
          <w:rFonts w:ascii="Times New Roman" w:hAnsi="Times New Roman"/>
          <w:sz w:val="28"/>
          <w:szCs w:val="28"/>
        </w:rPr>
        <w:t xml:space="preserve">сети </w:t>
      </w:r>
      <w:r w:rsidRPr="00E83B81">
        <w:rPr>
          <w:rFonts w:ascii="Times New Roman" w:hAnsi="Times New Roman"/>
          <w:sz w:val="28"/>
          <w:szCs w:val="28"/>
        </w:rPr>
        <w:t>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9A01D5" w:rsidRPr="00E83B81"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E83B81">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E83B81">
        <w:rPr>
          <w:rFonts w:ascii="Times New Roman" w:eastAsia="Times New Roman" w:hAnsi="Times New Roman"/>
          <w:b/>
          <w:bCs/>
          <w:w w:val="99"/>
          <w:sz w:val="28"/>
          <w:szCs w:val="28"/>
        </w:rPr>
        <w:t>технологии</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Компьютерные сети. Интернет. Адресация в </w:t>
      </w:r>
      <w:r w:rsidR="00E5241E" w:rsidRPr="00E83B81">
        <w:rPr>
          <w:rFonts w:ascii="Times New Roman" w:hAnsi="Times New Roman"/>
          <w:sz w:val="28"/>
          <w:szCs w:val="28"/>
        </w:rPr>
        <w:t xml:space="preserve">сети </w:t>
      </w:r>
      <w:r w:rsidRPr="00E83B81">
        <w:rPr>
          <w:rFonts w:ascii="Times New Roman" w:hAnsi="Times New Roman"/>
          <w:sz w:val="28"/>
          <w:szCs w:val="28"/>
        </w:rPr>
        <w:t>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Виды деятельности в </w:t>
      </w:r>
      <w:r w:rsidR="00E5241E" w:rsidRPr="00E83B81">
        <w:rPr>
          <w:rFonts w:ascii="Times New Roman" w:hAnsi="Times New Roman"/>
          <w:sz w:val="28"/>
          <w:szCs w:val="28"/>
        </w:rPr>
        <w:t xml:space="preserve">сети </w:t>
      </w:r>
      <w:r w:rsidRPr="00E83B81">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Компьютерные вирусы и другие вредоносные программы; защита от них.</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Приемы, повышающие безопасность работы в </w:t>
      </w:r>
      <w:r w:rsidR="00E5241E" w:rsidRPr="00E83B81">
        <w:rPr>
          <w:rFonts w:ascii="Times New Roman" w:hAnsi="Times New Roman"/>
          <w:sz w:val="28"/>
          <w:szCs w:val="28"/>
        </w:rPr>
        <w:t xml:space="preserve">сети </w:t>
      </w:r>
      <w:r w:rsidRPr="00E83B81">
        <w:rPr>
          <w:rFonts w:ascii="Times New Roman" w:hAnsi="Times New Roman"/>
          <w:sz w:val="28"/>
          <w:szCs w:val="28"/>
        </w:rPr>
        <w:t xml:space="preserve">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w:t>
      </w:r>
      <w:r w:rsidR="00E5241E" w:rsidRPr="00E83B81">
        <w:rPr>
          <w:rFonts w:ascii="Times New Roman" w:hAnsi="Times New Roman"/>
          <w:sz w:val="28"/>
          <w:szCs w:val="28"/>
        </w:rPr>
        <w:t xml:space="preserve">сети </w:t>
      </w:r>
      <w:r w:rsidRPr="00E83B81">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E83B81" w:rsidRDefault="009A01D5" w:rsidP="009A01D5">
      <w:pPr>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E83B81">
        <w:rPr>
          <w:rFonts w:ascii="Times New Roman" w:hAnsi="Times New Roman"/>
          <w:sz w:val="28"/>
          <w:szCs w:val="28"/>
        </w:rPr>
        <w:t xml:space="preserve">сети </w:t>
      </w:r>
      <w:r w:rsidRPr="00E83B81">
        <w:rPr>
          <w:rFonts w:ascii="Times New Roman" w:hAnsi="Times New Roman"/>
          <w:sz w:val="28"/>
          <w:szCs w:val="28"/>
        </w:rPr>
        <w:t>Интернет и др.).</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17097" w:rsidP="0012121B">
      <w:pPr>
        <w:pStyle w:val="4"/>
      </w:pPr>
      <w:bookmarkStart w:id="291" w:name="_Toc409691710"/>
      <w:bookmarkStart w:id="292" w:name="_Toc410654035"/>
      <w:bookmarkStart w:id="293" w:name="_Toc414553246"/>
      <w:r w:rsidRPr="000D61DF">
        <w:t>2.2.2.1</w:t>
      </w:r>
      <w:r w:rsidR="00DF42ED">
        <w:t>3</w:t>
      </w:r>
      <w:r w:rsidRPr="000D61DF">
        <w:t xml:space="preserve">. </w:t>
      </w:r>
      <w:r w:rsidR="00B540EE" w:rsidRPr="000D61DF">
        <w:t>Физика</w:t>
      </w:r>
      <w:bookmarkEnd w:id="291"/>
      <w:bookmarkEnd w:id="292"/>
      <w:bookmarkEnd w:id="293"/>
    </w:p>
    <w:p w:rsidR="00B30F8B" w:rsidRPr="000D61DF" w:rsidRDefault="00B30F8B"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32CA3" w:rsidRPr="000D61DF" w:rsidRDefault="00B30F8B" w:rsidP="00DF42ED">
      <w:pPr>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D61DF"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0D61DF">
        <w:rPr>
          <w:rFonts w:ascii="Times New Roman" w:hAnsi="Times New Roman"/>
          <w:b/>
          <w:sz w:val="28"/>
          <w:szCs w:val="28"/>
        </w:rPr>
        <w:t>Физика и физические методы изучения природы</w:t>
      </w:r>
    </w:p>
    <w:p w:rsidR="00B540EE" w:rsidRPr="000D61DF" w:rsidRDefault="00B540EE">
      <w:pPr>
        <w:tabs>
          <w:tab w:val="left" w:pos="851"/>
        </w:tabs>
        <w:spacing w:after="0" w:line="360" w:lineRule="auto"/>
        <w:ind w:firstLine="709"/>
        <w:jc w:val="both"/>
        <w:rPr>
          <w:rFonts w:ascii="Times New Roman" w:hAnsi="Times New Roman"/>
          <w:bCs/>
          <w:sz w:val="28"/>
          <w:szCs w:val="28"/>
        </w:rPr>
      </w:pPr>
      <w:r w:rsidRPr="000D61DF">
        <w:rPr>
          <w:rFonts w:ascii="Times New Roman" w:hAnsi="Times New Roman"/>
          <w:sz w:val="28"/>
          <w:szCs w:val="28"/>
        </w:rPr>
        <w:t xml:space="preserve">Физика </w:t>
      </w:r>
      <w:r w:rsidR="009F45E5" w:rsidRPr="000D61DF">
        <w:rPr>
          <w:rFonts w:ascii="Times New Roman" w:hAnsi="Times New Roman"/>
          <w:sz w:val="28"/>
          <w:szCs w:val="28"/>
        </w:rPr>
        <w:t>–</w:t>
      </w:r>
      <w:r w:rsidRPr="000D61DF">
        <w:rPr>
          <w:rFonts w:ascii="Times New Roman" w:hAnsi="Times New Roman"/>
          <w:sz w:val="28"/>
          <w:szCs w:val="28"/>
        </w:rPr>
        <w:t xml:space="preserve"> наука о природе. </w:t>
      </w:r>
      <w:r w:rsidRPr="000D61DF">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B540EE" w:rsidRPr="000D61DF" w:rsidRDefault="00B540EE" w:rsidP="009F45E5">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Механическое движение. Материальная точка как модель физического тела.</w:t>
      </w:r>
      <w:r w:rsidR="005D0B6D" w:rsidRPr="000D61DF">
        <w:rPr>
          <w:rFonts w:ascii="Times New Roman" w:hAnsi="Times New Roman"/>
          <w:sz w:val="28"/>
          <w:szCs w:val="28"/>
        </w:rPr>
        <w:t xml:space="preserve"> </w:t>
      </w:r>
      <w:r w:rsidRPr="000D61DF">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D61DF">
        <w:rPr>
          <w:rFonts w:ascii="Times New Roman" w:hAnsi="Times New Roman"/>
          <w:i/>
          <w:sz w:val="28"/>
          <w:szCs w:val="28"/>
        </w:rPr>
        <w:t xml:space="preserve">Центр тяжести тела. </w:t>
      </w:r>
      <w:r w:rsidRPr="000D61DF">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Давление твердых тел. Единицы измерения давления. Способы изменения давления</w:t>
      </w:r>
      <w:r w:rsidR="009F45E5" w:rsidRPr="000D61DF">
        <w:rPr>
          <w:rFonts w:ascii="Times New Roman" w:hAnsi="Times New Roman"/>
          <w:sz w:val="28"/>
          <w:szCs w:val="28"/>
        </w:rPr>
        <w:t>.</w:t>
      </w:r>
      <w:r w:rsidRPr="000D61DF">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D61DF"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0D61DF">
        <w:rPr>
          <w:rFonts w:ascii="Times New Roman" w:hAnsi="Times New Roman"/>
          <w:b/>
          <w:sz w:val="28"/>
          <w:szCs w:val="28"/>
        </w:rPr>
        <w:t>Тепловые явления</w:t>
      </w:r>
    </w:p>
    <w:p w:rsidR="00B540EE" w:rsidRPr="000D61DF"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0D61DF">
        <w:rPr>
          <w:rFonts w:ascii="Times New Roman" w:hAnsi="Times New Roman"/>
          <w:sz w:val="28"/>
          <w:szCs w:val="28"/>
        </w:rPr>
        <w:t>.</w:t>
      </w:r>
      <w:r w:rsidR="005D0B6D" w:rsidRPr="000D61DF">
        <w:rPr>
          <w:rFonts w:ascii="Times New Roman" w:hAnsi="Times New Roman"/>
          <w:sz w:val="28"/>
          <w:szCs w:val="28"/>
        </w:rPr>
        <w:t xml:space="preserve"> </w:t>
      </w:r>
      <w:r w:rsidRPr="000D61DF">
        <w:rPr>
          <w:rFonts w:ascii="Times New Roman" w:hAnsi="Times New Roman"/>
          <w:i/>
          <w:sz w:val="28"/>
          <w:szCs w:val="28"/>
        </w:rPr>
        <w:t>Броуновское движение</w:t>
      </w:r>
      <w:r w:rsidRPr="000D61DF">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турбина, двигатель внутреннего </w:t>
      </w:r>
      <w:r w:rsidRPr="00E83B81">
        <w:rPr>
          <w:rFonts w:ascii="Times New Roman" w:hAnsi="Times New Roman"/>
          <w:sz w:val="28"/>
          <w:szCs w:val="28"/>
        </w:rPr>
        <w:t>сгорания, реактивный двигатель). КПД тепловой машины. Экологические проблемы использования тепловых машин.</w:t>
      </w:r>
    </w:p>
    <w:p w:rsidR="00B540EE" w:rsidRPr="00E83B81"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E83B81">
        <w:rPr>
          <w:rFonts w:ascii="Times New Roman" w:hAnsi="Times New Roman"/>
          <w:b/>
          <w:sz w:val="28"/>
          <w:szCs w:val="28"/>
        </w:rPr>
        <w:t>Электромагнитные явления</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E83B81">
        <w:rPr>
          <w:rFonts w:ascii="Times New Roman" w:hAnsi="Times New Roman"/>
          <w:sz w:val="28"/>
          <w:szCs w:val="28"/>
        </w:rPr>
        <w:t>Напряженность электрического поля.</w:t>
      </w:r>
      <w:r w:rsidR="005D0B6D" w:rsidRPr="00E83B81">
        <w:rPr>
          <w:rFonts w:ascii="Times New Roman" w:hAnsi="Times New Roman"/>
          <w:sz w:val="28"/>
          <w:szCs w:val="28"/>
        </w:rPr>
        <w:t xml:space="preserve"> </w:t>
      </w:r>
      <w:r w:rsidRPr="00E83B81">
        <w:rPr>
          <w:rFonts w:ascii="Times New Roman" w:hAnsi="Times New Roman"/>
          <w:sz w:val="28"/>
          <w:szCs w:val="28"/>
        </w:rPr>
        <w:t>Действие электрического поля на электрические заряды. Конденсатор.</w:t>
      </w:r>
      <w:r w:rsidR="005D0B6D" w:rsidRPr="00E83B81">
        <w:rPr>
          <w:rFonts w:ascii="Times New Roman" w:hAnsi="Times New Roman"/>
          <w:sz w:val="28"/>
          <w:szCs w:val="28"/>
        </w:rPr>
        <w:t xml:space="preserve"> </w:t>
      </w:r>
      <w:r w:rsidRPr="00E83B81">
        <w:rPr>
          <w:rFonts w:ascii="Times New Roman" w:hAnsi="Times New Roman"/>
          <w:sz w:val="28"/>
          <w:szCs w:val="28"/>
        </w:rPr>
        <w:t>Энергия электрического поля конденсатора.</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00334558" w:rsidRPr="00E83B81">
        <w:rPr>
          <w:rFonts w:ascii="Times New Roman" w:hAnsi="Times New Roman"/>
          <w:sz w:val="28"/>
          <w:szCs w:val="28"/>
        </w:rPr>
        <w:t xml:space="preserve"> </w:t>
      </w:r>
      <w:r w:rsidRPr="00E83B81">
        <w:rPr>
          <w:rFonts w:ascii="Times New Roman" w:hAnsi="Times New Roman"/>
          <w:sz w:val="28"/>
          <w:szCs w:val="28"/>
        </w:rPr>
        <w:t>Влияние электромагнитных излучений на живые организмы.</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Свет </w:t>
      </w:r>
      <w:r w:rsidR="004874DE" w:rsidRPr="00E83B81">
        <w:rPr>
          <w:rFonts w:ascii="Times New Roman" w:hAnsi="Times New Roman"/>
          <w:sz w:val="28"/>
          <w:szCs w:val="28"/>
        </w:rPr>
        <w:t>–</w:t>
      </w:r>
      <w:r w:rsidR="005D0B6D" w:rsidRPr="00E83B81">
        <w:rPr>
          <w:rFonts w:ascii="Times New Roman" w:hAnsi="Times New Roman"/>
          <w:sz w:val="28"/>
          <w:szCs w:val="28"/>
        </w:rPr>
        <w:t xml:space="preserve"> электромагнитная </w:t>
      </w:r>
      <w:r w:rsidRPr="00E83B81">
        <w:rPr>
          <w:rFonts w:ascii="Times New Roman" w:hAnsi="Times New Roman"/>
          <w:sz w:val="28"/>
          <w:szCs w:val="28"/>
        </w:rPr>
        <w:t xml:space="preserve">волна. </w:t>
      </w:r>
      <w:r w:rsidR="004874DE" w:rsidRPr="00E83B81">
        <w:rPr>
          <w:rFonts w:ascii="Times New Roman" w:hAnsi="Times New Roman"/>
          <w:sz w:val="28"/>
          <w:szCs w:val="28"/>
        </w:rPr>
        <w:t xml:space="preserve">Скорость света. </w:t>
      </w:r>
      <w:r w:rsidRPr="00E83B81">
        <w:rPr>
          <w:rFonts w:ascii="Times New Roman" w:hAnsi="Times New Roman"/>
          <w:sz w:val="28"/>
          <w:szCs w:val="28"/>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E83B81">
        <w:rPr>
          <w:rFonts w:ascii="Times New Roman" w:hAnsi="Times New Roman"/>
          <w:sz w:val="28"/>
          <w:szCs w:val="28"/>
        </w:rPr>
        <w:t xml:space="preserve"> Дисперсия света. Интерференция и дифракция света.</w:t>
      </w:r>
    </w:p>
    <w:p w:rsidR="00B540EE" w:rsidRPr="00E83B81"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E83B81">
        <w:rPr>
          <w:rFonts w:ascii="Times New Roman" w:hAnsi="Times New Roman"/>
          <w:b/>
          <w:sz w:val="28"/>
          <w:szCs w:val="28"/>
        </w:rPr>
        <w:t>Квантовые явления</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 xml:space="preserve"> Опыты Резерфорда.</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sidRPr="00E83B81">
        <w:rPr>
          <w:rFonts w:ascii="Times New Roman" w:hAnsi="Times New Roman"/>
          <w:sz w:val="28"/>
          <w:szCs w:val="28"/>
        </w:rPr>
        <w:t xml:space="preserve"> </w:t>
      </w:r>
      <w:r w:rsidRPr="00E83B81">
        <w:rPr>
          <w:rFonts w:ascii="Times New Roman" w:hAnsi="Times New Roman"/>
          <w:sz w:val="28"/>
          <w:szCs w:val="28"/>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E83B81"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E83B81">
        <w:rPr>
          <w:rFonts w:ascii="Times New Roman" w:hAnsi="Times New Roman"/>
          <w:b/>
          <w:sz w:val="28"/>
          <w:szCs w:val="28"/>
        </w:rPr>
        <w:t>Строение и эволюция Вселенной</w:t>
      </w:r>
    </w:p>
    <w:p w:rsidR="00B540EE" w:rsidRPr="00E83B81" w:rsidRDefault="00B540EE" w:rsidP="00F17097">
      <w:pPr>
        <w:tabs>
          <w:tab w:val="left" w:pos="851"/>
        </w:tabs>
        <w:spacing w:after="0" w:line="360" w:lineRule="auto"/>
        <w:ind w:firstLine="709"/>
        <w:jc w:val="both"/>
        <w:rPr>
          <w:rFonts w:ascii="Times New Roman" w:hAnsi="Times New Roman"/>
          <w:sz w:val="28"/>
          <w:szCs w:val="28"/>
        </w:rPr>
      </w:pPr>
      <w:r w:rsidRPr="00E83B81">
        <w:rPr>
          <w:rFonts w:ascii="Times New Roman" w:hAnsi="Times New Roman"/>
          <w:sz w:val="28"/>
          <w:szCs w:val="28"/>
        </w:rPr>
        <w:t>Геоцентрическая и гелиоцентрическая системы мира. Фи</w:t>
      </w:r>
      <w:r w:rsidRPr="00E83B81">
        <w:rPr>
          <w:rFonts w:ascii="Times New Roman" w:hAnsi="Times New Roman"/>
          <w:sz w:val="28"/>
          <w:szCs w:val="28"/>
        </w:rPr>
        <w:softHyphen/>
        <w:t>зическая природа небесных тел Солнечной системы. Проис</w:t>
      </w:r>
      <w:r w:rsidRPr="00E83B81">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83B81" w:rsidRDefault="00B540EE" w:rsidP="00F17097">
      <w:pPr>
        <w:tabs>
          <w:tab w:val="left" w:pos="851"/>
        </w:tabs>
        <w:spacing w:after="0" w:line="360" w:lineRule="auto"/>
        <w:ind w:firstLine="709"/>
        <w:jc w:val="both"/>
        <w:rPr>
          <w:rFonts w:ascii="Times New Roman" w:hAnsi="Times New Roman"/>
          <w:b/>
          <w:bCs/>
          <w:sz w:val="28"/>
          <w:szCs w:val="28"/>
        </w:rPr>
      </w:pPr>
      <w:r w:rsidRPr="00E83B81">
        <w:rPr>
          <w:rFonts w:ascii="Times New Roman" w:hAnsi="Times New Roman"/>
          <w:b/>
          <w:bCs/>
          <w:sz w:val="28"/>
          <w:szCs w:val="28"/>
        </w:rPr>
        <w:t>Примерные темы лабораторных и практических работ</w:t>
      </w:r>
    </w:p>
    <w:p w:rsidR="00B540EE" w:rsidRPr="00E83B81" w:rsidRDefault="00B540EE">
      <w:pPr>
        <w:tabs>
          <w:tab w:val="left" w:pos="851"/>
        </w:tabs>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E83B81" w:rsidRDefault="00B540EE" w:rsidP="00F0495E">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 xml:space="preserve">Проведение прямых измерений физических величин </w:t>
      </w:r>
    </w:p>
    <w:p w:rsidR="00B540EE" w:rsidRPr="00E83B81" w:rsidRDefault="00B540EE" w:rsidP="00F0495E">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E83B81" w:rsidRDefault="00B540EE" w:rsidP="00F0495E">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E83B81" w:rsidRDefault="00B540EE" w:rsidP="00F0495E">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E83B81" w:rsidRDefault="00B540EE" w:rsidP="00F0495E">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E83B81" w:rsidRDefault="00B540EE" w:rsidP="00F0495E">
      <w:pPr>
        <w:widowControl w:val="0"/>
        <w:numPr>
          <w:ilvl w:val="0"/>
          <w:numId w:val="96"/>
        </w:numPr>
        <w:tabs>
          <w:tab w:val="left" w:pos="851"/>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Знакомство с техническими устройствами и их конструирование.</w:t>
      </w:r>
    </w:p>
    <w:p w:rsidR="00B540EE" w:rsidRPr="00E83B81" w:rsidRDefault="00B540EE">
      <w:pPr>
        <w:tabs>
          <w:tab w:val="left" w:pos="851"/>
        </w:tabs>
        <w:spacing w:after="0" w:line="360" w:lineRule="auto"/>
        <w:ind w:firstLine="709"/>
        <w:jc w:val="both"/>
        <w:rPr>
          <w:rFonts w:ascii="Times New Roman" w:hAnsi="Times New Roman"/>
          <w:bCs/>
          <w:sz w:val="28"/>
          <w:szCs w:val="28"/>
        </w:rPr>
      </w:pPr>
      <w:r w:rsidRPr="00E83B81">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E83B81" w:rsidRDefault="00B540EE" w:rsidP="00F17097">
      <w:pPr>
        <w:tabs>
          <w:tab w:val="left" w:pos="851"/>
        </w:tabs>
        <w:spacing w:after="0" w:line="360" w:lineRule="auto"/>
        <w:ind w:firstLine="709"/>
        <w:jc w:val="both"/>
        <w:rPr>
          <w:rFonts w:ascii="Times New Roman" w:hAnsi="Times New Roman"/>
          <w:bCs/>
          <w:sz w:val="28"/>
          <w:szCs w:val="28"/>
        </w:rPr>
      </w:pPr>
      <w:r w:rsidRPr="00E83B81">
        <w:rPr>
          <w:rFonts w:ascii="Times New Roman" w:hAnsi="Times New Roman"/>
          <w:b/>
          <w:bCs/>
          <w:sz w:val="28"/>
          <w:szCs w:val="28"/>
        </w:rPr>
        <w:t>Проведение прямых измерений физических величин</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размеров тел.</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размеров малых тел.</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массы тела.</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объема тела.</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силы.</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времени процесса, периода колебаний.</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температуры.</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давления воздуха в баллоне под поршнем.</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силы тока и его регулирование.</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напряжения.</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углов падения и преломления.</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фокусного расстояния линзы.</w:t>
      </w:r>
    </w:p>
    <w:p w:rsidR="00B540EE" w:rsidRPr="00E83B81" w:rsidRDefault="00B540EE" w:rsidP="00F0495E">
      <w:pPr>
        <w:widowControl w:val="0"/>
        <w:numPr>
          <w:ilvl w:val="0"/>
          <w:numId w:val="97"/>
        </w:numPr>
        <w:tabs>
          <w:tab w:val="left" w:pos="851"/>
          <w:tab w:val="left" w:pos="989"/>
        </w:tabs>
        <w:spacing w:after="0" w:line="360" w:lineRule="auto"/>
        <w:ind w:left="0" w:firstLine="709"/>
        <w:jc w:val="both"/>
        <w:rPr>
          <w:rFonts w:ascii="Times New Roman" w:hAnsi="Times New Roman"/>
          <w:sz w:val="28"/>
          <w:szCs w:val="28"/>
        </w:rPr>
      </w:pPr>
      <w:r w:rsidRPr="00E83B81">
        <w:rPr>
          <w:rFonts w:ascii="Times New Roman" w:hAnsi="Times New Roman"/>
          <w:bCs/>
          <w:sz w:val="28"/>
          <w:szCs w:val="28"/>
        </w:rPr>
        <w:t>Измерение радиоактивного</w:t>
      </w:r>
      <w:r w:rsidRPr="00E83B81">
        <w:rPr>
          <w:rFonts w:ascii="Times New Roman" w:hAnsi="Times New Roman"/>
          <w:sz w:val="28"/>
          <w:szCs w:val="28"/>
        </w:rPr>
        <w:t xml:space="preserve"> фона.</w:t>
      </w:r>
    </w:p>
    <w:p w:rsidR="00B540EE" w:rsidRPr="00E83B81"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E83B81">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плотности вещества твердого тела.</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коэффициента трения скольжения.</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жесткости пружины.</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выталкивающей силы, действующей на погруженное в жидкость тело.</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момента силы.</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скорости равномерного движения.</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средней скорости движения.</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ускорения равноускоренного движения.</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работы и мощности.</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частоты колебаний груза на пружине и нити.</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относительной влажности.</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количества теплоты.</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удельной тепло</w:t>
      </w:r>
      <w:r w:rsidR="00245F1D" w:rsidRPr="00E83B81">
        <w:rPr>
          <w:rFonts w:ascii="Times New Roman" w:hAnsi="Times New Roman"/>
          <w:bCs/>
          <w:sz w:val="28"/>
          <w:szCs w:val="28"/>
        </w:rPr>
        <w:t>е</w:t>
      </w:r>
      <w:r w:rsidRPr="00E83B81">
        <w:rPr>
          <w:rFonts w:ascii="Times New Roman" w:hAnsi="Times New Roman"/>
          <w:bCs/>
          <w:sz w:val="28"/>
          <w:szCs w:val="28"/>
        </w:rPr>
        <w:t>мкости.</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работы и мощности электрического тока.</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Измерение сопротивления.</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Определение оптической силы линзы.</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выталкивающей силы от объ</w:t>
      </w:r>
      <w:r w:rsidR="00245F1D" w:rsidRPr="00E83B81">
        <w:rPr>
          <w:rFonts w:ascii="Times New Roman" w:hAnsi="Times New Roman"/>
          <w:bCs/>
          <w:sz w:val="28"/>
          <w:szCs w:val="28"/>
        </w:rPr>
        <w:t>е</w:t>
      </w:r>
      <w:r w:rsidRPr="00E83B81">
        <w:rPr>
          <w:rFonts w:ascii="Times New Roman" w:hAnsi="Times New Roman"/>
          <w:bCs/>
          <w:sz w:val="28"/>
          <w:szCs w:val="28"/>
        </w:rPr>
        <w:t>ма погруженной части от плотности жидкости, е</w:t>
      </w:r>
      <w:r w:rsidR="00245F1D" w:rsidRPr="00E83B81">
        <w:rPr>
          <w:rFonts w:ascii="Times New Roman" w:hAnsi="Times New Roman"/>
          <w:bCs/>
          <w:sz w:val="28"/>
          <w:szCs w:val="28"/>
        </w:rPr>
        <w:t>е</w:t>
      </w:r>
      <w:r w:rsidRPr="00E83B81">
        <w:rPr>
          <w:rFonts w:ascii="Times New Roman" w:hAnsi="Times New Roman"/>
          <w:bCs/>
          <w:sz w:val="28"/>
          <w:szCs w:val="28"/>
        </w:rPr>
        <w:t xml:space="preserve"> независимости от </w:t>
      </w:r>
      <w:r w:rsidR="00F17097" w:rsidRPr="00E83B81">
        <w:rPr>
          <w:rFonts w:ascii="Times New Roman" w:hAnsi="Times New Roman"/>
          <w:bCs/>
          <w:sz w:val="28"/>
          <w:szCs w:val="28"/>
        </w:rPr>
        <w:t xml:space="preserve">плотности </w:t>
      </w:r>
      <w:r w:rsidRPr="00E83B81">
        <w:rPr>
          <w:rFonts w:ascii="Times New Roman" w:hAnsi="Times New Roman"/>
          <w:bCs/>
          <w:sz w:val="28"/>
          <w:szCs w:val="28"/>
        </w:rPr>
        <w:t>и массы тела.</w:t>
      </w:r>
    </w:p>
    <w:p w:rsidR="00B540EE" w:rsidRPr="00E83B81" w:rsidRDefault="00B540EE" w:rsidP="00F0495E">
      <w:pPr>
        <w:widowControl w:val="0"/>
        <w:numPr>
          <w:ilvl w:val="0"/>
          <w:numId w:val="98"/>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силы трения от характера поверхности, е</w:t>
      </w:r>
      <w:r w:rsidR="00245F1D" w:rsidRPr="00E83B81">
        <w:rPr>
          <w:rFonts w:ascii="Times New Roman" w:hAnsi="Times New Roman"/>
          <w:bCs/>
          <w:sz w:val="28"/>
          <w:szCs w:val="28"/>
        </w:rPr>
        <w:t>е</w:t>
      </w:r>
      <w:r w:rsidRPr="00E83B81">
        <w:rPr>
          <w:rFonts w:ascii="Times New Roman" w:hAnsi="Times New Roman"/>
          <w:bCs/>
          <w:sz w:val="28"/>
          <w:szCs w:val="28"/>
        </w:rPr>
        <w:t xml:space="preserve"> независимости от площади.</w:t>
      </w:r>
    </w:p>
    <w:p w:rsidR="00B540EE" w:rsidRPr="00E83B81"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E83B81">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зависимости периода колебаний груза на пружине от массы и жесткости.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зависимости давления газа от объ</w:t>
      </w:r>
      <w:r w:rsidR="00245F1D" w:rsidRPr="00E83B81">
        <w:rPr>
          <w:rFonts w:ascii="Times New Roman" w:hAnsi="Times New Roman"/>
          <w:bCs/>
          <w:sz w:val="28"/>
          <w:szCs w:val="28"/>
        </w:rPr>
        <w:t>е</w:t>
      </w:r>
      <w:r w:rsidRPr="00E83B81">
        <w:rPr>
          <w:rFonts w:ascii="Times New Roman" w:hAnsi="Times New Roman"/>
          <w:bCs/>
          <w:sz w:val="28"/>
          <w:szCs w:val="28"/>
        </w:rPr>
        <w:t>ма и температуры.</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зависимости температуры остывающей воды от времени.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явления взаимодействия катушки с током и магнита.</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явления электромагнитной индукции.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явления отражения и преломления света.</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Наблюдение явления дисперсии.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Обнаружение зависимости сопротивления проводника от его параметров и вещества.</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веса тела в жидкости от объ</w:t>
      </w:r>
      <w:r w:rsidR="00245F1D" w:rsidRPr="00E83B81">
        <w:rPr>
          <w:rFonts w:ascii="Times New Roman" w:hAnsi="Times New Roman"/>
          <w:bCs/>
          <w:sz w:val="28"/>
          <w:szCs w:val="28"/>
        </w:rPr>
        <w:t>е</w:t>
      </w:r>
      <w:r w:rsidRPr="00E83B81">
        <w:rPr>
          <w:rFonts w:ascii="Times New Roman" w:hAnsi="Times New Roman"/>
          <w:bCs/>
          <w:sz w:val="28"/>
          <w:szCs w:val="28"/>
        </w:rPr>
        <w:t>ма погруженной части.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массы от объ</w:t>
      </w:r>
      <w:r w:rsidR="00245F1D" w:rsidRPr="00E83B81">
        <w:rPr>
          <w:rFonts w:ascii="Times New Roman" w:hAnsi="Times New Roman"/>
          <w:bCs/>
          <w:sz w:val="28"/>
          <w:szCs w:val="28"/>
        </w:rPr>
        <w:t>е</w:t>
      </w:r>
      <w:r w:rsidRPr="00E83B81">
        <w:rPr>
          <w:rFonts w:ascii="Times New Roman" w:hAnsi="Times New Roman"/>
          <w:bCs/>
          <w:sz w:val="28"/>
          <w:szCs w:val="28"/>
        </w:rPr>
        <w:t>ма.</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силы трения от силы давления.</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деформации пружины от силы.</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периода колебаний груза на нити от длины.</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силы тока через проводник от напряжения.</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силы тока через лампочку от напряжения.</w:t>
      </w:r>
    </w:p>
    <w:p w:rsidR="00B540EE" w:rsidRPr="00E83B81" w:rsidRDefault="00B540EE" w:rsidP="00F0495E">
      <w:pPr>
        <w:widowControl w:val="0"/>
        <w:numPr>
          <w:ilvl w:val="0"/>
          <w:numId w:val="99"/>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Исследование зависимости угла преломления от угла падения.</w:t>
      </w:r>
    </w:p>
    <w:p w:rsidR="00B540EE" w:rsidRPr="00E83B81"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E83B81">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Проверка правила сложения токов на двух параллельно включенных резисторов.</w:t>
      </w:r>
    </w:p>
    <w:p w:rsidR="00B540EE" w:rsidRPr="00E83B81"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E83B81">
        <w:rPr>
          <w:rFonts w:ascii="Times New Roman" w:eastAsia="Courier New" w:hAnsi="Times New Roman"/>
          <w:b/>
          <w:sz w:val="28"/>
          <w:szCs w:val="28"/>
        </w:rPr>
        <w:t>Знакомство с техническими устройствами и их конструирование</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Конструирование наклонной плоскости с заданным значением КПД.</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Конструирование ареометра и испытание его работы.</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Сборка электрической цепи и измерение силы тока в ее различных участках.</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Сборка электромагнита и испытание его действия.</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Изучение электрического двигателя постоянного тока (на модели).</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Конструирование электродвигателя.</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Конструирование модели телескопа.</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Конструирование модели лодки с заданной грузоподъ</w:t>
      </w:r>
      <w:r w:rsidR="00245F1D" w:rsidRPr="00E83B81">
        <w:rPr>
          <w:rFonts w:ascii="Times New Roman" w:hAnsi="Times New Roman"/>
          <w:bCs/>
          <w:sz w:val="28"/>
          <w:szCs w:val="28"/>
        </w:rPr>
        <w:t>е</w:t>
      </w:r>
      <w:r w:rsidRPr="00E83B81">
        <w:rPr>
          <w:rFonts w:ascii="Times New Roman" w:hAnsi="Times New Roman"/>
          <w:bCs/>
          <w:sz w:val="28"/>
          <w:szCs w:val="28"/>
        </w:rPr>
        <w:t>мностью.</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Оценка своего зрения и подбор очков.</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Конструирование простейшего генератора.</w:t>
      </w:r>
    </w:p>
    <w:p w:rsidR="00B540EE" w:rsidRPr="00E83B81" w:rsidRDefault="00B540EE" w:rsidP="00F0495E">
      <w:pPr>
        <w:widowControl w:val="0"/>
        <w:numPr>
          <w:ilvl w:val="0"/>
          <w:numId w:val="100"/>
        </w:numPr>
        <w:tabs>
          <w:tab w:val="left" w:pos="851"/>
          <w:tab w:val="left" w:pos="989"/>
        </w:tabs>
        <w:spacing w:after="0" w:line="360" w:lineRule="auto"/>
        <w:ind w:left="0" w:firstLine="709"/>
        <w:jc w:val="both"/>
        <w:rPr>
          <w:rFonts w:ascii="Times New Roman" w:hAnsi="Times New Roman"/>
          <w:bCs/>
          <w:sz w:val="28"/>
          <w:szCs w:val="28"/>
        </w:rPr>
      </w:pPr>
      <w:r w:rsidRPr="00E83B81">
        <w:rPr>
          <w:rFonts w:ascii="Times New Roman" w:hAnsi="Times New Roman"/>
          <w:bCs/>
          <w:sz w:val="28"/>
          <w:szCs w:val="28"/>
        </w:rPr>
        <w:t>Изучение свойств изображения в линзах.</w:t>
      </w:r>
    </w:p>
    <w:p w:rsidR="00B540EE" w:rsidRPr="00E83B81" w:rsidRDefault="00B540EE">
      <w:pPr>
        <w:spacing w:after="0" w:line="360" w:lineRule="auto"/>
        <w:ind w:firstLine="709"/>
        <w:jc w:val="both"/>
        <w:rPr>
          <w:rFonts w:ascii="Times New Roman" w:hAnsi="Times New Roman"/>
          <w:sz w:val="28"/>
          <w:szCs w:val="28"/>
        </w:rPr>
      </w:pPr>
    </w:p>
    <w:p w:rsidR="00B540EE" w:rsidRPr="000D61DF" w:rsidRDefault="00DF42ED" w:rsidP="0012121B">
      <w:pPr>
        <w:pStyle w:val="4"/>
      </w:pPr>
      <w:bookmarkStart w:id="294" w:name="_Toc409691711"/>
      <w:bookmarkStart w:id="295" w:name="_Toc410654036"/>
      <w:bookmarkStart w:id="296" w:name="_Toc414553247"/>
      <w:r>
        <w:t>2.2.2.14</w:t>
      </w:r>
      <w:r w:rsidR="00F17097" w:rsidRPr="000D61DF">
        <w:t xml:space="preserve">. </w:t>
      </w:r>
      <w:r w:rsidR="00B540EE" w:rsidRPr="000D61DF">
        <w:t>Биология</w:t>
      </w:r>
      <w:bookmarkEnd w:id="294"/>
      <w:bookmarkEnd w:id="295"/>
      <w:bookmarkEnd w:id="296"/>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D61DF"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Живые организмы</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Биология – наука о живых организмах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Свойства живых организмов (</w:t>
      </w:r>
      <w:r w:rsidRPr="000D61DF">
        <w:rPr>
          <w:rFonts w:ascii="Times New Roman" w:hAnsi="Times New Roman"/>
          <w:i/>
          <w:sz w:val="28"/>
          <w:szCs w:val="28"/>
        </w:rPr>
        <w:t>структурированность, целостность</w:t>
      </w:r>
      <w:r w:rsidRPr="000D61DF">
        <w:rPr>
          <w:rFonts w:ascii="Times New Roman" w:hAnsi="Times New Roman"/>
          <w:sz w:val="28"/>
          <w:szCs w:val="28"/>
        </w:rPr>
        <w:t xml:space="preserve">, обмен веществ, движение, размножение, развитие, раздражимость, приспособленность, </w:t>
      </w:r>
      <w:r w:rsidRPr="000D61DF">
        <w:rPr>
          <w:rFonts w:ascii="Times New Roman" w:hAnsi="Times New Roman"/>
          <w:i/>
          <w:sz w:val="28"/>
          <w:szCs w:val="28"/>
        </w:rPr>
        <w:t>наследственность и изменчивость</w:t>
      </w:r>
      <w:r w:rsidRPr="000D61DF">
        <w:rPr>
          <w:rFonts w:ascii="Times New Roman" w:hAnsi="Times New Roman"/>
          <w:sz w:val="28"/>
          <w:szCs w:val="28"/>
        </w:rPr>
        <w:t>) их проявление у растений, животных, грибов и бактерий.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Клеточное строение организмов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Клетка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основа строения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жизнедеятельности организмов. </w:t>
      </w:r>
      <w:r w:rsidRPr="000D61DF">
        <w:rPr>
          <w:rFonts w:ascii="Times New Roman" w:hAnsi="Times New Roman"/>
          <w:i/>
          <w:sz w:val="28"/>
          <w:szCs w:val="28"/>
        </w:rPr>
        <w:t>История изучения клетки.</w:t>
      </w:r>
      <w:r w:rsidR="007116EB" w:rsidRPr="000D61DF">
        <w:rPr>
          <w:rFonts w:ascii="Times New Roman" w:hAnsi="Times New Roman"/>
          <w:i/>
          <w:sz w:val="28"/>
          <w:szCs w:val="28"/>
        </w:rPr>
        <w:t xml:space="preserve"> </w:t>
      </w:r>
      <w:r w:rsidRPr="000D61DF">
        <w:rPr>
          <w:rFonts w:ascii="Times New Roman" w:hAnsi="Times New Roman"/>
          <w:i/>
          <w:sz w:val="28"/>
          <w:szCs w:val="28"/>
        </w:rPr>
        <w:t>Методы изучения клетки.</w:t>
      </w:r>
      <w:r w:rsidRPr="000D61DF">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0D61DF">
        <w:rPr>
          <w:rFonts w:ascii="Times New Roman" w:hAnsi="Times New Roman"/>
          <w:i/>
          <w:sz w:val="28"/>
          <w:szCs w:val="28"/>
        </w:rPr>
        <w:t>Ткани организмов.</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организмов</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sidRPr="000D61DF">
        <w:rPr>
          <w:rFonts w:ascii="Times New Roman" w:hAnsi="Times New Roman"/>
          <w:sz w:val="28"/>
          <w:szCs w:val="28"/>
        </w:rPr>
        <w:t xml:space="preserve"> </w:t>
      </w:r>
      <w:r w:rsidRPr="000D61DF">
        <w:rPr>
          <w:rFonts w:ascii="Times New Roman" w:hAnsi="Times New Roman"/>
          <w:sz w:val="28"/>
          <w:szCs w:val="28"/>
        </w:rPr>
        <w:t>организмы. Основные царства живой природы.</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Среды </w:t>
      </w:r>
      <w:r w:rsidR="00D42A5F" w:rsidRPr="000D61DF">
        <w:rPr>
          <w:rFonts w:ascii="Times New Roman" w:hAnsi="Times New Roman"/>
          <w:b/>
          <w:bCs/>
          <w:sz w:val="28"/>
          <w:szCs w:val="28"/>
        </w:rPr>
        <w:t>жизни</w:t>
      </w:r>
      <w:r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Среда обитания. Факторы </w:t>
      </w:r>
      <w:r w:rsidRPr="000D61DF">
        <w:rPr>
          <w:rFonts w:ascii="Times New Roman" w:hAnsi="Times New Roman"/>
          <w:bCs/>
          <w:sz w:val="28"/>
          <w:szCs w:val="28"/>
        </w:rPr>
        <w:t>с</w:t>
      </w:r>
      <w:r w:rsidRPr="000D61DF">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61DF">
        <w:rPr>
          <w:rFonts w:ascii="Times New Roman" w:hAnsi="Times New Roman"/>
          <w:i/>
          <w:sz w:val="28"/>
          <w:szCs w:val="28"/>
        </w:rPr>
        <w:t>Растительный и животный мир родного края.</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Царство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Органы цветкового растения</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Cs/>
          <w:sz w:val="28"/>
          <w:szCs w:val="28"/>
        </w:rPr>
        <w:t xml:space="preserve">Семя. </w:t>
      </w:r>
      <w:r w:rsidRPr="000D61DF">
        <w:rPr>
          <w:rFonts w:ascii="Times New Roman" w:hAnsi="Times New Roman"/>
          <w:sz w:val="28"/>
          <w:szCs w:val="28"/>
        </w:rPr>
        <w:t>Строение семени.</w:t>
      </w:r>
      <w:r w:rsidR="009267C9" w:rsidRPr="000D61DF">
        <w:rPr>
          <w:rFonts w:ascii="Times New Roman" w:hAnsi="Times New Roman"/>
          <w:sz w:val="28"/>
          <w:szCs w:val="28"/>
        </w:rPr>
        <w:t xml:space="preserve"> </w:t>
      </w:r>
      <w:r w:rsidRPr="000D61DF">
        <w:rPr>
          <w:rFonts w:ascii="Times New Roman" w:hAnsi="Times New Roman"/>
          <w:sz w:val="28"/>
          <w:szCs w:val="28"/>
        </w:rPr>
        <w:t>Корень. Зоны корня. Виды корней. Корневые системы. Значение корня. Видоизменения корней</w:t>
      </w:r>
      <w:r w:rsidRPr="000D61DF">
        <w:rPr>
          <w:rFonts w:ascii="Times New Roman" w:hAnsi="Times New Roman"/>
          <w:i/>
          <w:sz w:val="28"/>
          <w:szCs w:val="28"/>
        </w:rPr>
        <w:t>.</w:t>
      </w:r>
      <w:r w:rsidRPr="000D61D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0D61DF">
        <w:rPr>
          <w:rFonts w:ascii="Times New Roman" w:hAnsi="Times New Roman"/>
          <w:sz w:val="28"/>
          <w:szCs w:val="28"/>
        </w:rPr>
        <w:t xml:space="preserve"> </w:t>
      </w:r>
      <w:r w:rsidRPr="000D61DF">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D61DF"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Микр</w:t>
      </w:r>
      <w:r w:rsidR="00D42A5F" w:rsidRPr="000D61DF">
        <w:rPr>
          <w:rFonts w:ascii="Times New Roman" w:hAnsi="Times New Roman"/>
          <w:b/>
          <w:bCs/>
          <w:sz w:val="28"/>
          <w:szCs w:val="28"/>
        </w:rPr>
        <w:t>оскопическое строение растений</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D61DF"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Жизнед</w:t>
      </w:r>
      <w:r w:rsidR="00D42A5F" w:rsidRPr="000D61DF">
        <w:rPr>
          <w:rFonts w:ascii="Times New Roman" w:hAnsi="Times New Roman"/>
          <w:b/>
          <w:bCs/>
          <w:sz w:val="28"/>
          <w:szCs w:val="28"/>
        </w:rPr>
        <w:t>еятельность цветковых растений</w:t>
      </w:r>
    </w:p>
    <w:p w:rsidR="00E11496" w:rsidRPr="000D61DF"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D61DF">
        <w:rPr>
          <w:rFonts w:ascii="Times New Roman" w:hAnsi="Times New Roman"/>
          <w:bCs/>
          <w:i/>
          <w:sz w:val="28"/>
          <w:szCs w:val="28"/>
        </w:rPr>
        <w:t>Движения</w:t>
      </w:r>
      <w:r w:rsidRPr="000D61DF">
        <w:rPr>
          <w:rFonts w:ascii="Times New Roman" w:hAnsi="Times New Roman"/>
          <w:bCs/>
          <w:sz w:val="28"/>
          <w:szCs w:val="28"/>
        </w:rPr>
        <w:t xml:space="preserve">. Рост, развитие и размножение растений. Половое размножение растений. </w:t>
      </w:r>
      <w:r w:rsidRPr="000D61DF">
        <w:rPr>
          <w:rFonts w:ascii="Times New Roman" w:hAnsi="Times New Roman"/>
          <w:bCs/>
          <w:i/>
          <w:sz w:val="28"/>
          <w:szCs w:val="28"/>
        </w:rPr>
        <w:t>Оплодотворение у цветковых растений.</w:t>
      </w:r>
      <w:r w:rsidRPr="000D61DF">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растений</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Классификация</w:t>
      </w:r>
      <w:r w:rsidR="009267C9" w:rsidRPr="000D61DF">
        <w:rPr>
          <w:rFonts w:ascii="Times New Roman" w:hAnsi="Times New Roman"/>
          <w:sz w:val="28"/>
          <w:szCs w:val="28"/>
        </w:rPr>
        <w:t xml:space="preserve"> </w:t>
      </w:r>
      <w:r w:rsidRPr="000D61DF">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Бактерии</w:t>
      </w:r>
      <w:r w:rsidR="00E11496" w:rsidRPr="000D61DF">
        <w:rPr>
          <w:rFonts w:ascii="Times New Roman" w:hAnsi="Times New Roman"/>
          <w:b/>
          <w:bCs/>
          <w:sz w:val="28"/>
          <w:szCs w:val="28"/>
        </w:rPr>
        <w:t xml:space="preserve">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Бактерии,их строение и жизнедеятельность.</w:t>
      </w:r>
      <w:r w:rsidR="009267C9" w:rsidRPr="000D61DF">
        <w:rPr>
          <w:rFonts w:ascii="Times New Roman" w:hAnsi="Times New Roman"/>
          <w:sz w:val="28"/>
          <w:szCs w:val="28"/>
        </w:rPr>
        <w:t xml:space="preserve"> </w:t>
      </w:r>
      <w:r w:rsidRPr="000D61DF">
        <w:rPr>
          <w:rFonts w:ascii="Times New Roman" w:hAnsi="Times New Roman"/>
          <w:sz w:val="28"/>
          <w:szCs w:val="28"/>
        </w:rPr>
        <w:t>Роль</w:t>
      </w:r>
      <w:r w:rsidR="009267C9" w:rsidRPr="000D61DF">
        <w:rPr>
          <w:rFonts w:ascii="Times New Roman" w:hAnsi="Times New Roman"/>
          <w:sz w:val="28"/>
          <w:szCs w:val="28"/>
        </w:rPr>
        <w:t xml:space="preserve"> </w:t>
      </w:r>
      <w:r w:rsidRPr="000D61DF">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0D61DF">
        <w:rPr>
          <w:rFonts w:ascii="Times New Roman" w:hAnsi="Times New Roman"/>
          <w:i/>
          <w:sz w:val="28"/>
          <w:szCs w:val="28"/>
        </w:rPr>
        <w:t>Значение работ Р. Коха и Л. Пастера.</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Грибы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Отличительные особенности грибов.</w:t>
      </w:r>
      <w:r w:rsidRPr="000D61DF">
        <w:rPr>
          <w:rFonts w:ascii="Times New Roman" w:hAnsi="Times New Roman"/>
          <w:bCs/>
          <w:sz w:val="28"/>
          <w:szCs w:val="28"/>
        </w:rPr>
        <w:t xml:space="preserve"> Многообразие грибов. </w:t>
      </w:r>
      <w:r w:rsidRPr="000D61DF">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Царство Животные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Общее</w:t>
      </w:r>
      <w:r w:rsidR="009267C9" w:rsidRPr="000D61DF">
        <w:rPr>
          <w:rFonts w:ascii="Times New Roman" w:hAnsi="Times New Roman"/>
          <w:sz w:val="28"/>
          <w:szCs w:val="28"/>
        </w:rPr>
        <w:t xml:space="preserve"> </w:t>
      </w:r>
      <w:r w:rsidRPr="000D61DF">
        <w:rPr>
          <w:rFonts w:ascii="Times New Roman" w:hAnsi="Times New Roman"/>
          <w:sz w:val="28"/>
          <w:szCs w:val="28"/>
        </w:rPr>
        <w:t>знакомство с животными. Животные ткани, органы и системы органов животных.</w:t>
      </w:r>
      <w:r w:rsidRPr="000D61DF">
        <w:rPr>
          <w:rFonts w:ascii="Times New Roman" w:hAnsi="Times New Roman"/>
          <w:i/>
          <w:sz w:val="28"/>
          <w:szCs w:val="28"/>
        </w:rPr>
        <w:t xml:space="preserve"> Организм животного как биосистема. </w:t>
      </w:r>
      <w:r w:rsidRPr="000D61D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Одноклеточные животные, или Простейш</w:t>
      </w:r>
      <w:r w:rsidR="00D42A5F" w:rsidRPr="000D61DF">
        <w:rPr>
          <w:rFonts w:ascii="Times New Roman" w:hAnsi="Times New Roman"/>
          <w:b/>
          <w:bCs/>
          <w:sz w:val="28"/>
          <w:szCs w:val="28"/>
        </w:rPr>
        <w:t>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Общая</w:t>
      </w:r>
      <w:r w:rsidR="009267C9" w:rsidRPr="000D61DF">
        <w:rPr>
          <w:rFonts w:ascii="Times New Roman" w:hAnsi="Times New Roman"/>
          <w:sz w:val="28"/>
          <w:szCs w:val="28"/>
        </w:rPr>
        <w:t xml:space="preserve"> </w:t>
      </w:r>
      <w:r w:rsidRPr="000D61DF">
        <w:rPr>
          <w:rFonts w:ascii="Times New Roman" w:hAnsi="Times New Roman"/>
          <w:sz w:val="28"/>
          <w:szCs w:val="28"/>
        </w:rPr>
        <w:t xml:space="preserve">характеристика простейших. </w:t>
      </w:r>
      <w:r w:rsidRPr="000D61DF">
        <w:rPr>
          <w:rFonts w:ascii="Times New Roman" w:hAnsi="Times New Roman"/>
          <w:i/>
          <w:sz w:val="28"/>
          <w:szCs w:val="28"/>
        </w:rPr>
        <w:t>Происхождение простейших</w:t>
      </w:r>
      <w:r w:rsidRPr="000D61DF">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Кишечноп</w:t>
      </w:r>
      <w:r w:rsidR="00D42A5F" w:rsidRPr="000D61DF">
        <w:rPr>
          <w:rFonts w:ascii="Times New Roman" w:hAnsi="Times New Roman"/>
          <w:b/>
          <w:bCs/>
          <w:sz w:val="28"/>
          <w:szCs w:val="28"/>
        </w:rPr>
        <w:t>олостные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Многоклеточные животные. </w:t>
      </w:r>
      <w:r w:rsidRPr="000D61DF">
        <w:rPr>
          <w:rFonts w:ascii="Times New Roman" w:hAnsi="Times New Roman"/>
          <w:sz w:val="28"/>
          <w:szCs w:val="28"/>
        </w:rPr>
        <w:t xml:space="preserve">Общая характеристика типа Кишечнополостные. Регенерация. </w:t>
      </w:r>
      <w:r w:rsidRPr="000D61DF">
        <w:rPr>
          <w:rFonts w:ascii="Times New Roman" w:hAnsi="Times New Roman"/>
          <w:i/>
          <w:sz w:val="28"/>
          <w:szCs w:val="28"/>
        </w:rPr>
        <w:t>Происхождение кишечнополостных.</w:t>
      </w:r>
      <w:r w:rsidRPr="000D61DF">
        <w:rPr>
          <w:rFonts w:ascii="Times New Roman" w:hAnsi="Times New Roman"/>
          <w:sz w:val="28"/>
          <w:szCs w:val="28"/>
        </w:rPr>
        <w:t xml:space="preserve"> Значение кишечнополостных в природе и жизни человека.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Типы червей</w:t>
      </w:r>
      <w:r w:rsidR="00E11496" w:rsidRPr="000D61DF">
        <w:rPr>
          <w:rFonts w:ascii="Times New Roman" w:hAnsi="Times New Roman"/>
          <w:b/>
          <w:bCs/>
          <w:sz w:val="28"/>
          <w:szCs w:val="28"/>
        </w:rPr>
        <w:t xml:space="preserve">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61DF">
        <w:rPr>
          <w:rFonts w:ascii="Times New Roman" w:hAnsi="Times New Roman"/>
          <w:i/>
          <w:sz w:val="28"/>
          <w:szCs w:val="28"/>
        </w:rPr>
        <w:t xml:space="preserve">Происхождение червей. </w:t>
      </w:r>
    </w:p>
    <w:p w:rsidR="00E11496" w:rsidRPr="000D61DF"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Моллюски</w:t>
      </w:r>
    </w:p>
    <w:p w:rsidR="00E11496" w:rsidRPr="000D61DF"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Общая характеристика типа Моллюски. Многообразие моллюсков. </w:t>
      </w:r>
      <w:r w:rsidRPr="000D61DF">
        <w:rPr>
          <w:rFonts w:ascii="Times New Roman" w:hAnsi="Times New Roman"/>
          <w:i/>
          <w:sz w:val="28"/>
          <w:szCs w:val="28"/>
        </w:rPr>
        <w:t>Происхождение моллюсков</w:t>
      </w:r>
      <w:r w:rsidRPr="000D61DF">
        <w:rPr>
          <w:rFonts w:ascii="Times New Roman" w:hAnsi="Times New Roman"/>
          <w:sz w:val="28"/>
          <w:szCs w:val="28"/>
        </w:rPr>
        <w:t xml:space="preserve"> и их значение в природе и жизни человека.</w:t>
      </w:r>
    </w:p>
    <w:p w:rsidR="00E11496" w:rsidRPr="000D61DF"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Тип Членистоногие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Cs/>
          <w:sz w:val="28"/>
          <w:szCs w:val="28"/>
        </w:rPr>
        <w:t>Общая характеристика типа Членистоногие.</w:t>
      </w:r>
      <w:r w:rsidR="009267C9" w:rsidRPr="000D61DF">
        <w:rPr>
          <w:rFonts w:ascii="Times New Roman" w:hAnsi="Times New Roman"/>
          <w:bCs/>
          <w:sz w:val="28"/>
          <w:szCs w:val="28"/>
        </w:rPr>
        <w:t xml:space="preserve"> </w:t>
      </w:r>
      <w:r w:rsidRPr="000D61DF">
        <w:rPr>
          <w:rFonts w:ascii="Times New Roman" w:hAnsi="Times New Roman"/>
          <w:bCs/>
          <w:sz w:val="28"/>
          <w:szCs w:val="28"/>
        </w:rPr>
        <w:t xml:space="preserve">Среды жизни. </w:t>
      </w:r>
      <w:r w:rsidRPr="000D61DF">
        <w:rPr>
          <w:rFonts w:ascii="Times New Roman" w:hAnsi="Times New Roman"/>
          <w:i/>
          <w:sz w:val="28"/>
          <w:szCs w:val="28"/>
        </w:rPr>
        <w:t>Происхождение членистоногих</w:t>
      </w:r>
      <w:r w:rsidRPr="000D61DF">
        <w:rPr>
          <w:rFonts w:ascii="Times New Roman" w:hAnsi="Times New Roman"/>
          <w:sz w:val="28"/>
          <w:szCs w:val="28"/>
        </w:rPr>
        <w:t>. Охрана членистоногих.</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0D61DF">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0D61DF">
        <w:rPr>
          <w:rFonts w:ascii="Times New Roman" w:hAnsi="Times New Roman"/>
          <w:bCs/>
          <w:sz w:val="28"/>
          <w:szCs w:val="28"/>
        </w:rPr>
        <w:t>инстинкты.</w:t>
      </w:r>
      <w:r w:rsidRPr="000D61DF">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0D61DF">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D61D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0D61DF">
        <w:rPr>
          <w:rFonts w:ascii="Times New Roman" w:hAnsi="Times New Roman"/>
          <w:sz w:val="28"/>
          <w:szCs w:val="28"/>
        </w:rPr>
        <w:t xml:space="preserve"> </w:t>
      </w:r>
      <w:r w:rsidRPr="000D61DF">
        <w:rPr>
          <w:rFonts w:ascii="Times New Roman" w:hAnsi="Times New Roman"/>
          <w:sz w:val="28"/>
          <w:szCs w:val="28"/>
        </w:rPr>
        <w:t>медоносная пчела и тутовый шелкопряд.</w:t>
      </w:r>
    </w:p>
    <w:p w:rsidR="00E11496" w:rsidRPr="000D61DF"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Тип Хордовые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Общая </w:t>
      </w:r>
      <w:r w:rsidRPr="000D61D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61DF">
        <w:rPr>
          <w:rFonts w:ascii="Times New Roman" w:hAnsi="Times New Roman"/>
          <w:i/>
          <w:sz w:val="28"/>
          <w:szCs w:val="28"/>
        </w:rPr>
        <w:t>Происхождение</w:t>
      </w:r>
      <w:r w:rsidR="009267C9" w:rsidRPr="000D61DF">
        <w:rPr>
          <w:rFonts w:ascii="Times New Roman" w:hAnsi="Times New Roman"/>
          <w:i/>
          <w:sz w:val="28"/>
          <w:szCs w:val="28"/>
        </w:rPr>
        <w:t xml:space="preserve"> </w:t>
      </w:r>
      <w:r w:rsidRPr="000D61DF">
        <w:rPr>
          <w:rFonts w:ascii="Times New Roman" w:hAnsi="Times New Roman"/>
          <w:i/>
          <w:sz w:val="28"/>
          <w:szCs w:val="28"/>
        </w:rPr>
        <w:t>земноводных</w:t>
      </w:r>
      <w:r w:rsidRPr="000D61D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97" w:name="page11"/>
      <w:bookmarkEnd w:id="297"/>
      <w:r w:rsidRPr="000D61DF">
        <w:rPr>
          <w:rFonts w:ascii="Times New Roman" w:hAnsi="Times New Roman"/>
          <w:sz w:val="28"/>
          <w:szCs w:val="28"/>
        </w:rPr>
        <w:t xml:space="preserve"> внешнего и внутреннего строения пресмыкающихся. Размножение пресмыкающихся. </w:t>
      </w:r>
      <w:r w:rsidRPr="000D61DF">
        <w:rPr>
          <w:rFonts w:ascii="Times New Roman" w:hAnsi="Times New Roman"/>
          <w:i/>
          <w:sz w:val="28"/>
          <w:szCs w:val="28"/>
        </w:rPr>
        <w:t>Происхождение</w:t>
      </w:r>
      <w:r w:rsidRPr="000D61DF">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61DF">
        <w:rPr>
          <w:rFonts w:ascii="Times New Roman" w:hAnsi="Times New Roman"/>
          <w:i/>
          <w:sz w:val="28"/>
          <w:szCs w:val="28"/>
        </w:rPr>
        <w:t>Сезонные явления в жизни птиц.</w:t>
      </w:r>
      <w:r w:rsidR="009267C9" w:rsidRPr="000D61DF">
        <w:rPr>
          <w:rFonts w:ascii="Times New Roman" w:hAnsi="Times New Roman"/>
          <w:i/>
          <w:sz w:val="28"/>
          <w:szCs w:val="28"/>
        </w:rPr>
        <w:t xml:space="preserve"> </w:t>
      </w:r>
      <w:r w:rsidRPr="000D61DF">
        <w:rPr>
          <w:rFonts w:ascii="Times New Roman" w:hAnsi="Times New Roman"/>
          <w:i/>
          <w:sz w:val="28"/>
          <w:szCs w:val="28"/>
        </w:rPr>
        <w:t>Экологические группы птиц.</w:t>
      </w:r>
      <w:r w:rsidRPr="000D61DF">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D61DF">
        <w:rPr>
          <w:rFonts w:ascii="Times New Roman" w:hAnsi="Times New Roman"/>
          <w:i/>
          <w:sz w:val="28"/>
          <w:szCs w:val="28"/>
        </w:rPr>
        <w:t>Домашние птицы, приемы выращивания и ухода за птицами.</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61DF">
        <w:rPr>
          <w:rFonts w:ascii="Times New Roman" w:hAnsi="Times New Roman"/>
          <w:i/>
          <w:sz w:val="28"/>
          <w:szCs w:val="28"/>
        </w:rPr>
        <w:t>рассудочное поведение</w:t>
      </w:r>
      <w:r w:rsidRPr="000D61DF">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61DF">
        <w:rPr>
          <w:rFonts w:ascii="Times New Roman" w:hAnsi="Times New Roman"/>
          <w:i/>
          <w:sz w:val="28"/>
          <w:szCs w:val="28"/>
        </w:rPr>
        <w:t>Многообразие птиц и млекопитающих родного края.</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Человек и его здоровье</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Введение в науки о человеке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D61DF" w:rsidRDefault="00E11496" w:rsidP="00D42A5F">
      <w:pPr>
        <w:autoSpaceDE w:val="0"/>
        <w:autoSpaceDN w:val="0"/>
        <w:adjustRightInd w:val="0"/>
        <w:spacing w:after="0" w:line="360" w:lineRule="auto"/>
        <w:ind w:left="360" w:firstLine="348"/>
        <w:contextualSpacing/>
        <w:jc w:val="both"/>
        <w:rPr>
          <w:rFonts w:ascii="Times New Roman" w:hAnsi="Times New Roman"/>
          <w:b/>
          <w:bCs/>
          <w:sz w:val="28"/>
          <w:szCs w:val="28"/>
        </w:rPr>
      </w:pPr>
      <w:r w:rsidRPr="000D61DF">
        <w:rPr>
          <w:rFonts w:ascii="Times New Roman" w:hAnsi="Times New Roman"/>
          <w:b/>
          <w:bCs/>
          <w:sz w:val="28"/>
          <w:szCs w:val="28"/>
        </w:rPr>
        <w:t>Об</w:t>
      </w:r>
      <w:r w:rsidR="00D42A5F" w:rsidRPr="000D61DF">
        <w:rPr>
          <w:rFonts w:ascii="Times New Roman" w:hAnsi="Times New Roman"/>
          <w:b/>
          <w:bCs/>
          <w:sz w:val="28"/>
          <w:szCs w:val="28"/>
        </w:rPr>
        <w:t>щие свойства организма человека</w:t>
      </w:r>
    </w:p>
    <w:p w:rsidR="00E11496" w:rsidRPr="000D61DF"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Нейрогуморальн</w:t>
      </w:r>
      <w:r w:rsidR="00D42A5F" w:rsidRPr="000D61DF">
        <w:rPr>
          <w:rFonts w:ascii="Times New Roman" w:hAnsi="Times New Roman"/>
          <w:b/>
          <w:bCs/>
          <w:sz w:val="28"/>
          <w:szCs w:val="28"/>
        </w:rPr>
        <w:t>ая регуляция функций организма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61DF">
        <w:rPr>
          <w:rFonts w:ascii="Times New Roman" w:hAnsi="Times New Roman"/>
          <w:bCs/>
          <w:i/>
          <w:sz w:val="28"/>
          <w:szCs w:val="28"/>
        </w:rPr>
        <w:t>Особенности развития головного мозга человека и его функциональная асимметрия.</w:t>
      </w:r>
      <w:r w:rsidRPr="000D61DF">
        <w:rPr>
          <w:rFonts w:ascii="Times New Roman" w:hAnsi="Times New Roman"/>
          <w:bCs/>
          <w:sz w:val="28"/>
          <w:szCs w:val="28"/>
        </w:rPr>
        <w:t xml:space="preserve"> Нарушения деятельности нервной системы и их предупреждение.</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0D61DF">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61DF">
        <w:rPr>
          <w:rFonts w:ascii="Times New Roman" w:hAnsi="Times New Roman"/>
          <w:bCs/>
          <w:i/>
          <w:sz w:val="28"/>
          <w:szCs w:val="28"/>
        </w:rPr>
        <w:t>эпифиз</w:t>
      </w:r>
      <w:r w:rsidRPr="000D61DF">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D61DF"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0D61DF">
        <w:rPr>
          <w:rFonts w:ascii="Times New Roman" w:hAnsi="Times New Roman"/>
          <w:b/>
          <w:bCs/>
          <w:sz w:val="28"/>
          <w:szCs w:val="28"/>
        </w:rPr>
        <w:t>Опора и движение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Опорно-двигательная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Кровь и кровообращение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Функции крови илимфы. Поддержание постоянства внутренней среды. </w:t>
      </w:r>
      <w:r w:rsidRPr="000D61DF">
        <w:rPr>
          <w:rFonts w:ascii="Times New Roman" w:hAnsi="Times New Roman"/>
          <w:i/>
          <w:sz w:val="28"/>
          <w:szCs w:val="28"/>
        </w:rPr>
        <w:t>Гомеостаз</w:t>
      </w:r>
      <w:r w:rsidRPr="000D61DF">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61DF">
        <w:rPr>
          <w:rFonts w:ascii="Times New Roman" w:hAnsi="Times New Roman"/>
          <w:i/>
          <w:sz w:val="28"/>
          <w:szCs w:val="28"/>
        </w:rPr>
        <w:t>Значение работ Л.</w:t>
      </w:r>
      <w:r w:rsidR="009267C9" w:rsidRPr="000D61DF">
        <w:rPr>
          <w:rFonts w:ascii="Times New Roman" w:hAnsi="Times New Roman"/>
          <w:i/>
          <w:sz w:val="28"/>
          <w:szCs w:val="28"/>
        </w:rPr>
        <w:t xml:space="preserve"> </w:t>
      </w:r>
      <w:r w:rsidRPr="000D61DF">
        <w:rPr>
          <w:rFonts w:ascii="Times New Roman" w:hAnsi="Times New Roman"/>
          <w:i/>
          <w:sz w:val="28"/>
          <w:szCs w:val="28"/>
        </w:rPr>
        <w:t>Пастера и И.И. Мечникова в области иммунитета.</w:t>
      </w:r>
      <w:r w:rsidRPr="000D61DF">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61DF">
        <w:rPr>
          <w:rFonts w:ascii="Times New Roman" w:hAnsi="Times New Roman"/>
          <w:i/>
          <w:sz w:val="28"/>
          <w:szCs w:val="28"/>
        </w:rPr>
        <w:t xml:space="preserve">Движение лимфы по сосудам. </w:t>
      </w:r>
      <w:r w:rsidRPr="000D61DF">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Дыхание</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Дыхательная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функции.</w:t>
      </w:r>
      <w:r w:rsidRPr="000D61DF">
        <w:rPr>
          <w:rFonts w:ascii="Times New Roman" w:hAnsi="Times New Roman"/>
          <w:bCs/>
          <w:sz w:val="28"/>
          <w:szCs w:val="28"/>
        </w:rPr>
        <w:t xml:space="preserve"> Этапы дыхания</w:t>
      </w:r>
      <w:r w:rsidRPr="000D61DF">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D61DF"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Пищеварение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Питание.</w:t>
      </w:r>
      <w:r w:rsidRPr="000D61DF">
        <w:rPr>
          <w:rFonts w:ascii="Times New Roman" w:hAnsi="Times New Roman"/>
          <w:bCs/>
          <w:sz w:val="28"/>
          <w:szCs w:val="28"/>
        </w:rPr>
        <w:t xml:space="preserve"> Пищеварение. </w:t>
      </w:r>
      <w:r w:rsidRPr="000D61DF">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D61DF"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Обмен веществ и энергии</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Поддержание температуры тела. </w:t>
      </w:r>
      <w:r w:rsidRPr="000D61DF">
        <w:rPr>
          <w:rFonts w:ascii="Times New Roman" w:hAnsi="Times New Roman"/>
          <w:i/>
          <w:sz w:val="28"/>
          <w:szCs w:val="28"/>
        </w:rPr>
        <w:t>Терморегуляция при разных условиях среды.</w:t>
      </w:r>
      <w:r w:rsidRPr="000D61DF">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Выделение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Мочевыделительная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D61DF" w:rsidRDefault="00D42A5F"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Размножение и развитие</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Половая система: строение и функции. Оплодотворение и внутриутробное развитие. </w:t>
      </w:r>
      <w:r w:rsidRPr="000D61DF">
        <w:rPr>
          <w:rFonts w:ascii="Times New Roman" w:hAnsi="Times New Roman"/>
          <w:i/>
          <w:sz w:val="28"/>
          <w:szCs w:val="28"/>
        </w:rPr>
        <w:t>Роды.</w:t>
      </w:r>
      <w:r w:rsidRPr="000D61DF">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98" w:name="page17"/>
      <w:bookmarkEnd w:id="298"/>
      <w:r w:rsidRPr="000D61DF">
        <w:rPr>
          <w:rFonts w:ascii="Times New Roman" w:hAnsi="Times New Roman"/>
          <w:sz w:val="28"/>
          <w:szCs w:val="28"/>
        </w:rPr>
        <w:t xml:space="preserve"> передающиеся половым путем и их профилактика. ВИЧ, профилактика СПИДа.</w:t>
      </w:r>
    </w:p>
    <w:p w:rsidR="00E11496" w:rsidRPr="000D61DF"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С</w:t>
      </w:r>
      <w:r w:rsidR="00D42A5F" w:rsidRPr="000D61DF">
        <w:rPr>
          <w:rFonts w:ascii="Times New Roman" w:hAnsi="Times New Roman"/>
          <w:b/>
          <w:bCs/>
          <w:sz w:val="28"/>
          <w:szCs w:val="28"/>
        </w:rPr>
        <w:t>енсорные системы (анализаторы)</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Высшая нерв</w:t>
      </w:r>
      <w:r w:rsidR="00D42A5F" w:rsidRPr="000D61DF">
        <w:rPr>
          <w:rFonts w:ascii="Times New Roman" w:hAnsi="Times New Roman"/>
          <w:b/>
          <w:bCs/>
          <w:sz w:val="28"/>
          <w:szCs w:val="28"/>
        </w:rPr>
        <w:t>ная деятельность</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Высшая нервная деятельность человека, </w:t>
      </w:r>
      <w:r w:rsidRPr="000D61DF">
        <w:rPr>
          <w:rFonts w:ascii="Times New Roman" w:hAnsi="Times New Roman"/>
          <w:i/>
          <w:sz w:val="28"/>
          <w:szCs w:val="28"/>
        </w:rPr>
        <w:t>работы И. М. Сеченова, И. П. Павлова,</w:t>
      </w:r>
      <w:r w:rsidR="009267C9" w:rsidRPr="000D61DF">
        <w:rPr>
          <w:rFonts w:ascii="Times New Roman" w:hAnsi="Times New Roman"/>
          <w:i/>
          <w:sz w:val="28"/>
          <w:szCs w:val="28"/>
        </w:rPr>
        <w:t xml:space="preserve"> </w:t>
      </w:r>
      <w:r w:rsidRPr="000D61DF">
        <w:rPr>
          <w:rFonts w:ascii="Times New Roman" w:hAnsi="Times New Roman"/>
          <w:i/>
          <w:sz w:val="28"/>
          <w:szCs w:val="28"/>
        </w:rPr>
        <w:t>А. А. Ухтомского и П. К. Анохина.</w:t>
      </w:r>
      <w:r w:rsidRPr="000D61DF">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61DF">
        <w:rPr>
          <w:rFonts w:ascii="Times New Roman" w:hAnsi="Times New Roman"/>
          <w:i/>
          <w:sz w:val="28"/>
          <w:szCs w:val="28"/>
        </w:rPr>
        <w:t>Значение интеллектуальных, творческих и эстетических потребностей.</w:t>
      </w:r>
      <w:r w:rsidRPr="000D61DF">
        <w:rPr>
          <w:rFonts w:ascii="Times New Roman" w:hAnsi="Times New Roman"/>
          <w:sz w:val="28"/>
          <w:szCs w:val="28"/>
        </w:rPr>
        <w:t xml:space="preserve"> Роль обучения и воспитания в развитии психики и поведения человека.</w:t>
      </w:r>
    </w:p>
    <w:p w:rsidR="00E11496" w:rsidRPr="000D61DF"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 xml:space="preserve">Здоровье человека и </w:t>
      </w:r>
      <w:r w:rsidR="00D42A5F" w:rsidRPr="000D61DF">
        <w:rPr>
          <w:rFonts w:ascii="Times New Roman" w:hAnsi="Times New Roman"/>
          <w:b/>
          <w:bCs/>
          <w:sz w:val="28"/>
          <w:szCs w:val="28"/>
        </w:rPr>
        <w:t>его охрана</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Человек и окружающая среда. </w:t>
      </w:r>
      <w:r w:rsidRPr="000D61DF">
        <w:rPr>
          <w:rFonts w:ascii="Times New Roman" w:hAnsi="Times New Roman"/>
          <w:i/>
          <w:sz w:val="28"/>
          <w:szCs w:val="28"/>
        </w:rPr>
        <w:t>Значение окружающей среды как источника веществ и энергии.</w:t>
      </w:r>
      <w:r w:rsidR="007116EB" w:rsidRPr="000D61DF">
        <w:rPr>
          <w:rFonts w:ascii="Times New Roman" w:hAnsi="Times New Roman"/>
          <w:i/>
          <w:sz w:val="28"/>
          <w:szCs w:val="28"/>
        </w:rPr>
        <w:t xml:space="preserve"> </w:t>
      </w:r>
      <w:r w:rsidRPr="000D61DF">
        <w:rPr>
          <w:rFonts w:ascii="Times New Roman" w:hAnsi="Times New Roman"/>
          <w:i/>
          <w:sz w:val="28"/>
          <w:szCs w:val="28"/>
        </w:rPr>
        <w:t>Социальная и природная среда, адаптации к ним.</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характеристика основных форм труда. Рациональная организация труда и отдыха.</w:t>
      </w:r>
      <w:r w:rsidRPr="000D61DF">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Общие биологические закономерности</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Биология как наука</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0D61DF">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61DF">
        <w:rPr>
          <w:rFonts w:ascii="Times New Roman" w:hAnsi="Times New Roman"/>
          <w:i/>
          <w:sz w:val="28"/>
          <w:szCs w:val="28"/>
        </w:rPr>
        <w:t>Живые природные объекты как система. Классификация живых природных объектов.</w:t>
      </w:r>
    </w:p>
    <w:p w:rsidR="00E11496" w:rsidRPr="000D61DF" w:rsidRDefault="00D42A5F"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Клетка</w:t>
      </w:r>
    </w:p>
    <w:p w:rsidR="00E11496" w:rsidRPr="000D61DF"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61DF">
        <w:rPr>
          <w:rFonts w:ascii="Times New Roman" w:hAnsi="Times New Roman"/>
          <w:i/>
          <w:sz w:val="28"/>
          <w:szCs w:val="28"/>
        </w:rPr>
        <w:t>Нарушения в строении и функционировании клеток – одна из причин заболевания организма.</w:t>
      </w:r>
      <w:r w:rsidRPr="000D61DF">
        <w:rPr>
          <w:rFonts w:ascii="Times New Roman" w:hAnsi="Times New Roman"/>
          <w:sz w:val="28"/>
          <w:szCs w:val="28"/>
        </w:rPr>
        <w:t xml:space="preserve"> Деление клетки – основа размножения, роста и развития организмов. </w:t>
      </w:r>
    </w:p>
    <w:p w:rsidR="00E11496" w:rsidRPr="000D61DF"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0D61DF">
        <w:rPr>
          <w:rFonts w:ascii="Times New Roman" w:hAnsi="Times New Roman"/>
          <w:b/>
          <w:bCs/>
          <w:sz w:val="28"/>
          <w:szCs w:val="28"/>
        </w:rPr>
        <w:t>Организм</w:t>
      </w:r>
    </w:p>
    <w:p w:rsidR="00E11496" w:rsidRPr="000D61DF"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61DF">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0D61DF">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D61DF"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Вид</w:t>
      </w:r>
    </w:p>
    <w:p w:rsidR="00E11496" w:rsidRPr="000D61DF"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 xml:space="preserve">Вид, признаки вида. </w:t>
      </w:r>
      <w:r w:rsidRPr="000D61DF">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61DF">
        <w:rPr>
          <w:rFonts w:ascii="Times New Roman" w:hAnsi="Times New Roman"/>
          <w:i/>
          <w:sz w:val="28"/>
          <w:szCs w:val="28"/>
        </w:rPr>
        <w:t>Усложнение растений и животных в процессе эволюции.</w:t>
      </w:r>
      <w:r w:rsidR="009267C9" w:rsidRPr="000D61DF">
        <w:rPr>
          <w:rFonts w:ascii="Times New Roman" w:hAnsi="Times New Roman"/>
          <w:i/>
          <w:sz w:val="28"/>
          <w:szCs w:val="28"/>
        </w:rPr>
        <w:t xml:space="preserve"> </w:t>
      </w:r>
      <w:r w:rsidRPr="000D61DF">
        <w:rPr>
          <w:rFonts w:ascii="Times New Roman" w:hAnsi="Times New Roman"/>
          <w:i/>
          <w:sz w:val="28"/>
          <w:szCs w:val="28"/>
        </w:rPr>
        <w:t xml:space="preserve">Происхождение основных систематических групп растений и животных. </w:t>
      </w:r>
      <w:r w:rsidRPr="000D61DF">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D61DF" w:rsidRDefault="00D42A5F"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0D61DF">
        <w:rPr>
          <w:rFonts w:ascii="Times New Roman" w:hAnsi="Times New Roman"/>
          <w:b/>
          <w:bCs/>
          <w:sz w:val="28"/>
          <w:szCs w:val="28"/>
        </w:rPr>
        <w:t>Экосистемы</w:t>
      </w:r>
    </w:p>
    <w:p w:rsidR="00E11496" w:rsidRPr="000D61DF"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0D61D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61DF">
        <w:rPr>
          <w:rFonts w:ascii="Times New Roman" w:hAnsi="Times New Roman"/>
          <w:sz w:val="28"/>
          <w:szCs w:val="28"/>
        </w:rPr>
        <w:t xml:space="preserve">иогеоценоз). Агроэкосистема (агроценоз) как искусственное сообщество организмов. </w:t>
      </w:r>
      <w:r w:rsidRPr="000D61DF">
        <w:rPr>
          <w:rFonts w:ascii="Times New Roman" w:hAnsi="Times New Roman"/>
          <w:i/>
          <w:sz w:val="28"/>
          <w:szCs w:val="28"/>
        </w:rPr>
        <w:t>Круговорот веществ и поток энергии в биогеоценозах.</w:t>
      </w:r>
      <w:r w:rsidR="009267C9" w:rsidRPr="000D61DF">
        <w:rPr>
          <w:rFonts w:ascii="Times New Roman" w:hAnsi="Times New Roman"/>
          <w:i/>
          <w:sz w:val="28"/>
          <w:szCs w:val="28"/>
        </w:rPr>
        <w:t xml:space="preserve"> </w:t>
      </w:r>
      <w:r w:rsidRPr="000D61DF">
        <w:rPr>
          <w:rFonts w:ascii="Times New Roman" w:hAnsi="Times New Roman"/>
          <w:sz w:val="28"/>
          <w:szCs w:val="28"/>
        </w:rPr>
        <w:t>Биосфера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глобальная экосистема. В. И.  Вернадский – основоположник учения о биосфере. Структура</w:t>
      </w:r>
      <w:bookmarkStart w:id="299" w:name="page23"/>
      <w:bookmarkEnd w:id="299"/>
      <w:r w:rsidRPr="000D61DF">
        <w:rPr>
          <w:rFonts w:ascii="Times New Roman" w:hAnsi="Times New Roman"/>
          <w:sz w:val="28"/>
          <w:szCs w:val="28"/>
        </w:rPr>
        <w:t xml:space="preserve"> биосферы. Распространение и роль живого вещества в биосфере.</w:t>
      </w:r>
      <w:r w:rsidRPr="000D61DF">
        <w:rPr>
          <w:rFonts w:ascii="Times New Roman" w:hAnsi="Times New Roman"/>
          <w:i/>
          <w:sz w:val="28"/>
          <w:szCs w:val="28"/>
        </w:rPr>
        <w:t xml:space="preserve"> Ноосфера.</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история эволюции биосферы.</w:t>
      </w:r>
      <w:r w:rsidRPr="000D61D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лабораторных и практических работ по разделу «Живые организмы»:</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устройства увеличительных приборов и правил работы с ними;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Приготовление микропрепарата кожицы чешуи лука (мякоти плода томата);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органов цветкового растения;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позвоночного животного;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Выявление передвижение воды и минеральных веществ в растении;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семян однодольных и двудольных растений;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i/>
          <w:sz w:val="28"/>
          <w:szCs w:val="28"/>
          <w:lang w:val="en-US"/>
        </w:rPr>
        <w:t>Изучение строения водорослей</w:t>
      </w:r>
      <w:r w:rsidRPr="000D61DF">
        <w:rPr>
          <w:rFonts w:ascii="Times New Roman" w:hAnsi="Times New Roman"/>
          <w:sz w:val="28"/>
          <w:szCs w:val="28"/>
          <w:lang w:val="en-US"/>
        </w:rPr>
        <w:t xml:space="preserve">;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мхов (на местных видах);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папоротника (хвоща);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хвои, шишек и семян голосеменных растений;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покрытосеменных растений;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Определение признаков класса в строении растений;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плесневых грибов;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Вегетативное размножение комнатных растений;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передвижения одноклеточных животных;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раковин моллюсков;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внешнего строения насекомого;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типов развития насекомых;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передвижения рыб;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перьевого покрова птиц; </w:t>
      </w:r>
    </w:p>
    <w:p w:rsidR="00E11496" w:rsidRPr="000D61DF" w:rsidRDefault="00E11496" w:rsidP="00F0495E">
      <w:pPr>
        <w:numPr>
          <w:ilvl w:val="0"/>
          <w:numId w:val="63"/>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скелета и зубной системы млекопитающих.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экскурсий по разделу «Живые организмы»:</w:t>
      </w:r>
    </w:p>
    <w:p w:rsidR="00E11496" w:rsidRPr="000D61DF" w:rsidRDefault="00E11496" w:rsidP="00F0495E">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Многообразие животных; </w:t>
      </w:r>
    </w:p>
    <w:p w:rsidR="00E11496" w:rsidRPr="000D61DF" w:rsidRDefault="00E11496" w:rsidP="00F0495E">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Осенние (зимние, весенние) явления в жизни растений и животных; </w:t>
      </w:r>
    </w:p>
    <w:p w:rsidR="00E11496" w:rsidRPr="000D61DF" w:rsidRDefault="00E11496" w:rsidP="00F0495E">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Разнообразие и роль членистоногих в природе родного края; </w:t>
      </w:r>
    </w:p>
    <w:p w:rsidR="00E11496" w:rsidRPr="000D61DF" w:rsidRDefault="00E11496" w:rsidP="00F0495E">
      <w:pPr>
        <w:numPr>
          <w:ilvl w:val="0"/>
          <w:numId w:val="64"/>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w:t>
      </w:r>
      <w:r w:rsidR="009267C9" w:rsidRPr="000D61DF">
        <w:rPr>
          <w:rFonts w:ascii="Times New Roman" w:hAnsi="Times New Roman"/>
          <w:b/>
          <w:bCs/>
          <w:sz w:val="28"/>
          <w:szCs w:val="28"/>
        </w:rPr>
        <w:t xml:space="preserve"> </w:t>
      </w:r>
      <w:r w:rsidRPr="000D61DF">
        <w:rPr>
          <w:rFonts w:ascii="Times New Roman" w:hAnsi="Times New Roman"/>
          <w:b/>
          <w:bCs/>
          <w:sz w:val="28"/>
          <w:szCs w:val="28"/>
        </w:rPr>
        <w:t>«Человек и его здоровье»:</w:t>
      </w:r>
    </w:p>
    <w:p w:rsidR="00E11496" w:rsidRPr="000D61DF" w:rsidRDefault="00E11496" w:rsidP="00F0495E">
      <w:pPr>
        <w:numPr>
          <w:ilvl w:val="0"/>
          <w:numId w:val="61"/>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особенностей строения клеток разных тканей; </w:t>
      </w:r>
    </w:p>
    <w:p w:rsidR="00E11496" w:rsidRPr="000D61DF" w:rsidRDefault="00E11496" w:rsidP="00F0495E">
      <w:pPr>
        <w:numPr>
          <w:ilvl w:val="0"/>
          <w:numId w:val="61"/>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Изучение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головного мозга; </w:t>
      </w:r>
    </w:p>
    <w:p w:rsidR="00E11496" w:rsidRPr="000D61DF" w:rsidRDefault="00E11496" w:rsidP="00F0495E">
      <w:pPr>
        <w:numPr>
          <w:ilvl w:val="0"/>
          <w:numId w:val="61"/>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0D61DF">
        <w:rPr>
          <w:rFonts w:ascii="Times New Roman" w:hAnsi="Times New Roman"/>
          <w:i/>
          <w:sz w:val="28"/>
          <w:szCs w:val="28"/>
        </w:rPr>
        <w:t>Выявление особенностей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позвонков; </w:t>
      </w:r>
    </w:p>
    <w:p w:rsidR="00E11496" w:rsidRPr="000D61DF" w:rsidRDefault="00E11496" w:rsidP="00F0495E">
      <w:pPr>
        <w:numPr>
          <w:ilvl w:val="0"/>
          <w:numId w:val="61"/>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нарушения осанки и наличия плоскостопия; </w:t>
      </w:r>
    </w:p>
    <w:p w:rsidR="00E11496" w:rsidRPr="000D61DF" w:rsidRDefault="00E11496" w:rsidP="00F0495E">
      <w:pPr>
        <w:numPr>
          <w:ilvl w:val="0"/>
          <w:numId w:val="61"/>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Сравнение микроскопического строения крови человека и лягушки; </w:t>
      </w:r>
    </w:p>
    <w:p w:rsidR="00E11496" w:rsidRPr="000D61DF" w:rsidRDefault="00E11496" w:rsidP="00F0495E">
      <w:pPr>
        <w:numPr>
          <w:ilvl w:val="0"/>
          <w:numId w:val="61"/>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sz w:val="28"/>
          <w:szCs w:val="28"/>
        </w:rPr>
        <w:t xml:space="preserve">Подсчет пульса в разных условиях. </w:t>
      </w:r>
      <w:r w:rsidRPr="000D61DF">
        <w:rPr>
          <w:rFonts w:ascii="Times New Roman" w:hAnsi="Times New Roman"/>
          <w:i/>
          <w:sz w:val="28"/>
          <w:szCs w:val="28"/>
        </w:rPr>
        <w:t xml:space="preserve">Измерение артериального давления; </w:t>
      </w:r>
    </w:p>
    <w:p w:rsidR="00E11496" w:rsidRPr="000D61DF" w:rsidRDefault="00E11496" w:rsidP="00F0495E">
      <w:pPr>
        <w:numPr>
          <w:ilvl w:val="0"/>
          <w:numId w:val="61"/>
        </w:numPr>
        <w:overflowPunct w:val="0"/>
        <w:autoSpaceDE w:val="0"/>
        <w:autoSpaceDN w:val="0"/>
        <w:adjustRightInd w:val="0"/>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Измерение жизненной емкости легких. Дыхательные движения.</w:t>
      </w:r>
    </w:p>
    <w:p w:rsidR="00E11496" w:rsidRPr="000D61DF" w:rsidRDefault="00E11496" w:rsidP="00F0495E">
      <w:pPr>
        <w:numPr>
          <w:ilvl w:val="0"/>
          <w:numId w:val="61"/>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работы органа зрения. </w:t>
      </w:r>
    </w:p>
    <w:p w:rsidR="00E11496" w:rsidRPr="000D61DF" w:rsidRDefault="00E11496" w:rsidP="00E11496">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0D61DF" w:rsidRDefault="00E11496" w:rsidP="00F0495E">
      <w:pPr>
        <w:numPr>
          <w:ilvl w:val="0"/>
          <w:numId w:val="65"/>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Изучение клеток и тканей растений и животных на готовых </w:t>
      </w:r>
      <w:bookmarkStart w:id="300" w:name="page27"/>
      <w:bookmarkEnd w:id="300"/>
      <w:r w:rsidRPr="000D61DF">
        <w:rPr>
          <w:rFonts w:ascii="Times New Roman" w:hAnsi="Times New Roman"/>
          <w:sz w:val="28"/>
          <w:szCs w:val="28"/>
        </w:rPr>
        <w:t>микропрепаратах;</w:t>
      </w:r>
    </w:p>
    <w:p w:rsidR="00E11496" w:rsidRPr="000D61DF" w:rsidRDefault="00E11496" w:rsidP="00F0495E">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0D61DF">
        <w:rPr>
          <w:rFonts w:ascii="Times New Roman" w:hAnsi="Times New Roman"/>
          <w:sz w:val="28"/>
          <w:szCs w:val="28"/>
        </w:rPr>
        <w:t>Выявление и</w:t>
      </w:r>
      <w:r w:rsidRPr="000D61DF">
        <w:rPr>
          <w:rFonts w:ascii="Times New Roman" w:hAnsi="Times New Roman"/>
          <w:sz w:val="28"/>
          <w:szCs w:val="28"/>
          <w:lang w:val="en-US"/>
        </w:rPr>
        <w:t>зменчивост</w:t>
      </w:r>
      <w:r w:rsidRPr="000D61DF">
        <w:rPr>
          <w:rFonts w:ascii="Times New Roman" w:hAnsi="Times New Roman"/>
          <w:sz w:val="28"/>
          <w:szCs w:val="28"/>
        </w:rPr>
        <w:t>и</w:t>
      </w:r>
      <w:r w:rsidRPr="000D61DF">
        <w:rPr>
          <w:rFonts w:ascii="Times New Roman" w:hAnsi="Times New Roman"/>
          <w:sz w:val="28"/>
          <w:szCs w:val="28"/>
          <w:lang w:val="en-US"/>
        </w:rPr>
        <w:t xml:space="preserve"> организмов; </w:t>
      </w:r>
    </w:p>
    <w:p w:rsidR="00E11496" w:rsidRPr="000D61DF" w:rsidRDefault="00E11496" w:rsidP="00F0495E">
      <w:pPr>
        <w:numPr>
          <w:ilvl w:val="0"/>
          <w:numId w:val="65"/>
        </w:numPr>
        <w:overflowPunct w:val="0"/>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0D61DF"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экскурсий по разделу «Общебиологические закономерности»:</w:t>
      </w:r>
    </w:p>
    <w:p w:rsidR="00E11496" w:rsidRPr="000D61DF" w:rsidRDefault="00E11496" w:rsidP="00F0495E">
      <w:pPr>
        <w:numPr>
          <w:ilvl w:val="0"/>
          <w:numId w:val="62"/>
        </w:numPr>
        <w:autoSpaceDE w:val="0"/>
        <w:autoSpaceDN w:val="0"/>
        <w:adjustRightInd w:val="0"/>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Изучение и описание экосистемы своей местности.</w:t>
      </w:r>
    </w:p>
    <w:p w:rsidR="00E11496" w:rsidRPr="000D61DF" w:rsidRDefault="00E11496" w:rsidP="00F0495E">
      <w:pPr>
        <w:numPr>
          <w:ilvl w:val="0"/>
          <w:numId w:val="62"/>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Многообразие живых организмов (на примере парка или природного участка).</w:t>
      </w:r>
    </w:p>
    <w:p w:rsidR="00E11496" w:rsidRPr="000D61DF" w:rsidRDefault="00E11496" w:rsidP="00F0495E">
      <w:pPr>
        <w:numPr>
          <w:ilvl w:val="0"/>
          <w:numId w:val="62"/>
        </w:numPr>
        <w:autoSpaceDE w:val="0"/>
        <w:autoSpaceDN w:val="0"/>
        <w:adjustRightInd w:val="0"/>
        <w:spacing w:after="0" w:line="360" w:lineRule="auto"/>
        <w:ind w:left="0" w:firstLine="709"/>
        <w:contextualSpacing/>
        <w:jc w:val="both"/>
        <w:rPr>
          <w:rFonts w:ascii="Times New Roman" w:hAnsi="Times New Roman"/>
          <w:i/>
          <w:sz w:val="28"/>
          <w:szCs w:val="28"/>
        </w:rPr>
      </w:pPr>
      <w:r w:rsidRPr="000D61DF">
        <w:rPr>
          <w:rFonts w:ascii="Times New Roman" w:hAnsi="Times New Roman"/>
          <w:i/>
          <w:sz w:val="28"/>
          <w:szCs w:val="28"/>
        </w:rPr>
        <w:t>Естественный отбор - движущая сила эволюции.</w:t>
      </w:r>
    </w:p>
    <w:p w:rsidR="00B540EE" w:rsidRPr="000D61DF"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0D61DF" w:rsidRDefault="00DF42ED" w:rsidP="0012121B">
      <w:pPr>
        <w:pStyle w:val="4"/>
      </w:pPr>
      <w:bookmarkStart w:id="301" w:name="_Toc409691712"/>
      <w:bookmarkStart w:id="302" w:name="_Toc410654037"/>
      <w:bookmarkStart w:id="303" w:name="_Toc414553248"/>
      <w:r>
        <w:t>2.2.2.15</w:t>
      </w:r>
      <w:r w:rsidR="00F17097" w:rsidRPr="000D61DF">
        <w:t xml:space="preserve">. </w:t>
      </w:r>
      <w:r w:rsidR="00B540EE" w:rsidRPr="000D61DF">
        <w:t>Химия</w:t>
      </w:r>
      <w:bookmarkEnd w:id="301"/>
      <w:bookmarkEnd w:id="302"/>
      <w:bookmarkEnd w:id="303"/>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D61DF" w:rsidRDefault="00B30F8B" w:rsidP="00B30F8B">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40EE" w:rsidRPr="00FE19F8" w:rsidRDefault="00B30F8B" w:rsidP="00FE19F8">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40EE" w:rsidRPr="000D61DF"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химические понятия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 химии. </w:t>
      </w:r>
      <w:r w:rsidRPr="000D61DF">
        <w:rPr>
          <w:rFonts w:ascii="Times New Roman" w:hAnsi="Times New Roman"/>
          <w:i/>
          <w:sz w:val="28"/>
          <w:szCs w:val="28"/>
        </w:rPr>
        <w:t>Тела и вещества.</w:t>
      </w:r>
      <w:r w:rsidR="007116EB" w:rsidRPr="000D61DF">
        <w:rPr>
          <w:rFonts w:ascii="Times New Roman" w:hAnsi="Times New Roman"/>
          <w:i/>
          <w:sz w:val="28"/>
          <w:szCs w:val="28"/>
        </w:rPr>
        <w:t xml:space="preserve"> </w:t>
      </w:r>
      <w:r w:rsidRPr="000D61DF">
        <w:rPr>
          <w:rFonts w:ascii="Times New Roman" w:hAnsi="Times New Roman"/>
          <w:i/>
          <w:sz w:val="28"/>
          <w:szCs w:val="28"/>
        </w:rPr>
        <w:t>Основные методы познания: наблюдение, измерение, эксперимент.</w:t>
      </w:r>
      <w:r w:rsidRPr="000D61D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61DF">
        <w:rPr>
          <w:rFonts w:ascii="Times New Roman" w:hAnsi="Times New Roman"/>
          <w:i/>
          <w:sz w:val="28"/>
          <w:szCs w:val="28"/>
        </w:rPr>
        <w:t>Закон постоянства состава вещества.</w:t>
      </w:r>
      <w:r w:rsidRPr="000D61D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Кислород. Водород</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Кислород – химический элемент и простое вещество. </w:t>
      </w:r>
      <w:r w:rsidRPr="000D61DF">
        <w:rPr>
          <w:rFonts w:ascii="Times New Roman" w:hAnsi="Times New Roman"/>
          <w:i/>
          <w:sz w:val="28"/>
          <w:szCs w:val="28"/>
        </w:rPr>
        <w:t>Озон. Состав воздуха.</w:t>
      </w:r>
      <w:r w:rsidRPr="000D61DF">
        <w:rPr>
          <w:rFonts w:ascii="Times New Roman" w:hAnsi="Times New Roman"/>
          <w:sz w:val="28"/>
          <w:szCs w:val="28"/>
        </w:rPr>
        <w:t xml:space="preserve"> Физические и химические свойства кислорода. Получение и применение кислорода. </w:t>
      </w:r>
      <w:r w:rsidRPr="000D61DF">
        <w:rPr>
          <w:rFonts w:ascii="Times New Roman" w:hAnsi="Times New Roman"/>
          <w:i/>
          <w:sz w:val="28"/>
          <w:szCs w:val="28"/>
        </w:rPr>
        <w:t>Тепловой эффект химических реакций. Понятие об экзо- и эндотермических реакциях</w:t>
      </w:r>
      <w:r w:rsidRPr="000D61D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D61DF">
        <w:rPr>
          <w:rFonts w:ascii="Times New Roman" w:hAnsi="Times New Roman"/>
          <w:i/>
          <w:sz w:val="28"/>
          <w:szCs w:val="28"/>
        </w:rPr>
        <w:t>Получение водорода в промышленности</w:t>
      </w:r>
      <w:r w:rsidRPr="000D61DF">
        <w:rPr>
          <w:rFonts w:ascii="Times New Roman" w:hAnsi="Times New Roman"/>
          <w:sz w:val="28"/>
          <w:szCs w:val="28"/>
        </w:rPr>
        <w:t xml:space="preserve">. </w:t>
      </w:r>
      <w:r w:rsidRPr="000D61DF">
        <w:rPr>
          <w:rFonts w:ascii="Times New Roman" w:hAnsi="Times New Roman"/>
          <w:i/>
          <w:sz w:val="28"/>
          <w:szCs w:val="28"/>
        </w:rPr>
        <w:t>Применение водорода</w:t>
      </w:r>
      <w:r w:rsidRPr="000D61DF">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Вода. Растворы</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Вода в природе. Круговорот воды в природе.</w:t>
      </w:r>
      <w:r w:rsidR="009267C9" w:rsidRPr="000D61DF">
        <w:rPr>
          <w:rFonts w:ascii="Times New Roman" w:hAnsi="Times New Roman"/>
          <w:i/>
          <w:sz w:val="28"/>
          <w:szCs w:val="28"/>
        </w:rPr>
        <w:t xml:space="preserve"> </w:t>
      </w:r>
      <w:r w:rsidRPr="000D61DF">
        <w:rPr>
          <w:rFonts w:ascii="Times New Roman" w:hAnsi="Times New Roman"/>
          <w:i/>
          <w:sz w:val="28"/>
          <w:szCs w:val="28"/>
        </w:rPr>
        <w:t>Физические и химические свойства воды.</w:t>
      </w:r>
      <w:r w:rsidRPr="000D61DF">
        <w:rPr>
          <w:rFonts w:ascii="Times New Roman" w:hAnsi="Times New Roman"/>
          <w:sz w:val="28"/>
          <w:szCs w:val="28"/>
        </w:rPr>
        <w:t xml:space="preserve"> Растворы. </w:t>
      </w:r>
      <w:r w:rsidRPr="000D61DF">
        <w:rPr>
          <w:rFonts w:ascii="Times New Roman" w:hAnsi="Times New Roman"/>
          <w:i/>
          <w:sz w:val="28"/>
          <w:szCs w:val="28"/>
        </w:rPr>
        <w:t>Растворимость веществ в воде.</w:t>
      </w:r>
      <w:r w:rsidRPr="000D61DF">
        <w:rPr>
          <w:rFonts w:ascii="Times New Roman" w:hAnsi="Times New Roman"/>
          <w:sz w:val="28"/>
          <w:szCs w:val="28"/>
        </w:rPr>
        <w:t xml:space="preserve"> Концентрация растворов. Массовая доля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Основные классы неорганических соединений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Оксиды. Классификация. Номенклатура. </w:t>
      </w:r>
      <w:r w:rsidRPr="000D61DF">
        <w:rPr>
          <w:rFonts w:ascii="Times New Roman" w:hAnsi="Times New Roman"/>
          <w:i/>
          <w:sz w:val="28"/>
          <w:szCs w:val="28"/>
        </w:rPr>
        <w:t>Физические свойства оксидов.</w:t>
      </w:r>
      <w:r w:rsidRPr="000D61DF">
        <w:rPr>
          <w:rFonts w:ascii="Times New Roman" w:hAnsi="Times New Roman"/>
          <w:sz w:val="28"/>
          <w:szCs w:val="28"/>
        </w:rPr>
        <w:t xml:space="preserve"> Химические свойства оксидов. </w:t>
      </w:r>
      <w:r w:rsidRPr="000D61DF">
        <w:rPr>
          <w:rFonts w:ascii="Times New Roman" w:hAnsi="Times New Roman"/>
          <w:i/>
          <w:sz w:val="28"/>
          <w:szCs w:val="28"/>
        </w:rPr>
        <w:t>Получение и применение оксидов.</w:t>
      </w:r>
      <w:r w:rsidRPr="000D61DF">
        <w:rPr>
          <w:rFonts w:ascii="Times New Roman" w:hAnsi="Times New Roman"/>
          <w:sz w:val="28"/>
          <w:szCs w:val="28"/>
        </w:rPr>
        <w:t xml:space="preserve"> Основания. Классификация. Номенклатура. </w:t>
      </w:r>
      <w:r w:rsidRPr="000D61DF">
        <w:rPr>
          <w:rFonts w:ascii="Times New Roman" w:hAnsi="Times New Roman"/>
          <w:i/>
          <w:sz w:val="28"/>
          <w:szCs w:val="28"/>
        </w:rPr>
        <w:t>Физические свойства оснований.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оснований.</w:t>
      </w:r>
      <w:r w:rsidRPr="000D61D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D61DF">
        <w:rPr>
          <w:rFonts w:ascii="Times New Roman" w:hAnsi="Times New Roman"/>
          <w:i/>
          <w:sz w:val="28"/>
          <w:szCs w:val="28"/>
        </w:rPr>
        <w:t>Физические свойства кислот.Получение и применение кислот.</w:t>
      </w:r>
      <w:r w:rsidRPr="000D61DF">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D61DF">
        <w:rPr>
          <w:rFonts w:ascii="Times New Roman" w:hAnsi="Times New Roman"/>
          <w:i/>
          <w:sz w:val="28"/>
          <w:szCs w:val="28"/>
        </w:rPr>
        <w:t>Физические свойства солей.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и применение солей.</w:t>
      </w:r>
      <w:r w:rsidRPr="000D61D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D61DF">
        <w:rPr>
          <w:rFonts w:ascii="Times New Roman" w:hAnsi="Times New Roman"/>
          <w:i/>
          <w:sz w:val="28"/>
          <w:szCs w:val="28"/>
        </w:rPr>
        <w:t>Проблема безопасного использования веществ и химических реакций в повседневной жизни.</w:t>
      </w:r>
      <w:r w:rsidR="00E2725A" w:rsidRPr="000D61DF">
        <w:rPr>
          <w:rFonts w:ascii="Times New Roman" w:hAnsi="Times New Roman"/>
          <w:i/>
          <w:sz w:val="28"/>
          <w:szCs w:val="28"/>
        </w:rPr>
        <w:t xml:space="preserve"> </w:t>
      </w:r>
      <w:r w:rsidRPr="000D61DF">
        <w:rPr>
          <w:rFonts w:ascii="Times New Roman" w:hAnsi="Times New Roman"/>
          <w:i/>
          <w:sz w:val="28"/>
          <w:szCs w:val="28"/>
        </w:rPr>
        <w:t>Токсичные, горючие и взрывоопасные вещества. Бытовая химическая грамотность.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Строение атома: ядро, энергетический уровень. </w:t>
      </w:r>
      <w:r w:rsidRPr="000D61DF">
        <w:rPr>
          <w:rFonts w:ascii="Times New Roman" w:hAnsi="Times New Roman"/>
          <w:i/>
          <w:sz w:val="28"/>
          <w:szCs w:val="28"/>
        </w:rPr>
        <w:t>Состав ядра атома: протоны, нейтроны. Изотопы.</w:t>
      </w:r>
      <w:r w:rsidRPr="000D61DF">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Строение веществ. Химическая связь</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Электроотрицательность атомов химических элементов.</w:t>
      </w:r>
      <w:r w:rsidRPr="000D61DF">
        <w:rPr>
          <w:rFonts w:ascii="Times New Roman" w:hAnsi="Times New Roman"/>
          <w:sz w:val="28"/>
          <w:szCs w:val="28"/>
        </w:rPr>
        <w:t xml:space="preserve"> Ковалентная химическая связь: неполярная и полярная. </w:t>
      </w:r>
      <w:r w:rsidRPr="000D61DF">
        <w:rPr>
          <w:rFonts w:ascii="Times New Roman" w:hAnsi="Times New Roman"/>
          <w:i/>
          <w:sz w:val="28"/>
          <w:szCs w:val="28"/>
        </w:rPr>
        <w:t>Понятие о водородной связи и ее влиянии на физические свойства веществ на примере воды.</w:t>
      </w:r>
      <w:r w:rsidRPr="000D61DF">
        <w:rPr>
          <w:rFonts w:ascii="Times New Roman" w:hAnsi="Times New Roman"/>
          <w:sz w:val="28"/>
          <w:szCs w:val="28"/>
        </w:rPr>
        <w:t xml:space="preserve"> Ионная связь. Металлическая связь. </w:t>
      </w:r>
      <w:r w:rsidRPr="000D61D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Химические реакции</w:t>
      </w:r>
    </w:p>
    <w:p w:rsidR="00B540EE" w:rsidRPr="000D61DF" w:rsidRDefault="00B540EE" w:rsidP="00F17097">
      <w:pPr>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i/>
          <w:sz w:val="28"/>
          <w:szCs w:val="28"/>
        </w:rPr>
        <w:t>Понятие о скорости химической реакции. Факторы, влияющие на скорость химической реакции</w:t>
      </w:r>
      <w:r w:rsidRPr="000D61DF">
        <w:rPr>
          <w:rFonts w:ascii="Times New Roman" w:hAnsi="Times New Roman"/>
          <w:sz w:val="28"/>
          <w:szCs w:val="28"/>
        </w:rPr>
        <w:t xml:space="preserve">. </w:t>
      </w:r>
      <w:r w:rsidRPr="000D61DF">
        <w:rPr>
          <w:rFonts w:ascii="Times New Roman" w:hAnsi="Times New Roman"/>
          <w:i/>
          <w:sz w:val="28"/>
          <w:szCs w:val="28"/>
        </w:rPr>
        <w:t>Понятие о катализаторе.</w:t>
      </w:r>
      <w:r w:rsidRPr="000D61D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 xml:space="preserve">Неметаллы </w:t>
      </w:r>
      <w:r w:rsidRPr="000D61DF">
        <w:rPr>
          <w:rFonts w:ascii="Times New Roman" w:hAnsi="Times New Roman"/>
          <w:b/>
          <w:bCs/>
          <w:sz w:val="28"/>
          <w:szCs w:val="28"/>
          <w:lang w:val="en-US"/>
        </w:rPr>
        <w:t>IV</w:t>
      </w:r>
      <w:r w:rsidRPr="000D61DF">
        <w:rPr>
          <w:rFonts w:ascii="Times New Roman" w:hAnsi="Times New Roman"/>
          <w:b/>
          <w:bCs/>
          <w:sz w:val="28"/>
          <w:szCs w:val="28"/>
        </w:rPr>
        <w:t xml:space="preserve"> – </w:t>
      </w:r>
      <w:r w:rsidRPr="000D61DF">
        <w:rPr>
          <w:rFonts w:ascii="Times New Roman" w:hAnsi="Times New Roman"/>
          <w:b/>
          <w:bCs/>
          <w:sz w:val="28"/>
          <w:szCs w:val="28"/>
          <w:lang w:val="en-US"/>
        </w:rPr>
        <w:t>VII</w:t>
      </w:r>
      <w:r w:rsidRPr="000D61DF">
        <w:rPr>
          <w:rFonts w:ascii="Times New Roman" w:hAnsi="Times New Roman"/>
          <w:b/>
          <w:bCs/>
          <w:sz w:val="28"/>
          <w:szCs w:val="28"/>
        </w:rPr>
        <w:t xml:space="preserve"> групп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D61DF">
        <w:rPr>
          <w:rFonts w:ascii="Times New Roman" w:hAnsi="Times New Roman"/>
          <w:i/>
          <w:sz w:val="28"/>
          <w:szCs w:val="28"/>
        </w:rPr>
        <w:t>сернистая и сероводородная кислоты</w:t>
      </w:r>
      <w:r w:rsidRPr="000D61D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61DF">
        <w:rPr>
          <w:rFonts w:ascii="Times New Roman" w:hAnsi="Times New Roman"/>
          <w:sz w:val="28"/>
          <w:szCs w:val="28"/>
          <w:lang w:val="en-US"/>
        </w:rPr>
        <w:t>V</w:t>
      </w:r>
      <w:r w:rsidRPr="000D61DF">
        <w:rPr>
          <w:rFonts w:ascii="Times New Roman" w:hAnsi="Times New Roman"/>
          <w:sz w:val="28"/>
          <w:szCs w:val="28"/>
        </w:rPr>
        <w:t xml:space="preserve">), ортофосфорная кислота и ее соли. Углерод: физические и химические свойства. </w:t>
      </w:r>
      <w:r w:rsidRPr="000D61DF">
        <w:rPr>
          <w:rFonts w:ascii="Times New Roman" w:hAnsi="Times New Roman"/>
          <w:i/>
          <w:sz w:val="28"/>
          <w:szCs w:val="28"/>
        </w:rPr>
        <w:t xml:space="preserve">Аллотропия углерода: алмаз, графит, карбин, фуллерены. </w:t>
      </w:r>
      <w:r w:rsidRPr="000D61DF">
        <w:rPr>
          <w:rFonts w:ascii="Times New Roman" w:hAnsi="Times New Roman"/>
          <w:sz w:val="28"/>
          <w:szCs w:val="28"/>
        </w:rPr>
        <w:t xml:space="preserve">Соединения углерода: оксиды углерода (II) и (IV), угольная кислота и ее соли. </w:t>
      </w:r>
      <w:r w:rsidRPr="000D61DF">
        <w:rPr>
          <w:rFonts w:ascii="Times New Roman" w:hAnsi="Times New Roman"/>
          <w:i/>
          <w:sz w:val="28"/>
          <w:szCs w:val="28"/>
        </w:rPr>
        <w:t>Кремний и его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Металлы и их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i/>
          <w:sz w:val="28"/>
          <w:szCs w:val="28"/>
        </w:rPr>
        <w:t>Положение металлов в периодической системе химических элементов Д.И. Менделеева.</w:t>
      </w:r>
      <w:r w:rsidR="00E2725A" w:rsidRPr="000D61DF">
        <w:rPr>
          <w:rFonts w:ascii="Times New Roman" w:hAnsi="Times New Roman"/>
          <w:i/>
          <w:sz w:val="28"/>
          <w:szCs w:val="28"/>
        </w:rPr>
        <w:t xml:space="preserve"> </w:t>
      </w:r>
      <w:r w:rsidR="0020404B" w:rsidRPr="000D61DF">
        <w:rPr>
          <w:rFonts w:ascii="Times New Roman" w:hAnsi="Times New Roman"/>
          <w:i/>
          <w:sz w:val="28"/>
          <w:szCs w:val="28"/>
        </w:rPr>
        <w:t>Металлы в природе и общие способы их получения</w:t>
      </w:r>
      <w:r w:rsidR="0020404B" w:rsidRPr="000D61DF">
        <w:rPr>
          <w:rFonts w:ascii="Times New Roman" w:hAnsi="Times New Roman"/>
          <w:sz w:val="28"/>
          <w:szCs w:val="28"/>
        </w:rPr>
        <w:t xml:space="preserve">. </w:t>
      </w:r>
      <w:r w:rsidRPr="000D61DF">
        <w:rPr>
          <w:rFonts w:ascii="Times New Roman" w:hAnsi="Times New Roman"/>
          <w:i/>
          <w:sz w:val="28"/>
          <w:szCs w:val="28"/>
        </w:rPr>
        <w:t>Общие физические свойства металлов.</w:t>
      </w:r>
      <w:r w:rsidRPr="000D61DF">
        <w:rPr>
          <w:rFonts w:ascii="Times New Roman" w:hAnsi="Times New Roman"/>
          <w:sz w:val="28"/>
          <w:szCs w:val="28"/>
        </w:rPr>
        <w:t xml:space="preserve"> Общие химические свойства металлов: реакции с неметаллами, кислотами, солями. </w:t>
      </w:r>
      <w:r w:rsidRPr="000D61DF">
        <w:rPr>
          <w:rFonts w:ascii="Times New Roman" w:hAnsi="Times New Roman"/>
          <w:i/>
          <w:sz w:val="28"/>
          <w:szCs w:val="28"/>
        </w:rPr>
        <w:t>Электрохимический ряд напряжений металлов.</w:t>
      </w:r>
      <w:r w:rsidRPr="000D61DF">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D61DF" w:rsidRDefault="00B540EE">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Первоначальные сведения об органических веществах</w:t>
      </w:r>
    </w:p>
    <w:p w:rsidR="00B540EE" w:rsidRPr="000D61DF" w:rsidRDefault="00B540EE">
      <w:pPr>
        <w:autoSpaceDE w:val="0"/>
        <w:autoSpaceDN w:val="0"/>
        <w:adjustRightInd w:val="0"/>
        <w:spacing w:after="0" w:line="360" w:lineRule="auto"/>
        <w:ind w:firstLine="709"/>
        <w:jc w:val="both"/>
        <w:rPr>
          <w:rFonts w:ascii="Times New Roman" w:hAnsi="Times New Roman"/>
          <w:i/>
          <w:sz w:val="28"/>
          <w:szCs w:val="28"/>
        </w:rPr>
      </w:pPr>
      <w:r w:rsidRPr="000D61DF">
        <w:rPr>
          <w:rFonts w:ascii="Times New Roman" w:hAnsi="Times New Roman"/>
          <w:bCs/>
          <w:sz w:val="28"/>
          <w:szCs w:val="28"/>
        </w:rPr>
        <w:t>П</w:t>
      </w:r>
      <w:r w:rsidRPr="000D61D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D61DF">
        <w:rPr>
          <w:rFonts w:ascii="Times New Roman" w:hAnsi="Times New Roman"/>
          <w:i/>
          <w:sz w:val="28"/>
          <w:szCs w:val="28"/>
        </w:rPr>
        <w:t xml:space="preserve">Источники углеводородов: природный газ, нефть, уголь. </w:t>
      </w:r>
      <w:r w:rsidRPr="000D61DF">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D61DF">
        <w:rPr>
          <w:rFonts w:ascii="Times New Roman" w:hAnsi="Times New Roman"/>
          <w:i/>
          <w:sz w:val="28"/>
          <w:szCs w:val="28"/>
        </w:rPr>
        <w:t>Химическое загрязнение окружающей среды и его последствия.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Типы расчетных задач:</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0D61DF">
        <w:rPr>
          <w:rFonts w:ascii="Times New Roman" w:hAnsi="Times New Roman"/>
          <w:bCs/>
          <w:sz w:val="28"/>
          <w:szCs w:val="28"/>
        </w:rPr>
        <w:t>Вычисление массовой доли химического элемента по формуле соединения.</w:t>
      </w:r>
    </w:p>
    <w:p w:rsidR="00B540EE" w:rsidRPr="000D61DF"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0D61D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D61DF"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Расчет массовой доли растворенного вещества в растворе.</w:t>
      </w:r>
    </w:p>
    <w:p w:rsidR="00B540EE" w:rsidRPr="000D61DF"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Очистка загрязненной поваренной соли.</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Признаки протекания химических реакций.</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кислорода и изучение его свойств.</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Получение водорода и изучение его свойств.</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Приготовление растворов с определенной массовой долей растворенного вещества.</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Реакции ионного обмена.</w:t>
      </w:r>
    </w:p>
    <w:p w:rsidR="00B540EE" w:rsidRPr="000D61DF" w:rsidRDefault="00B540EE" w:rsidP="00F0495E">
      <w:pPr>
        <w:numPr>
          <w:ilvl w:val="0"/>
          <w:numId w:val="110"/>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Качественные реакции на ионы в растворе.</w:t>
      </w:r>
    </w:p>
    <w:p w:rsidR="00B540EE" w:rsidRPr="000D61DF" w:rsidRDefault="00B540EE" w:rsidP="00F0495E">
      <w:pPr>
        <w:numPr>
          <w:ilvl w:val="0"/>
          <w:numId w:val="110"/>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аммиака и изучение его свойств.</w:t>
      </w:r>
    </w:p>
    <w:p w:rsidR="00B540EE" w:rsidRPr="000D61DF" w:rsidRDefault="00B540EE" w:rsidP="00F0495E">
      <w:pPr>
        <w:numPr>
          <w:ilvl w:val="0"/>
          <w:numId w:val="110"/>
        </w:numPr>
        <w:spacing w:after="0" w:line="360" w:lineRule="auto"/>
        <w:ind w:left="0" w:firstLine="709"/>
        <w:jc w:val="both"/>
        <w:rPr>
          <w:rFonts w:ascii="Times New Roman" w:hAnsi="Times New Roman"/>
          <w:i/>
          <w:sz w:val="28"/>
          <w:szCs w:val="28"/>
        </w:rPr>
      </w:pPr>
      <w:r w:rsidRPr="000D61DF">
        <w:rPr>
          <w:rFonts w:ascii="Times New Roman" w:hAnsi="Times New Roman"/>
          <w:i/>
          <w:sz w:val="28"/>
          <w:szCs w:val="28"/>
        </w:rPr>
        <w:t>Получение углекислого газа и изучение его свойств.</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«Неметаллы IV – VII групп и их соединений».</w:t>
      </w:r>
    </w:p>
    <w:p w:rsidR="00B540EE" w:rsidRPr="000D61DF" w:rsidRDefault="00B540EE" w:rsidP="00F0495E">
      <w:pPr>
        <w:numPr>
          <w:ilvl w:val="0"/>
          <w:numId w:val="110"/>
        </w:numPr>
        <w:spacing w:after="0" w:line="360" w:lineRule="auto"/>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«Металлы и их соединения».</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E19F8" w:rsidP="0012121B">
      <w:pPr>
        <w:pStyle w:val="4"/>
      </w:pPr>
      <w:bookmarkStart w:id="304" w:name="_Toc409691713"/>
      <w:bookmarkStart w:id="305" w:name="_Toc410654038"/>
      <w:bookmarkStart w:id="306" w:name="_Toc414553249"/>
      <w:r>
        <w:t>2.2.2.16</w:t>
      </w:r>
      <w:r w:rsidR="00F17097" w:rsidRPr="000D61DF">
        <w:t xml:space="preserve">. </w:t>
      </w:r>
      <w:r w:rsidR="00B540EE" w:rsidRPr="000D61DF">
        <w:t>Изобразительное искусство</w:t>
      </w:r>
      <w:bookmarkEnd w:id="304"/>
      <w:bookmarkEnd w:id="305"/>
      <w:bookmarkEnd w:id="306"/>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0D61DF" w:rsidRDefault="00B30F8B" w:rsidP="00A961D6">
      <w:pPr>
        <w:pStyle w:val="a9"/>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ценностно-ориентационная и коммуникативная деятельность;</w:t>
      </w:r>
    </w:p>
    <w:p w:rsidR="00B30F8B" w:rsidRPr="000D61DF" w:rsidRDefault="00B30F8B" w:rsidP="00A961D6">
      <w:pPr>
        <w:pStyle w:val="a9"/>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изобразительная деятельность (основы художественного изображения);</w:t>
      </w:r>
    </w:p>
    <w:p w:rsidR="00B30F8B" w:rsidRPr="000D61DF" w:rsidRDefault="00B30F8B" w:rsidP="00A961D6">
      <w:pPr>
        <w:pStyle w:val="a9"/>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0D61DF" w:rsidRDefault="00B30F8B" w:rsidP="00A961D6">
      <w:pPr>
        <w:pStyle w:val="a9"/>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художественно-конструкторская деятельность (элементы дизайна и архитектуры);</w:t>
      </w:r>
    </w:p>
    <w:p w:rsidR="00B30F8B" w:rsidRPr="000D61DF" w:rsidRDefault="00B30F8B" w:rsidP="00A961D6">
      <w:pPr>
        <w:pStyle w:val="a9"/>
        <w:numPr>
          <w:ilvl w:val="0"/>
          <w:numId w:val="162"/>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художественно-творческая деятельность на основе синтеза искусств.</w:t>
      </w:r>
    </w:p>
    <w:p w:rsidR="004E048F" w:rsidRPr="000D61DF" w:rsidRDefault="004E048F" w:rsidP="0012121B">
      <w:pPr>
        <w:pStyle w:val="a9"/>
        <w:tabs>
          <w:tab w:val="left" w:pos="426"/>
        </w:tabs>
        <w:spacing w:line="360" w:lineRule="auto"/>
        <w:ind w:left="0" w:firstLine="709"/>
        <w:jc w:val="both"/>
        <w:rPr>
          <w:rFonts w:ascii="Times New Roman" w:eastAsia="Times New Roman" w:hAnsi="Times New Roman"/>
          <w:b/>
          <w:sz w:val="28"/>
          <w:szCs w:val="28"/>
        </w:rPr>
      </w:pPr>
      <w:r w:rsidRPr="000D61DF">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0D61DF"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D61DF" w:rsidRDefault="004E048F" w:rsidP="00F17097">
      <w:pPr>
        <w:spacing w:after="0" w:line="360" w:lineRule="auto"/>
        <w:ind w:firstLine="709"/>
        <w:jc w:val="both"/>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Понимание смысла деятельности художника</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Вечные темы и великие исторические события в искусстве</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Конструктивное искусство: архитектура и дизайн</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D61DF" w:rsidRDefault="004E048F" w:rsidP="00F17097">
      <w:pPr>
        <w:spacing w:after="0" w:line="360" w:lineRule="auto"/>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Изобразительное искусство и архитектура России</w:t>
      </w:r>
      <w:r w:rsidR="00E2725A" w:rsidRPr="000D61DF">
        <w:rPr>
          <w:rFonts w:ascii="Times New Roman" w:eastAsia="Times New Roman" w:hAnsi="Times New Roman"/>
          <w:b/>
          <w:sz w:val="28"/>
          <w:szCs w:val="28"/>
          <w:lang w:eastAsia="ru-RU"/>
        </w:rPr>
        <w:t xml:space="preserve"> </w:t>
      </w:r>
      <w:r w:rsidR="002C72F0" w:rsidRPr="000D61DF">
        <w:rPr>
          <w:rFonts w:ascii="Times New Roman" w:eastAsia="Times New Roman" w:hAnsi="Times New Roman"/>
          <w:b/>
          <w:sz w:val="28"/>
          <w:szCs w:val="28"/>
          <w:lang w:val="en-US"/>
        </w:rPr>
        <w:t>XI</w:t>
      </w:r>
      <w:r w:rsidR="002C72F0" w:rsidRPr="000D61DF">
        <w:rPr>
          <w:rFonts w:ascii="Times New Roman" w:eastAsia="Times New Roman" w:hAnsi="Times New Roman"/>
          <w:b/>
          <w:sz w:val="28"/>
          <w:szCs w:val="28"/>
        </w:rPr>
        <w:t xml:space="preserve"> –</w:t>
      </w:r>
      <w:r w:rsidR="002C72F0" w:rsidRPr="000D61DF">
        <w:rPr>
          <w:rFonts w:ascii="Times New Roman" w:eastAsia="Times New Roman" w:hAnsi="Times New Roman"/>
          <w:b/>
          <w:sz w:val="28"/>
          <w:szCs w:val="28"/>
          <w:lang w:val="en-US"/>
        </w:rPr>
        <w:t>XVII</w:t>
      </w:r>
      <w:r w:rsidR="002C72F0" w:rsidRPr="000D61DF">
        <w:rPr>
          <w:rFonts w:ascii="Times New Roman" w:eastAsia="Times New Roman" w:hAnsi="Times New Roman"/>
          <w:b/>
          <w:sz w:val="28"/>
          <w:szCs w:val="28"/>
        </w:rPr>
        <w:t xml:space="preserve"> вв</w:t>
      </w:r>
      <w:r w:rsidRPr="000D61DF">
        <w:rPr>
          <w:rFonts w:ascii="Times New Roman" w:eastAsia="Times New Roman" w:hAnsi="Times New Roman"/>
          <w:b/>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D61DF" w:rsidRDefault="004E048F" w:rsidP="00F17097">
      <w:pPr>
        <w:spacing w:after="0" w:line="360" w:lineRule="auto"/>
        <w:ind w:firstLine="709"/>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Искусство полиграфии</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0D61DF">
        <w:rPr>
          <w:rFonts w:ascii="Times New Roman" w:eastAsia="Times New Roman" w:hAnsi="Times New Roman"/>
          <w:b/>
          <w:i/>
          <w:sz w:val="28"/>
          <w:szCs w:val="28"/>
          <w:lang w:eastAsia="ru-RU"/>
        </w:rPr>
        <w:t>в</w:t>
      </w:r>
      <w:r w:rsidRPr="000D61DF">
        <w:rPr>
          <w:rFonts w:ascii="Times New Roman" w:eastAsia="Times New Roman" w:hAnsi="Times New Roman"/>
          <w:b/>
          <w:i/>
          <w:sz w:val="28"/>
          <w:szCs w:val="28"/>
          <w:lang w:eastAsia="ru-RU"/>
        </w:rPr>
        <w:t>.</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Взаимосвязь истории искусства и истории человечества</w:t>
      </w:r>
    </w:p>
    <w:p w:rsidR="004E048F" w:rsidRPr="000D61DF" w:rsidRDefault="004E048F" w:rsidP="00F17097">
      <w:pPr>
        <w:spacing w:after="0" w:line="360" w:lineRule="auto"/>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D61DF" w:rsidRDefault="004E048F" w:rsidP="00F17097">
      <w:pPr>
        <w:spacing w:after="0" w:line="360" w:lineRule="auto"/>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0D61DF" w:rsidRDefault="004E048F" w:rsidP="00F17097">
      <w:pPr>
        <w:spacing w:after="0" w:line="360" w:lineRule="auto"/>
        <w:ind w:firstLine="709"/>
        <w:jc w:val="both"/>
        <w:rPr>
          <w:rFonts w:ascii="Times New Roman" w:hAnsi="Times New Roman"/>
          <w:sz w:val="28"/>
          <w:szCs w:val="28"/>
        </w:rPr>
      </w:pPr>
      <w:r w:rsidRPr="000D61DF">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61DF">
        <w:rPr>
          <w:rFonts w:ascii="Times New Roman" w:eastAsia="Times New Roman" w:hAnsi="Times New Roman"/>
          <w:i/>
          <w:sz w:val="28"/>
          <w:szCs w:val="28"/>
          <w:lang w:val="en-US" w:eastAsia="ru-RU"/>
        </w:rPr>
        <w:t>XX</w:t>
      </w:r>
      <w:r w:rsidRPr="000D61DF">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0D61DF" w:rsidRDefault="00F17097" w:rsidP="00F17097">
      <w:pPr>
        <w:pStyle w:val="3"/>
        <w:spacing w:before="0" w:beforeAutospacing="0" w:after="0" w:afterAutospacing="0" w:line="360" w:lineRule="auto"/>
        <w:ind w:firstLine="709"/>
        <w:rPr>
          <w:szCs w:val="28"/>
        </w:rPr>
      </w:pPr>
      <w:bookmarkStart w:id="307" w:name="_Toc409691714"/>
    </w:p>
    <w:p w:rsidR="00B540EE" w:rsidRPr="000D61DF" w:rsidRDefault="00FE19F8" w:rsidP="0012121B">
      <w:pPr>
        <w:pStyle w:val="4"/>
      </w:pPr>
      <w:bookmarkStart w:id="308" w:name="_Toc410654039"/>
      <w:bookmarkStart w:id="309" w:name="_Toc414553250"/>
      <w:r>
        <w:t>2.2.2.17</w:t>
      </w:r>
      <w:r w:rsidR="00F17097" w:rsidRPr="000D61DF">
        <w:t xml:space="preserve">. </w:t>
      </w:r>
      <w:r w:rsidR="00B540EE" w:rsidRPr="000D61DF">
        <w:t>Музыка</w:t>
      </w:r>
      <w:bookmarkEnd w:id="307"/>
      <w:bookmarkEnd w:id="308"/>
      <w:bookmarkEnd w:id="309"/>
    </w:p>
    <w:p w:rsidR="0024776D" w:rsidRPr="000D61DF" w:rsidRDefault="0024776D" w:rsidP="0024776D">
      <w:pPr>
        <w:spacing w:after="0" w:line="360" w:lineRule="auto"/>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C58E9" w:rsidRPr="000D61DF" w:rsidRDefault="009C58E9" w:rsidP="00FA7A95">
      <w:pPr>
        <w:spacing w:after="0" w:line="360" w:lineRule="auto"/>
        <w:ind w:firstLine="709"/>
        <w:jc w:val="both"/>
        <w:rPr>
          <w:rFonts w:ascii="Times New Roman" w:hAnsi="Times New Roman"/>
          <w:sz w:val="28"/>
          <w:szCs w:val="28"/>
        </w:rPr>
      </w:pP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Музыка как вид искусства</w:t>
      </w:r>
    </w:p>
    <w:p w:rsidR="009C58E9" w:rsidRPr="000D61DF" w:rsidRDefault="00B540EE" w:rsidP="0012121B">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D61DF">
        <w:rPr>
          <w:rFonts w:ascii="Times New Roman" w:hAnsi="Times New Roman"/>
          <w:sz w:val="28"/>
          <w:szCs w:val="28"/>
        </w:rPr>
        <w:t>е</w:t>
      </w:r>
      <w:r w:rsidRPr="000D61DF">
        <w:rPr>
          <w:rFonts w:ascii="Times New Roman" w:hAnsi="Times New Roman"/>
          <w:sz w:val="28"/>
          <w:szCs w:val="28"/>
        </w:rPr>
        <w:t>хчастная, вариации, рондо,</w:t>
      </w:r>
      <w:r w:rsidRPr="000D61DF">
        <w:rPr>
          <w:rFonts w:ascii="Times New Roman" w:hAnsi="Times New Roman"/>
          <w:i/>
          <w:sz w:val="28"/>
          <w:szCs w:val="28"/>
        </w:rPr>
        <w:t xml:space="preserve"> сонатно-симфонический цикл, сюита), </w:t>
      </w:r>
      <w:r w:rsidRPr="000D61DF">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D61DF">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D61DF" w:rsidRDefault="00B540EE" w:rsidP="009C58E9">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Народное музыкальное творчество</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61D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0D61DF">
        <w:rPr>
          <w:rFonts w:ascii="Times New Roman" w:hAnsi="Times New Roman"/>
          <w:sz w:val="28"/>
          <w:szCs w:val="28"/>
        </w:rPr>
        <w:t xml:space="preserve">Музыкальный фольклор народов России. </w:t>
      </w:r>
      <w:r w:rsidR="009C58E9" w:rsidRPr="000D61DF">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0D61DF">
        <w:rPr>
          <w:rFonts w:ascii="Times New Roman" w:hAnsi="Times New Roman"/>
          <w:sz w:val="28"/>
          <w:szCs w:val="28"/>
        </w:rPr>
        <w:t>Истоки и интонационное своеобразие, музыкального фольклора разных стран.</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 xml:space="preserve">Русская музыка от эпохи средневековья до рубежа </w:t>
      </w:r>
      <w:r w:rsidRPr="000D61DF">
        <w:rPr>
          <w:rFonts w:ascii="Times New Roman" w:hAnsi="Times New Roman"/>
          <w:b/>
          <w:sz w:val="28"/>
          <w:szCs w:val="28"/>
          <w:lang w:val="en-US"/>
        </w:rPr>
        <w:t>XIX</w:t>
      </w:r>
      <w:r w:rsidRPr="000D61DF">
        <w:rPr>
          <w:rFonts w:ascii="Times New Roman" w:hAnsi="Times New Roman"/>
          <w:b/>
          <w:sz w:val="28"/>
          <w:szCs w:val="28"/>
        </w:rPr>
        <w:t>-ХХ в</w:t>
      </w:r>
      <w:r w:rsidR="00505673" w:rsidRPr="000D61DF">
        <w:rPr>
          <w:rFonts w:ascii="Times New Roman" w:hAnsi="Times New Roman"/>
          <w:b/>
          <w:sz w:val="28"/>
          <w:szCs w:val="28"/>
        </w:rPr>
        <w:t>в.</w:t>
      </w:r>
    </w:p>
    <w:p w:rsidR="00B540EE" w:rsidRPr="000D61DF" w:rsidRDefault="00257FAF" w:rsidP="0012121B">
      <w:pPr>
        <w:spacing w:line="360" w:lineRule="auto"/>
        <w:ind w:firstLine="709"/>
        <w:contextualSpacing/>
        <w:jc w:val="both"/>
        <w:rPr>
          <w:rFonts w:ascii="Times New Roman" w:hAnsi="Times New Roman"/>
          <w:sz w:val="28"/>
          <w:szCs w:val="28"/>
        </w:rPr>
      </w:pPr>
      <w:r w:rsidRPr="000D61DF">
        <w:rPr>
          <w:rFonts w:ascii="Times New Roman" w:hAnsi="Times New Roman"/>
          <w:sz w:val="28"/>
          <w:szCs w:val="28"/>
        </w:rPr>
        <w:t>Древнерусская д</w:t>
      </w:r>
      <w:r w:rsidR="00B540EE" w:rsidRPr="000D61DF">
        <w:rPr>
          <w:rFonts w:ascii="Times New Roman" w:hAnsi="Times New Roman"/>
          <w:sz w:val="28"/>
          <w:szCs w:val="28"/>
        </w:rPr>
        <w:t xml:space="preserve">уховная музыка. </w:t>
      </w:r>
      <w:r w:rsidR="00B540EE" w:rsidRPr="000D61DF">
        <w:rPr>
          <w:rFonts w:ascii="Times New Roman" w:hAnsi="Times New Roman"/>
          <w:i/>
          <w:sz w:val="28"/>
          <w:szCs w:val="28"/>
        </w:rPr>
        <w:t xml:space="preserve">Знаменный распев как основа древнерусской </w:t>
      </w:r>
      <w:r w:rsidRPr="000D61DF">
        <w:rPr>
          <w:rFonts w:ascii="Times New Roman" w:hAnsi="Times New Roman"/>
          <w:i/>
          <w:sz w:val="28"/>
          <w:szCs w:val="28"/>
        </w:rPr>
        <w:t xml:space="preserve">храмовой </w:t>
      </w:r>
      <w:r w:rsidR="00B540EE" w:rsidRPr="000D61DF">
        <w:rPr>
          <w:rFonts w:ascii="Times New Roman" w:hAnsi="Times New Roman"/>
          <w:i/>
          <w:sz w:val="28"/>
          <w:szCs w:val="28"/>
        </w:rPr>
        <w:t>музыки.</w:t>
      </w:r>
      <w:r w:rsidR="00B540EE" w:rsidRPr="000D61DF">
        <w:rPr>
          <w:rFonts w:ascii="Times New Roman" w:hAnsi="Times New Roman"/>
          <w:sz w:val="28"/>
          <w:szCs w:val="28"/>
        </w:rPr>
        <w:t xml:space="preserve"> Основные жанры профессиональной музыки</w:t>
      </w:r>
      <w:r w:rsidRPr="000D61DF">
        <w:rPr>
          <w:rFonts w:ascii="Times New Roman" w:hAnsi="Times New Roman"/>
          <w:sz w:val="28"/>
          <w:szCs w:val="28"/>
        </w:rPr>
        <w:t xml:space="preserve"> эпохи Просвещения</w:t>
      </w:r>
      <w:r w:rsidR="00B540EE" w:rsidRPr="000D61DF">
        <w:rPr>
          <w:rFonts w:ascii="Times New Roman" w:hAnsi="Times New Roman"/>
          <w:sz w:val="28"/>
          <w:szCs w:val="28"/>
        </w:rPr>
        <w:t>: кант, хоровой концерт</w:t>
      </w:r>
      <w:r w:rsidRPr="000D61DF">
        <w:rPr>
          <w:rFonts w:ascii="Times New Roman" w:hAnsi="Times New Roman"/>
          <w:sz w:val="28"/>
          <w:szCs w:val="28"/>
        </w:rPr>
        <w:t>, литургия</w:t>
      </w:r>
      <w:r w:rsidR="00B540EE" w:rsidRPr="000D61D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D61DF">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D61DF" w:rsidRDefault="00B540EE" w:rsidP="0012121B">
      <w:pPr>
        <w:spacing w:after="0" w:line="360" w:lineRule="auto"/>
        <w:ind w:firstLine="709"/>
        <w:contextualSpacing/>
        <w:jc w:val="both"/>
        <w:rPr>
          <w:rFonts w:ascii="Times New Roman" w:hAnsi="Times New Roman"/>
          <w:b/>
          <w:sz w:val="28"/>
          <w:szCs w:val="28"/>
        </w:rPr>
      </w:pPr>
      <w:r w:rsidRPr="000D61DF">
        <w:rPr>
          <w:rFonts w:ascii="Times New Roman" w:hAnsi="Times New Roman"/>
          <w:b/>
          <w:sz w:val="28"/>
          <w:szCs w:val="28"/>
        </w:rPr>
        <w:t xml:space="preserve">Зарубежная музыка от эпохи средневековья до рубежа </w:t>
      </w:r>
      <w:r w:rsidRPr="000D61DF">
        <w:rPr>
          <w:rFonts w:ascii="Times New Roman" w:hAnsi="Times New Roman"/>
          <w:b/>
          <w:sz w:val="28"/>
          <w:szCs w:val="28"/>
          <w:lang w:val="en-US"/>
        </w:rPr>
        <w:t>XI</w:t>
      </w:r>
      <w:r w:rsidRPr="000D61DF">
        <w:rPr>
          <w:rFonts w:ascii="Times New Roman" w:hAnsi="Times New Roman"/>
          <w:b/>
          <w:sz w:val="28"/>
          <w:szCs w:val="28"/>
        </w:rPr>
        <w:t>Х-</w:t>
      </w:r>
      <w:r w:rsidRPr="000D61DF">
        <w:rPr>
          <w:rFonts w:ascii="Times New Roman" w:hAnsi="Times New Roman"/>
          <w:b/>
          <w:sz w:val="28"/>
          <w:szCs w:val="28"/>
          <w:lang w:val="en-US"/>
        </w:rPr>
        <w:t>X</w:t>
      </w:r>
      <w:r w:rsidRPr="000D61DF">
        <w:rPr>
          <w:rFonts w:ascii="Times New Roman" w:hAnsi="Times New Roman"/>
          <w:b/>
          <w:sz w:val="28"/>
          <w:szCs w:val="28"/>
        </w:rPr>
        <w:t>Х</w:t>
      </w:r>
      <w:r w:rsidR="00505673" w:rsidRPr="000D61DF">
        <w:rPr>
          <w:rFonts w:ascii="Times New Roman" w:hAnsi="Times New Roman"/>
          <w:b/>
          <w:sz w:val="28"/>
          <w:szCs w:val="28"/>
        </w:rPr>
        <w:t> </w:t>
      </w:r>
      <w:r w:rsidRPr="000D61DF">
        <w:rPr>
          <w:rFonts w:ascii="Times New Roman" w:hAnsi="Times New Roman"/>
          <w:b/>
          <w:sz w:val="28"/>
          <w:szCs w:val="28"/>
        </w:rPr>
        <w:t>в</w:t>
      </w:r>
      <w:r w:rsidR="00505673" w:rsidRPr="000D61DF">
        <w:rPr>
          <w:rFonts w:ascii="Times New Roman" w:hAnsi="Times New Roman"/>
          <w:b/>
          <w:sz w:val="28"/>
          <w:szCs w:val="28"/>
        </w:rPr>
        <w:t>в.</w:t>
      </w:r>
    </w:p>
    <w:p w:rsidR="00B540EE" w:rsidRPr="000D61DF" w:rsidRDefault="00B540EE">
      <w:pPr>
        <w:spacing w:after="0" w:line="36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0D61DF">
        <w:rPr>
          <w:rFonts w:ascii="Times New Roman" w:hAnsi="Times New Roman"/>
          <w:sz w:val="28"/>
          <w:szCs w:val="28"/>
        </w:rPr>
        <w:t xml:space="preserve">в </w:t>
      </w:r>
      <w:r w:rsidRPr="000D61DF">
        <w:rPr>
          <w:rFonts w:ascii="Times New Roman" w:hAnsi="Times New Roman"/>
          <w:sz w:val="28"/>
          <w:szCs w:val="28"/>
        </w:rPr>
        <w:t>эпохи Возрождения и Барокко (мадригал, мотет, фуга, месса, реквием</w:t>
      </w:r>
      <w:r w:rsidR="00257FAF" w:rsidRPr="000D61DF">
        <w:rPr>
          <w:rFonts w:ascii="Times New Roman" w:hAnsi="Times New Roman"/>
          <w:sz w:val="28"/>
          <w:szCs w:val="28"/>
        </w:rPr>
        <w:t>, шансон</w:t>
      </w:r>
      <w:r w:rsidRPr="000D61DF">
        <w:rPr>
          <w:rFonts w:ascii="Times New Roman" w:hAnsi="Times New Roman"/>
          <w:sz w:val="28"/>
          <w:szCs w:val="28"/>
        </w:rPr>
        <w:t>). И.С. Бах</w:t>
      </w:r>
      <w:r w:rsidR="00776C10" w:rsidRPr="000D61DF">
        <w:rPr>
          <w:rFonts w:ascii="Times New Roman" w:hAnsi="Times New Roman"/>
          <w:sz w:val="28"/>
          <w:szCs w:val="28"/>
        </w:rPr>
        <w:t xml:space="preserve"> – выдающийся музыкант эпохи Барокко</w:t>
      </w:r>
      <w:r w:rsidRPr="000D61DF">
        <w:rPr>
          <w:rFonts w:ascii="Times New Roman" w:hAnsi="Times New Roman"/>
          <w:sz w:val="28"/>
          <w:szCs w:val="28"/>
        </w:rPr>
        <w:t>. Венская классическая школа (</w:t>
      </w:r>
      <w:r w:rsidR="00776C10" w:rsidRPr="000D61DF">
        <w:rPr>
          <w:rFonts w:ascii="Times New Roman" w:hAnsi="Times New Roman"/>
          <w:sz w:val="28"/>
          <w:szCs w:val="28"/>
        </w:rPr>
        <w:t>Й</w:t>
      </w:r>
      <w:r w:rsidRPr="000D61DF">
        <w:rPr>
          <w:rFonts w:ascii="Times New Roman" w:hAnsi="Times New Roman"/>
          <w:sz w:val="28"/>
          <w:szCs w:val="28"/>
        </w:rPr>
        <w:t>. Гайдн, В. Моцарт, Л. Бетховен). Творчество композиторов-романтиков Ф. Шопен, Ф. Лист, Р. Шуман, Ф</w:t>
      </w:r>
      <w:r w:rsidR="00E2725A" w:rsidRPr="000D61DF">
        <w:rPr>
          <w:rFonts w:ascii="Times New Roman" w:hAnsi="Times New Roman"/>
          <w:sz w:val="28"/>
          <w:szCs w:val="28"/>
        </w:rPr>
        <w:t xml:space="preserve">. </w:t>
      </w:r>
      <w:r w:rsidRPr="000D61DF">
        <w:rPr>
          <w:rFonts w:ascii="Times New Roman" w:hAnsi="Times New Roman"/>
          <w:sz w:val="28"/>
          <w:szCs w:val="28"/>
        </w:rPr>
        <w:t>Шуберт, Э.</w:t>
      </w:r>
      <w:r w:rsidRPr="000D61DF">
        <w:rPr>
          <w:rFonts w:ascii="Times New Roman" w:hAnsi="Times New Roman"/>
          <w:sz w:val="28"/>
          <w:szCs w:val="28"/>
          <w:lang w:val="en-US"/>
        </w:rPr>
        <w:t> </w:t>
      </w:r>
      <w:r w:rsidRPr="000D61DF">
        <w:rPr>
          <w:rFonts w:ascii="Times New Roman" w:hAnsi="Times New Roman"/>
          <w:sz w:val="28"/>
          <w:szCs w:val="28"/>
        </w:rPr>
        <w:t xml:space="preserve">Григ). Оперный жанр в творчестве композиторов </w:t>
      </w:r>
      <w:r w:rsidRPr="000D61DF">
        <w:rPr>
          <w:rFonts w:ascii="Times New Roman" w:hAnsi="Times New Roman"/>
          <w:sz w:val="28"/>
          <w:szCs w:val="28"/>
          <w:lang w:val="en-US"/>
        </w:rPr>
        <w:t>XIX</w:t>
      </w:r>
      <w:r w:rsidRPr="000D61D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D61DF">
        <w:rPr>
          <w:rFonts w:ascii="Times New Roman" w:hAnsi="Times New Roman"/>
          <w:i/>
          <w:sz w:val="28"/>
          <w:szCs w:val="28"/>
        </w:rPr>
        <w:t xml:space="preserve">Развитие жанров светской музыки </w:t>
      </w:r>
      <w:r w:rsidR="00776C10" w:rsidRPr="000D61DF">
        <w:rPr>
          <w:rFonts w:ascii="Times New Roman" w:hAnsi="Times New Roman"/>
          <w:sz w:val="28"/>
          <w:szCs w:val="28"/>
        </w:rPr>
        <w:t xml:space="preserve">Основные жанры светской музыки </w:t>
      </w:r>
      <w:r w:rsidR="00776C10" w:rsidRPr="000D61DF">
        <w:rPr>
          <w:rFonts w:ascii="Times New Roman" w:hAnsi="Times New Roman"/>
          <w:sz w:val="28"/>
          <w:szCs w:val="28"/>
          <w:lang w:val="en-US"/>
        </w:rPr>
        <w:t>XIX</w:t>
      </w:r>
      <w:r w:rsidR="00776C10" w:rsidRPr="000D61D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0D61D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0D61DF" w:rsidRDefault="00257FAF"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Русская и зарубежная</w:t>
      </w:r>
      <w:r w:rsidR="00B540EE" w:rsidRPr="000D61DF">
        <w:rPr>
          <w:rFonts w:ascii="Times New Roman" w:hAnsi="Times New Roman"/>
          <w:b/>
          <w:sz w:val="28"/>
          <w:szCs w:val="28"/>
        </w:rPr>
        <w:t xml:space="preserve"> музыкальная культура </w:t>
      </w:r>
      <w:r w:rsidR="00B540EE" w:rsidRPr="000D61DF">
        <w:rPr>
          <w:rFonts w:ascii="Times New Roman" w:hAnsi="Times New Roman"/>
          <w:b/>
          <w:sz w:val="28"/>
          <w:szCs w:val="28"/>
          <w:lang w:val="en-US"/>
        </w:rPr>
        <w:t>XX</w:t>
      </w:r>
      <w:r w:rsidR="00B540EE" w:rsidRPr="000D61DF">
        <w:rPr>
          <w:rFonts w:ascii="Times New Roman" w:hAnsi="Times New Roman"/>
          <w:b/>
          <w:sz w:val="28"/>
          <w:szCs w:val="28"/>
        </w:rPr>
        <w:t xml:space="preserve"> 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D61DF">
        <w:rPr>
          <w:rFonts w:ascii="Times New Roman" w:hAnsi="Times New Roman"/>
          <w:i/>
          <w:sz w:val="28"/>
          <w:szCs w:val="28"/>
        </w:rPr>
        <w:t>А.И. Хачатурян, А.Г. Шнитке)</w:t>
      </w:r>
      <w:r w:rsidRPr="000D61DF">
        <w:rPr>
          <w:rFonts w:ascii="Times New Roman" w:hAnsi="Times New Roman"/>
          <w:sz w:val="28"/>
          <w:szCs w:val="28"/>
        </w:rPr>
        <w:t xml:space="preserve"> и зарубежных композиторов ХХ столетия (К. Дебюсси, </w:t>
      </w:r>
      <w:r w:rsidRPr="000D61DF">
        <w:rPr>
          <w:rFonts w:ascii="Times New Roman" w:hAnsi="Times New Roman"/>
          <w:i/>
          <w:sz w:val="28"/>
          <w:szCs w:val="28"/>
        </w:rPr>
        <w:t>К. Орф, М. Равель, Б. Бриттен, А. Шенберг).</w:t>
      </w:r>
      <w:r w:rsidRPr="000D61DF">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D61DF">
        <w:rPr>
          <w:rFonts w:ascii="Times New Roman" w:hAnsi="Times New Roman"/>
          <w:sz w:val="28"/>
          <w:szCs w:val="28"/>
        </w:rPr>
        <w:t xml:space="preserve">и зарубежные </w:t>
      </w:r>
      <w:r w:rsidRPr="000D61DF">
        <w:rPr>
          <w:rFonts w:ascii="Times New Roman" w:hAnsi="Times New Roman"/>
          <w:sz w:val="28"/>
          <w:szCs w:val="28"/>
        </w:rPr>
        <w:t>композиторы-песенники ХХ столетия. Обобщ</w:t>
      </w:r>
      <w:r w:rsidR="00245F1D" w:rsidRPr="000D61DF">
        <w:rPr>
          <w:rFonts w:ascii="Times New Roman" w:hAnsi="Times New Roman"/>
          <w:sz w:val="28"/>
          <w:szCs w:val="28"/>
        </w:rPr>
        <w:t>е</w:t>
      </w:r>
      <w:r w:rsidRPr="000D61DF">
        <w:rPr>
          <w:rFonts w:ascii="Times New Roman" w:hAnsi="Times New Roman"/>
          <w:sz w:val="28"/>
          <w:szCs w:val="28"/>
        </w:rPr>
        <w:t>нное представление о современной музыке, е</w:t>
      </w:r>
      <w:r w:rsidR="00245F1D" w:rsidRPr="000D61DF">
        <w:rPr>
          <w:rFonts w:ascii="Times New Roman" w:hAnsi="Times New Roman"/>
          <w:sz w:val="28"/>
          <w:szCs w:val="28"/>
        </w:rPr>
        <w:t>е</w:t>
      </w:r>
      <w:r w:rsidRPr="000D61D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отдельные направления (рок-опера, рок-н-ролл.). Мюзикл. Электронная музыка. </w:t>
      </w:r>
      <w:r w:rsidR="00776C10" w:rsidRPr="000D61DF">
        <w:rPr>
          <w:rFonts w:ascii="Times New Roman" w:hAnsi="Times New Roman"/>
          <w:sz w:val="28"/>
          <w:szCs w:val="28"/>
        </w:rPr>
        <w:t>Современные технологии записи и воспроизведения музыки.</w:t>
      </w:r>
    </w:p>
    <w:p w:rsidR="00B540EE" w:rsidRPr="000D61DF" w:rsidRDefault="00B540EE" w:rsidP="00776C10">
      <w:pPr>
        <w:tabs>
          <w:tab w:val="left" w:pos="1985"/>
        </w:tabs>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Современная музыкальная жизнь</w:t>
      </w:r>
    </w:p>
    <w:p w:rsidR="00B540EE" w:rsidRPr="000D61DF" w:rsidRDefault="00B540EE" w:rsidP="00505673">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Панорама современной музыкальной жизни в России и за рубежом: </w:t>
      </w:r>
      <w:r w:rsidR="00257FAF" w:rsidRPr="000D61DF">
        <w:rPr>
          <w:rFonts w:ascii="Times New Roman" w:hAnsi="Times New Roman"/>
          <w:sz w:val="28"/>
          <w:szCs w:val="28"/>
        </w:rPr>
        <w:t>концерты, конкурс</w:t>
      </w:r>
      <w:r w:rsidR="005666EB" w:rsidRPr="000D61DF">
        <w:rPr>
          <w:rFonts w:ascii="Times New Roman" w:hAnsi="Times New Roman"/>
          <w:sz w:val="28"/>
          <w:szCs w:val="28"/>
        </w:rPr>
        <w:t>ы</w:t>
      </w:r>
      <w:r w:rsidR="00257FAF" w:rsidRPr="000D61DF">
        <w:rPr>
          <w:rFonts w:ascii="Times New Roman" w:hAnsi="Times New Roman"/>
          <w:sz w:val="28"/>
          <w:szCs w:val="28"/>
        </w:rPr>
        <w:t xml:space="preserve"> и фестивали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современной и классической музыки</w:t>
      </w:r>
      <w:r w:rsidRPr="000D61DF">
        <w:rPr>
          <w:rFonts w:ascii="Times New Roman" w:hAnsi="Times New Roman"/>
          <w:sz w:val="28"/>
          <w:szCs w:val="28"/>
        </w:rPr>
        <w:t>).</w:t>
      </w:r>
      <w:r w:rsidR="004E6158" w:rsidRPr="000D61DF">
        <w:rPr>
          <w:rFonts w:ascii="Times New Roman" w:hAnsi="Times New Roman"/>
          <w:sz w:val="28"/>
          <w:szCs w:val="28"/>
        </w:rPr>
        <w:t xml:space="preserve"> </w:t>
      </w:r>
      <w:r w:rsidR="00257FAF" w:rsidRPr="000D61DF">
        <w:rPr>
          <w:rFonts w:ascii="Times New Roman" w:hAnsi="Times New Roman"/>
          <w:sz w:val="28"/>
          <w:szCs w:val="28"/>
        </w:rPr>
        <w:t>Наследие</w:t>
      </w:r>
      <w:r w:rsidR="00E2725A" w:rsidRPr="000D61DF">
        <w:rPr>
          <w:rFonts w:ascii="Times New Roman" w:hAnsi="Times New Roman"/>
          <w:sz w:val="28"/>
          <w:szCs w:val="28"/>
        </w:rPr>
        <w:t xml:space="preserve"> </w:t>
      </w:r>
      <w:r w:rsidR="00257FAF" w:rsidRPr="000D61DF">
        <w:rPr>
          <w:rFonts w:ascii="Times New Roman" w:hAnsi="Times New Roman"/>
          <w:sz w:val="28"/>
          <w:szCs w:val="28"/>
        </w:rPr>
        <w:t>в</w:t>
      </w:r>
      <w:r w:rsidRPr="000D61DF">
        <w:rPr>
          <w:rFonts w:ascii="Times New Roman" w:hAnsi="Times New Roman"/>
          <w:sz w:val="28"/>
          <w:szCs w:val="28"/>
        </w:rPr>
        <w:t>ыдающи</w:t>
      </w:r>
      <w:r w:rsidR="00257FAF" w:rsidRPr="000D61DF">
        <w:rPr>
          <w:rFonts w:ascii="Times New Roman" w:hAnsi="Times New Roman"/>
          <w:sz w:val="28"/>
          <w:szCs w:val="28"/>
        </w:rPr>
        <w:t>х</w:t>
      </w:r>
      <w:r w:rsidRPr="000D61DF">
        <w:rPr>
          <w:rFonts w:ascii="Times New Roman" w:hAnsi="Times New Roman"/>
          <w:sz w:val="28"/>
          <w:szCs w:val="28"/>
        </w:rPr>
        <w:t>ся отечественны</w:t>
      </w:r>
      <w:r w:rsidR="00257FAF" w:rsidRPr="000D61DF">
        <w:rPr>
          <w:rFonts w:ascii="Times New Roman" w:hAnsi="Times New Roman"/>
          <w:sz w:val="28"/>
          <w:szCs w:val="28"/>
        </w:rPr>
        <w:t>х</w:t>
      </w:r>
      <w:r w:rsidRPr="000D61DF">
        <w:rPr>
          <w:rFonts w:ascii="Times New Roman" w:hAnsi="Times New Roman"/>
          <w:sz w:val="28"/>
          <w:szCs w:val="28"/>
        </w:rPr>
        <w:t xml:space="preserve"> (Ф.И. Шаляпин, Д.Ф. Ойстрах, А.В. Свешников</w:t>
      </w:r>
      <w:r w:rsidR="005666EB" w:rsidRPr="000D61DF">
        <w:rPr>
          <w:rFonts w:ascii="Times New Roman" w:hAnsi="Times New Roman"/>
          <w:sz w:val="28"/>
          <w:szCs w:val="28"/>
        </w:rPr>
        <w:t>; Д.А. Хворостовский, А.Ю. Нетребко, В.Т. Спиваков, Н.Л. Луганский, Д.Л. Мацуев и др.</w:t>
      </w:r>
      <w:r w:rsidRPr="000D61DF">
        <w:rPr>
          <w:rFonts w:ascii="Times New Roman" w:hAnsi="Times New Roman"/>
          <w:sz w:val="28"/>
          <w:szCs w:val="28"/>
        </w:rPr>
        <w:t>)</w:t>
      </w:r>
      <w:r w:rsidR="00257FAF" w:rsidRPr="000D61DF">
        <w:rPr>
          <w:rFonts w:ascii="Times New Roman" w:hAnsi="Times New Roman"/>
          <w:sz w:val="28"/>
          <w:szCs w:val="28"/>
        </w:rPr>
        <w:t xml:space="preserve"> и зарубежных исполнителей</w:t>
      </w:r>
      <w:r w:rsidR="00E2725A" w:rsidRPr="000D61DF">
        <w:rPr>
          <w:rFonts w:ascii="Times New Roman" w:hAnsi="Times New Roman"/>
          <w:sz w:val="28"/>
          <w:szCs w:val="28"/>
        </w:rPr>
        <w:t xml:space="preserve"> </w:t>
      </w:r>
      <w:r w:rsidR="00257FAF" w:rsidRPr="000D61DF">
        <w:rPr>
          <w:rFonts w:ascii="Times New Roman" w:hAnsi="Times New Roman"/>
          <w:sz w:val="28"/>
          <w:szCs w:val="28"/>
        </w:rPr>
        <w:t>(</w:t>
      </w:r>
      <w:r w:rsidRPr="000D61DF">
        <w:rPr>
          <w:rFonts w:ascii="Times New Roman" w:hAnsi="Times New Roman"/>
          <w:sz w:val="28"/>
          <w:szCs w:val="28"/>
        </w:rPr>
        <w:t>Э. Карузо, М. Каллас</w:t>
      </w:r>
      <w:r w:rsidR="005666EB" w:rsidRPr="000D61DF">
        <w:rPr>
          <w:rFonts w:ascii="Times New Roman" w:hAnsi="Times New Roman"/>
          <w:sz w:val="28"/>
          <w:szCs w:val="28"/>
        </w:rPr>
        <w:t xml:space="preserve">; </w:t>
      </w:r>
      <w:r w:rsidR="00E2725A" w:rsidRPr="000D61DF">
        <w:rPr>
          <w:rFonts w:ascii="Times New Roman" w:hAnsi="Times New Roman"/>
          <w:sz w:val="28"/>
          <w:szCs w:val="28"/>
        </w:rPr>
        <w:t>Л</w:t>
      </w:r>
      <w:r w:rsidR="005666EB" w:rsidRPr="000D61DF">
        <w:rPr>
          <w:rFonts w:ascii="Times New Roman" w:hAnsi="Times New Roman"/>
          <w:sz w:val="28"/>
          <w:szCs w:val="28"/>
        </w:rPr>
        <w:t>. Паваротти, М. Кабалье, В. Клиберн, В. Кельмпфф и др.</w:t>
      </w:r>
      <w:r w:rsidR="00257FAF" w:rsidRPr="000D61DF">
        <w:rPr>
          <w:rFonts w:ascii="Times New Roman" w:hAnsi="Times New Roman"/>
          <w:sz w:val="28"/>
          <w:szCs w:val="28"/>
        </w:rPr>
        <w:t>) классической музыки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Современные выдающиеся</w:t>
      </w:r>
      <w:r w:rsidR="005666EB" w:rsidRPr="000D61DF">
        <w:rPr>
          <w:rFonts w:ascii="Times New Roman" w:hAnsi="Times New Roman"/>
          <w:sz w:val="28"/>
          <w:szCs w:val="28"/>
        </w:rPr>
        <w:t xml:space="preserve">, композиторы, вокальные </w:t>
      </w:r>
      <w:r w:rsidR="00257FAF" w:rsidRPr="000D61DF">
        <w:rPr>
          <w:rFonts w:ascii="Times New Roman" w:hAnsi="Times New Roman"/>
          <w:sz w:val="28"/>
          <w:szCs w:val="28"/>
        </w:rPr>
        <w:t xml:space="preserve"> исполнители и </w:t>
      </w:r>
      <w:r w:rsidR="005666EB" w:rsidRPr="000D61DF">
        <w:rPr>
          <w:rFonts w:ascii="Times New Roman" w:hAnsi="Times New Roman"/>
          <w:sz w:val="28"/>
          <w:szCs w:val="28"/>
        </w:rPr>
        <w:t xml:space="preserve">инструментальные </w:t>
      </w:r>
      <w:r w:rsidR="00257FAF" w:rsidRPr="000D61DF">
        <w:rPr>
          <w:rFonts w:ascii="Times New Roman" w:hAnsi="Times New Roman"/>
          <w:sz w:val="28"/>
          <w:szCs w:val="28"/>
        </w:rPr>
        <w:t xml:space="preserve">коллективы. </w:t>
      </w:r>
      <w:r w:rsidRPr="000D61DF">
        <w:rPr>
          <w:rFonts w:ascii="Times New Roman" w:hAnsi="Times New Roman"/>
          <w:sz w:val="28"/>
          <w:szCs w:val="28"/>
        </w:rPr>
        <w:t xml:space="preserve">Всемирные центры музыкальной культуры и музыкального образования. </w:t>
      </w:r>
      <w:r w:rsidR="005666EB" w:rsidRPr="000D61DF">
        <w:rPr>
          <w:rFonts w:ascii="Times New Roman" w:hAnsi="Times New Roman"/>
          <w:sz w:val="28"/>
          <w:szCs w:val="28"/>
        </w:rPr>
        <w:t xml:space="preserve">Может ли современная музыка считаться классической? </w:t>
      </w:r>
      <w:r w:rsidRPr="000D61DF">
        <w:rPr>
          <w:rFonts w:ascii="Times New Roman" w:hAnsi="Times New Roman"/>
          <w:sz w:val="28"/>
          <w:szCs w:val="28"/>
        </w:rPr>
        <w:t>Классическая музыка в современных обработках.</w:t>
      </w:r>
    </w:p>
    <w:p w:rsidR="00B540EE" w:rsidRPr="000D61DF" w:rsidRDefault="00B540EE" w:rsidP="006658DB">
      <w:pPr>
        <w:spacing w:after="0" w:line="360" w:lineRule="auto"/>
        <w:ind w:left="709"/>
        <w:contextualSpacing/>
        <w:jc w:val="both"/>
        <w:rPr>
          <w:rFonts w:ascii="Times New Roman" w:hAnsi="Times New Roman"/>
          <w:b/>
          <w:sz w:val="28"/>
          <w:szCs w:val="28"/>
        </w:rPr>
      </w:pPr>
      <w:r w:rsidRPr="000D61DF">
        <w:rPr>
          <w:rFonts w:ascii="Times New Roman" w:hAnsi="Times New Roman"/>
          <w:b/>
          <w:sz w:val="28"/>
          <w:szCs w:val="28"/>
        </w:rPr>
        <w:t>Значение музыки в жизни человека</w:t>
      </w:r>
    </w:p>
    <w:p w:rsidR="00B540EE" w:rsidRPr="000D61DF" w:rsidRDefault="005666EB">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0D61DF">
        <w:rPr>
          <w:rFonts w:ascii="Times New Roman" w:hAnsi="Times New Roman"/>
          <w:sz w:val="28"/>
          <w:szCs w:val="28"/>
        </w:rPr>
        <w:t xml:space="preserve">Стиль как отражение мироощущения композитора. </w:t>
      </w:r>
      <w:r w:rsidRPr="000D61DF">
        <w:rPr>
          <w:rFonts w:ascii="Times New Roman" w:hAnsi="Times New Roman"/>
          <w:sz w:val="28"/>
          <w:szCs w:val="28"/>
        </w:rPr>
        <w:t>Воздействие музыки на человека, ее роль в человеческом обществе. «</w:t>
      </w:r>
      <w:r w:rsidR="00B540EE" w:rsidRPr="000D61DF">
        <w:rPr>
          <w:rFonts w:ascii="Times New Roman" w:hAnsi="Times New Roman"/>
          <w:sz w:val="28"/>
          <w:szCs w:val="28"/>
        </w:rPr>
        <w:t>Вечные</w:t>
      </w:r>
      <w:r w:rsidRPr="000D61DF">
        <w:rPr>
          <w:rFonts w:ascii="Times New Roman" w:hAnsi="Times New Roman"/>
          <w:sz w:val="28"/>
          <w:szCs w:val="28"/>
        </w:rPr>
        <w:t>»</w:t>
      </w:r>
      <w:r w:rsidR="00B540EE" w:rsidRPr="000D61D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D61DF">
        <w:rPr>
          <w:rFonts w:ascii="Times New Roman" w:hAnsi="Times New Roman"/>
          <w:sz w:val="28"/>
          <w:szCs w:val="28"/>
        </w:rPr>
        <w:t xml:space="preserve"> Преобразующая сила музыки как вида искусства.</w:t>
      </w:r>
    </w:p>
    <w:p w:rsidR="00104484" w:rsidRPr="000D61DF" w:rsidRDefault="00104484" w:rsidP="00F17097">
      <w:pPr>
        <w:spacing w:after="0" w:line="360" w:lineRule="auto"/>
        <w:ind w:firstLine="709"/>
        <w:contextualSpacing/>
        <w:jc w:val="center"/>
        <w:rPr>
          <w:rFonts w:ascii="Times New Roman" w:hAnsi="Times New Roman"/>
          <w:sz w:val="28"/>
          <w:szCs w:val="28"/>
        </w:rPr>
      </w:pPr>
      <w:r w:rsidRPr="000D61DF">
        <w:rPr>
          <w:rFonts w:ascii="Times New Roman" w:hAnsi="Times New Roman"/>
          <w:b/>
          <w:sz w:val="28"/>
          <w:szCs w:val="28"/>
        </w:rPr>
        <w:t xml:space="preserve">Перечень музыкальных произведений </w:t>
      </w:r>
      <w:r w:rsidR="005666EB" w:rsidRPr="000D61DF">
        <w:rPr>
          <w:rFonts w:ascii="Times New Roman" w:hAnsi="Times New Roman"/>
          <w:b/>
          <w:sz w:val="28"/>
          <w:szCs w:val="28"/>
        </w:rPr>
        <w:t>для использования в обеспечении образовательных результатов</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bookmarkStart w:id="310" w:name="_Toc409691715"/>
      <w:r w:rsidRPr="000D61DF">
        <w:rPr>
          <w:rFonts w:ascii="Times New Roman" w:hAnsi="Times New Roman"/>
          <w:sz w:val="28"/>
          <w:szCs w:val="28"/>
        </w:rPr>
        <w:t>Ч. Айвз. «Космический пейзаж».</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Аллегри. «Мизерере» («Помилуй»).</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Армстронг. «Блюз Западной окраины».</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Артемьев. «Мозаика».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D61DF">
        <w:rPr>
          <w:rFonts w:ascii="Times New Roman" w:hAnsi="Times New Roman"/>
          <w:sz w:val="28"/>
          <w:szCs w:val="28"/>
          <w:lang w:val="en-US"/>
        </w:rPr>
        <w:t>A</w:t>
      </w:r>
      <w:r w:rsidRPr="000D61DF">
        <w:rPr>
          <w:rFonts w:ascii="Times New Roman" w:hAnsi="Times New Roman"/>
          <w:sz w:val="28"/>
          <w:szCs w:val="28"/>
        </w:rPr>
        <w:t>gnus Dei» (№ 23), хор «S</w:t>
      </w:r>
      <w:r w:rsidRPr="000D61DF">
        <w:rPr>
          <w:rFonts w:ascii="Times New Roman" w:hAnsi="Times New Roman"/>
          <w:sz w:val="28"/>
          <w:szCs w:val="28"/>
          <w:lang w:val="en-US"/>
        </w:rPr>
        <w:t>a</w:t>
      </w:r>
      <w:r w:rsidRPr="000D61DF">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0D61DF">
        <w:rPr>
          <w:rFonts w:ascii="Times New Roman" w:hAnsi="Times New Roman"/>
          <w:sz w:val="28"/>
          <w:szCs w:val="28"/>
        </w:rPr>
        <w:t xml:space="preserve"> </w:t>
      </w:r>
      <w:r w:rsidRPr="000D61DF">
        <w:rPr>
          <w:rFonts w:ascii="Times New Roman" w:hAnsi="Times New Roman"/>
          <w:sz w:val="28"/>
          <w:szCs w:val="28"/>
        </w:rPr>
        <w:t>Партиты № 2 для скрипки соло.</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lang w:val="it-IT"/>
        </w:rPr>
      </w:pPr>
      <w:r w:rsidRPr="000D61DF">
        <w:rPr>
          <w:rFonts w:ascii="Times New Roman" w:hAnsi="Times New Roman"/>
          <w:sz w:val="28"/>
          <w:szCs w:val="28"/>
        </w:rPr>
        <w:t>И</w:t>
      </w:r>
      <w:r w:rsidRPr="000D61DF">
        <w:rPr>
          <w:rFonts w:ascii="Times New Roman" w:hAnsi="Times New Roman"/>
          <w:sz w:val="28"/>
          <w:szCs w:val="28"/>
          <w:lang w:val="it-IT"/>
        </w:rPr>
        <w:t xml:space="preserve">. </w:t>
      </w:r>
      <w:r w:rsidRPr="000D61DF">
        <w:rPr>
          <w:rFonts w:ascii="Times New Roman" w:hAnsi="Times New Roman"/>
          <w:sz w:val="28"/>
          <w:szCs w:val="28"/>
        </w:rPr>
        <w:t>Бах</w:t>
      </w:r>
      <w:r w:rsidRPr="000D61DF">
        <w:rPr>
          <w:rFonts w:ascii="Times New Roman" w:hAnsi="Times New Roman"/>
          <w:sz w:val="28"/>
          <w:szCs w:val="28"/>
          <w:lang w:val="it-IT"/>
        </w:rPr>
        <w:t>-</w:t>
      </w:r>
      <w:r w:rsidRPr="000D61DF">
        <w:rPr>
          <w:rFonts w:ascii="Times New Roman" w:hAnsi="Times New Roman"/>
          <w:sz w:val="28"/>
          <w:szCs w:val="28"/>
        </w:rPr>
        <w:t>Ш</w:t>
      </w:r>
      <w:r w:rsidRPr="000D61DF">
        <w:rPr>
          <w:rFonts w:ascii="Times New Roman" w:hAnsi="Times New Roman"/>
          <w:sz w:val="28"/>
          <w:szCs w:val="28"/>
          <w:lang w:val="it-IT"/>
        </w:rPr>
        <w:t xml:space="preserve">. </w:t>
      </w:r>
      <w:r w:rsidRPr="000D61DF">
        <w:rPr>
          <w:rFonts w:ascii="Times New Roman" w:hAnsi="Times New Roman"/>
          <w:sz w:val="28"/>
          <w:szCs w:val="28"/>
        </w:rPr>
        <w:t>Гуно</w:t>
      </w:r>
      <w:r w:rsidRPr="000D61DF">
        <w:rPr>
          <w:rFonts w:ascii="Times New Roman" w:hAnsi="Times New Roman"/>
          <w:sz w:val="28"/>
          <w:szCs w:val="28"/>
          <w:lang w:val="en-US"/>
        </w:rPr>
        <w:t>.</w:t>
      </w:r>
      <w:r w:rsidRPr="000D61DF">
        <w:rPr>
          <w:rFonts w:ascii="Times New Roman" w:hAnsi="Times New Roman"/>
          <w:sz w:val="28"/>
          <w:szCs w:val="28"/>
          <w:lang w:val="it-IT"/>
        </w:rPr>
        <w:t xml:space="preserve"> «Ave Maria»</w:t>
      </w:r>
      <w:r w:rsidRPr="000D61DF">
        <w:rPr>
          <w:rFonts w:ascii="Times New Roman" w:hAnsi="Times New Roman"/>
          <w:sz w:val="28"/>
          <w:szCs w:val="28"/>
          <w:lang w:val="en-US"/>
        </w:rPr>
        <w:t>.</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Березовский. Хоровой концерт «Не отвержи мене во время старости».</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0D61DF">
        <w:rPr>
          <w:rFonts w:ascii="Times New Roman" w:hAnsi="Times New Roman"/>
          <w:sz w:val="28"/>
          <w:szCs w:val="28"/>
        </w:rPr>
        <w:t xml:space="preserve"> </w:t>
      </w:r>
      <w:r w:rsidRPr="000D61DF">
        <w:rPr>
          <w:rFonts w:ascii="Times New Roman" w:hAnsi="Times New Roman"/>
          <w:sz w:val="28"/>
          <w:szCs w:val="28"/>
        </w:rPr>
        <w:t>Песня Клерхен). Шотландская песня «Верный Джонни».</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Бизе. Опера «Кармен» (фрагменты:Увертюра, Хабанера из I д., Сегедилья, Сцена гадания).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Бортнянский. Херувимская песня № 7. «Слава Отцу и Сыну и Святому Духу».</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Ж. Брель. Вальс.</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Верди. Опера «Риголетто» (Песенка Герцога, Финал).</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Вила Лобос. «Бразильская бахиана» № 5 (ария для сопрано и виолончелей).</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Варламов. «Горные вершины» (сл. М. Лермонтова). «Красный сарафан» (сл. Г. Цыганова).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Й. Гайдн. Симфония № 103 («С тремоло литавр»). </w:t>
      </w:r>
      <w:r w:rsidRPr="000D61DF">
        <w:rPr>
          <w:rFonts w:ascii="Times New Roman" w:hAnsi="Times New Roman"/>
          <w:sz w:val="28"/>
          <w:szCs w:val="28"/>
          <w:lang w:val="en-US"/>
        </w:rPr>
        <w:t>I</w:t>
      </w:r>
      <w:r w:rsidRPr="000D61DF">
        <w:rPr>
          <w:rFonts w:ascii="Times New Roman" w:hAnsi="Times New Roman"/>
          <w:sz w:val="28"/>
          <w:szCs w:val="28"/>
        </w:rPr>
        <w:t xml:space="preserve"> часть, </w:t>
      </w:r>
      <w:r w:rsidRPr="000D61DF">
        <w:rPr>
          <w:rFonts w:ascii="Times New Roman" w:hAnsi="Times New Roman"/>
          <w:sz w:val="28"/>
          <w:szCs w:val="28"/>
          <w:lang w:val="en-US"/>
        </w:rPr>
        <w:t>IV</w:t>
      </w:r>
      <w:r w:rsidRPr="000D61DF">
        <w:rPr>
          <w:rFonts w:ascii="Times New Roman" w:hAnsi="Times New Roman"/>
          <w:sz w:val="28"/>
          <w:szCs w:val="28"/>
        </w:rPr>
        <w:t xml:space="preserve"> часть. </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Гендель. Пассакалия из сюиты соль минор. Хор «Аллилуйя» (№ 44) из оратории «Мессия».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Глинка-М. Балакирев. «Жаворонок» (фортепианная пьеса).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Глюк. Опера «Орфей и Эвридика» (хор «Струн золотых напев», Мелодия, Хор фурий).</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Дварионас. «Деревянная лошадка».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Журбин. Рок-опера «Орфей и Эвридика» (фрагменты по выбору учителя).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Знаменный распев.</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Калинников. Симфония № 1 (соль минор, I часть).</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Караев. Балет «Тропою грома» (Танец черных).</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Каччини.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Лаурушас. «В путь».</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Лист. Венгерская рапсодия № 2. Этюд Паганини (№ 6).</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Лученок. «Хатынь» (ст. Г. Петренко).</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Лядов. Кикимора (народное сказание для оркестра).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Лэй. «История любви».</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Мадригалы эпохи Возрождения.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де Лиль. «Марсельеза».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Марчелло. Концерт для гобоя с оркестром ре минор (II часть, Адажио).</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Матвеев. «Матушка, матушка, что во поле пыльно».</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Мийо. «Бразилейра».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И. Морозов. Балет «Айболит» (фрагменты:</w:t>
      </w:r>
      <w:r w:rsidR="00E2725A" w:rsidRPr="000D61DF">
        <w:rPr>
          <w:rFonts w:ascii="Times New Roman" w:hAnsi="Times New Roman"/>
          <w:sz w:val="28"/>
          <w:szCs w:val="28"/>
        </w:rPr>
        <w:t xml:space="preserve"> </w:t>
      </w:r>
      <w:r w:rsidRPr="000D61DF">
        <w:rPr>
          <w:rFonts w:ascii="Times New Roman" w:hAnsi="Times New Roman"/>
          <w:sz w:val="28"/>
          <w:szCs w:val="28"/>
        </w:rPr>
        <w:t>Полечка, Морское плавание, Галоп).</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D61DF">
        <w:rPr>
          <w:rFonts w:ascii="Times New Roman" w:hAnsi="Times New Roman"/>
          <w:sz w:val="28"/>
          <w:szCs w:val="28"/>
          <w:lang w:val="en-US"/>
        </w:rPr>
        <w:t>Dies</w:t>
      </w:r>
      <w:r w:rsidR="00E2725A" w:rsidRPr="000D61DF">
        <w:rPr>
          <w:rFonts w:ascii="Times New Roman" w:hAnsi="Times New Roman"/>
          <w:sz w:val="28"/>
          <w:szCs w:val="28"/>
        </w:rPr>
        <w:t xml:space="preserve"> </w:t>
      </w:r>
      <w:r w:rsidRPr="000D61DF">
        <w:rPr>
          <w:rFonts w:ascii="Times New Roman" w:hAnsi="Times New Roman"/>
          <w:sz w:val="28"/>
          <w:szCs w:val="28"/>
          <w:lang w:val="en-US"/>
        </w:rPr>
        <w:t>ire</w:t>
      </w:r>
      <w:r w:rsidRPr="000D61DF">
        <w:rPr>
          <w:rFonts w:ascii="Times New Roman" w:hAnsi="Times New Roman"/>
          <w:sz w:val="28"/>
          <w:szCs w:val="28"/>
        </w:rPr>
        <w:t>», «Lacrimoza»). Соната № 11 (I, II, III ч.). Фрагменты из оперы «Волшебная флейта». Мотет «</w:t>
      </w:r>
      <w:r w:rsidRPr="000D61DF">
        <w:rPr>
          <w:rFonts w:ascii="Times New Roman" w:hAnsi="Times New Roman"/>
          <w:sz w:val="28"/>
          <w:szCs w:val="28"/>
          <w:lang w:val="en-US"/>
        </w:rPr>
        <w:t>Ave</w:t>
      </w:r>
      <w:r w:rsidRPr="000D61DF">
        <w:rPr>
          <w:rFonts w:ascii="Times New Roman" w:hAnsi="Times New Roman"/>
          <w:sz w:val="28"/>
          <w:szCs w:val="28"/>
        </w:rPr>
        <w:t xml:space="preserve">, </w:t>
      </w:r>
      <w:r w:rsidRPr="000D61DF">
        <w:rPr>
          <w:rFonts w:ascii="Times New Roman" w:hAnsi="Times New Roman"/>
          <w:sz w:val="28"/>
          <w:szCs w:val="28"/>
          <w:lang w:val="en-US"/>
        </w:rPr>
        <w:t>verum</w:t>
      </w:r>
      <w:r w:rsidR="00E2725A" w:rsidRPr="000D61DF">
        <w:rPr>
          <w:rFonts w:ascii="Times New Roman" w:hAnsi="Times New Roman"/>
          <w:sz w:val="28"/>
          <w:szCs w:val="28"/>
        </w:rPr>
        <w:t xml:space="preserve"> </w:t>
      </w:r>
      <w:r w:rsidRPr="000D61DF">
        <w:rPr>
          <w:rFonts w:ascii="Times New Roman" w:hAnsi="Times New Roman"/>
          <w:bCs/>
          <w:sz w:val="28"/>
          <w:szCs w:val="28"/>
          <w:shd w:val="clear" w:color="auto" w:fill="FFFFFF"/>
        </w:rPr>
        <w:t>corpus</w:t>
      </w:r>
      <w:r w:rsidRPr="000D61DF">
        <w:rPr>
          <w:rFonts w:ascii="Times New Roman" w:hAnsi="Times New Roman"/>
          <w:sz w:val="28"/>
          <w:szCs w:val="28"/>
        </w:rPr>
        <w:t>».</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Мясковский. Симфония № 6 (экспозиция финала).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Негритянский спиричуэл.</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Огинский. Полонез ре минор («Прощание с Родиной»).</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Орф. Сценическая кантата для певцов, хора и оркестра «Кармина Бурана». (</w:t>
      </w:r>
      <w:r w:rsidRPr="000D61DF">
        <w:rPr>
          <w:rFonts w:ascii="Times New Roman" w:hAnsi="Times New Roman"/>
          <w:sz w:val="28"/>
          <w:szCs w:val="28"/>
          <w:shd w:val="clear" w:color="auto" w:fill="FFFFFF"/>
        </w:rPr>
        <w:t>«Песни Бойерна:</w:t>
      </w:r>
      <w:r w:rsidR="00E2725A" w:rsidRPr="000D61DF">
        <w:rPr>
          <w:rFonts w:ascii="Times New Roman" w:hAnsi="Times New Roman"/>
          <w:sz w:val="28"/>
          <w:szCs w:val="28"/>
          <w:shd w:val="clear" w:color="auto" w:fill="FFFFFF"/>
        </w:rPr>
        <w:t xml:space="preserve"> </w:t>
      </w:r>
      <w:r w:rsidRPr="000D61DF">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D61DF">
        <w:rPr>
          <w:rFonts w:ascii="Times New Roman" w:hAnsi="Times New Roman"/>
          <w:sz w:val="28"/>
          <w:szCs w:val="28"/>
        </w:rPr>
        <w:t>).</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Дж. Перголези «</w:t>
      </w:r>
      <w:r w:rsidRPr="000D61DF">
        <w:rPr>
          <w:rFonts w:ascii="Times New Roman" w:hAnsi="Times New Roman"/>
          <w:sz w:val="28"/>
          <w:szCs w:val="28"/>
          <w:lang w:val="en-US"/>
        </w:rPr>
        <w:t>Stabat</w:t>
      </w:r>
      <w:r w:rsidR="00E2725A" w:rsidRPr="000D61DF">
        <w:rPr>
          <w:rFonts w:ascii="Times New Roman" w:hAnsi="Times New Roman"/>
          <w:sz w:val="28"/>
          <w:szCs w:val="28"/>
        </w:rPr>
        <w:t xml:space="preserve"> </w:t>
      </w:r>
      <w:r w:rsidRPr="000D61DF">
        <w:rPr>
          <w:rFonts w:ascii="Times New Roman" w:hAnsi="Times New Roman"/>
          <w:sz w:val="28"/>
          <w:szCs w:val="28"/>
          <w:lang w:val="en-US"/>
        </w:rPr>
        <w:t>mater</w:t>
      </w:r>
      <w:r w:rsidRPr="000D61DF">
        <w:rPr>
          <w:rFonts w:ascii="Times New Roman" w:hAnsi="Times New Roman"/>
          <w:sz w:val="28"/>
          <w:szCs w:val="28"/>
        </w:rPr>
        <w:t>» (фрагменты по выбору учителя).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Равель. «Болеро».</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0D61DF">
        <w:rPr>
          <w:rFonts w:ascii="Times New Roman" w:hAnsi="Times New Roman"/>
          <w:sz w:val="28"/>
          <w:szCs w:val="28"/>
        </w:rPr>
        <w:t xml:space="preserve"> </w:t>
      </w:r>
      <w:r w:rsidRPr="000D61DF">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0D61DF">
        <w:rPr>
          <w:rFonts w:ascii="Times New Roman" w:hAnsi="Times New Roman"/>
          <w:sz w:val="28"/>
          <w:szCs w:val="28"/>
        </w:rPr>
        <w:t xml:space="preserve"> </w:t>
      </w:r>
      <w:r w:rsidRPr="000D61DF">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D61DF">
        <w:rPr>
          <w:rFonts w:ascii="Times New Roman" w:hAnsi="Times New Roman"/>
          <w:sz w:val="28"/>
          <w:szCs w:val="28"/>
          <w:lang w:val="en-US"/>
        </w:rPr>
        <w:t>V</w:t>
      </w:r>
      <w:r w:rsidRPr="000D61DF">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Рубинштейн. Романс «Горные вершины» (ст. М. Лермонтова).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Ян Сибелиус. Музыка к пьесе А. Ярнефельта «Куолема» («Грустный вальс»).</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Сигер «Песня о молоте». «Все преодолеем».</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Г. Свиридов. Кантата «Памяти С. Есенина» (ΙΙ ч. «Поет зима, аукает»). Сюита «Время, вперед!» (</w:t>
      </w:r>
      <w:r w:rsidRPr="000D61DF">
        <w:rPr>
          <w:rFonts w:ascii="Times New Roman" w:hAnsi="Times New Roman"/>
          <w:sz w:val="28"/>
          <w:szCs w:val="28"/>
          <w:lang w:val="en-US"/>
        </w:rPr>
        <w:t>VI</w:t>
      </w:r>
      <w:r w:rsidRPr="000D61D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Скрябин. Этюд № 12 (ре диез минор). Прелюдия № 4 (ми бемоль минор).</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Теодоракис «На побережье тайном». «Я – фронт».</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Хачатурян. Балет «Гаянэ» (Танец с саблями, Колыбельная).</w:t>
      </w:r>
      <w:r w:rsidR="00E2725A" w:rsidRPr="000D61DF">
        <w:rPr>
          <w:rFonts w:ascii="Times New Roman" w:hAnsi="Times New Roman"/>
          <w:sz w:val="28"/>
          <w:szCs w:val="28"/>
        </w:rPr>
        <w:t xml:space="preserve"> </w:t>
      </w:r>
      <w:r w:rsidRPr="000D61DF">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0D61DF">
        <w:rPr>
          <w:rFonts w:ascii="Times New Roman" w:hAnsi="Times New Roman"/>
          <w:sz w:val="28"/>
          <w:szCs w:val="28"/>
        </w:rPr>
        <w:t>.</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К. Хачатурян. Балет «Чиполлино» (фрагменты).</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П. Чесноков. «Да исправится молитва моя».</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Шостакович. Симфония № 7 «Ленинградская». «Праздничная увертюра».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 xml:space="preserve">И. Штраус. «Полька-пиццикато». Вальс из оперетты «Летучая мышь». </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r w:rsidRPr="000D61DF">
        <w:rPr>
          <w:rFonts w:ascii="Times New Roman" w:hAnsi="Times New Roman"/>
          <w:sz w:val="28"/>
          <w:szCs w:val="28"/>
        </w:rPr>
        <w:t>» (сл. В. Скотта).</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Р. Щедрин. Опера «Не только любовь». (Песня и частушки Варвары).</w:t>
      </w:r>
    </w:p>
    <w:p w:rsidR="0024776D" w:rsidRPr="000D61DF" w:rsidRDefault="0024776D" w:rsidP="00F0495E">
      <w:pPr>
        <w:numPr>
          <w:ilvl w:val="0"/>
          <w:numId w:val="66"/>
        </w:numPr>
        <w:spacing w:after="0" w:line="360" w:lineRule="auto"/>
        <w:ind w:left="0" w:firstLine="709"/>
        <w:contextualSpacing/>
        <w:jc w:val="both"/>
        <w:rPr>
          <w:rFonts w:ascii="Times New Roman" w:hAnsi="Times New Roman"/>
          <w:sz w:val="28"/>
          <w:szCs w:val="28"/>
        </w:rPr>
      </w:pPr>
      <w:r w:rsidRPr="000D61DF">
        <w:rPr>
          <w:rFonts w:ascii="Times New Roman" w:hAnsi="Times New Roman"/>
          <w:sz w:val="28"/>
          <w:szCs w:val="28"/>
        </w:rPr>
        <w:t>Д. Эллингтон. «Караван».</w:t>
      </w:r>
    </w:p>
    <w:p w:rsidR="00F17097" w:rsidRPr="000D61DF" w:rsidRDefault="0024776D" w:rsidP="004F3883">
      <w:pPr>
        <w:pStyle w:val="afffb"/>
      </w:pPr>
      <w:r w:rsidRPr="000D61DF">
        <w:t>А. Эшпай. «Венгерские напевы».</w:t>
      </w:r>
    </w:p>
    <w:p w:rsidR="00B540EE" w:rsidRPr="000D61DF" w:rsidRDefault="00FE19F8" w:rsidP="0012121B">
      <w:pPr>
        <w:pStyle w:val="4"/>
      </w:pPr>
      <w:bookmarkStart w:id="311" w:name="_Toc410654040"/>
      <w:bookmarkStart w:id="312" w:name="_Toc414553251"/>
      <w:r>
        <w:t>2.2.2.18</w:t>
      </w:r>
      <w:r w:rsidR="00F17097" w:rsidRPr="000D61DF">
        <w:t xml:space="preserve">. </w:t>
      </w:r>
      <w:r w:rsidR="00B540EE" w:rsidRPr="000D61DF">
        <w:t>Технология</w:t>
      </w:r>
      <w:bookmarkEnd w:id="310"/>
      <w:bookmarkEnd w:id="311"/>
      <w:bookmarkEnd w:id="312"/>
    </w:p>
    <w:p w:rsidR="00B540EE" w:rsidRPr="000D61DF" w:rsidRDefault="00B540EE" w:rsidP="00F1709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Цели и задачи технологического образования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D61DF">
        <w:rPr>
          <w:rFonts w:ascii="Times New Roman" w:hAnsi="Times New Roman"/>
          <w:sz w:val="28"/>
          <w:szCs w:val="28"/>
        </w:rPr>
        <w:t>т. д.</w:t>
      </w:r>
      <w:r w:rsidRPr="000D61DF">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D61DF" w:rsidRDefault="00B540EE" w:rsidP="00FE19F8">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7734AB" w:rsidRPr="000D61DF" w:rsidRDefault="007734AB">
      <w:pPr>
        <w:tabs>
          <w:tab w:val="left" w:pos="851"/>
        </w:tabs>
        <w:spacing w:after="0" w:line="360" w:lineRule="auto"/>
        <w:ind w:firstLine="709"/>
        <w:jc w:val="both"/>
        <w:rPr>
          <w:rFonts w:ascii="Times New Roman" w:hAnsi="Times New Roman"/>
          <w:b/>
          <w:sz w:val="28"/>
          <w:szCs w:val="28"/>
        </w:rPr>
      </w:pPr>
    </w:p>
    <w:p w:rsidR="00B540EE" w:rsidRPr="000D61DF" w:rsidRDefault="00B540EE">
      <w:pPr>
        <w:tabs>
          <w:tab w:val="left" w:pos="851"/>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D61DF" w:rsidRDefault="00B540EE">
      <w:pPr>
        <w:tabs>
          <w:tab w:val="left" w:pos="851"/>
        </w:tabs>
        <w:spacing w:after="0" w:line="360" w:lineRule="auto"/>
        <w:ind w:firstLine="709"/>
        <w:jc w:val="both"/>
        <w:rPr>
          <w:rFonts w:ascii="Times New Roman" w:hAnsi="Times New Roman"/>
          <w:sz w:val="28"/>
          <w:szCs w:val="28"/>
        </w:rPr>
      </w:pPr>
      <w:r w:rsidRPr="000D61DF">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D61DF" w:rsidRDefault="00B540EE">
      <w:pPr>
        <w:pStyle w:val="-11"/>
        <w:spacing w:line="360" w:lineRule="auto"/>
        <w:ind w:left="0" w:firstLine="709"/>
        <w:jc w:val="both"/>
        <w:rPr>
          <w:sz w:val="28"/>
          <w:szCs w:val="28"/>
        </w:rPr>
      </w:pPr>
      <w:r w:rsidRPr="000D61D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D61DF">
        <w:rPr>
          <w:sz w:val="28"/>
          <w:szCs w:val="28"/>
        </w:rPr>
        <w:t xml:space="preserve">Робототехника. </w:t>
      </w:r>
      <w:r w:rsidRPr="000D61DF">
        <w:rPr>
          <w:sz w:val="28"/>
          <w:szCs w:val="28"/>
        </w:rPr>
        <w:t>Системы автоматического управления. Программирование работы устройств.</w:t>
      </w:r>
    </w:p>
    <w:p w:rsidR="00B540EE" w:rsidRPr="000D61DF" w:rsidRDefault="00B540EE">
      <w:pPr>
        <w:pStyle w:val="-11"/>
        <w:spacing w:line="360" w:lineRule="auto"/>
        <w:ind w:left="0" w:firstLine="709"/>
        <w:jc w:val="both"/>
        <w:rPr>
          <w:sz w:val="28"/>
          <w:szCs w:val="28"/>
        </w:rPr>
      </w:pPr>
      <w:r w:rsidRPr="000D61DF">
        <w:rPr>
          <w:sz w:val="28"/>
          <w:szCs w:val="28"/>
        </w:rPr>
        <w:t xml:space="preserve">Производственные технологии. Промышленные технологии. Технологии сельского хозяйства. </w:t>
      </w:r>
    </w:p>
    <w:p w:rsidR="00B540EE" w:rsidRPr="000D61DF" w:rsidRDefault="00B540EE">
      <w:pPr>
        <w:pStyle w:val="-11"/>
        <w:spacing w:line="360" w:lineRule="auto"/>
        <w:ind w:left="0" w:firstLine="709"/>
        <w:jc w:val="both"/>
        <w:rPr>
          <w:sz w:val="28"/>
          <w:szCs w:val="28"/>
        </w:rPr>
      </w:pPr>
      <w:r w:rsidRPr="000D61DF">
        <w:rPr>
          <w:sz w:val="28"/>
          <w:szCs w:val="28"/>
        </w:rPr>
        <w:t xml:space="preserve">Технологии возведения, ремонта и содержания зданий и сооружений. </w:t>
      </w:r>
    </w:p>
    <w:p w:rsidR="00B540EE" w:rsidRPr="000D61DF" w:rsidRDefault="00B540EE">
      <w:pPr>
        <w:pStyle w:val="-11"/>
        <w:spacing w:line="360" w:lineRule="auto"/>
        <w:ind w:left="0" w:firstLine="709"/>
        <w:jc w:val="both"/>
        <w:rPr>
          <w:sz w:val="28"/>
          <w:szCs w:val="28"/>
        </w:rPr>
      </w:pPr>
      <w:r w:rsidRPr="000D61DF">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D61DF" w:rsidRDefault="00B540EE">
      <w:pPr>
        <w:pStyle w:val="-11"/>
        <w:spacing w:line="360" w:lineRule="auto"/>
        <w:ind w:left="0" w:firstLine="709"/>
        <w:jc w:val="both"/>
        <w:rPr>
          <w:sz w:val="28"/>
          <w:szCs w:val="28"/>
        </w:rPr>
      </w:pPr>
      <w:r w:rsidRPr="000D61DF">
        <w:rPr>
          <w:sz w:val="28"/>
          <w:szCs w:val="28"/>
        </w:rPr>
        <w:t>Автоматизация производства. Производственные технологии автоматизированного производства.</w:t>
      </w:r>
    </w:p>
    <w:p w:rsidR="00B540EE" w:rsidRPr="000D61DF" w:rsidRDefault="00B540EE">
      <w:pPr>
        <w:pStyle w:val="-11"/>
        <w:spacing w:line="360" w:lineRule="auto"/>
        <w:ind w:left="0" w:firstLine="709"/>
        <w:jc w:val="both"/>
        <w:rPr>
          <w:sz w:val="28"/>
          <w:szCs w:val="28"/>
        </w:rPr>
      </w:pPr>
      <w:r w:rsidRPr="000D61DF">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D61DF">
        <w:rPr>
          <w:sz w:val="28"/>
          <w:szCs w:val="28"/>
        </w:rPr>
        <w:t>т. п.</w:t>
      </w:r>
      <w:r w:rsidRPr="000D61DF">
        <w:rPr>
          <w:sz w:val="28"/>
          <w:szCs w:val="28"/>
        </w:rPr>
        <w:t>), порошковая металлургия, композитные материалы, технологии синтеза. Биотехнологии.</w:t>
      </w:r>
    </w:p>
    <w:p w:rsidR="00B540EE" w:rsidRPr="000D61DF" w:rsidRDefault="00B540EE">
      <w:pPr>
        <w:pStyle w:val="-11"/>
        <w:spacing w:line="360" w:lineRule="auto"/>
        <w:ind w:left="0" w:firstLine="709"/>
        <w:jc w:val="both"/>
        <w:rPr>
          <w:sz w:val="28"/>
          <w:szCs w:val="28"/>
        </w:rPr>
      </w:pPr>
      <w:r w:rsidRPr="000D61D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0D61DF" w:rsidRDefault="00B540EE">
      <w:pPr>
        <w:pStyle w:val="-11"/>
        <w:spacing w:line="360" w:lineRule="auto"/>
        <w:ind w:left="0" w:firstLine="709"/>
        <w:jc w:val="both"/>
        <w:rPr>
          <w:sz w:val="28"/>
          <w:szCs w:val="28"/>
        </w:rPr>
      </w:pPr>
      <w:r w:rsidRPr="000D61DF">
        <w:rPr>
          <w:sz w:val="28"/>
          <w:szCs w:val="28"/>
        </w:rPr>
        <w:t xml:space="preserve">Современные промышленные технологии получения продуктов питания. </w:t>
      </w:r>
    </w:p>
    <w:p w:rsidR="00B540EE" w:rsidRPr="000D61DF" w:rsidRDefault="00B540EE">
      <w:pPr>
        <w:pStyle w:val="-11"/>
        <w:spacing w:line="360" w:lineRule="auto"/>
        <w:ind w:left="0" w:firstLine="709"/>
        <w:jc w:val="both"/>
        <w:rPr>
          <w:sz w:val="28"/>
          <w:szCs w:val="28"/>
        </w:rPr>
      </w:pPr>
      <w:r w:rsidRPr="000D61DF">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D61DF" w:rsidRDefault="00B540EE">
      <w:pPr>
        <w:pStyle w:val="-11"/>
        <w:spacing w:line="360" w:lineRule="auto"/>
        <w:ind w:left="0" w:firstLine="709"/>
        <w:jc w:val="both"/>
        <w:rPr>
          <w:sz w:val="28"/>
          <w:szCs w:val="28"/>
        </w:rPr>
      </w:pPr>
      <w:r w:rsidRPr="000D61DF">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D61DF" w:rsidRDefault="00B540EE">
      <w:pPr>
        <w:pStyle w:val="-11"/>
        <w:spacing w:line="360" w:lineRule="auto"/>
        <w:ind w:left="0" w:firstLine="709"/>
        <w:jc w:val="both"/>
        <w:rPr>
          <w:sz w:val="28"/>
          <w:szCs w:val="28"/>
        </w:rPr>
      </w:pPr>
      <w:r w:rsidRPr="000D61D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D61DF" w:rsidRDefault="00B540EE">
      <w:pPr>
        <w:pStyle w:val="-11"/>
        <w:spacing w:line="360" w:lineRule="auto"/>
        <w:ind w:left="0" w:firstLine="709"/>
        <w:jc w:val="both"/>
        <w:rPr>
          <w:sz w:val="28"/>
          <w:szCs w:val="28"/>
        </w:rPr>
      </w:pPr>
      <w:r w:rsidRPr="000D61DF">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D61DF" w:rsidRDefault="00B540EE">
      <w:pPr>
        <w:pStyle w:val="-11"/>
        <w:spacing w:line="360" w:lineRule="auto"/>
        <w:ind w:left="0" w:firstLine="709"/>
        <w:jc w:val="both"/>
        <w:rPr>
          <w:sz w:val="28"/>
          <w:szCs w:val="28"/>
          <w:lang w:eastAsia="en-US"/>
        </w:rPr>
      </w:pPr>
      <w:r w:rsidRPr="000D61DF">
        <w:rPr>
          <w:sz w:val="28"/>
          <w:szCs w:val="28"/>
        </w:rPr>
        <w:t>Технологии в сфере быта</w:t>
      </w:r>
      <w:r w:rsidRPr="000D61DF">
        <w:rPr>
          <w:sz w:val="28"/>
          <w:szCs w:val="28"/>
          <w:lang w:eastAsia="en-US"/>
        </w:rPr>
        <w:t xml:space="preserve">. </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D61DF" w:rsidRDefault="00B540EE">
      <w:pPr>
        <w:pStyle w:val="-11"/>
        <w:spacing w:line="360" w:lineRule="auto"/>
        <w:ind w:left="0" w:firstLine="709"/>
        <w:jc w:val="both"/>
        <w:rPr>
          <w:sz w:val="28"/>
          <w:szCs w:val="28"/>
        </w:rPr>
      </w:pPr>
      <w:r w:rsidRPr="000D61DF">
        <w:rPr>
          <w:sz w:val="28"/>
          <w:szCs w:val="28"/>
        </w:rPr>
        <w:t>Энергетическое обеспечение нашего дома. Электроприборы. Бытовая техника и е</w:t>
      </w:r>
      <w:r w:rsidR="00245F1D" w:rsidRPr="000D61DF">
        <w:rPr>
          <w:sz w:val="28"/>
          <w:szCs w:val="28"/>
        </w:rPr>
        <w:t>е</w:t>
      </w:r>
      <w:r w:rsidRPr="000D61DF">
        <w:rPr>
          <w:sz w:val="28"/>
          <w:szCs w:val="28"/>
        </w:rPr>
        <w:t xml:space="preserve"> развитие. Освещение и освещ</w:t>
      </w:r>
      <w:r w:rsidR="00245F1D" w:rsidRPr="000D61DF">
        <w:rPr>
          <w:sz w:val="28"/>
          <w:szCs w:val="28"/>
        </w:rPr>
        <w:t>е</w:t>
      </w:r>
      <w:r w:rsidRPr="000D61DF">
        <w:rPr>
          <w:sz w:val="28"/>
          <w:szCs w:val="28"/>
        </w:rPr>
        <w:t>нность, нормы освещ</w:t>
      </w:r>
      <w:r w:rsidR="00245F1D" w:rsidRPr="000D61DF">
        <w:rPr>
          <w:sz w:val="28"/>
          <w:szCs w:val="28"/>
        </w:rPr>
        <w:t>е</w:t>
      </w:r>
      <w:r w:rsidRPr="000D61D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обработки продуктов питания и потребительские качества пищи. </w:t>
      </w:r>
    </w:p>
    <w:p w:rsidR="00B540EE" w:rsidRPr="000D61DF" w:rsidRDefault="00B540EE">
      <w:pPr>
        <w:pStyle w:val="-11"/>
        <w:spacing w:line="360" w:lineRule="auto"/>
        <w:ind w:left="0" w:firstLine="709"/>
        <w:jc w:val="both"/>
        <w:rPr>
          <w:sz w:val="28"/>
          <w:szCs w:val="28"/>
        </w:rPr>
      </w:pPr>
      <w:r w:rsidRPr="000D61DF">
        <w:rPr>
          <w:sz w:val="28"/>
          <w:szCs w:val="28"/>
        </w:rPr>
        <w:t>Культура потребления: выбор продукта / услуги.</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D61DF" w:rsidRDefault="00B540EE">
      <w:pPr>
        <w:pStyle w:val="-11"/>
        <w:spacing w:line="360" w:lineRule="auto"/>
        <w:ind w:left="0" w:firstLine="709"/>
        <w:jc w:val="both"/>
        <w:rPr>
          <w:sz w:val="28"/>
          <w:szCs w:val="28"/>
        </w:rPr>
      </w:pPr>
      <w:r w:rsidRPr="000D61DF">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D61DF" w:rsidRDefault="00B540EE">
      <w:pPr>
        <w:pStyle w:val="-11"/>
        <w:spacing w:line="360" w:lineRule="auto"/>
        <w:ind w:left="0" w:firstLine="709"/>
        <w:jc w:val="both"/>
        <w:rPr>
          <w:sz w:val="28"/>
          <w:szCs w:val="28"/>
        </w:rPr>
      </w:pPr>
      <w:r w:rsidRPr="000D61D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0D61DF" w:rsidRDefault="00B540EE">
      <w:pPr>
        <w:pStyle w:val="-11"/>
        <w:spacing w:line="360" w:lineRule="auto"/>
        <w:ind w:left="0" w:firstLine="709"/>
        <w:jc w:val="both"/>
        <w:rPr>
          <w:sz w:val="28"/>
          <w:szCs w:val="28"/>
        </w:rPr>
      </w:pPr>
      <w:r w:rsidRPr="000D61DF">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D61DF">
        <w:rPr>
          <w:i/>
          <w:sz w:val="28"/>
          <w:szCs w:val="28"/>
        </w:rPr>
        <w:t xml:space="preserve">Робототехника и среда конструирования. </w:t>
      </w:r>
      <w:r w:rsidRPr="000D61DF">
        <w:rPr>
          <w:sz w:val="28"/>
          <w:szCs w:val="28"/>
        </w:rPr>
        <w:t>Виды движения. Кинематические схемы</w:t>
      </w:r>
    </w:p>
    <w:p w:rsidR="00B540EE" w:rsidRPr="000D61DF" w:rsidRDefault="00B540EE">
      <w:pPr>
        <w:pStyle w:val="-11"/>
        <w:spacing w:line="360" w:lineRule="auto"/>
        <w:ind w:left="0" w:firstLine="709"/>
        <w:jc w:val="both"/>
        <w:rPr>
          <w:sz w:val="28"/>
          <w:szCs w:val="28"/>
        </w:rPr>
      </w:pPr>
      <w:r w:rsidRPr="000D61DF">
        <w:rPr>
          <w:sz w:val="28"/>
          <w:szCs w:val="28"/>
        </w:rPr>
        <w:t>Анализ и синтез как средства решения задачи. Техника проведения морфологического анализа.</w:t>
      </w:r>
    </w:p>
    <w:p w:rsidR="00B540EE" w:rsidRPr="000D61DF" w:rsidRDefault="00B540EE">
      <w:pPr>
        <w:pStyle w:val="-11"/>
        <w:spacing w:line="360" w:lineRule="auto"/>
        <w:ind w:left="0" w:firstLine="709"/>
        <w:jc w:val="both"/>
        <w:rPr>
          <w:sz w:val="28"/>
          <w:szCs w:val="28"/>
        </w:rPr>
      </w:pPr>
      <w:r w:rsidRPr="000D61DF">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0D61DF" w:rsidRDefault="00B540EE">
      <w:pPr>
        <w:pStyle w:val="-11"/>
        <w:spacing w:line="360" w:lineRule="auto"/>
        <w:ind w:left="0" w:firstLine="709"/>
        <w:jc w:val="both"/>
        <w:rPr>
          <w:sz w:val="28"/>
          <w:szCs w:val="28"/>
        </w:rPr>
      </w:pPr>
      <w:r w:rsidRPr="000D61DF">
        <w:rPr>
          <w:sz w:val="28"/>
          <w:szCs w:val="28"/>
        </w:rPr>
        <w:t xml:space="preserve">Опыт проектирования, конструирования, моделирования. </w:t>
      </w:r>
    </w:p>
    <w:p w:rsidR="00B540EE" w:rsidRPr="000D61DF" w:rsidRDefault="00B540EE">
      <w:pPr>
        <w:pStyle w:val="-11"/>
        <w:spacing w:line="360" w:lineRule="auto"/>
        <w:ind w:left="0" w:firstLine="709"/>
        <w:jc w:val="both"/>
        <w:rPr>
          <w:sz w:val="28"/>
          <w:szCs w:val="28"/>
        </w:rPr>
      </w:pPr>
      <w:r w:rsidRPr="000D61DF">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D61DF" w:rsidRDefault="00B540EE">
      <w:pPr>
        <w:pStyle w:val="-11"/>
        <w:spacing w:line="360" w:lineRule="auto"/>
        <w:ind w:left="0" w:firstLine="709"/>
        <w:jc w:val="both"/>
        <w:rPr>
          <w:sz w:val="28"/>
          <w:szCs w:val="28"/>
        </w:rPr>
      </w:pPr>
      <w:r w:rsidRPr="000D61DF">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D61DF" w:rsidRDefault="00B540EE">
      <w:pPr>
        <w:pStyle w:val="-11"/>
        <w:spacing w:line="360" w:lineRule="auto"/>
        <w:ind w:left="0" w:firstLine="709"/>
        <w:jc w:val="both"/>
        <w:rPr>
          <w:i/>
          <w:sz w:val="28"/>
          <w:szCs w:val="28"/>
        </w:rPr>
      </w:pPr>
      <w:r w:rsidRPr="000D61D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D61DF">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D61DF">
        <w:rPr>
          <w:i/>
          <w:sz w:val="28"/>
          <w:szCs w:val="28"/>
        </w:rPr>
        <w:t xml:space="preserve"> Простейшие роботы.</w:t>
      </w:r>
    </w:p>
    <w:p w:rsidR="00B540EE" w:rsidRPr="000D61DF" w:rsidRDefault="00B540EE">
      <w:pPr>
        <w:pStyle w:val="-11"/>
        <w:spacing w:line="360" w:lineRule="auto"/>
        <w:ind w:left="0" w:firstLine="709"/>
        <w:jc w:val="both"/>
        <w:rPr>
          <w:sz w:val="28"/>
          <w:szCs w:val="28"/>
        </w:rPr>
      </w:pPr>
      <w:r w:rsidRPr="000D61D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0D61DF" w:rsidRDefault="00B540EE">
      <w:pPr>
        <w:pStyle w:val="-11"/>
        <w:spacing w:line="360" w:lineRule="auto"/>
        <w:ind w:left="0" w:firstLine="709"/>
        <w:jc w:val="both"/>
        <w:rPr>
          <w:sz w:val="28"/>
          <w:szCs w:val="28"/>
        </w:rPr>
      </w:pPr>
      <w:r w:rsidRPr="000D61DF">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D61DF">
        <w:rPr>
          <w:sz w:val="28"/>
          <w:szCs w:val="28"/>
        </w:rPr>
        <w:t>й организации</w:t>
      </w:r>
      <w:r w:rsidRPr="000D61DF">
        <w:rPr>
          <w:sz w:val="28"/>
          <w:szCs w:val="28"/>
        </w:rPr>
        <w:t>).</w:t>
      </w:r>
    </w:p>
    <w:p w:rsidR="00B540EE" w:rsidRPr="000D61DF" w:rsidRDefault="00B540EE">
      <w:pPr>
        <w:pStyle w:val="-11"/>
        <w:spacing w:line="360" w:lineRule="auto"/>
        <w:ind w:left="0" w:firstLine="709"/>
        <w:jc w:val="both"/>
        <w:rPr>
          <w:sz w:val="28"/>
          <w:szCs w:val="28"/>
        </w:rPr>
      </w:pPr>
      <w:r w:rsidRPr="000D61DF">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D61DF" w:rsidRDefault="00B540EE">
      <w:pPr>
        <w:pStyle w:val="-11"/>
        <w:spacing w:line="360" w:lineRule="auto"/>
        <w:ind w:left="0" w:firstLine="709"/>
        <w:jc w:val="both"/>
        <w:rPr>
          <w:sz w:val="28"/>
          <w:szCs w:val="28"/>
        </w:rPr>
      </w:pPr>
      <w:r w:rsidRPr="000D61D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D61DF" w:rsidRDefault="00B540EE">
      <w:pPr>
        <w:pStyle w:val="-11"/>
        <w:spacing w:line="360" w:lineRule="auto"/>
        <w:ind w:left="0" w:firstLine="709"/>
        <w:jc w:val="both"/>
        <w:rPr>
          <w:sz w:val="28"/>
          <w:szCs w:val="28"/>
        </w:rPr>
      </w:pPr>
      <w:r w:rsidRPr="000D61DF">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D61DF" w:rsidRDefault="00B540EE">
      <w:pPr>
        <w:pStyle w:val="-11"/>
        <w:spacing w:line="360" w:lineRule="auto"/>
        <w:ind w:left="0" w:firstLine="709"/>
        <w:jc w:val="both"/>
        <w:rPr>
          <w:sz w:val="28"/>
          <w:szCs w:val="28"/>
        </w:rPr>
      </w:pPr>
      <w:r w:rsidRPr="000D61D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D61DF" w:rsidRDefault="00B540EE">
      <w:pPr>
        <w:pStyle w:val="-11"/>
        <w:spacing w:line="360" w:lineRule="auto"/>
        <w:ind w:left="0" w:firstLine="709"/>
        <w:jc w:val="both"/>
        <w:rPr>
          <w:sz w:val="28"/>
          <w:szCs w:val="28"/>
        </w:rPr>
      </w:pPr>
      <w:r w:rsidRPr="000D61D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D61DF">
        <w:rPr>
          <w:rStyle w:val="af4"/>
          <w:rFonts w:eastAsia="Calibri"/>
          <w:szCs w:val="28"/>
        </w:rPr>
        <w:footnoteReference w:id="15"/>
      </w:r>
      <w:r w:rsidRPr="000D61DF">
        <w:rPr>
          <w:sz w:val="28"/>
          <w:szCs w:val="28"/>
          <w:vertAlign w:val="superscript"/>
        </w:rPr>
        <w:t>.</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D61DF">
        <w:rPr>
          <w:sz w:val="28"/>
          <w:szCs w:val="28"/>
        </w:rPr>
        <w:t>е</w:t>
      </w:r>
      <w:r w:rsidRPr="000D61DF">
        <w:rPr>
          <w:sz w:val="28"/>
          <w:szCs w:val="28"/>
        </w:rPr>
        <w:t xml:space="preserve">нности и экономичности. Проект оптимизации энергозатрат. </w:t>
      </w:r>
    </w:p>
    <w:p w:rsidR="00B540EE" w:rsidRPr="000D61DF" w:rsidRDefault="00B540EE">
      <w:pPr>
        <w:pStyle w:val="-11"/>
        <w:spacing w:line="360" w:lineRule="auto"/>
        <w:ind w:left="0" w:firstLine="709"/>
        <w:jc w:val="both"/>
        <w:rPr>
          <w:sz w:val="28"/>
          <w:szCs w:val="28"/>
        </w:rPr>
      </w:pPr>
      <w:r w:rsidRPr="000D61DF">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D61DF" w:rsidRDefault="00B540EE">
      <w:pPr>
        <w:pStyle w:val="-11"/>
        <w:spacing w:line="360" w:lineRule="auto"/>
        <w:ind w:left="0" w:firstLine="709"/>
        <w:jc w:val="both"/>
        <w:rPr>
          <w:sz w:val="28"/>
          <w:szCs w:val="28"/>
        </w:rPr>
      </w:pPr>
      <w:r w:rsidRPr="000D61DF">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D61DF" w:rsidRDefault="00B540EE">
      <w:pPr>
        <w:pStyle w:val="-11"/>
        <w:spacing w:line="360" w:lineRule="auto"/>
        <w:ind w:left="0" w:firstLine="709"/>
        <w:jc w:val="both"/>
        <w:rPr>
          <w:sz w:val="28"/>
          <w:szCs w:val="28"/>
        </w:rPr>
      </w:pPr>
      <w:r w:rsidRPr="000D61DF">
        <w:rPr>
          <w:sz w:val="28"/>
          <w:szCs w:val="28"/>
        </w:rPr>
        <w:t>Разработка проектного замысла в рамках избранного обучающимся вида проекта.</w:t>
      </w:r>
    </w:p>
    <w:p w:rsidR="00B540EE" w:rsidRPr="000D61DF" w:rsidRDefault="00B540EE">
      <w:pPr>
        <w:pStyle w:val="-11"/>
        <w:spacing w:line="360"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B540EE" w:rsidRPr="000D61DF" w:rsidRDefault="00B540EE">
      <w:pPr>
        <w:pStyle w:val="-11"/>
        <w:spacing w:line="360" w:lineRule="auto"/>
        <w:ind w:left="0" w:firstLine="709"/>
        <w:jc w:val="both"/>
        <w:rPr>
          <w:rFonts w:eastAsia="MS Mincho"/>
          <w:sz w:val="28"/>
          <w:szCs w:val="28"/>
        </w:rPr>
      </w:pPr>
      <w:r w:rsidRPr="000D61DF">
        <w:rPr>
          <w:sz w:val="28"/>
          <w:szCs w:val="28"/>
        </w:rPr>
        <w:t>Предприяти</w:t>
      </w:r>
      <w:r w:rsidR="00FE7E4E">
        <w:rPr>
          <w:sz w:val="28"/>
          <w:szCs w:val="28"/>
        </w:rPr>
        <w:t>я Самарской области</w:t>
      </w:r>
      <w:r w:rsidRPr="000D61DF">
        <w:rPr>
          <w:sz w:val="28"/>
          <w:szCs w:val="28"/>
        </w:rPr>
        <w:t xml:space="preserve">,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w:t>
      </w:r>
      <w:r w:rsidR="00FE7E4E">
        <w:rPr>
          <w:sz w:val="28"/>
          <w:szCs w:val="28"/>
        </w:rPr>
        <w:t>в Самарской области</w:t>
      </w:r>
      <w:r w:rsidRPr="000D61DF">
        <w:rPr>
          <w:sz w:val="28"/>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w:t>
      </w:r>
      <w:r w:rsidR="00FE7E4E">
        <w:rPr>
          <w:sz w:val="28"/>
          <w:szCs w:val="28"/>
        </w:rPr>
        <w:t>териалов на предприятиях Самарской области</w:t>
      </w:r>
      <w:r w:rsidRPr="000D61DF">
        <w:rPr>
          <w:sz w:val="28"/>
          <w:szCs w:val="28"/>
        </w:rPr>
        <w:t xml:space="preserve">. Производство продуктов питания на предприятиях региона проживания обучающихся. Организация транспорта людей и грузов </w:t>
      </w:r>
      <w:r w:rsidR="00FE7E4E">
        <w:rPr>
          <w:sz w:val="28"/>
          <w:szCs w:val="28"/>
        </w:rPr>
        <w:t>в Самарской области</w:t>
      </w:r>
      <w:r w:rsidRPr="000D61DF">
        <w:rPr>
          <w:sz w:val="28"/>
          <w:szCs w:val="28"/>
        </w:rPr>
        <w:t>, спектр профессий.</w:t>
      </w:r>
    </w:p>
    <w:p w:rsidR="00B540EE" w:rsidRPr="000D61DF" w:rsidRDefault="00B540EE">
      <w:pPr>
        <w:pStyle w:val="-11"/>
        <w:spacing w:line="360" w:lineRule="auto"/>
        <w:ind w:left="0" w:firstLine="709"/>
        <w:jc w:val="both"/>
        <w:rPr>
          <w:sz w:val="28"/>
          <w:szCs w:val="28"/>
        </w:rPr>
      </w:pPr>
      <w:r w:rsidRPr="000D61DF">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D61DF">
        <w:rPr>
          <w:i/>
          <w:sz w:val="28"/>
          <w:szCs w:val="28"/>
        </w:rPr>
        <w:t>Стратегии профессиональной карьеры.</w:t>
      </w:r>
      <w:r w:rsidRPr="000D61DF">
        <w:rPr>
          <w:sz w:val="28"/>
          <w:szCs w:val="28"/>
        </w:rPr>
        <w:t xml:space="preserve"> Современные требования к кадрам. Концепции «обучения для жизни» и «обучения через всю жизнь». </w:t>
      </w:r>
    </w:p>
    <w:p w:rsidR="00B540EE" w:rsidRPr="000D61DF" w:rsidRDefault="00B540EE">
      <w:pPr>
        <w:pStyle w:val="-11"/>
        <w:spacing w:line="360" w:lineRule="auto"/>
        <w:ind w:left="0" w:firstLine="709"/>
        <w:jc w:val="both"/>
        <w:rPr>
          <w:sz w:val="28"/>
          <w:szCs w:val="28"/>
        </w:rPr>
      </w:pPr>
      <w:r w:rsidRPr="000D61DF">
        <w:rPr>
          <w:sz w:val="28"/>
          <w:szCs w:val="28"/>
        </w:rPr>
        <w:t xml:space="preserve">Система профильного обучения: права, обязанности и возможности. </w:t>
      </w:r>
    </w:p>
    <w:p w:rsidR="00B540EE" w:rsidRPr="000D61DF" w:rsidRDefault="00B540EE">
      <w:pPr>
        <w:pStyle w:val="-11"/>
        <w:spacing w:line="360" w:lineRule="auto"/>
        <w:ind w:left="0" w:firstLine="709"/>
        <w:jc w:val="both"/>
        <w:rPr>
          <w:sz w:val="28"/>
          <w:szCs w:val="28"/>
        </w:rPr>
      </w:pPr>
      <w:r w:rsidRPr="000D61DF">
        <w:rPr>
          <w:sz w:val="28"/>
          <w:szCs w:val="28"/>
        </w:rPr>
        <w:t>Предпрофессиональные пробы в реальных и / или модельных условиях, дающие представление о деятельности в определ</w:t>
      </w:r>
      <w:r w:rsidR="00245F1D" w:rsidRPr="000D61DF">
        <w:rPr>
          <w:sz w:val="28"/>
          <w:szCs w:val="28"/>
        </w:rPr>
        <w:t>е</w:t>
      </w:r>
      <w:r w:rsidRPr="000D61DF">
        <w:rPr>
          <w:sz w:val="28"/>
          <w:szCs w:val="28"/>
        </w:rPr>
        <w:t>нной сфере. Опыт принятия ответственного решения при выборе краткосрочного курса.</w:t>
      </w:r>
    </w:p>
    <w:p w:rsidR="00B540EE" w:rsidRPr="000D61DF" w:rsidRDefault="00B540EE" w:rsidP="00F17097">
      <w:pPr>
        <w:spacing w:after="0" w:line="360" w:lineRule="auto"/>
        <w:ind w:firstLine="709"/>
        <w:jc w:val="both"/>
        <w:rPr>
          <w:rFonts w:ascii="Times New Roman" w:hAnsi="Times New Roman"/>
          <w:b/>
          <w:sz w:val="28"/>
          <w:szCs w:val="28"/>
        </w:rPr>
      </w:pPr>
    </w:p>
    <w:p w:rsidR="00B30F8B" w:rsidRPr="000D61DF" w:rsidRDefault="00FE19F8" w:rsidP="0012121B">
      <w:pPr>
        <w:pStyle w:val="4"/>
      </w:pPr>
      <w:bookmarkStart w:id="313" w:name="_Toc409691716"/>
      <w:bookmarkStart w:id="314" w:name="_Toc410654041"/>
      <w:bookmarkStart w:id="315" w:name="_Toc414553252"/>
      <w:r>
        <w:t>2.2.2.19</w:t>
      </w:r>
      <w:r w:rsidR="00F17097" w:rsidRPr="000D61DF">
        <w:t xml:space="preserve">. </w:t>
      </w:r>
      <w:r w:rsidR="00B540EE" w:rsidRPr="000D61DF">
        <w:t>Физическая культура</w:t>
      </w:r>
      <w:bookmarkEnd w:id="313"/>
      <w:bookmarkEnd w:id="314"/>
      <w:bookmarkEnd w:id="315"/>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D61DF" w:rsidRDefault="00B30F8B" w:rsidP="0012121B">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40EE" w:rsidRPr="000D61DF" w:rsidRDefault="00B540EE" w:rsidP="006658DB">
      <w:pPr>
        <w:pStyle w:val="a9"/>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Физическая культура как область знаний </w:t>
      </w:r>
    </w:p>
    <w:p w:rsidR="00B540EE" w:rsidRPr="000D61DF" w:rsidRDefault="00B540EE" w:rsidP="006658DB">
      <w:pPr>
        <w:pStyle w:val="a9"/>
        <w:spacing w:line="360" w:lineRule="auto"/>
        <w:ind w:left="709"/>
        <w:jc w:val="both"/>
        <w:rPr>
          <w:rFonts w:ascii="Times New Roman" w:hAnsi="Times New Roman"/>
          <w:b/>
          <w:sz w:val="28"/>
          <w:szCs w:val="28"/>
        </w:rPr>
      </w:pPr>
      <w:r w:rsidRPr="000D61DF">
        <w:rPr>
          <w:rFonts w:ascii="Times New Roman" w:hAnsi="Times New Roman"/>
          <w:b/>
          <w:sz w:val="28"/>
          <w:szCs w:val="28"/>
        </w:rPr>
        <w:t>История и современное развитие физической культуры</w:t>
      </w:r>
    </w:p>
    <w:p w:rsidR="00B540EE" w:rsidRPr="000D61DF" w:rsidRDefault="00B540EE" w:rsidP="006658DB">
      <w:pPr>
        <w:pStyle w:val="a9"/>
        <w:spacing w:line="360" w:lineRule="auto"/>
        <w:ind w:left="0" w:firstLine="709"/>
        <w:jc w:val="both"/>
        <w:rPr>
          <w:rFonts w:ascii="Times New Roman" w:hAnsi="Times New Roman"/>
          <w:sz w:val="28"/>
          <w:szCs w:val="28"/>
        </w:rPr>
      </w:pPr>
      <w:r w:rsidRPr="000D61DF">
        <w:rPr>
          <w:rFonts w:ascii="Times New Roman" w:hAnsi="Times New Roman"/>
          <w:i/>
          <w:sz w:val="28"/>
          <w:szCs w:val="28"/>
        </w:rPr>
        <w:t>Олимпийские игры древности.</w:t>
      </w:r>
      <w:r w:rsidR="00E2725A" w:rsidRPr="000D61DF">
        <w:rPr>
          <w:rFonts w:ascii="Times New Roman" w:hAnsi="Times New Roman"/>
          <w:i/>
          <w:sz w:val="28"/>
          <w:szCs w:val="28"/>
        </w:rPr>
        <w:t xml:space="preserve"> </w:t>
      </w:r>
      <w:r w:rsidRPr="000D61DF">
        <w:rPr>
          <w:rFonts w:ascii="Times New Roman" w:hAnsi="Times New Roman"/>
          <w:i/>
          <w:sz w:val="28"/>
          <w:szCs w:val="28"/>
        </w:rPr>
        <w:t>Возрождение Олимпийских игр и олимпийского движения. Олимпийское движение в России</w:t>
      </w:r>
      <w:r w:rsidRPr="000D61DF">
        <w:rPr>
          <w:rFonts w:ascii="Times New Roman" w:hAnsi="Times New Roman"/>
          <w:sz w:val="28"/>
          <w:szCs w:val="28"/>
        </w:rPr>
        <w:t xml:space="preserve">. </w:t>
      </w:r>
      <w:r w:rsidRPr="000D61DF">
        <w:rPr>
          <w:rFonts w:ascii="Times New Roman" w:hAnsi="Times New Roman"/>
          <w:i/>
          <w:sz w:val="28"/>
          <w:szCs w:val="28"/>
        </w:rPr>
        <w:t>Современные Олимпийские игры.</w:t>
      </w:r>
      <w:r w:rsidRPr="000D61DF">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D61DF" w:rsidRDefault="00B540EE" w:rsidP="0012121B">
      <w:pPr>
        <w:pStyle w:val="a9"/>
        <w:spacing w:line="360" w:lineRule="auto"/>
        <w:ind w:left="0" w:firstLine="709"/>
        <w:jc w:val="both"/>
        <w:rPr>
          <w:rFonts w:ascii="Times New Roman" w:hAnsi="Times New Roman"/>
          <w:sz w:val="28"/>
          <w:szCs w:val="28"/>
        </w:rPr>
      </w:pPr>
      <w:r w:rsidRPr="000D61DF">
        <w:rPr>
          <w:rFonts w:ascii="Times New Roman" w:hAnsi="Times New Roman"/>
          <w:b/>
          <w:sz w:val="28"/>
          <w:szCs w:val="28"/>
        </w:rPr>
        <w:t>Современное представление о физической культуре (основные понятия)</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Физическое развитие человека. </w:t>
      </w:r>
      <w:r w:rsidRPr="000D61DF">
        <w:rPr>
          <w:rFonts w:ascii="Times New Roman" w:hAnsi="Times New Roman"/>
          <w:i/>
          <w:sz w:val="28"/>
          <w:szCs w:val="28"/>
        </w:rPr>
        <w:t>Физическая подготовка, ее связь с укреплением здоровья, развитием физических качеств.</w:t>
      </w:r>
      <w:r w:rsidRPr="000D61DF">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D61DF">
        <w:rPr>
          <w:rFonts w:ascii="Times New Roman" w:hAnsi="Times New Roman"/>
          <w:i/>
          <w:sz w:val="28"/>
          <w:szCs w:val="28"/>
        </w:rPr>
        <w:t>Спорт и спортивная подготовка</w:t>
      </w:r>
      <w:r w:rsidRPr="000D61DF">
        <w:rPr>
          <w:rFonts w:ascii="Times New Roman" w:hAnsi="Times New Roman"/>
          <w:sz w:val="28"/>
          <w:szCs w:val="28"/>
        </w:rPr>
        <w:t xml:space="preserve">. </w:t>
      </w:r>
      <w:r w:rsidRPr="000D61DF">
        <w:rPr>
          <w:rFonts w:ascii="Times New Roman" w:hAnsi="Times New Roman"/>
          <w:i/>
          <w:sz w:val="28"/>
          <w:szCs w:val="28"/>
        </w:rPr>
        <w:t>Всероссийский физкультурно-спортивный комплекс «Готов к труду и обороне».</w:t>
      </w:r>
    </w:p>
    <w:p w:rsidR="00B540EE" w:rsidRPr="000D61DF" w:rsidRDefault="00B540EE" w:rsidP="006658DB">
      <w:pPr>
        <w:pStyle w:val="a9"/>
        <w:spacing w:line="360" w:lineRule="auto"/>
        <w:ind w:left="709"/>
        <w:jc w:val="both"/>
        <w:rPr>
          <w:rFonts w:ascii="Times New Roman" w:hAnsi="Times New Roman"/>
          <w:sz w:val="28"/>
          <w:szCs w:val="28"/>
        </w:rPr>
      </w:pPr>
      <w:r w:rsidRPr="000D61DF">
        <w:rPr>
          <w:rFonts w:ascii="Times New Roman" w:hAnsi="Times New Roman"/>
          <w:b/>
          <w:sz w:val="28"/>
          <w:szCs w:val="28"/>
        </w:rPr>
        <w:t>Физическая культура человека</w:t>
      </w:r>
    </w:p>
    <w:p w:rsidR="006658DB"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61DF">
        <w:rPr>
          <w:rFonts w:ascii="Times New Roman" w:hAnsi="Times New Roman"/>
          <w:b/>
          <w:sz w:val="28"/>
          <w:szCs w:val="28"/>
        </w:rPr>
        <w:t xml:space="preserve">Способы двигательной (физкультурной) деятельности </w:t>
      </w:r>
    </w:p>
    <w:p w:rsidR="00B540EE" w:rsidRPr="000D61DF" w:rsidRDefault="00B540EE" w:rsidP="006658DB">
      <w:pPr>
        <w:tabs>
          <w:tab w:val="left" w:pos="0"/>
        </w:tabs>
        <w:spacing w:after="0" w:line="360" w:lineRule="auto"/>
        <w:ind w:firstLine="709"/>
        <w:jc w:val="both"/>
        <w:rPr>
          <w:rFonts w:ascii="Times New Roman" w:hAnsi="Times New Roman"/>
          <w:b/>
          <w:sz w:val="28"/>
          <w:szCs w:val="28"/>
        </w:rPr>
      </w:pPr>
      <w:r w:rsidRPr="000D61DF">
        <w:rPr>
          <w:rFonts w:ascii="Times New Roman" w:hAnsi="Times New Roman"/>
          <w:b/>
          <w:sz w:val="28"/>
          <w:szCs w:val="28"/>
        </w:rPr>
        <w:t>Организация и проведение самостоятельных занятий физической культурой</w:t>
      </w:r>
    </w:p>
    <w:p w:rsidR="00B540EE" w:rsidRPr="000D61DF" w:rsidRDefault="00B540EE" w:rsidP="00F0495E">
      <w:pPr>
        <w:pStyle w:val="a9"/>
        <w:numPr>
          <w:ilvl w:val="0"/>
          <w:numId w:val="111"/>
        </w:num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61DF">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61DF">
        <w:rPr>
          <w:rFonts w:ascii="Times New Roman" w:hAnsi="Times New Roman"/>
          <w:sz w:val="28"/>
          <w:szCs w:val="28"/>
        </w:rPr>
        <w:t xml:space="preserve"> Организация досуга средствами физической культуры. </w:t>
      </w:r>
    </w:p>
    <w:p w:rsidR="00B540EE" w:rsidRPr="000D61DF" w:rsidRDefault="00B540EE" w:rsidP="006658DB">
      <w:pPr>
        <w:pStyle w:val="a9"/>
        <w:spacing w:line="360" w:lineRule="auto"/>
        <w:ind w:left="709"/>
        <w:jc w:val="both"/>
        <w:rPr>
          <w:rFonts w:ascii="Times New Roman" w:hAnsi="Times New Roman"/>
          <w:b/>
          <w:sz w:val="28"/>
          <w:szCs w:val="28"/>
        </w:rPr>
      </w:pPr>
      <w:r w:rsidRPr="000D61DF">
        <w:rPr>
          <w:rFonts w:ascii="Times New Roman" w:hAnsi="Times New Roman"/>
          <w:b/>
          <w:sz w:val="28"/>
          <w:szCs w:val="28"/>
        </w:rPr>
        <w:t xml:space="preserve">Оценка эффективности занятий физической культурой </w:t>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D61DF" w:rsidRDefault="00B540EE" w:rsidP="006658DB">
      <w:pPr>
        <w:pStyle w:val="a9"/>
        <w:spacing w:line="360" w:lineRule="auto"/>
        <w:ind w:left="709"/>
        <w:jc w:val="both"/>
        <w:rPr>
          <w:rFonts w:ascii="Times New Roman" w:hAnsi="Times New Roman"/>
          <w:b/>
          <w:sz w:val="28"/>
          <w:szCs w:val="28"/>
        </w:rPr>
      </w:pPr>
      <w:r w:rsidRPr="000D61DF">
        <w:rPr>
          <w:rFonts w:ascii="Times New Roman" w:hAnsi="Times New Roman"/>
          <w:b/>
          <w:sz w:val="28"/>
          <w:szCs w:val="28"/>
        </w:rPr>
        <w:t>Физическое совершенствование</w:t>
      </w:r>
    </w:p>
    <w:p w:rsidR="00B540EE" w:rsidRPr="000D61DF" w:rsidRDefault="00B540EE" w:rsidP="006658DB">
      <w:pPr>
        <w:pStyle w:val="a9"/>
        <w:spacing w:line="360" w:lineRule="auto"/>
        <w:ind w:left="709"/>
        <w:jc w:val="both"/>
        <w:rPr>
          <w:rFonts w:ascii="Times New Roman" w:hAnsi="Times New Roman"/>
          <w:i/>
          <w:sz w:val="28"/>
          <w:szCs w:val="28"/>
        </w:rPr>
      </w:pPr>
      <w:r w:rsidRPr="000D61DF">
        <w:rPr>
          <w:rFonts w:ascii="Times New Roman" w:hAnsi="Times New Roman"/>
          <w:b/>
          <w:sz w:val="28"/>
          <w:szCs w:val="28"/>
        </w:rPr>
        <w:t>Физкультурно-оздоровительная деятельность</w:t>
      </w:r>
    </w:p>
    <w:p w:rsidR="00B540EE" w:rsidRPr="000D61DF" w:rsidRDefault="00B540EE" w:rsidP="006658DB">
      <w:pPr>
        <w:spacing w:line="360" w:lineRule="auto"/>
        <w:ind w:firstLine="709"/>
        <w:jc w:val="both"/>
        <w:rPr>
          <w:rFonts w:ascii="Times New Roman" w:hAnsi="Times New Roman"/>
          <w:i/>
          <w:sz w:val="28"/>
          <w:szCs w:val="28"/>
        </w:rPr>
      </w:pPr>
      <w:r w:rsidRPr="000D61DF">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D61DF">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D61DF" w:rsidRDefault="00B540EE" w:rsidP="006658DB">
      <w:pPr>
        <w:pStyle w:val="a9"/>
        <w:spacing w:line="360" w:lineRule="auto"/>
        <w:ind w:left="709"/>
        <w:jc w:val="both"/>
        <w:rPr>
          <w:rFonts w:ascii="Times New Roman" w:hAnsi="Times New Roman"/>
          <w:sz w:val="28"/>
          <w:szCs w:val="28"/>
        </w:rPr>
      </w:pPr>
      <w:r w:rsidRPr="000D61DF">
        <w:rPr>
          <w:rFonts w:ascii="Times New Roman" w:hAnsi="Times New Roman"/>
          <w:b/>
          <w:sz w:val="28"/>
          <w:szCs w:val="28"/>
        </w:rPr>
        <w:t>Спортивно-оздоровительная деятельность</w:t>
      </w:r>
      <w:r w:rsidR="00DA34A9" w:rsidRPr="000D61DF">
        <w:rPr>
          <w:rStyle w:val="af4"/>
          <w:rFonts w:ascii="Times New Roman" w:hAnsi="Times New Roman"/>
          <w:b/>
          <w:sz w:val="28"/>
          <w:szCs w:val="28"/>
        </w:rPr>
        <w:footnoteReference w:id="16"/>
      </w:r>
    </w:p>
    <w:p w:rsidR="00B540EE" w:rsidRPr="000D61DF" w:rsidRDefault="00B540EE" w:rsidP="006658DB">
      <w:pPr>
        <w:spacing w:line="360" w:lineRule="auto"/>
        <w:ind w:firstLine="709"/>
        <w:jc w:val="both"/>
        <w:rPr>
          <w:rFonts w:ascii="Times New Roman" w:hAnsi="Times New Roman"/>
          <w:sz w:val="28"/>
          <w:szCs w:val="28"/>
        </w:rPr>
      </w:pPr>
      <w:r w:rsidRPr="000D61DF">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D61DF">
        <w:rPr>
          <w:rFonts w:ascii="Times New Roman" w:hAnsi="Times New Roman"/>
          <w:i/>
          <w:sz w:val="28"/>
          <w:szCs w:val="28"/>
        </w:rPr>
        <w:t>мини-футбол</w:t>
      </w:r>
      <w:r w:rsidR="00601D93" w:rsidRPr="000D61DF">
        <w:rPr>
          <w:rFonts w:ascii="Times New Roman" w:hAnsi="Times New Roman"/>
          <w:sz w:val="28"/>
          <w:szCs w:val="28"/>
        </w:rPr>
        <w:t xml:space="preserve">, волейбол, баскетбол. Правила спортивных игр. Игры по правилам. </w:t>
      </w:r>
      <w:r w:rsidR="00601D93" w:rsidRPr="000D61DF">
        <w:rPr>
          <w:rFonts w:ascii="Times New Roman" w:hAnsi="Times New Roman"/>
          <w:i/>
          <w:sz w:val="28"/>
          <w:szCs w:val="28"/>
        </w:rPr>
        <w:t>Национальные виды спорта: технико-тактические действия и правила.</w:t>
      </w:r>
      <w:r w:rsidR="00E2725A" w:rsidRPr="000D61DF">
        <w:rPr>
          <w:rFonts w:ascii="Times New Roman" w:hAnsi="Times New Roman"/>
          <w:i/>
          <w:sz w:val="28"/>
          <w:szCs w:val="28"/>
        </w:rPr>
        <w:t xml:space="preserve"> </w:t>
      </w:r>
      <w:r w:rsidRPr="000D61DF">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D61DF">
        <w:rPr>
          <w:rFonts w:ascii="Times New Roman" w:hAnsi="Times New Roman"/>
          <w:sz w:val="28"/>
          <w:szCs w:val="28"/>
        </w:rPr>
        <w:t xml:space="preserve"> Лыжные гонки:</w:t>
      </w:r>
      <w:r w:rsidRPr="000D61DF">
        <w:rPr>
          <w:rFonts w:ascii="Times New Roman" w:hAnsi="Times New Roman"/>
          <w:vertAlign w:val="superscript"/>
        </w:rPr>
        <w:footnoteReference w:id="17"/>
      </w:r>
      <w:r w:rsidRPr="000D61DF">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0D61DF" w:rsidRDefault="00B540EE" w:rsidP="006658DB">
      <w:pPr>
        <w:pStyle w:val="a9"/>
        <w:spacing w:line="360" w:lineRule="auto"/>
        <w:ind w:left="709"/>
        <w:jc w:val="both"/>
        <w:rPr>
          <w:rFonts w:ascii="Times New Roman" w:hAnsi="Times New Roman"/>
          <w:b/>
          <w:sz w:val="28"/>
          <w:szCs w:val="28"/>
        </w:rPr>
      </w:pPr>
      <w:r w:rsidRPr="000D61DF">
        <w:rPr>
          <w:rFonts w:ascii="Times New Roman" w:hAnsi="Times New Roman"/>
          <w:b/>
          <w:sz w:val="28"/>
          <w:szCs w:val="28"/>
        </w:rPr>
        <w:t>Прикладно-ориентированная физкультурная деятельность</w:t>
      </w:r>
    </w:p>
    <w:p w:rsidR="00B540EE" w:rsidRPr="000D61DF" w:rsidRDefault="00B540EE" w:rsidP="0012121B">
      <w:pPr>
        <w:spacing w:line="360" w:lineRule="auto"/>
        <w:ind w:firstLine="709"/>
        <w:jc w:val="both"/>
        <w:rPr>
          <w:rFonts w:ascii="Times New Roman" w:hAnsi="Times New Roman"/>
          <w:sz w:val="28"/>
          <w:szCs w:val="28"/>
        </w:rPr>
      </w:pPr>
      <w:r w:rsidRPr="000D61DF">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D61D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FE19F8" w:rsidP="0012121B">
      <w:pPr>
        <w:pStyle w:val="4"/>
      </w:pPr>
      <w:bookmarkStart w:id="316" w:name="_Toc409691717"/>
      <w:bookmarkStart w:id="317" w:name="_Toc410654042"/>
      <w:bookmarkStart w:id="318" w:name="_Toc414553253"/>
      <w:r>
        <w:t>2.2.2.20</w:t>
      </w:r>
      <w:r w:rsidR="00436EB5" w:rsidRPr="000D61DF">
        <w:t xml:space="preserve">. </w:t>
      </w:r>
      <w:r w:rsidR="00B540EE" w:rsidRPr="000D61DF">
        <w:t>Основы безопасности жизнедеятельности</w:t>
      </w:r>
      <w:bookmarkEnd w:id="316"/>
      <w:bookmarkEnd w:id="317"/>
      <w:bookmarkEnd w:id="318"/>
    </w:p>
    <w:p w:rsidR="0024776D" w:rsidRPr="000D61DF" w:rsidRDefault="0024776D" w:rsidP="004F3883">
      <w:pPr>
        <w:spacing w:after="0" w:line="360" w:lineRule="auto"/>
        <w:ind w:firstLine="709"/>
        <w:jc w:val="both"/>
        <w:rPr>
          <w:szCs w:val="28"/>
        </w:rPr>
      </w:pPr>
      <w:r w:rsidRPr="000D61D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D61DF"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40EE" w:rsidRPr="000D61DF" w:rsidRDefault="00B540EE" w:rsidP="00FE19F8">
      <w:pPr>
        <w:spacing w:after="0" w:line="360" w:lineRule="auto"/>
        <w:jc w:val="both"/>
        <w:rPr>
          <w:rFonts w:ascii="Times New Roman" w:hAnsi="Times New Roman"/>
          <w:b/>
          <w:bCs/>
          <w:sz w:val="28"/>
          <w:szCs w:val="28"/>
        </w:rPr>
      </w:pPr>
      <w:r w:rsidRPr="000D61DF">
        <w:rPr>
          <w:rFonts w:ascii="Times New Roman" w:hAnsi="Times New Roman"/>
          <w:b/>
          <w:bCs/>
          <w:sz w:val="28"/>
          <w:szCs w:val="28"/>
        </w:rPr>
        <w:t>Основы безопасности личности, общества и государства</w:t>
      </w:r>
    </w:p>
    <w:p w:rsidR="00B540EE" w:rsidRPr="000D61DF"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 xml:space="preserve">Основы комплексной безопасности </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0D61DF">
        <w:rPr>
          <w:rFonts w:ascii="Times New Roman" w:hAnsi="Times New Roman"/>
          <w:sz w:val="28"/>
          <w:szCs w:val="28"/>
        </w:rPr>
        <w:t xml:space="preserve"> </w:t>
      </w:r>
      <w:r w:rsidRPr="000D61DF">
        <w:rPr>
          <w:rFonts w:ascii="Times New Roman" w:hAnsi="Times New Roman"/>
          <w:sz w:val="28"/>
          <w:szCs w:val="28"/>
        </w:rPr>
        <w:t xml:space="preserve">Правила безопасного поведения пешехода, пассажира и велосипедиста. </w:t>
      </w:r>
      <w:r w:rsidRPr="000D61DF">
        <w:rPr>
          <w:rFonts w:ascii="Times New Roman" w:hAnsi="Times New Roman"/>
          <w:i/>
          <w:sz w:val="28"/>
          <w:szCs w:val="28"/>
        </w:rPr>
        <w:t>Средства индивидуальной защиты велосипедиста.</w:t>
      </w:r>
      <w:r w:rsidRPr="000D61DF">
        <w:rPr>
          <w:rFonts w:ascii="Times New Roman" w:hAnsi="Times New Roman"/>
          <w:sz w:val="28"/>
          <w:szCs w:val="28"/>
        </w:rPr>
        <w:t xml:space="preserve"> Пожар его причины и последствия. Правила поведения при пожаре</w:t>
      </w:r>
      <w:r w:rsidR="00601D93" w:rsidRPr="000D61DF">
        <w:rPr>
          <w:rFonts w:ascii="Times New Roman" w:hAnsi="Times New Roman"/>
          <w:sz w:val="28"/>
          <w:szCs w:val="28"/>
        </w:rPr>
        <w:t xml:space="preserve"> при пожаре. Первичные средства пожаротушения</w:t>
      </w:r>
      <w:r w:rsidRPr="000D61DF">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D61DF">
        <w:rPr>
          <w:rFonts w:ascii="Times New Roman" w:hAnsi="Times New Roman"/>
          <w:i/>
          <w:sz w:val="28"/>
          <w:szCs w:val="28"/>
        </w:rPr>
        <w:t>и поездках.</w:t>
      </w:r>
      <w:r w:rsidRPr="000D61DF">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D61DF">
        <w:rPr>
          <w:rFonts w:ascii="Times New Roman" w:hAnsi="Times New Roman"/>
          <w:i/>
          <w:sz w:val="28"/>
          <w:szCs w:val="28"/>
        </w:rPr>
        <w:t>самозащита покупателя</w:t>
      </w:r>
      <w:r w:rsidRPr="000D61DF">
        <w:rPr>
          <w:rFonts w:ascii="Times New Roman" w:hAnsi="Times New Roman"/>
          <w:sz w:val="28"/>
          <w:szCs w:val="28"/>
        </w:rPr>
        <w:t xml:space="preserve">). Элементарные способы самозащиты. </w:t>
      </w:r>
      <w:r w:rsidRPr="000D61DF">
        <w:rPr>
          <w:rFonts w:ascii="Times New Roman" w:hAnsi="Times New Roman"/>
          <w:i/>
          <w:sz w:val="28"/>
          <w:szCs w:val="28"/>
        </w:rPr>
        <w:t>Информационная безопасность подростка.</w:t>
      </w:r>
    </w:p>
    <w:p w:rsidR="00B540EE" w:rsidRPr="000D61DF" w:rsidRDefault="00B540EE" w:rsidP="006658DB">
      <w:pPr>
        <w:tabs>
          <w:tab w:val="left" w:pos="426"/>
        </w:tabs>
        <w:spacing w:after="0" w:line="360" w:lineRule="auto"/>
        <w:ind w:left="709"/>
        <w:jc w:val="both"/>
        <w:rPr>
          <w:rFonts w:ascii="Times New Roman" w:hAnsi="Times New Roman"/>
          <w:sz w:val="28"/>
          <w:szCs w:val="28"/>
        </w:rPr>
      </w:pPr>
      <w:r w:rsidRPr="000D61DF">
        <w:rPr>
          <w:rFonts w:ascii="Times New Roman" w:hAnsi="Times New Roman"/>
          <w:b/>
          <w:sz w:val="28"/>
          <w:szCs w:val="28"/>
        </w:rPr>
        <w:t xml:space="preserve">Защита населения Российской Федерации от чрезвычайных </w:t>
      </w:r>
      <w:r w:rsidRPr="000D61DF">
        <w:rPr>
          <w:rFonts w:ascii="Times New Roman" w:hAnsi="Times New Roman"/>
          <w:b/>
          <w:bCs/>
          <w:sz w:val="28"/>
          <w:szCs w:val="28"/>
          <w:shd w:val="clear" w:color="auto" w:fill="FFFFFF"/>
        </w:rPr>
        <w:t>ситуаций</w:t>
      </w:r>
    </w:p>
    <w:p w:rsidR="00601D93" w:rsidRPr="000D61DF" w:rsidRDefault="00601D93" w:rsidP="00601D93">
      <w:pPr>
        <w:spacing w:line="360" w:lineRule="auto"/>
        <w:ind w:firstLine="709"/>
        <w:jc w:val="both"/>
        <w:rPr>
          <w:rFonts w:ascii="Times New Roman" w:hAnsi="Times New Roman"/>
          <w:sz w:val="28"/>
          <w:szCs w:val="28"/>
        </w:rPr>
      </w:pPr>
      <w:r w:rsidRPr="000D61DF">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D61DF"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0D61DF">
        <w:rPr>
          <w:rFonts w:ascii="Times New Roman" w:hAnsi="Times New Roman"/>
          <w:b/>
          <w:bCs/>
          <w:sz w:val="28"/>
          <w:szCs w:val="28"/>
        </w:rPr>
        <w:t>Основы противодействия терроризму</w:t>
      </w:r>
      <w:r w:rsidR="00601D93" w:rsidRPr="000D61DF">
        <w:rPr>
          <w:rFonts w:ascii="Times New Roman" w:hAnsi="Times New Roman"/>
          <w:b/>
          <w:bCs/>
          <w:sz w:val="28"/>
          <w:szCs w:val="28"/>
        </w:rPr>
        <w:t>,</w:t>
      </w:r>
      <w:r w:rsidRPr="000D61DF">
        <w:rPr>
          <w:rFonts w:ascii="Times New Roman" w:hAnsi="Times New Roman"/>
          <w:b/>
          <w:bCs/>
          <w:sz w:val="28"/>
          <w:szCs w:val="28"/>
        </w:rPr>
        <w:t xml:space="preserve"> экстремизму </w:t>
      </w:r>
      <w:r w:rsidR="00601D93" w:rsidRPr="000D61DF">
        <w:rPr>
          <w:rFonts w:ascii="Times New Roman" w:hAnsi="Times New Roman"/>
          <w:b/>
          <w:bCs/>
          <w:sz w:val="28"/>
          <w:szCs w:val="28"/>
        </w:rPr>
        <w:t xml:space="preserve">и наркотизму </w:t>
      </w:r>
      <w:r w:rsidRPr="000D61DF">
        <w:rPr>
          <w:rFonts w:ascii="Times New Roman" w:hAnsi="Times New Roman"/>
          <w:b/>
          <w:bCs/>
          <w:sz w:val="28"/>
          <w:szCs w:val="28"/>
        </w:rPr>
        <w:t>в Российской Федерации</w:t>
      </w:r>
    </w:p>
    <w:p w:rsidR="00B540EE" w:rsidRPr="000D61DF" w:rsidRDefault="00B540EE">
      <w:pPr>
        <w:tabs>
          <w:tab w:val="left" w:pos="0"/>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D61D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61D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D61DF" w:rsidRDefault="00B540EE">
      <w:pPr>
        <w:spacing w:after="0" w:line="360" w:lineRule="auto"/>
        <w:ind w:firstLine="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здорового образа жизни</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здорового образа жизни</w:t>
      </w:r>
    </w:p>
    <w:p w:rsidR="00B540EE" w:rsidRPr="000D61DF" w:rsidRDefault="009A5A04">
      <w:pPr>
        <w:spacing w:after="0" w:line="360" w:lineRule="auto"/>
        <w:ind w:firstLine="709"/>
        <w:jc w:val="both"/>
        <w:rPr>
          <w:rFonts w:ascii="Times New Roman" w:hAnsi="Times New Roman"/>
          <w:bCs/>
          <w:sz w:val="28"/>
          <w:szCs w:val="28"/>
        </w:rPr>
      </w:pPr>
      <w:r w:rsidRPr="000D61DF">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0D61DF">
        <w:rPr>
          <w:rFonts w:ascii="Times New Roman" w:hAnsi="Times New Roman"/>
          <w:bCs/>
          <w:sz w:val="28"/>
          <w:szCs w:val="28"/>
        </w:rPr>
        <w:t xml:space="preserve"> </w:t>
      </w:r>
      <w:r w:rsidRPr="000D61DF">
        <w:rPr>
          <w:rFonts w:ascii="Times New Roman" w:hAnsi="Times New Roman"/>
          <w:bCs/>
          <w:sz w:val="28"/>
          <w:szCs w:val="28"/>
        </w:rPr>
        <w:t>Профилактика вредных привычек и их факторов</w:t>
      </w:r>
      <w:r w:rsidR="00B540EE" w:rsidRPr="000D61DF">
        <w:rPr>
          <w:rFonts w:ascii="Times New Roman" w:hAnsi="Times New Roman"/>
          <w:bCs/>
          <w:sz w:val="28"/>
          <w:szCs w:val="28"/>
        </w:rPr>
        <w:t xml:space="preserve">. </w:t>
      </w:r>
      <w:r w:rsidR="00B540EE" w:rsidRPr="000D61DF">
        <w:rPr>
          <w:rFonts w:ascii="Times New Roman" w:hAnsi="Times New Roman"/>
          <w:bCs/>
          <w:i/>
          <w:sz w:val="28"/>
          <w:szCs w:val="28"/>
        </w:rPr>
        <w:t>Семья в современном обществе. Права и обязанности супругов. Защита прав ребенка.</w:t>
      </w:r>
    </w:p>
    <w:p w:rsidR="00B540EE" w:rsidRPr="000D61DF" w:rsidRDefault="00B540EE" w:rsidP="006658DB">
      <w:pPr>
        <w:tabs>
          <w:tab w:val="left" w:pos="426"/>
        </w:tabs>
        <w:spacing w:after="0" w:line="360" w:lineRule="auto"/>
        <w:ind w:left="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оказание первой помощи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0D61DF">
        <w:rPr>
          <w:rFonts w:ascii="Times New Roman" w:hAnsi="Times New Roman"/>
          <w:sz w:val="28"/>
          <w:szCs w:val="28"/>
        </w:rPr>
        <w:t xml:space="preserve">Извлечение инородного тела из верхних дыхательных путей. </w:t>
      </w:r>
      <w:r w:rsidRPr="000D61D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0D61DF">
        <w:rPr>
          <w:rFonts w:ascii="Times New Roman" w:hAnsi="Times New Roman"/>
          <w:sz w:val="28"/>
          <w:szCs w:val="28"/>
        </w:rPr>
        <w:t>ожогах, отморожениях и общем переохлаждении</w:t>
      </w:r>
      <w:r w:rsidRPr="000D61DF">
        <w:rPr>
          <w:rFonts w:ascii="Times New Roman" w:hAnsi="Times New Roman"/>
          <w:sz w:val="28"/>
          <w:szCs w:val="28"/>
        </w:rPr>
        <w:t xml:space="preserve">. </w:t>
      </w:r>
      <w:r w:rsidRPr="000D61DF">
        <w:rPr>
          <w:rFonts w:ascii="Times New Roman" w:hAnsi="Times New Roman"/>
          <w:i/>
          <w:sz w:val="28"/>
          <w:szCs w:val="28"/>
        </w:rPr>
        <w:t>Основные неинфекционные и инфекционные заболевания,их профилактика</w:t>
      </w:r>
      <w:r w:rsidRPr="000D61DF">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0D61DF">
        <w:rPr>
          <w:rFonts w:ascii="Times New Roman" w:hAnsi="Times New Roman"/>
          <w:sz w:val="28"/>
          <w:szCs w:val="28"/>
        </w:rPr>
        <w:t xml:space="preserve"> и змей</w:t>
      </w:r>
      <w:r w:rsidRPr="000D61DF">
        <w:rPr>
          <w:rFonts w:ascii="Times New Roman" w:hAnsi="Times New Roman"/>
          <w:sz w:val="28"/>
          <w:szCs w:val="28"/>
        </w:rPr>
        <w:t>.</w:t>
      </w:r>
      <w:r w:rsidRPr="000D61DF">
        <w:rPr>
          <w:rFonts w:ascii="Times New Roman" w:hAnsi="Times New Roman"/>
          <w:i/>
          <w:sz w:val="28"/>
          <w:szCs w:val="28"/>
        </w:rPr>
        <w:t xml:space="preserve"> Первая помощь при остановке сердечной деятельности. Первая помощь при коме.</w:t>
      </w:r>
      <w:r w:rsidR="00F20F5C" w:rsidRPr="000D61DF">
        <w:rPr>
          <w:rFonts w:ascii="Times New Roman" w:hAnsi="Times New Roman"/>
          <w:i/>
          <w:sz w:val="28"/>
          <w:szCs w:val="28"/>
        </w:rPr>
        <w:t xml:space="preserve"> </w:t>
      </w:r>
      <w:r w:rsidRPr="000D61DF">
        <w:rPr>
          <w:rFonts w:ascii="Times New Roman" w:hAnsi="Times New Roman"/>
          <w:i/>
          <w:sz w:val="28"/>
          <w:szCs w:val="28"/>
        </w:rPr>
        <w:t>Особенности оказания первой помощи при поражении электрическим током.</w:t>
      </w:r>
    </w:p>
    <w:p w:rsidR="00B540EE" w:rsidRDefault="000F15D1">
      <w:pPr>
        <w:spacing w:after="0" w:line="360" w:lineRule="auto"/>
        <w:ind w:firstLine="709"/>
        <w:jc w:val="both"/>
        <w:rPr>
          <w:rFonts w:ascii="Times New Roman" w:hAnsi="Times New Roman"/>
          <w:b/>
          <w:sz w:val="28"/>
          <w:szCs w:val="28"/>
        </w:rPr>
      </w:pPr>
      <w:r w:rsidRPr="000F15D1">
        <w:rPr>
          <w:rFonts w:ascii="Times New Roman" w:hAnsi="Times New Roman"/>
          <w:b/>
          <w:sz w:val="28"/>
          <w:szCs w:val="28"/>
        </w:rPr>
        <w:t>2.2.2.21. История Самарского края</w:t>
      </w:r>
    </w:p>
    <w:p w:rsidR="000F15D1" w:rsidRDefault="000F15D1">
      <w:pPr>
        <w:spacing w:after="0" w:line="360" w:lineRule="auto"/>
        <w:ind w:firstLine="709"/>
        <w:jc w:val="both"/>
        <w:rPr>
          <w:rFonts w:ascii="Times New Roman" w:hAnsi="Times New Roman"/>
          <w:b/>
          <w:sz w:val="28"/>
          <w:szCs w:val="28"/>
        </w:rPr>
      </w:pPr>
    </w:p>
    <w:p w:rsidR="000F15D1" w:rsidRPr="000F15D1" w:rsidRDefault="000F15D1" w:rsidP="000F15D1">
      <w:pPr>
        <w:pStyle w:val="53"/>
        <w:framePr w:w="10478" w:h="15117" w:hRule="exact" w:wrap="around" w:vAnchor="page" w:hAnchor="page" w:x="720" w:y="802"/>
        <w:shd w:val="clear" w:color="auto" w:fill="auto"/>
        <w:spacing w:line="643" w:lineRule="exact"/>
        <w:ind w:left="20" w:right="380"/>
        <w:rPr>
          <w:sz w:val="28"/>
          <w:szCs w:val="28"/>
        </w:rPr>
      </w:pPr>
      <w:r w:rsidRPr="000F15D1">
        <w:rPr>
          <w:sz w:val="28"/>
          <w:szCs w:val="28"/>
        </w:rPr>
        <w:t xml:space="preserve">Часть I. История Самарского края с древнейших времён до середины </w:t>
      </w:r>
      <w:r w:rsidRPr="000F15D1">
        <w:rPr>
          <w:b/>
          <w:bCs/>
          <w:sz w:val="28"/>
          <w:szCs w:val="28"/>
        </w:rPr>
        <w:t>ХХ</w:t>
      </w:r>
      <w:r w:rsidRPr="000F15D1">
        <w:rPr>
          <w:sz w:val="28"/>
          <w:szCs w:val="28"/>
        </w:rPr>
        <w:t xml:space="preserve"> века Введение - 1 час.</w:t>
      </w:r>
    </w:p>
    <w:p w:rsidR="000F15D1" w:rsidRPr="000F15D1" w:rsidRDefault="000F15D1" w:rsidP="000F15D1">
      <w:pPr>
        <w:pStyle w:val="36"/>
        <w:framePr w:w="10478" w:h="15117" w:hRule="exact" w:wrap="around" w:vAnchor="page" w:hAnchor="page" w:x="720" w:y="802"/>
        <w:shd w:val="clear" w:color="auto" w:fill="auto"/>
        <w:ind w:left="20" w:right="20"/>
        <w:jc w:val="left"/>
        <w:rPr>
          <w:sz w:val="28"/>
          <w:szCs w:val="28"/>
        </w:rPr>
      </w:pPr>
      <w:r w:rsidRPr="000F15D1">
        <w:rPr>
          <w:rStyle w:val="afffa"/>
          <w:sz w:val="28"/>
          <w:szCs w:val="28"/>
        </w:rPr>
        <w:t xml:space="preserve">Глава I. Открывая страницы истории Самарского края. 6 часов §1. Самарская область — наша малая Родина. </w:t>
      </w:r>
      <w:r w:rsidRPr="000F15D1">
        <w:rPr>
          <w:sz w:val="28"/>
          <w:szCs w:val="28"/>
        </w:rPr>
        <w:t>Карта Самарской области. Положение Самарского края на карте нашей страны. Основные вехи истории Самарского края: форпост восточных рубежей страны, самарцы на защите Отчизны, «запасная» столица, современное значение края.</w:t>
      </w:r>
    </w:p>
    <w:p w:rsidR="000F15D1" w:rsidRPr="000F15D1" w:rsidRDefault="000F15D1" w:rsidP="000F15D1">
      <w:pPr>
        <w:pStyle w:val="36"/>
        <w:framePr w:w="10478" w:h="15117" w:hRule="exact" w:wrap="around" w:vAnchor="page" w:hAnchor="page" w:x="720" w:y="802"/>
        <w:shd w:val="clear" w:color="auto" w:fill="auto"/>
        <w:ind w:left="20" w:right="20"/>
        <w:rPr>
          <w:sz w:val="28"/>
          <w:szCs w:val="28"/>
        </w:rPr>
      </w:pPr>
      <w:r w:rsidRPr="000F15D1">
        <w:rPr>
          <w:sz w:val="28"/>
          <w:szCs w:val="28"/>
        </w:rPr>
        <w:t xml:space="preserve">Термины: </w:t>
      </w:r>
      <w:r w:rsidRPr="000F15D1">
        <w:rPr>
          <w:rStyle w:val="afffa"/>
          <w:sz w:val="28"/>
          <w:szCs w:val="28"/>
        </w:rPr>
        <w:t xml:space="preserve">Лука </w:t>
      </w:r>
      <w:r w:rsidRPr="000F15D1">
        <w:rPr>
          <w:sz w:val="28"/>
          <w:szCs w:val="28"/>
        </w:rPr>
        <w:t xml:space="preserve">— изгиб, дугообразный поворот реки, также мыс, огибаемый рекой. </w:t>
      </w:r>
      <w:r w:rsidRPr="000F15D1">
        <w:rPr>
          <w:rStyle w:val="afffa"/>
          <w:sz w:val="28"/>
          <w:szCs w:val="28"/>
        </w:rPr>
        <w:t xml:space="preserve">Орда — </w:t>
      </w:r>
      <w:r w:rsidRPr="000F15D1">
        <w:rPr>
          <w:sz w:val="28"/>
          <w:szCs w:val="28"/>
        </w:rPr>
        <w:t xml:space="preserve">военно-административная организация у тюркских и монгольских народов. </w:t>
      </w:r>
      <w:r w:rsidRPr="000F15D1">
        <w:rPr>
          <w:rStyle w:val="afffa"/>
          <w:sz w:val="28"/>
          <w:szCs w:val="28"/>
        </w:rPr>
        <w:t xml:space="preserve">Статус </w:t>
      </w:r>
      <w:r w:rsidRPr="000F15D1">
        <w:rPr>
          <w:sz w:val="28"/>
          <w:szCs w:val="28"/>
        </w:rPr>
        <w:t xml:space="preserve">— состояние, позиция. </w:t>
      </w:r>
      <w:r w:rsidRPr="000F15D1">
        <w:rPr>
          <w:rStyle w:val="afffa"/>
          <w:sz w:val="28"/>
          <w:szCs w:val="28"/>
        </w:rPr>
        <w:t xml:space="preserve">Форпост </w:t>
      </w:r>
      <w:r w:rsidRPr="000F15D1">
        <w:rPr>
          <w:sz w:val="28"/>
          <w:szCs w:val="28"/>
        </w:rPr>
        <w:t xml:space="preserve">— военное укрепление, передовая позиция. </w:t>
      </w:r>
      <w:r w:rsidRPr="000F15D1">
        <w:rPr>
          <w:rStyle w:val="afffa"/>
          <w:sz w:val="28"/>
          <w:szCs w:val="28"/>
        </w:rPr>
        <w:t xml:space="preserve">Эвакуация </w:t>
      </w:r>
      <w:r w:rsidRPr="000F15D1">
        <w:rPr>
          <w:sz w:val="28"/>
          <w:szCs w:val="28"/>
        </w:rPr>
        <w:t>— мероприятия по организованному вывозу объектов экономики, населения из местностей, оказавшихся под угрозой захвата противником.</w:t>
      </w:r>
    </w:p>
    <w:p w:rsidR="000F15D1" w:rsidRPr="000F15D1" w:rsidRDefault="000F15D1" w:rsidP="000F15D1">
      <w:pPr>
        <w:pStyle w:val="36"/>
        <w:framePr w:w="10478" w:h="15117" w:hRule="exact" w:wrap="around" w:vAnchor="page" w:hAnchor="page" w:x="720" w:y="802"/>
        <w:shd w:val="clear" w:color="auto" w:fill="auto"/>
        <w:ind w:left="20" w:right="20"/>
        <w:rPr>
          <w:sz w:val="28"/>
          <w:szCs w:val="28"/>
        </w:rPr>
      </w:pPr>
      <w:r w:rsidRPr="000F15D1">
        <w:rPr>
          <w:rStyle w:val="afffa"/>
          <w:sz w:val="28"/>
          <w:szCs w:val="28"/>
        </w:rPr>
        <w:t>§2. Народы Самарского края</w:t>
      </w:r>
      <w:r w:rsidRPr="000F15D1">
        <w:rPr>
          <w:sz w:val="28"/>
          <w:szCs w:val="28"/>
        </w:rPr>
        <w:t xml:space="preserve">. Карта Самарской области. Национальный состав Самарского края. Русские. Татары. Чуваши. Мордва. Украинцы. Немцы. Евреи. Термины: </w:t>
      </w:r>
      <w:r w:rsidRPr="000F15D1">
        <w:rPr>
          <w:rStyle w:val="afffa"/>
          <w:sz w:val="28"/>
          <w:szCs w:val="28"/>
        </w:rPr>
        <w:t xml:space="preserve">Бондарство </w:t>
      </w:r>
      <w:r w:rsidRPr="000F15D1">
        <w:rPr>
          <w:sz w:val="28"/>
          <w:szCs w:val="28"/>
        </w:rPr>
        <w:t xml:space="preserve">— ремесло по изготовлению бочек, иногда корабельных мачт. </w:t>
      </w:r>
      <w:r w:rsidRPr="000F15D1">
        <w:rPr>
          <w:rStyle w:val="afffa"/>
          <w:sz w:val="28"/>
          <w:szCs w:val="28"/>
        </w:rPr>
        <w:t xml:space="preserve">Бортничество — </w:t>
      </w:r>
      <w:r w:rsidRPr="000F15D1">
        <w:rPr>
          <w:sz w:val="28"/>
          <w:szCs w:val="28"/>
        </w:rPr>
        <w:t xml:space="preserve">форма пчеловодства, при которой пчёлы живут в дуплах деревьев. </w:t>
      </w:r>
      <w:r w:rsidRPr="000F15D1">
        <w:rPr>
          <w:rStyle w:val="afffa"/>
          <w:sz w:val="28"/>
          <w:szCs w:val="28"/>
        </w:rPr>
        <w:t xml:space="preserve">Ватага </w:t>
      </w:r>
      <w:r w:rsidRPr="000F15D1">
        <w:rPr>
          <w:sz w:val="28"/>
          <w:szCs w:val="28"/>
        </w:rPr>
        <w:t xml:space="preserve">— большая компания, группа людей. </w:t>
      </w:r>
      <w:r w:rsidRPr="000F15D1">
        <w:rPr>
          <w:rStyle w:val="afffa"/>
          <w:sz w:val="28"/>
          <w:szCs w:val="28"/>
        </w:rPr>
        <w:t xml:space="preserve">Монастырь </w:t>
      </w:r>
      <w:r w:rsidRPr="000F15D1">
        <w:rPr>
          <w:sz w:val="28"/>
          <w:szCs w:val="28"/>
        </w:rPr>
        <w:t xml:space="preserve">— община монахов или монахинь, принимающая единые правила жизни, живущая по уставу. </w:t>
      </w:r>
      <w:r w:rsidRPr="000F15D1">
        <w:rPr>
          <w:rStyle w:val="afffa"/>
          <w:sz w:val="28"/>
          <w:szCs w:val="28"/>
        </w:rPr>
        <w:t xml:space="preserve">Полба </w:t>
      </w:r>
      <w:r w:rsidRPr="000F15D1">
        <w:rPr>
          <w:sz w:val="28"/>
          <w:szCs w:val="28"/>
        </w:rPr>
        <w:t xml:space="preserve">— вид пшеницы с тонкими и ломкими колосьями. </w:t>
      </w:r>
      <w:r w:rsidRPr="000F15D1">
        <w:rPr>
          <w:rStyle w:val="afffa"/>
          <w:sz w:val="28"/>
          <w:szCs w:val="28"/>
        </w:rPr>
        <w:t xml:space="preserve">Просо </w:t>
      </w:r>
      <w:r w:rsidRPr="000F15D1">
        <w:rPr>
          <w:sz w:val="28"/>
          <w:szCs w:val="28"/>
        </w:rPr>
        <w:t xml:space="preserve">— древняя зерновая культура, из которой в настоящее время производят пшенную крупу. </w:t>
      </w:r>
      <w:r w:rsidRPr="000F15D1">
        <w:rPr>
          <w:rStyle w:val="afffa"/>
          <w:sz w:val="28"/>
          <w:szCs w:val="28"/>
        </w:rPr>
        <w:t xml:space="preserve">Синагога </w:t>
      </w:r>
      <w:r w:rsidRPr="000F15D1">
        <w:rPr>
          <w:sz w:val="28"/>
          <w:szCs w:val="28"/>
        </w:rPr>
        <w:t xml:space="preserve">— еврейский молитвенный дом. </w:t>
      </w:r>
      <w:r w:rsidRPr="000F15D1">
        <w:rPr>
          <w:rStyle w:val="afffa"/>
          <w:sz w:val="28"/>
          <w:szCs w:val="28"/>
        </w:rPr>
        <w:t xml:space="preserve">Экспорт </w:t>
      </w:r>
      <w:r w:rsidRPr="000F15D1">
        <w:rPr>
          <w:sz w:val="28"/>
          <w:szCs w:val="28"/>
        </w:rPr>
        <w:t xml:space="preserve">— вывоз за границу товаров, проданных иностранному покупателю или предназначенных для продажи на иностранном рынке. </w:t>
      </w:r>
      <w:r w:rsidRPr="000F15D1">
        <w:rPr>
          <w:rStyle w:val="afffa"/>
          <w:sz w:val="28"/>
          <w:szCs w:val="28"/>
        </w:rPr>
        <w:t xml:space="preserve">Этнос </w:t>
      </w:r>
      <w:r w:rsidRPr="000F15D1">
        <w:rPr>
          <w:sz w:val="28"/>
          <w:szCs w:val="28"/>
        </w:rPr>
        <w:t>— исторически сложившаяся общность людей (племя, народность, нация).</w:t>
      </w:r>
    </w:p>
    <w:p w:rsidR="000F15D1" w:rsidRPr="000F15D1" w:rsidRDefault="000F15D1" w:rsidP="000F15D1">
      <w:pPr>
        <w:pStyle w:val="36"/>
        <w:framePr w:w="10478" w:h="15117" w:hRule="exact" w:wrap="around" w:vAnchor="page" w:hAnchor="page" w:x="720" w:y="802"/>
        <w:shd w:val="clear" w:color="auto" w:fill="auto"/>
        <w:ind w:left="20" w:right="20"/>
        <w:rPr>
          <w:sz w:val="28"/>
          <w:szCs w:val="28"/>
        </w:rPr>
      </w:pPr>
      <w:r w:rsidRPr="000F15D1">
        <w:rPr>
          <w:rStyle w:val="afffa"/>
          <w:sz w:val="28"/>
          <w:szCs w:val="28"/>
        </w:rPr>
        <w:t xml:space="preserve">§3. Археология Самарского края. </w:t>
      </w:r>
      <w:r w:rsidRPr="000F15D1">
        <w:rPr>
          <w:sz w:val="28"/>
          <w:szCs w:val="28"/>
        </w:rPr>
        <w:t>Археология как наука. Археологические раскопки, археологические исследования, археологические коллекции. Археологические культуры и археологическая периодизация.</w:t>
      </w:r>
    </w:p>
    <w:p w:rsidR="000F15D1" w:rsidRPr="000F15D1" w:rsidRDefault="000F15D1" w:rsidP="000F15D1">
      <w:pPr>
        <w:pStyle w:val="36"/>
        <w:framePr w:w="10478" w:h="15117" w:hRule="exact" w:wrap="around" w:vAnchor="page" w:hAnchor="page" w:x="720" w:y="802"/>
        <w:shd w:val="clear" w:color="auto" w:fill="auto"/>
        <w:ind w:left="20" w:right="20"/>
        <w:rPr>
          <w:sz w:val="28"/>
          <w:szCs w:val="28"/>
        </w:rPr>
      </w:pPr>
      <w:r w:rsidRPr="000F15D1">
        <w:rPr>
          <w:sz w:val="28"/>
          <w:szCs w:val="28"/>
        </w:rPr>
        <w:t xml:space="preserve">Термины: </w:t>
      </w:r>
      <w:r w:rsidRPr="000F15D1">
        <w:rPr>
          <w:rStyle w:val="afffa"/>
          <w:sz w:val="28"/>
          <w:szCs w:val="28"/>
        </w:rPr>
        <w:t xml:space="preserve">Курган </w:t>
      </w:r>
      <w:r w:rsidRPr="000F15D1">
        <w:rPr>
          <w:sz w:val="28"/>
          <w:szCs w:val="28"/>
        </w:rPr>
        <w:t xml:space="preserve">— разновидность погребальных памятников. Характеризуется обычно сооружением земляной насыпи над погребальной ямой. </w:t>
      </w:r>
      <w:r w:rsidRPr="000F15D1">
        <w:rPr>
          <w:rStyle w:val="afffa"/>
          <w:sz w:val="28"/>
          <w:szCs w:val="28"/>
        </w:rPr>
        <w:t xml:space="preserve">Могильник </w:t>
      </w:r>
      <w:r w:rsidRPr="000F15D1">
        <w:rPr>
          <w:sz w:val="28"/>
          <w:szCs w:val="28"/>
        </w:rPr>
        <w:t>— древнее кладбище.</w:t>
      </w:r>
    </w:p>
    <w:p w:rsidR="000F15D1" w:rsidRPr="000F15D1" w:rsidRDefault="000F15D1" w:rsidP="000F15D1">
      <w:pPr>
        <w:pStyle w:val="36"/>
        <w:framePr w:w="10478" w:h="15117" w:hRule="exact" w:wrap="around" w:vAnchor="page" w:hAnchor="page" w:x="720" w:y="802"/>
        <w:shd w:val="clear" w:color="auto" w:fill="auto"/>
        <w:ind w:left="20" w:right="20"/>
        <w:rPr>
          <w:sz w:val="28"/>
          <w:szCs w:val="28"/>
        </w:rPr>
      </w:pPr>
      <w:r w:rsidRPr="000F15D1">
        <w:rPr>
          <w:rStyle w:val="afffa"/>
          <w:sz w:val="28"/>
          <w:szCs w:val="28"/>
        </w:rPr>
        <w:t xml:space="preserve">§4. Самарский край в эпоху камня и раннего металла. </w:t>
      </w:r>
      <w:r w:rsidRPr="000F15D1">
        <w:rPr>
          <w:sz w:val="28"/>
          <w:szCs w:val="28"/>
        </w:rPr>
        <w:t>Древний каменный век (палеолит). Средний каменный век (мезолит). Новый каменный век (неолит). Медно</w:t>
      </w:r>
      <w:r w:rsidRPr="000F15D1">
        <w:rPr>
          <w:sz w:val="28"/>
          <w:szCs w:val="28"/>
        </w:rPr>
        <w:softHyphen/>
        <w:t>каменный век (энеолит). Характеристика хозяйства. Основные поселения. Культуры бронзового века: ямная, срубная, Кочевники раннего железного века. Савроматы. Сарматы. Осёдлое население. Городецкая культура. Эпоха Великого переселения. Именьковская культура. Г унны.</w:t>
      </w:r>
    </w:p>
    <w:p w:rsidR="000F15D1" w:rsidRPr="000F15D1" w:rsidRDefault="000F15D1" w:rsidP="000F15D1">
      <w:pPr>
        <w:spacing w:after="0" w:line="360" w:lineRule="auto"/>
        <w:ind w:firstLine="709"/>
        <w:jc w:val="both"/>
        <w:rPr>
          <w:rFonts w:ascii="Times New Roman" w:hAnsi="Times New Roman"/>
          <w:sz w:val="28"/>
          <w:szCs w:val="28"/>
        </w:rPr>
      </w:pPr>
      <w:r w:rsidRPr="000F15D1">
        <w:rPr>
          <w:rFonts w:ascii="Times New Roman" w:hAnsi="Times New Roman"/>
          <w:sz w:val="28"/>
          <w:szCs w:val="28"/>
        </w:rPr>
        <w:t xml:space="preserve">Термины: </w:t>
      </w:r>
      <w:r w:rsidRPr="000F15D1">
        <w:rPr>
          <w:rStyle w:val="afffa"/>
          <w:rFonts w:eastAsia="Calibri"/>
          <w:sz w:val="28"/>
          <w:szCs w:val="28"/>
        </w:rPr>
        <w:t xml:space="preserve">Гарпун </w:t>
      </w:r>
      <w:r w:rsidRPr="000F15D1">
        <w:rPr>
          <w:rFonts w:ascii="Times New Roman" w:hAnsi="Times New Roman"/>
          <w:sz w:val="28"/>
          <w:szCs w:val="28"/>
        </w:rPr>
        <w:t xml:space="preserve">— орудие, употребляемое для охоты, преимущественно на водных животных и рыб. </w:t>
      </w:r>
      <w:r w:rsidRPr="000F15D1">
        <w:rPr>
          <w:rStyle w:val="afffa"/>
          <w:rFonts w:eastAsia="Calibri"/>
          <w:sz w:val="28"/>
          <w:szCs w:val="28"/>
        </w:rPr>
        <w:t xml:space="preserve">Городище </w:t>
      </w:r>
      <w:r w:rsidRPr="000F15D1">
        <w:rPr>
          <w:rFonts w:ascii="Times New Roman" w:hAnsi="Times New Roman"/>
          <w:sz w:val="28"/>
          <w:szCs w:val="28"/>
        </w:rPr>
        <w:t xml:space="preserve">— укреплённое поселение в древности. </w:t>
      </w:r>
      <w:r w:rsidRPr="000F15D1">
        <w:rPr>
          <w:rStyle w:val="afffa"/>
          <w:rFonts w:eastAsia="Calibri"/>
          <w:sz w:val="28"/>
          <w:szCs w:val="28"/>
        </w:rPr>
        <w:t xml:space="preserve">Кремень </w:t>
      </w:r>
      <w:r w:rsidRPr="000F15D1">
        <w:rPr>
          <w:rFonts w:ascii="Times New Roman" w:hAnsi="Times New Roman"/>
          <w:sz w:val="28"/>
          <w:szCs w:val="28"/>
        </w:rPr>
        <w:t xml:space="preserve">— минерал, очень твёрдый камень. </w:t>
      </w:r>
      <w:r w:rsidRPr="000F15D1">
        <w:rPr>
          <w:rStyle w:val="afffa"/>
          <w:rFonts w:eastAsia="Calibri"/>
          <w:sz w:val="28"/>
          <w:szCs w:val="28"/>
        </w:rPr>
        <w:t xml:space="preserve">Кроманьонцы </w:t>
      </w:r>
      <w:r w:rsidRPr="000F15D1">
        <w:rPr>
          <w:rFonts w:ascii="Times New Roman" w:hAnsi="Times New Roman"/>
          <w:sz w:val="28"/>
          <w:szCs w:val="28"/>
        </w:rPr>
        <w:t xml:space="preserve">— название древних людей современного вида. </w:t>
      </w:r>
      <w:r w:rsidRPr="000F15D1">
        <w:rPr>
          <w:rStyle w:val="afffa"/>
          <w:rFonts w:eastAsia="Calibri"/>
          <w:sz w:val="28"/>
          <w:szCs w:val="28"/>
        </w:rPr>
        <w:t xml:space="preserve">Неандертальцы </w:t>
      </w:r>
      <w:r w:rsidRPr="000F15D1">
        <w:rPr>
          <w:rFonts w:ascii="Times New Roman" w:hAnsi="Times New Roman"/>
          <w:sz w:val="28"/>
          <w:szCs w:val="28"/>
        </w:rPr>
        <w:t xml:space="preserve">— вымерший тип древнейших людей, живших 200—25 тыс. лет назад. </w:t>
      </w:r>
      <w:r w:rsidRPr="000F15D1">
        <w:rPr>
          <w:rStyle w:val="afffa"/>
          <w:rFonts w:eastAsia="Calibri"/>
          <w:sz w:val="28"/>
          <w:szCs w:val="28"/>
        </w:rPr>
        <w:t xml:space="preserve">Острога </w:t>
      </w:r>
      <w:r w:rsidRPr="000F15D1">
        <w:rPr>
          <w:rFonts w:ascii="Times New Roman" w:hAnsi="Times New Roman"/>
          <w:sz w:val="28"/>
          <w:szCs w:val="28"/>
        </w:rPr>
        <w:t xml:space="preserve">— рыболовное орудие в виде вил с несколькими зубьями </w:t>
      </w:r>
      <w:r w:rsidRPr="000F15D1">
        <w:rPr>
          <w:rStyle w:val="afffa"/>
          <w:rFonts w:eastAsia="Calibri"/>
          <w:sz w:val="28"/>
          <w:szCs w:val="28"/>
        </w:rPr>
        <w:t xml:space="preserve">Пряслице </w:t>
      </w:r>
      <w:r w:rsidRPr="000F15D1">
        <w:rPr>
          <w:rFonts w:ascii="Times New Roman" w:hAnsi="Times New Roman"/>
          <w:sz w:val="28"/>
          <w:szCs w:val="28"/>
        </w:rPr>
        <w:t xml:space="preserve">— приспособление для прядения, изготавливалось из камня, глины, кости. </w:t>
      </w:r>
      <w:r w:rsidRPr="000F15D1">
        <w:rPr>
          <w:rFonts w:ascii="Times New Roman" w:hAnsi="Times New Roman"/>
          <w:b/>
          <w:sz w:val="28"/>
          <w:szCs w:val="28"/>
        </w:rPr>
        <w:t>Селище</w:t>
      </w:r>
      <w:r w:rsidRPr="000F15D1">
        <w:rPr>
          <w:rFonts w:ascii="Times New Roman" w:hAnsi="Times New Roman"/>
          <w:sz w:val="28"/>
          <w:szCs w:val="28"/>
        </w:rPr>
        <w:t xml:space="preserve"> –древнее неукрепленное поселение.</w:t>
      </w:r>
    </w:p>
    <w:p w:rsidR="000F15D1" w:rsidRPr="000F15D1" w:rsidRDefault="000F15D1" w:rsidP="000F15D1">
      <w:pPr>
        <w:pStyle w:val="53"/>
        <w:shd w:val="clear" w:color="auto" w:fill="auto"/>
        <w:spacing w:line="322" w:lineRule="exact"/>
        <w:ind w:left="20"/>
        <w:jc w:val="both"/>
        <w:rPr>
          <w:sz w:val="28"/>
          <w:szCs w:val="28"/>
        </w:rPr>
      </w:pPr>
      <w:r w:rsidRPr="000F15D1">
        <w:rPr>
          <w:sz w:val="28"/>
          <w:szCs w:val="28"/>
        </w:rPr>
        <w:t>Глава II. Самарский край в Средние века. 4 часа.</w:t>
      </w:r>
    </w:p>
    <w:p w:rsidR="000F15D1" w:rsidRDefault="000F15D1" w:rsidP="000F15D1">
      <w:pPr>
        <w:pStyle w:val="36"/>
        <w:shd w:val="clear" w:color="auto" w:fill="auto"/>
        <w:ind w:left="20" w:right="20"/>
      </w:pPr>
      <w:r>
        <w:rPr>
          <w:rStyle w:val="afffa"/>
        </w:rPr>
        <w:t xml:space="preserve">§5. Происхождение топонима Самара. </w:t>
      </w:r>
      <w:r>
        <w:t>Алексий I Митрополит Московский. Пророчество Святого Алексия. Карты братьев Пицигано и Фра Мауро. Происхождение термина «Самара».</w:t>
      </w:r>
    </w:p>
    <w:p w:rsidR="000F15D1" w:rsidRDefault="000F15D1" w:rsidP="000F15D1">
      <w:pPr>
        <w:pStyle w:val="36"/>
        <w:shd w:val="clear" w:color="auto" w:fill="auto"/>
        <w:ind w:left="20" w:right="20"/>
      </w:pPr>
      <w:r>
        <w:t xml:space="preserve">Термины: Митрополит — высший духовный сан в православной церкви. После установления патриаршества — второй после патриарха сан в церковной иерархии. </w:t>
      </w:r>
      <w:r>
        <w:rPr>
          <w:rStyle w:val="afffa"/>
        </w:rPr>
        <w:t xml:space="preserve">Топоним </w:t>
      </w:r>
      <w:r>
        <w:t xml:space="preserve">— собственное имя любого географического объекта на Земле, природного или созданного человеком. </w:t>
      </w:r>
      <w:r>
        <w:rPr>
          <w:rStyle w:val="afffa"/>
        </w:rPr>
        <w:t xml:space="preserve">Часовня </w:t>
      </w:r>
      <w:r>
        <w:t>— малая церковь без алтаря. Сооружалась в честь различных событий церковной или государственной жизни.</w:t>
      </w:r>
    </w:p>
    <w:p w:rsidR="000F15D1" w:rsidRPr="000E2950" w:rsidRDefault="000F15D1" w:rsidP="000F15D1">
      <w:pPr>
        <w:pStyle w:val="36"/>
        <w:framePr w:w="10478" w:h="15182" w:hRule="exact" w:wrap="around" w:vAnchor="page" w:hAnchor="page" w:x="690" w:y="995"/>
        <w:shd w:val="clear" w:color="auto" w:fill="auto"/>
        <w:spacing w:line="360" w:lineRule="auto"/>
        <w:ind w:left="20" w:right="20"/>
        <w:rPr>
          <w:sz w:val="28"/>
          <w:szCs w:val="28"/>
        </w:rPr>
      </w:pPr>
      <w:r w:rsidRPr="000E2950">
        <w:rPr>
          <w:rStyle w:val="afffa"/>
          <w:sz w:val="28"/>
          <w:szCs w:val="28"/>
        </w:rPr>
        <w:t xml:space="preserve">6. Волжская Булгария. </w:t>
      </w:r>
      <w:r w:rsidRPr="000E2950">
        <w:rPr>
          <w:sz w:val="28"/>
          <w:szCs w:val="28"/>
        </w:rPr>
        <w:t>Карта Волжской Булгарии. Булгарские племена в древности. Территория и население Волжской Булгарии. Управление государством. Экономика Волжской Булгарии. Градостроительство Волжской Булгарии. Город Биляр. Муромский городок.</w:t>
      </w:r>
    </w:p>
    <w:p w:rsidR="000F15D1" w:rsidRPr="000E2950" w:rsidRDefault="000F15D1" w:rsidP="000F15D1">
      <w:pPr>
        <w:pStyle w:val="36"/>
        <w:framePr w:w="10478" w:h="15182" w:hRule="exact" w:wrap="around" w:vAnchor="page" w:hAnchor="page" w:x="690" w:y="995"/>
        <w:shd w:val="clear" w:color="auto" w:fill="auto"/>
        <w:spacing w:line="360" w:lineRule="auto"/>
        <w:ind w:left="20" w:right="20"/>
        <w:rPr>
          <w:sz w:val="28"/>
          <w:szCs w:val="28"/>
        </w:rPr>
      </w:pPr>
      <w:r w:rsidRPr="000E2950">
        <w:rPr>
          <w:sz w:val="28"/>
          <w:szCs w:val="28"/>
        </w:rPr>
        <w:t xml:space="preserve">Термины: </w:t>
      </w:r>
      <w:r w:rsidRPr="000E2950">
        <w:rPr>
          <w:rStyle w:val="afffa"/>
          <w:sz w:val="28"/>
          <w:szCs w:val="28"/>
        </w:rPr>
        <w:t xml:space="preserve">Десятина </w:t>
      </w:r>
      <w:r w:rsidRPr="000E2950">
        <w:rPr>
          <w:sz w:val="28"/>
          <w:szCs w:val="28"/>
        </w:rPr>
        <w:t xml:space="preserve">— мера площади в Российской империи. 1 десятина — 1,093 га. </w:t>
      </w:r>
      <w:r w:rsidRPr="000E2950">
        <w:rPr>
          <w:rStyle w:val="afffa"/>
          <w:sz w:val="28"/>
          <w:szCs w:val="28"/>
        </w:rPr>
        <w:t xml:space="preserve">Соха </w:t>
      </w:r>
      <w:r w:rsidRPr="000E2950">
        <w:rPr>
          <w:sz w:val="28"/>
          <w:szCs w:val="28"/>
        </w:rPr>
        <w:t>— простейшее сельскохозяйственное орудие для вспашки земли.</w:t>
      </w:r>
    </w:p>
    <w:p w:rsidR="000F15D1" w:rsidRPr="000E2950" w:rsidRDefault="000F15D1" w:rsidP="000F15D1">
      <w:pPr>
        <w:pStyle w:val="36"/>
        <w:framePr w:w="10478" w:h="15182" w:hRule="exact" w:wrap="around" w:vAnchor="page" w:hAnchor="page" w:x="690" w:y="995"/>
        <w:shd w:val="clear" w:color="auto" w:fill="auto"/>
        <w:spacing w:line="360" w:lineRule="auto"/>
        <w:ind w:left="20" w:right="20"/>
        <w:rPr>
          <w:sz w:val="28"/>
          <w:szCs w:val="28"/>
        </w:rPr>
      </w:pPr>
      <w:r w:rsidRPr="000E2950">
        <w:rPr>
          <w:rStyle w:val="afffa"/>
          <w:sz w:val="28"/>
          <w:szCs w:val="28"/>
        </w:rPr>
        <w:t xml:space="preserve">§7. Самарский край под властью Золотой Орды. </w:t>
      </w:r>
      <w:r w:rsidRPr="000E2950">
        <w:rPr>
          <w:sz w:val="28"/>
          <w:szCs w:val="28"/>
        </w:rPr>
        <w:t>Карта Золотая Орда во второй половине XIII в. Монгольские завоевания. Система управления. Ослабление Золотой Орды. Хан Тимур (Тамерлан). Тёмник Мамай. Битва на реке Кондурча. Распад Золотой Орды. Казанское ханство.</w:t>
      </w:r>
    </w:p>
    <w:p w:rsidR="000F15D1" w:rsidRPr="000E2950" w:rsidRDefault="000F15D1" w:rsidP="000F15D1">
      <w:pPr>
        <w:pStyle w:val="36"/>
        <w:framePr w:w="10478" w:h="15182" w:hRule="exact" w:wrap="around" w:vAnchor="page" w:hAnchor="page" w:x="690" w:y="995"/>
        <w:shd w:val="clear" w:color="auto" w:fill="auto"/>
        <w:spacing w:line="360" w:lineRule="auto"/>
        <w:ind w:left="20" w:right="20"/>
        <w:rPr>
          <w:sz w:val="28"/>
          <w:szCs w:val="28"/>
        </w:rPr>
      </w:pPr>
      <w:r w:rsidRPr="000E2950">
        <w:rPr>
          <w:sz w:val="28"/>
          <w:szCs w:val="28"/>
        </w:rPr>
        <w:t xml:space="preserve">Термины: </w:t>
      </w:r>
      <w:r w:rsidRPr="000E2950">
        <w:rPr>
          <w:rStyle w:val="afffa"/>
          <w:sz w:val="28"/>
          <w:szCs w:val="28"/>
        </w:rPr>
        <w:t xml:space="preserve">Темник </w:t>
      </w:r>
      <w:r w:rsidRPr="000E2950">
        <w:rPr>
          <w:sz w:val="28"/>
          <w:szCs w:val="28"/>
        </w:rPr>
        <w:t xml:space="preserve">— военачальник, командовал десятью тысячами воинов. </w:t>
      </w:r>
      <w:r w:rsidRPr="000E2950">
        <w:rPr>
          <w:rStyle w:val="afffa"/>
          <w:sz w:val="28"/>
          <w:szCs w:val="28"/>
        </w:rPr>
        <w:t xml:space="preserve">Половцы </w:t>
      </w:r>
      <w:r w:rsidRPr="000E2950">
        <w:rPr>
          <w:sz w:val="28"/>
          <w:szCs w:val="28"/>
        </w:rPr>
        <w:t>— кочевой народ, заселявший к XIII в. степные просторы от Дуная до Иртыша.</w:t>
      </w:r>
    </w:p>
    <w:p w:rsidR="000F15D1" w:rsidRPr="000E2950" w:rsidRDefault="000F15D1" w:rsidP="000F15D1">
      <w:pPr>
        <w:pStyle w:val="36"/>
        <w:framePr w:w="10478" w:h="15182" w:hRule="exact" w:wrap="around" w:vAnchor="page" w:hAnchor="page" w:x="690" w:y="995"/>
        <w:shd w:val="clear" w:color="auto" w:fill="auto"/>
        <w:spacing w:line="360" w:lineRule="auto"/>
        <w:ind w:left="20"/>
        <w:rPr>
          <w:sz w:val="28"/>
          <w:szCs w:val="28"/>
        </w:rPr>
      </w:pPr>
      <w:r w:rsidRPr="000E2950">
        <w:rPr>
          <w:sz w:val="28"/>
          <w:szCs w:val="28"/>
        </w:rPr>
        <w:t xml:space="preserve">Даты: </w:t>
      </w:r>
      <w:r w:rsidRPr="000E2950">
        <w:rPr>
          <w:rStyle w:val="afffa"/>
          <w:sz w:val="28"/>
          <w:szCs w:val="28"/>
        </w:rPr>
        <w:t xml:space="preserve">1391 г. </w:t>
      </w:r>
      <w:r w:rsidRPr="000E2950">
        <w:rPr>
          <w:sz w:val="28"/>
          <w:szCs w:val="28"/>
        </w:rPr>
        <w:t>- битва между Тамерланом и Тохтамышем на реке Кондурча.</w:t>
      </w:r>
    </w:p>
    <w:p w:rsidR="000F15D1" w:rsidRPr="000E2950" w:rsidRDefault="000F15D1" w:rsidP="000F15D1">
      <w:pPr>
        <w:pStyle w:val="36"/>
        <w:framePr w:w="10478" w:h="15182" w:hRule="exact" w:wrap="around" w:vAnchor="page" w:hAnchor="page" w:x="690" w:y="995"/>
        <w:shd w:val="clear" w:color="auto" w:fill="auto"/>
        <w:spacing w:line="360" w:lineRule="auto"/>
        <w:ind w:left="20" w:right="20"/>
        <w:rPr>
          <w:sz w:val="28"/>
          <w:szCs w:val="28"/>
        </w:rPr>
      </w:pPr>
      <w:r w:rsidRPr="000E2950">
        <w:rPr>
          <w:rStyle w:val="afffa"/>
          <w:sz w:val="28"/>
          <w:szCs w:val="28"/>
        </w:rPr>
        <w:t xml:space="preserve">§8. Волжское казачество и Ногайская Орда. </w:t>
      </w:r>
      <w:r w:rsidRPr="000E2950">
        <w:rPr>
          <w:sz w:val="28"/>
          <w:szCs w:val="28"/>
        </w:rPr>
        <w:t>Карта Ногайской Орды. Образование Ногайской Орды. Население и его занятия. Г осударственный строй Ногайской Орды. Ногайская Орда и Русь. Образование Волжского казачества. Ермак. Богдан Барбоша. Иван Кольцо. Волжские казаки - защитники восточных рубежей Руси. Раскол волжского казачества. Матвей Мещеряк.</w:t>
      </w:r>
    </w:p>
    <w:p w:rsidR="000F15D1" w:rsidRPr="000E2950" w:rsidRDefault="000F15D1" w:rsidP="000F15D1">
      <w:pPr>
        <w:pStyle w:val="36"/>
        <w:framePr w:w="10478" w:h="15182" w:hRule="exact" w:wrap="around" w:vAnchor="page" w:hAnchor="page" w:x="690" w:y="995"/>
        <w:shd w:val="clear" w:color="auto" w:fill="auto"/>
        <w:spacing w:after="300" w:line="360" w:lineRule="auto"/>
        <w:ind w:left="20" w:right="20"/>
        <w:rPr>
          <w:sz w:val="28"/>
          <w:szCs w:val="28"/>
        </w:rPr>
      </w:pPr>
      <w:r w:rsidRPr="000E2950">
        <w:rPr>
          <w:sz w:val="28"/>
          <w:szCs w:val="28"/>
        </w:rPr>
        <w:t xml:space="preserve">Термины: </w:t>
      </w:r>
      <w:r w:rsidRPr="000E2950">
        <w:rPr>
          <w:rStyle w:val="afffa"/>
          <w:sz w:val="28"/>
          <w:szCs w:val="28"/>
        </w:rPr>
        <w:t xml:space="preserve">Полон </w:t>
      </w:r>
      <w:r w:rsidRPr="000E2950">
        <w:rPr>
          <w:sz w:val="28"/>
          <w:szCs w:val="28"/>
        </w:rPr>
        <w:t xml:space="preserve">— здесь вся военная добыча, всё, что взято с боя, набегом, войной и силой оружия. </w:t>
      </w:r>
      <w:r w:rsidRPr="000E2950">
        <w:rPr>
          <w:rStyle w:val="afffa"/>
          <w:sz w:val="28"/>
          <w:szCs w:val="28"/>
        </w:rPr>
        <w:t xml:space="preserve">Тотем </w:t>
      </w:r>
      <w:r w:rsidRPr="000E2950">
        <w:rPr>
          <w:sz w:val="28"/>
          <w:szCs w:val="28"/>
        </w:rPr>
        <w:t xml:space="preserve">— животное, растение, явление природы, которому люди поклоняются как родоначальнику и покровителю племени. </w:t>
      </w:r>
      <w:r w:rsidRPr="000E2950">
        <w:rPr>
          <w:rStyle w:val="afffa"/>
          <w:sz w:val="28"/>
          <w:szCs w:val="28"/>
        </w:rPr>
        <w:t xml:space="preserve">Улус </w:t>
      </w:r>
      <w:r w:rsidRPr="000E2950">
        <w:rPr>
          <w:sz w:val="28"/>
          <w:szCs w:val="28"/>
        </w:rPr>
        <w:t xml:space="preserve">— родоплеменное объединение с определённой территорией. </w:t>
      </w:r>
      <w:r w:rsidRPr="000E2950">
        <w:rPr>
          <w:rStyle w:val="afffa"/>
          <w:sz w:val="28"/>
          <w:szCs w:val="28"/>
        </w:rPr>
        <w:t xml:space="preserve">Урочище </w:t>
      </w:r>
      <w:r w:rsidRPr="000E2950">
        <w:rPr>
          <w:sz w:val="28"/>
          <w:szCs w:val="28"/>
        </w:rPr>
        <w:t>— участок, отличающийся от окружающей местности (лес среди поля; болото, овраг среди леса и т. п.).</w:t>
      </w:r>
    </w:p>
    <w:p w:rsidR="000F15D1" w:rsidRPr="000E2950" w:rsidRDefault="000F15D1" w:rsidP="000F15D1">
      <w:pPr>
        <w:pStyle w:val="53"/>
        <w:framePr w:w="10478" w:h="15182" w:hRule="exact" w:wrap="around" w:vAnchor="page" w:hAnchor="page" w:x="690" w:y="995"/>
        <w:shd w:val="clear" w:color="auto" w:fill="auto"/>
        <w:spacing w:line="360" w:lineRule="auto"/>
        <w:ind w:left="20"/>
        <w:jc w:val="both"/>
        <w:rPr>
          <w:sz w:val="28"/>
          <w:szCs w:val="28"/>
        </w:rPr>
      </w:pPr>
      <w:r w:rsidRPr="000E2950">
        <w:rPr>
          <w:sz w:val="28"/>
          <w:szCs w:val="28"/>
        </w:rPr>
        <w:t>Глава III. Самарский край в XVI—XVII веках. 9 часов.</w:t>
      </w:r>
    </w:p>
    <w:p w:rsidR="000F15D1" w:rsidRDefault="000F15D1" w:rsidP="000F15D1">
      <w:pPr>
        <w:pStyle w:val="36"/>
        <w:shd w:val="clear" w:color="auto" w:fill="auto"/>
        <w:ind w:left="20" w:right="20"/>
        <w:rPr>
          <w:sz w:val="28"/>
          <w:szCs w:val="28"/>
        </w:rPr>
      </w:pPr>
      <w:r w:rsidRPr="000E2950">
        <w:rPr>
          <w:rStyle w:val="afffa"/>
          <w:sz w:val="28"/>
          <w:szCs w:val="28"/>
        </w:rPr>
        <w:t>§9. Григорий Засекин и основание крепости Самара</w:t>
      </w:r>
      <w:r w:rsidRPr="000E2950">
        <w:rPr>
          <w:sz w:val="28"/>
          <w:szCs w:val="28"/>
        </w:rPr>
        <w:t xml:space="preserve">. Предпосылки строительства крепости Самара. Подготовка строительства. Г ригорий Осипович Засекин - строитель волжских городов. Строительство крепости Самара. Фортификация крепости Самара. Термины: </w:t>
      </w:r>
      <w:r w:rsidRPr="000E2950">
        <w:rPr>
          <w:rStyle w:val="afffa"/>
          <w:sz w:val="28"/>
          <w:szCs w:val="28"/>
        </w:rPr>
        <w:t xml:space="preserve">Голштиния </w:t>
      </w:r>
      <w:r w:rsidRPr="000E2950">
        <w:rPr>
          <w:sz w:val="28"/>
          <w:szCs w:val="28"/>
        </w:rPr>
        <w:t xml:space="preserve">—немецкое княжество. </w:t>
      </w:r>
      <w:r w:rsidRPr="000E2950">
        <w:rPr>
          <w:rStyle w:val="afffa"/>
          <w:sz w:val="28"/>
          <w:szCs w:val="28"/>
        </w:rPr>
        <w:t xml:space="preserve">Детинец, или кремль </w:t>
      </w:r>
      <w:r w:rsidRPr="000E2950">
        <w:rPr>
          <w:sz w:val="28"/>
          <w:szCs w:val="28"/>
        </w:rPr>
        <w:t xml:space="preserve">— внутреннее укрепление в русском средневековом городе. </w:t>
      </w:r>
      <w:r w:rsidRPr="000E2950">
        <w:rPr>
          <w:rStyle w:val="afffa"/>
          <w:sz w:val="28"/>
          <w:szCs w:val="28"/>
        </w:rPr>
        <w:t xml:space="preserve">Палисад </w:t>
      </w:r>
      <w:r w:rsidRPr="000E2950">
        <w:rPr>
          <w:sz w:val="28"/>
          <w:szCs w:val="28"/>
        </w:rPr>
        <w:t xml:space="preserve">— стена из ряда столбов высотой в несколько метров, вертикально врытых в землю вплотную друг к другу, соединённых между собой для прочности одним-двумя горизонтальными брусьями. </w:t>
      </w:r>
      <w:r w:rsidRPr="000E2950">
        <w:rPr>
          <w:rStyle w:val="afffa"/>
          <w:sz w:val="28"/>
          <w:szCs w:val="28"/>
        </w:rPr>
        <w:t xml:space="preserve">Посад </w:t>
      </w:r>
      <w:r w:rsidRPr="000E2950">
        <w:rPr>
          <w:sz w:val="28"/>
          <w:szCs w:val="28"/>
        </w:rPr>
        <w:t xml:space="preserve">— торгово-ремесленная часть города вне городской стены. </w:t>
      </w:r>
      <w:r w:rsidRPr="000E2950">
        <w:rPr>
          <w:rStyle w:val="afffa"/>
          <w:sz w:val="28"/>
          <w:szCs w:val="28"/>
        </w:rPr>
        <w:t xml:space="preserve">Приказная изба </w:t>
      </w:r>
      <w:r w:rsidRPr="000E2950">
        <w:rPr>
          <w:sz w:val="28"/>
          <w:szCs w:val="28"/>
        </w:rPr>
        <w:t xml:space="preserve">— орган местной власти при городском воеводе. </w:t>
      </w:r>
      <w:r w:rsidRPr="000E2950">
        <w:rPr>
          <w:rStyle w:val="afffa"/>
          <w:sz w:val="28"/>
          <w:szCs w:val="28"/>
        </w:rPr>
        <w:t xml:space="preserve">Фортификация </w:t>
      </w:r>
      <w:r w:rsidRPr="000E2950">
        <w:rPr>
          <w:sz w:val="28"/>
          <w:szCs w:val="28"/>
        </w:rPr>
        <w:t>— сооружение различных военных укреплений, а также сами такие укрепления</w:t>
      </w:r>
      <w:r>
        <w:rPr>
          <w:sz w:val="28"/>
          <w:szCs w:val="28"/>
        </w:rPr>
        <w:t>.</w:t>
      </w:r>
    </w:p>
    <w:p w:rsidR="000F15D1" w:rsidRDefault="000F15D1" w:rsidP="000F15D1">
      <w:pPr>
        <w:pStyle w:val="36"/>
        <w:shd w:val="clear" w:color="auto" w:fill="auto"/>
        <w:ind w:left="20" w:right="20"/>
      </w:pPr>
      <w:r>
        <w:rPr>
          <w:rStyle w:val="afffa"/>
          <w:sz w:val="28"/>
          <w:szCs w:val="28"/>
        </w:rPr>
        <w:t>Даты</w:t>
      </w:r>
      <w:r w:rsidRPr="000F15D1">
        <w:t>:</w:t>
      </w:r>
      <w:r>
        <w:t xml:space="preserve"> 1586г – строительство крепости Самара.</w:t>
      </w:r>
    </w:p>
    <w:p w:rsidR="000F15D1" w:rsidRDefault="000F15D1" w:rsidP="000F15D1">
      <w:pPr>
        <w:pStyle w:val="36"/>
        <w:shd w:val="clear" w:color="auto" w:fill="auto"/>
        <w:ind w:left="20" w:right="20"/>
      </w:pPr>
      <w:r>
        <w:rPr>
          <w:rStyle w:val="afffa"/>
          <w:sz w:val="28"/>
          <w:szCs w:val="28"/>
        </w:rPr>
        <w:t xml:space="preserve">§10. Крепость Самара на защите юго-восточных рубежей государства. </w:t>
      </w:r>
      <w:r>
        <w:rPr>
          <w:rStyle w:val="afffa"/>
          <w:b w:val="0"/>
          <w:sz w:val="28"/>
          <w:szCs w:val="28"/>
        </w:rPr>
        <w:t>Самарская крепость и ногайская Орда. Крепость Самара в смутное время. Дмитрий Петрович</w:t>
      </w:r>
      <w:r w:rsidRPr="000F15D1">
        <w:t xml:space="preserve"> </w:t>
      </w:r>
      <w:r>
        <w:t>Лопата-Пожарский. Самарская крепость и калмыки. Калмыцкое ханство. Оборонительные сооружения крепости Самара.</w:t>
      </w:r>
    </w:p>
    <w:p w:rsidR="000F15D1" w:rsidRDefault="000F15D1" w:rsidP="000F15D1">
      <w:pPr>
        <w:pStyle w:val="36"/>
        <w:shd w:val="clear" w:color="auto" w:fill="auto"/>
        <w:ind w:left="20" w:right="20"/>
      </w:pPr>
      <w:r>
        <w:t xml:space="preserve">Термины: </w:t>
      </w:r>
      <w:r>
        <w:rPr>
          <w:rStyle w:val="afffa"/>
        </w:rPr>
        <w:t xml:space="preserve">Набат </w:t>
      </w:r>
      <w:r>
        <w:t xml:space="preserve">— оповещение или тревожный сигнал для сбора народа, подаваемый обычно ударами в колокол. </w:t>
      </w:r>
      <w:r>
        <w:rPr>
          <w:rStyle w:val="afffa"/>
        </w:rPr>
        <w:t xml:space="preserve">Надолбы </w:t>
      </w:r>
      <w:r>
        <w:t>— укрепления в русских фортификационных постройках. Состояли из вкопанных в землю обрубков дерева, иногда их соединяли между собой. Их ставили в один или</w:t>
      </w:r>
      <w:hyperlink r:id="rId74" w:history="1">
        <w:r>
          <w:rPr>
            <w:rStyle w:val="af7"/>
          </w:rPr>
          <w:t xml:space="preserve"> несколько </w:t>
        </w:r>
      </w:hyperlink>
      <w:r>
        <w:t>рядов на некотором</w:t>
      </w:r>
      <w:hyperlink r:id="rId75" w:history="1">
        <w:r>
          <w:rPr>
            <w:rStyle w:val="af7"/>
          </w:rPr>
          <w:t xml:space="preserve"> расстоянии </w:t>
        </w:r>
      </w:hyperlink>
      <w:r>
        <w:t xml:space="preserve">друг от друга. </w:t>
      </w:r>
      <w:r>
        <w:rPr>
          <w:rStyle w:val="afffa"/>
        </w:rPr>
        <w:t xml:space="preserve">Пуд </w:t>
      </w:r>
      <w:r>
        <w:t>— весовая единица, равная 16 кг.</w:t>
      </w:r>
    </w:p>
    <w:p w:rsidR="000F15D1" w:rsidRDefault="000F15D1" w:rsidP="000F15D1">
      <w:pPr>
        <w:pStyle w:val="36"/>
        <w:shd w:val="clear" w:color="auto" w:fill="auto"/>
        <w:ind w:left="20" w:right="20"/>
      </w:pPr>
      <w:r w:rsidRPr="000E2950">
        <w:rPr>
          <w:rStyle w:val="afffa"/>
          <w:sz w:val="28"/>
          <w:szCs w:val="28"/>
        </w:rPr>
        <w:t>§</w:t>
      </w:r>
      <w:r>
        <w:rPr>
          <w:rStyle w:val="afffa"/>
          <w:rFonts w:eastAsia="Calibri"/>
          <w:sz w:val="28"/>
          <w:szCs w:val="28"/>
        </w:rPr>
        <w:t xml:space="preserve">11. Заселение Самарского края в </w:t>
      </w:r>
      <w:r>
        <w:rPr>
          <w:rStyle w:val="afffa"/>
          <w:rFonts w:eastAsia="Calibri"/>
          <w:sz w:val="28"/>
          <w:szCs w:val="28"/>
          <w:lang w:val="en-US"/>
        </w:rPr>
        <w:t>XVII</w:t>
      </w:r>
      <w:r w:rsidRPr="000F15D1">
        <w:rPr>
          <w:rStyle w:val="afffa"/>
          <w:rFonts w:eastAsia="Calibri"/>
          <w:sz w:val="28"/>
          <w:szCs w:val="28"/>
        </w:rPr>
        <w:t xml:space="preserve"> </w:t>
      </w:r>
      <w:r>
        <w:rPr>
          <w:rStyle w:val="afffa"/>
          <w:rFonts w:eastAsia="Calibri"/>
          <w:sz w:val="28"/>
          <w:szCs w:val="28"/>
        </w:rPr>
        <w:t xml:space="preserve">веке. </w:t>
      </w:r>
      <w:r>
        <w:t>Карта Самарской Луки. Начальный этап заселения Самарского края русскими. Виды колонизации. Стихийная, государственная, церковная, помещичья колонизации. Заселение Самарского края в конце XVII - начале XVIII вв.</w:t>
      </w:r>
    </w:p>
    <w:p w:rsidR="000F15D1" w:rsidRDefault="000F15D1" w:rsidP="000F15D1">
      <w:pPr>
        <w:pStyle w:val="36"/>
        <w:shd w:val="clear" w:color="auto" w:fill="auto"/>
        <w:ind w:left="20" w:right="20"/>
      </w:pPr>
      <w:r>
        <w:t xml:space="preserve">Термины: </w:t>
      </w:r>
      <w:r>
        <w:rPr>
          <w:rStyle w:val="afffa"/>
        </w:rPr>
        <w:t xml:space="preserve">Городовой приказчик </w:t>
      </w:r>
      <w:r>
        <w:t xml:space="preserve">— командир гарнизона укреплённого города. </w:t>
      </w:r>
      <w:r>
        <w:rPr>
          <w:rStyle w:val="afffa"/>
        </w:rPr>
        <w:t xml:space="preserve">Колонизация </w:t>
      </w:r>
      <w:r>
        <w:t xml:space="preserve">- заселение колонистами, переселенцами пустующих земель. </w:t>
      </w:r>
      <w:r>
        <w:rPr>
          <w:rStyle w:val="afffa"/>
        </w:rPr>
        <w:t xml:space="preserve">Кошт — </w:t>
      </w:r>
      <w:r>
        <w:t xml:space="preserve">расходы на содержание, пропитание, средства на жизнь. </w:t>
      </w:r>
      <w:r>
        <w:rPr>
          <w:rStyle w:val="afffa"/>
        </w:rPr>
        <w:t xml:space="preserve">Слобода </w:t>
      </w:r>
      <w:r>
        <w:t>— населённый пункт в Русском государстве, население которого временно освобождалось от уплаты налогов.</w:t>
      </w:r>
    </w:p>
    <w:p w:rsidR="000F15D1" w:rsidRDefault="000F15D1" w:rsidP="000F15D1">
      <w:pPr>
        <w:pStyle w:val="36"/>
        <w:shd w:val="clear" w:color="auto" w:fill="auto"/>
        <w:ind w:left="20" w:right="20"/>
      </w:pPr>
      <w:r>
        <w:t>Даты: 1688г – присвоение крепости Самара Статуса города.</w:t>
      </w:r>
    </w:p>
    <w:p w:rsidR="000F15D1" w:rsidRDefault="000F15D1" w:rsidP="000F15D1">
      <w:pPr>
        <w:pStyle w:val="36"/>
        <w:shd w:val="clear" w:color="auto" w:fill="auto"/>
        <w:ind w:left="20" w:right="20"/>
      </w:pPr>
      <w:r w:rsidRPr="000E2950">
        <w:rPr>
          <w:rStyle w:val="afffa"/>
          <w:sz w:val="28"/>
          <w:szCs w:val="28"/>
        </w:rPr>
        <w:t>§</w:t>
      </w:r>
      <w:r>
        <w:rPr>
          <w:rStyle w:val="afffa"/>
          <w:rFonts w:eastAsia="Calibri"/>
          <w:sz w:val="28"/>
          <w:szCs w:val="28"/>
        </w:rPr>
        <w:t xml:space="preserve">12. </w:t>
      </w:r>
      <w:r w:rsidR="000B0724">
        <w:rPr>
          <w:rStyle w:val="afffa"/>
        </w:rPr>
        <w:t xml:space="preserve">Экономическое развитие Самарского края в XVII веке. </w:t>
      </w:r>
      <w:r w:rsidR="000B0724">
        <w:t>Карта Самарской Луки. Самарский край - центр солеварения. Надеино Усолье. Развитие сельского хозяйства. Рыбный промысел. Самара - торговый центр на Волге.</w:t>
      </w:r>
    </w:p>
    <w:p w:rsidR="000F15D1" w:rsidRPr="000B0724" w:rsidRDefault="000B0724" w:rsidP="000F15D1">
      <w:pPr>
        <w:spacing w:after="0" w:line="360" w:lineRule="auto"/>
        <w:jc w:val="both"/>
        <w:rPr>
          <w:rFonts w:ascii="Times New Roman" w:hAnsi="Times New Roman"/>
          <w:sz w:val="28"/>
          <w:szCs w:val="28"/>
        </w:rPr>
      </w:pPr>
      <w:r w:rsidRPr="000B0724">
        <w:rPr>
          <w:rFonts w:ascii="Times New Roman" w:hAnsi="Times New Roman"/>
          <w:sz w:val="28"/>
          <w:szCs w:val="28"/>
        </w:rPr>
        <w:t xml:space="preserve">Термины: </w:t>
      </w:r>
      <w:r w:rsidRPr="000B0724">
        <w:rPr>
          <w:rStyle w:val="afffa"/>
          <w:rFonts w:eastAsia="Calibri"/>
          <w:sz w:val="28"/>
          <w:szCs w:val="28"/>
        </w:rPr>
        <w:t xml:space="preserve">Бобыль </w:t>
      </w:r>
      <w:r w:rsidRPr="000B0724">
        <w:rPr>
          <w:rFonts w:ascii="Times New Roman" w:hAnsi="Times New Roman"/>
          <w:sz w:val="28"/>
          <w:szCs w:val="28"/>
        </w:rPr>
        <w:t xml:space="preserve">— бездомный, бедный, одинокий крестьянин. </w:t>
      </w:r>
      <w:r w:rsidRPr="000B0724">
        <w:rPr>
          <w:rStyle w:val="afffa"/>
          <w:rFonts w:eastAsia="Calibri"/>
          <w:sz w:val="28"/>
          <w:szCs w:val="28"/>
        </w:rPr>
        <w:t xml:space="preserve">Варница </w:t>
      </w:r>
      <w:r w:rsidRPr="000B0724">
        <w:rPr>
          <w:rFonts w:ascii="Times New Roman" w:hAnsi="Times New Roman"/>
          <w:sz w:val="28"/>
          <w:szCs w:val="28"/>
        </w:rPr>
        <w:t xml:space="preserve">— 1) заведение для добывания соли путём вываривания из соляных источников, озёр и т. п.; 2) большая железная сковорода, в которой в солеварне вываривается соль из соляного раствора. </w:t>
      </w:r>
      <w:r w:rsidRPr="000B0724">
        <w:rPr>
          <w:rStyle w:val="afffa"/>
          <w:rFonts w:eastAsia="Calibri"/>
          <w:sz w:val="28"/>
          <w:szCs w:val="28"/>
        </w:rPr>
        <w:t xml:space="preserve">Деликатес </w:t>
      </w:r>
      <w:r w:rsidRPr="000B0724">
        <w:rPr>
          <w:rFonts w:ascii="Times New Roman" w:hAnsi="Times New Roman"/>
          <w:sz w:val="28"/>
          <w:szCs w:val="28"/>
        </w:rPr>
        <w:t xml:space="preserve">— редкое, вкусное блюдо, лакомство. </w:t>
      </w:r>
      <w:r w:rsidRPr="000B0724">
        <w:rPr>
          <w:rStyle w:val="afffa"/>
          <w:rFonts w:eastAsia="Calibri"/>
          <w:sz w:val="28"/>
          <w:szCs w:val="28"/>
        </w:rPr>
        <w:t xml:space="preserve">Пятинные деньги </w:t>
      </w:r>
      <w:r w:rsidRPr="000B0724">
        <w:rPr>
          <w:rFonts w:ascii="Times New Roman" w:hAnsi="Times New Roman"/>
          <w:sz w:val="28"/>
          <w:szCs w:val="28"/>
        </w:rPr>
        <w:t>— государственный налог, взимаемый с землевладельцев и торговцев в размере одной пятой годового дохода.</w:t>
      </w:r>
    </w:p>
    <w:p w:rsidR="000B0724" w:rsidRPr="000B0724" w:rsidRDefault="000B0724" w:rsidP="000B0724">
      <w:pPr>
        <w:pStyle w:val="36"/>
        <w:shd w:val="clear" w:color="auto" w:fill="auto"/>
        <w:ind w:left="20" w:right="20"/>
        <w:rPr>
          <w:sz w:val="28"/>
          <w:szCs w:val="28"/>
        </w:rPr>
      </w:pPr>
      <w:r w:rsidRPr="000B0724">
        <w:rPr>
          <w:rStyle w:val="afffa"/>
          <w:sz w:val="28"/>
          <w:szCs w:val="28"/>
        </w:rPr>
        <w:t>§</w:t>
      </w:r>
      <w:r w:rsidRPr="000B0724">
        <w:rPr>
          <w:rStyle w:val="afffa"/>
          <w:rFonts w:eastAsia="Calibri"/>
          <w:sz w:val="28"/>
          <w:szCs w:val="28"/>
        </w:rPr>
        <w:t xml:space="preserve">13. </w:t>
      </w:r>
      <w:r w:rsidRPr="000B0724">
        <w:rPr>
          <w:rStyle w:val="afffa"/>
          <w:sz w:val="28"/>
          <w:szCs w:val="28"/>
        </w:rPr>
        <w:t>Степан Разин в Самарском крае</w:t>
      </w:r>
      <w:r w:rsidRPr="000B0724">
        <w:rPr>
          <w:rStyle w:val="afffa"/>
          <w:rFonts w:eastAsia="Calibri"/>
          <w:sz w:val="28"/>
          <w:szCs w:val="28"/>
        </w:rPr>
        <w:t>.</w:t>
      </w:r>
      <w:r w:rsidRPr="000B0724">
        <w:rPr>
          <w:sz w:val="28"/>
          <w:szCs w:val="28"/>
        </w:rPr>
        <w:t xml:space="preserve"> Бунташный век. Степан Разин. Действия Степана Разина на Волге. Разинцы в Самаре. Поражение войск С. Разина. Действие отряда Фёдора Шелудяка. Степан Разин в памяти жителей края.</w:t>
      </w:r>
    </w:p>
    <w:p w:rsidR="000B0724" w:rsidRDefault="000B0724" w:rsidP="000B0724">
      <w:pPr>
        <w:spacing w:after="0" w:line="360" w:lineRule="auto"/>
        <w:jc w:val="both"/>
        <w:rPr>
          <w:rFonts w:ascii="Times New Roman" w:hAnsi="Times New Roman"/>
          <w:sz w:val="28"/>
          <w:szCs w:val="28"/>
        </w:rPr>
      </w:pPr>
      <w:r w:rsidRPr="000B0724">
        <w:rPr>
          <w:rStyle w:val="afffa"/>
          <w:rFonts w:eastAsia="Calibri"/>
          <w:sz w:val="28"/>
          <w:szCs w:val="28"/>
        </w:rPr>
        <w:t xml:space="preserve">§14. Основание и развитие города Сызрань. </w:t>
      </w:r>
      <w:bookmarkStart w:id="319" w:name="_Toc406059050"/>
      <w:bookmarkStart w:id="320" w:name="_Toc409691718"/>
      <w:r w:rsidRPr="000B0724">
        <w:rPr>
          <w:rFonts w:ascii="Times New Roman" w:hAnsi="Times New Roman"/>
          <w:sz w:val="28"/>
          <w:szCs w:val="28"/>
        </w:rPr>
        <w:t>Причины строительства крепости Сызрань. Воевода Г.А. Козловский. Строительство крепости и её фортификация. Кре</w:t>
      </w:r>
      <w:r>
        <w:rPr>
          <w:rFonts w:ascii="Times New Roman" w:hAnsi="Times New Roman"/>
          <w:sz w:val="28"/>
          <w:szCs w:val="28"/>
        </w:rPr>
        <w:t>пость Сызрань в конце XVII в. Г</w:t>
      </w:r>
      <w:r w:rsidRPr="000B0724">
        <w:rPr>
          <w:rFonts w:ascii="Times New Roman" w:hAnsi="Times New Roman"/>
          <w:sz w:val="28"/>
          <w:szCs w:val="28"/>
        </w:rPr>
        <w:t>ерб города Сызрань</w:t>
      </w:r>
      <w:r>
        <w:rPr>
          <w:rFonts w:ascii="Times New Roman" w:hAnsi="Times New Roman"/>
          <w:sz w:val="28"/>
          <w:szCs w:val="28"/>
        </w:rPr>
        <w:t>.</w:t>
      </w:r>
    </w:p>
    <w:p w:rsidR="001032C3" w:rsidRDefault="000B0724" w:rsidP="000B0724">
      <w:pPr>
        <w:spacing w:after="0" w:line="360" w:lineRule="auto"/>
        <w:jc w:val="both"/>
        <w:rPr>
          <w:rFonts w:ascii="Times New Roman" w:hAnsi="Times New Roman"/>
          <w:sz w:val="24"/>
          <w:szCs w:val="24"/>
        </w:rPr>
      </w:pPr>
      <w:r w:rsidRPr="000F15D1">
        <w:rPr>
          <w:rFonts w:ascii="Times New Roman" w:hAnsi="Times New Roman"/>
          <w:sz w:val="24"/>
          <w:szCs w:val="24"/>
        </w:rPr>
        <w:t xml:space="preserve"> </w:t>
      </w:r>
      <w:r w:rsidR="001032C3" w:rsidRPr="000B0724">
        <w:rPr>
          <w:rStyle w:val="afffa"/>
          <w:rFonts w:eastAsia="Calibri"/>
          <w:sz w:val="28"/>
          <w:szCs w:val="28"/>
        </w:rPr>
        <w:t>§1</w:t>
      </w:r>
      <w:r w:rsidR="001032C3">
        <w:rPr>
          <w:rStyle w:val="afffa"/>
          <w:rFonts w:eastAsia="Calibri"/>
          <w:sz w:val="28"/>
          <w:szCs w:val="28"/>
        </w:rPr>
        <w:t>5</w:t>
      </w:r>
      <w:r w:rsidR="001032C3" w:rsidRPr="000B0724">
        <w:rPr>
          <w:rStyle w:val="afffa"/>
          <w:rFonts w:eastAsia="Calibri"/>
          <w:sz w:val="28"/>
          <w:szCs w:val="28"/>
        </w:rPr>
        <w:t xml:space="preserve">. </w:t>
      </w:r>
      <w:r w:rsidR="001032C3">
        <w:rPr>
          <w:rStyle w:val="afffa"/>
          <w:rFonts w:eastAsia="Calibri"/>
        </w:rPr>
        <w:t xml:space="preserve"> Возникновение и развитие крупнейших сёл Самарской области</w:t>
      </w:r>
      <w:r w:rsidR="001032C3" w:rsidRPr="000F15D1">
        <w:rPr>
          <w:rFonts w:ascii="Times New Roman" w:hAnsi="Times New Roman"/>
          <w:sz w:val="24"/>
          <w:szCs w:val="24"/>
        </w:rPr>
        <w:t xml:space="preserve"> </w:t>
      </w:r>
      <w:r w:rsidR="001032C3" w:rsidRPr="001032C3">
        <w:rPr>
          <w:rFonts w:ascii="Times New Roman" w:hAnsi="Times New Roman"/>
          <w:sz w:val="28"/>
          <w:szCs w:val="28"/>
        </w:rPr>
        <w:t>. карта Самарской области. Российские села – оплот Российской государственности. Возникновение и развитие сёл. Переволоки Рождествено. Ширяево. Царевщина (посёлок Волжский). Кинель-Черкассы</w:t>
      </w:r>
      <w:r w:rsidR="001032C3" w:rsidRPr="000F15D1">
        <w:rPr>
          <w:rFonts w:ascii="Times New Roman" w:hAnsi="Times New Roman"/>
          <w:sz w:val="24"/>
          <w:szCs w:val="24"/>
        </w:rPr>
        <w:t xml:space="preserve"> </w:t>
      </w:r>
      <w:r w:rsidR="001032C3">
        <w:rPr>
          <w:rFonts w:ascii="Times New Roman" w:hAnsi="Times New Roman"/>
          <w:sz w:val="24"/>
          <w:szCs w:val="24"/>
        </w:rPr>
        <w:t>.</w:t>
      </w:r>
    </w:p>
    <w:p w:rsidR="001032C3" w:rsidRDefault="001032C3" w:rsidP="001032C3">
      <w:pPr>
        <w:pStyle w:val="36"/>
        <w:shd w:val="clear" w:color="auto" w:fill="auto"/>
        <w:spacing w:after="300"/>
        <w:ind w:left="20" w:right="20"/>
      </w:pPr>
    </w:p>
    <w:p w:rsidR="001032C3" w:rsidRDefault="001032C3" w:rsidP="001032C3">
      <w:pPr>
        <w:pStyle w:val="53"/>
        <w:shd w:val="clear" w:color="auto" w:fill="auto"/>
        <w:spacing w:line="322" w:lineRule="exact"/>
        <w:ind w:left="20"/>
        <w:jc w:val="both"/>
        <w:rPr>
          <w:b/>
          <w:sz w:val="28"/>
          <w:szCs w:val="28"/>
        </w:rPr>
      </w:pPr>
      <w:r w:rsidRPr="001032C3">
        <w:rPr>
          <w:b/>
          <w:sz w:val="28"/>
          <w:szCs w:val="28"/>
        </w:rPr>
        <w:t>Глава IV. Самарский край в XVIII — первой половине XIX века. 13 часов.</w:t>
      </w:r>
    </w:p>
    <w:p w:rsidR="001032C3" w:rsidRPr="001032C3" w:rsidRDefault="001032C3" w:rsidP="001032C3">
      <w:pPr>
        <w:pStyle w:val="53"/>
        <w:shd w:val="clear" w:color="auto" w:fill="auto"/>
        <w:spacing w:line="322" w:lineRule="exact"/>
        <w:ind w:left="20"/>
        <w:jc w:val="both"/>
        <w:rPr>
          <w:b/>
          <w:sz w:val="28"/>
          <w:szCs w:val="28"/>
        </w:rPr>
      </w:pPr>
    </w:p>
    <w:p w:rsidR="001032C3" w:rsidRPr="00E040BD" w:rsidRDefault="001032C3" w:rsidP="000B0724">
      <w:pPr>
        <w:spacing w:after="0" w:line="360" w:lineRule="auto"/>
        <w:jc w:val="both"/>
        <w:rPr>
          <w:rStyle w:val="afffa"/>
          <w:rFonts w:eastAsia="Calibri"/>
          <w:sz w:val="28"/>
          <w:szCs w:val="28"/>
        </w:rPr>
      </w:pPr>
      <w:r w:rsidRPr="000B0724">
        <w:rPr>
          <w:rStyle w:val="afffa"/>
          <w:rFonts w:eastAsia="Calibri"/>
          <w:sz w:val="28"/>
          <w:szCs w:val="28"/>
        </w:rPr>
        <w:t>§1</w:t>
      </w:r>
      <w:r>
        <w:rPr>
          <w:rStyle w:val="afffa"/>
          <w:rFonts w:eastAsia="Calibri"/>
          <w:sz w:val="28"/>
          <w:szCs w:val="28"/>
        </w:rPr>
        <w:t>6</w:t>
      </w:r>
      <w:r w:rsidRPr="000B0724">
        <w:rPr>
          <w:rStyle w:val="afffa"/>
          <w:rFonts w:eastAsia="Calibri"/>
          <w:sz w:val="28"/>
          <w:szCs w:val="28"/>
        </w:rPr>
        <w:t xml:space="preserve">. </w:t>
      </w:r>
      <w:r>
        <w:rPr>
          <w:rStyle w:val="afffa"/>
          <w:rFonts w:eastAsia="Calibri"/>
        </w:rPr>
        <w:t xml:space="preserve"> Роль Самары в освоении Поволжья и Приуралья в XVIII веке</w:t>
      </w:r>
      <w:r w:rsidRPr="00E040BD">
        <w:rPr>
          <w:rStyle w:val="afffa"/>
          <w:rFonts w:eastAsia="Calibri"/>
          <w:sz w:val="28"/>
          <w:szCs w:val="28"/>
        </w:rPr>
        <w:t xml:space="preserve">. </w:t>
      </w:r>
      <w:r w:rsidRPr="00E040BD">
        <w:rPr>
          <w:rFonts w:ascii="Times New Roman" w:hAnsi="Times New Roman"/>
          <w:sz w:val="28"/>
          <w:szCs w:val="28"/>
        </w:rPr>
        <w:t>Схема Самарской укреплённой линии. Самарский укреплённый район. Освоение Самарского края. Ново-Закамская оборонительная черта. Оренбургская экспедиция. Руководители Оренбургской экспедиции: И.К. Кириллов, В.Н. Татищев, В.А. Урусов, Н.И. Неплюев. «Топография Оренбургская» Н.И. Рычкова</w:t>
      </w:r>
    </w:p>
    <w:p w:rsidR="001032C3" w:rsidRPr="00E040BD" w:rsidRDefault="001032C3" w:rsidP="000B0724">
      <w:pPr>
        <w:spacing w:after="0" w:line="360" w:lineRule="auto"/>
        <w:jc w:val="both"/>
        <w:rPr>
          <w:rFonts w:ascii="Times New Roman" w:hAnsi="Times New Roman"/>
          <w:sz w:val="28"/>
          <w:szCs w:val="28"/>
        </w:rPr>
      </w:pPr>
      <w:r w:rsidRPr="00E040BD">
        <w:rPr>
          <w:rStyle w:val="afffa"/>
          <w:rFonts w:eastAsia="Calibri"/>
          <w:sz w:val="28"/>
          <w:szCs w:val="28"/>
        </w:rPr>
        <w:t xml:space="preserve">§17.  </w:t>
      </w:r>
      <w:r w:rsidRPr="00E040BD">
        <w:rPr>
          <w:rFonts w:ascii="Times New Roman" w:hAnsi="Times New Roman"/>
          <w:b/>
          <w:sz w:val="28"/>
          <w:szCs w:val="28"/>
        </w:rPr>
        <w:t>В. Н. Татищев и Самарский край</w:t>
      </w:r>
      <w:r w:rsidRPr="00E040BD">
        <w:rPr>
          <w:rFonts w:ascii="Times New Roman" w:hAnsi="Times New Roman"/>
          <w:sz w:val="28"/>
          <w:szCs w:val="28"/>
        </w:rPr>
        <w:t xml:space="preserve">. Основание и развитие города Ставрополь. Деятельность В.Н. Татищева во главе Оренбургской экспедиции. Научная деятельность В.Н. Татищева в Самаре. Калмыки в Поволжье. Основание города Ставрополь. Анна Тайшина. Фортификации крепости Ставрополь. Город Ставрополь в </w:t>
      </w:r>
      <w:r w:rsidRPr="00E040BD">
        <w:rPr>
          <w:rFonts w:ascii="Times New Roman" w:hAnsi="Times New Roman"/>
          <w:sz w:val="28"/>
          <w:szCs w:val="28"/>
          <w:lang w:val="en-US" w:bidi="en-US"/>
        </w:rPr>
        <w:t>XVIII</w:t>
      </w:r>
      <w:r w:rsidRPr="00E040BD">
        <w:rPr>
          <w:rFonts w:ascii="Times New Roman" w:hAnsi="Times New Roman"/>
          <w:sz w:val="28"/>
          <w:szCs w:val="28"/>
          <w:lang w:bidi="en-US"/>
        </w:rPr>
        <w:t xml:space="preserve"> </w:t>
      </w:r>
      <w:r w:rsidRPr="00E040BD">
        <w:rPr>
          <w:rFonts w:ascii="Times New Roman" w:hAnsi="Times New Roman"/>
          <w:sz w:val="28"/>
          <w:szCs w:val="28"/>
        </w:rPr>
        <w:t>в. Герб города Ставрополя</w:t>
      </w:r>
    </w:p>
    <w:p w:rsidR="001032C3" w:rsidRPr="00E040BD" w:rsidRDefault="001032C3" w:rsidP="000B0724">
      <w:pPr>
        <w:spacing w:after="0" w:line="360" w:lineRule="auto"/>
        <w:jc w:val="both"/>
        <w:rPr>
          <w:rStyle w:val="afffa"/>
          <w:rFonts w:eastAsia="Calibri"/>
          <w:sz w:val="28"/>
          <w:szCs w:val="28"/>
        </w:rPr>
      </w:pP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§18.  Восстание Емельяна Пугачёва и Самарский край.</w:t>
      </w:r>
      <w:r w:rsidRPr="00E040BD">
        <w:rPr>
          <w:rFonts w:ascii="Times New Roman" w:hAnsi="Times New Roman"/>
          <w:sz w:val="28"/>
          <w:szCs w:val="28"/>
        </w:rPr>
        <w:t xml:space="preserve"> Емельян Пугачёв. Восстание Е. Пугачёва. Пугачёвцы в Самарском крае. Илья Арапов. Фёдор Дербетев. Взятие крепости Самара. Разгром пугачёвцев. Пугачёвцы в Ставрополе. Разгром пугачёвского восстания в Самарском крае</w:t>
      </w: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 xml:space="preserve">§19. Монастыри и дворянские имения в Самарском крае.  </w:t>
      </w:r>
      <w:r w:rsidRPr="00E040BD">
        <w:rPr>
          <w:rFonts w:ascii="Times New Roman" w:hAnsi="Times New Roman"/>
          <w:sz w:val="28"/>
          <w:szCs w:val="28"/>
        </w:rPr>
        <w:t>Пётр I. Дворянские имения. А.Д. Меньшиков. Екатерина II. В.Г. Орлов. В.П .Орлов-Давыдов. Усольская летопись. Усольская вотчина. Самарские монастыри. Первая самарская книга. Сызранский Воскресенский мужской монастырь</w:t>
      </w: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 xml:space="preserve">§20.  Образование и культура в Самарском крае в XVIII—XIX веках. </w:t>
      </w:r>
      <w:r w:rsidRPr="00E040BD">
        <w:rPr>
          <w:rFonts w:ascii="Times New Roman" w:hAnsi="Times New Roman"/>
          <w:sz w:val="28"/>
          <w:szCs w:val="28"/>
        </w:rPr>
        <w:t>Развитие образования. Истоки самарского краеведения. Экспедиции П.С. Палласа и И.И. Лепёхина. Русские писатели и Самарский край. И.И. Дмитриев. Г.Р. Державин. С.Т. Аксаков. Д.В. Давыдов. Самарские просветители. И.А. Второв. К.К. Грот.</w:t>
      </w: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 xml:space="preserve">§21.  Декабристы в Самарском крае. . </w:t>
      </w:r>
      <w:r w:rsidRPr="00E040BD">
        <w:rPr>
          <w:rFonts w:ascii="Times New Roman" w:hAnsi="Times New Roman"/>
          <w:sz w:val="28"/>
          <w:szCs w:val="28"/>
        </w:rPr>
        <w:t>Восстание декабристов. Декабристы и Самарский край. А.В. Веденяпин. А.П. Беляев. П.П. Беляев. В.И. Анненков</w:t>
      </w: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§22.  Самарцы на полях сражений Отечественной войны 1812 г. и Крымской войны 1853</w:t>
      </w:r>
      <w:r w:rsidRPr="00E040BD">
        <w:rPr>
          <w:rFonts w:ascii="Times New Roman" w:hAnsi="Times New Roman"/>
          <w:sz w:val="28"/>
          <w:szCs w:val="28"/>
        </w:rPr>
        <w:t>—</w:t>
      </w:r>
      <w:r w:rsidRPr="00E040BD">
        <w:rPr>
          <w:rStyle w:val="afffa"/>
          <w:rFonts w:eastAsia="Calibri"/>
          <w:sz w:val="28"/>
          <w:szCs w:val="28"/>
        </w:rPr>
        <w:t>1856 гг.</w:t>
      </w:r>
      <w:r w:rsidRPr="00E040BD">
        <w:rPr>
          <w:rFonts w:ascii="Times New Roman" w:hAnsi="Times New Roman"/>
          <w:sz w:val="28"/>
          <w:szCs w:val="28"/>
        </w:rPr>
        <w:t xml:space="preserve"> Жители нашего края и Отечественная война 1812 г. Народное ополчение. Ставропольский калмыцкий полк в Отечественной войне 1812 г. Жители Самарского края в Крымской войне. П.В. Алабин</w:t>
      </w: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 xml:space="preserve">§23.  Экономическое развитие Самарского края в XVIII — первой половине </w:t>
      </w:r>
      <w:r w:rsidRPr="00E040BD">
        <w:rPr>
          <w:rStyle w:val="afffa"/>
          <w:rFonts w:eastAsia="Calibri"/>
          <w:sz w:val="28"/>
          <w:szCs w:val="28"/>
          <w:lang w:val="en-US" w:bidi="en-US"/>
        </w:rPr>
        <w:t>XK</w:t>
      </w:r>
      <w:r w:rsidRPr="00E040BD">
        <w:rPr>
          <w:rStyle w:val="afffa"/>
          <w:rFonts w:eastAsia="Calibri"/>
          <w:sz w:val="28"/>
          <w:szCs w:val="28"/>
          <w:lang w:bidi="en-US"/>
        </w:rPr>
        <w:t xml:space="preserve"> </w:t>
      </w:r>
      <w:r w:rsidRPr="00E040BD">
        <w:rPr>
          <w:rStyle w:val="afffa"/>
          <w:rFonts w:eastAsia="Calibri"/>
          <w:sz w:val="28"/>
          <w:szCs w:val="28"/>
        </w:rPr>
        <w:t xml:space="preserve">века. </w:t>
      </w:r>
      <w:r w:rsidRPr="00E040BD">
        <w:rPr>
          <w:rFonts w:ascii="Times New Roman" w:hAnsi="Times New Roman"/>
          <w:sz w:val="28"/>
          <w:szCs w:val="28"/>
        </w:rPr>
        <w:t>Развитие сельского хозяйства. Серное производство. Курорт Сергиевские минеральные воды. Промыслы Самарского края: бондарный, валяльный, кожевенный, кирпичный, кузнечный, колёсный, красильный, картузный, овчинный, санный, тележный. Торговля. Ярмарки</w:t>
      </w:r>
    </w:p>
    <w:p w:rsidR="001032C3" w:rsidRPr="00E040BD" w:rsidRDefault="001032C3" w:rsidP="000B0724">
      <w:pPr>
        <w:spacing w:after="0" w:line="360" w:lineRule="auto"/>
        <w:jc w:val="both"/>
        <w:rPr>
          <w:rStyle w:val="afffa"/>
          <w:rFonts w:eastAsia="Calibri"/>
          <w:sz w:val="28"/>
          <w:szCs w:val="28"/>
        </w:rPr>
      </w:pPr>
      <w:r w:rsidRPr="00E040BD">
        <w:rPr>
          <w:rStyle w:val="afffa"/>
          <w:rFonts w:eastAsia="Calibri"/>
          <w:sz w:val="28"/>
          <w:szCs w:val="28"/>
        </w:rPr>
        <w:t xml:space="preserve">§24. Образование Самарской губернии. </w:t>
      </w:r>
      <w:r w:rsidRPr="00E040BD">
        <w:rPr>
          <w:rFonts w:ascii="Times New Roman" w:hAnsi="Times New Roman"/>
          <w:sz w:val="28"/>
          <w:szCs w:val="28"/>
        </w:rPr>
        <w:t>Карта Самарской губернии. Император Николай I. Указ Правительствующего Сената и образование Самарской губернии. Первый губернатор - С.Г. Волховский. Территория и население губернии. Самара - столица губернии. Герб Самарской губернии</w:t>
      </w:r>
    </w:p>
    <w:p w:rsidR="00E040BD" w:rsidRDefault="001032C3" w:rsidP="000B0724">
      <w:pPr>
        <w:spacing w:after="0" w:line="360" w:lineRule="auto"/>
        <w:jc w:val="both"/>
        <w:rPr>
          <w:rFonts w:ascii="Times New Roman" w:hAnsi="Times New Roman"/>
          <w:sz w:val="28"/>
          <w:szCs w:val="28"/>
        </w:rPr>
      </w:pPr>
      <w:r w:rsidRPr="00E040BD">
        <w:rPr>
          <w:rStyle w:val="afffa"/>
          <w:rFonts w:eastAsia="Calibri"/>
          <w:sz w:val="28"/>
          <w:szCs w:val="28"/>
        </w:rPr>
        <w:t>§25.</w:t>
      </w:r>
      <w:r w:rsidR="00E040BD" w:rsidRPr="00E040BD">
        <w:rPr>
          <w:rStyle w:val="afffa"/>
          <w:rFonts w:eastAsia="Calibri"/>
          <w:sz w:val="28"/>
          <w:szCs w:val="28"/>
        </w:rPr>
        <w:t xml:space="preserve"> По улицам губернской Самары (экскурсия по историческому центру Самары). </w:t>
      </w:r>
      <w:r w:rsidR="00E040BD" w:rsidRPr="00E040BD">
        <w:rPr>
          <w:rFonts w:ascii="Times New Roman" w:hAnsi="Times New Roman"/>
          <w:sz w:val="28"/>
          <w:szCs w:val="28"/>
        </w:rPr>
        <w:t>Самарские пожары. Алексеевская площадь. Памятник Александру II. В.И. Ульянов-Ленин. Улица куйбышева. Александровская публичная библиотек</w:t>
      </w:r>
      <w:r w:rsidR="00E040BD">
        <w:rPr>
          <w:rFonts w:ascii="Times New Roman" w:hAnsi="Times New Roman"/>
          <w:sz w:val="28"/>
          <w:szCs w:val="28"/>
        </w:rPr>
        <w:t>а.</w:t>
      </w:r>
    </w:p>
    <w:p w:rsidR="00E040BD" w:rsidRDefault="00E040BD" w:rsidP="000B0724">
      <w:pPr>
        <w:spacing w:after="0" w:line="360" w:lineRule="auto"/>
        <w:jc w:val="both"/>
        <w:rPr>
          <w:rFonts w:ascii="Times New Roman" w:hAnsi="Times New Roman"/>
          <w:sz w:val="28"/>
          <w:szCs w:val="28"/>
        </w:rPr>
      </w:pPr>
      <w:r w:rsidRPr="00E040BD">
        <w:rPr>
          <w:rFonts w:ascii="Times New Roman" w:hAnsi="Times New Roman"/>
          <w:b/>
          <w:sz w:val="28"/>
          <w:szCs w:val="28"/>
        </w:rPr>
        <w:t xml:space="preserve">Часть </w:t>
      </w:r>
      <w:r w:rsidRPr="00E040BD">
        <w:rPr>
          <w:rFonts w:ascii="Times New Roman" w:hAnsi="Times New Roman"/>
          <w:b/>
          <w:sz w:val="28"/>
          <w:szCs w:val="28"/>
          <w:lang w:val="en-US"/>
        </w:rPr>
        <w:t>II</w:t>
      </w:r>
      <w:r w:rsidRPr="00E040BD">
        <w:rPr>
          <w:rFonts w:ascii="Times New Roman" w:hAnsi="Times New Roman"/>
          <w:b/>
          <w:sz w:val="28"/>
          <w:szCs w:val="28"/>
        </w:rPr>
        <w:t xml:space="preserve">. История </w:t>
      </w:r>
      <w:r>
        <w:rPr>
          <w:rFonts w:ascii="Times New Roman" w:hAnsi="Times New Roman"/>
          <w:b/>
          <w:sz w:val="28"/>
          <w:szCs w:val="28"/>
        </w:rPr>
        <w:t>С</w:t>
      </w:r>
      <w:r w:rsidRPr="00E040BD">
        <w:rPr>
          <w:rFonts w:ascii="Times New Roman" w:hAnsi="Times New Roman"/>
          <w:b/>
          <w:sz w:val="28"/>
          <w:szCs w:val="28"/>
        </w:rPr>
        <w:t xml:space="preserve">амарского края во второй половине </w:t>
      </w:r>
      <w:r w:rsidRPr="00E040BD">
        <w:rPr>
          <w:rFonts w:ascii="Times New Roman" w:hAnsi="Times New Roman"/>
          <w:b/>
          <w:sz w:val="28"/>
          <w:szCs w:val="28"/>
          <w:lang w:val="en-US"/>
        </w:rPr>
        <w:t>XIX</w:t>
      </w:r>
      <w:r w:rsidRPr="00E040BD">
        <w:rPr>
          <w:rFonts w:ascii="Times New Roman" w:hAnsi="Times New Roman"/>
          <w:b/>
          <w:sz w:val="28"/>
          <w:szCs w:val="28"/>
        </w:rPr>
        <w:t xml:space="preserve"> – начале </w:t>
      </w:r>
      <w:r w:rsidRPr="00E040BD">
        <w:rPr>
          <w:rFonts w:ascii="Times New Roman" w:hAnsi="Times New Roman"/>
          <w:b/>
          <w:sz w:val="28"/>
          <w:szCs w:val="28"/>
          <w:lang w:val="en-US"/>
        </w:rPr>
        <w:t>XX</w:t>
      </w:r>
      <w:r w:rsidRPr="00E040BD">
        <w:rPr>
          <w:rFonts w:ascii="Times New Roman" w:hAnsi="Times New Roman"/>
          <w:b/>
          <w:sz w:val="28"/>
          <w:szCs w:val="28"/>
        </w:rPr>
        <w:t xml:space="preserve"> в. Введение -1 час</w:t>
      </w:r>
      <w:r>
        <w:rPr>
          <w:rFonts w:ascii="Times New Roman" w:hAnsi="Times New Roman"/>
          <w:sz w:val="28"/>
          <w:szCs w:val="28"/>
        </w:rPr>
        <w:t>.</w:t>
      </w:r>
    </w:p>
    <w:p w:rsidR="00E040BD" w:rsidRPr="00E040BD" w:rsidRDefault="00E040BD" w:rsidP="000B0724">
      <w:pPr>
        <w:spacing w:after="0" w:line="360" w:lineRule="auto"/>
        <w:jc w:val="both"/>
        <w:rPr>
          <w:rStyle w:val="afffa"/>
          <w:rFonts w:eastAsia="Calibri"/>
          <w:b w:val="0"/>
          <w:bCs w:val="0"/>
          <w:color w:val="auto"/>
          <w:sz w:val="28"/>
          <w:szCs w:val="28"/>
          <w:shd w:val="clear" w:color="auto" w:fill="auto"/>
        </w:rPr>
      </w:pPr>
      <w:r w:rsidRPr="00E040BD">
        <w:rPr>
          <w:rStyle w:val="afffa"/>
          <w:rFonts w:eastAsia="Calibri"/>
          <w:bCs w:val="0"/>
          <w:color w:val="auto"/>
          <w:sz w:val="28"/>
          <w:szCs w:val="28"/>
          <w:shd w:val="clear" w:color="auto" w:fill="auto"/>
        </w:rPr>
        <w:t xml:space="preserve">Глава </w:t>
      </w:r>
      <w:r w:rsidRPr="00E040BD">
        <w:rPr>
          <w:rStyle w:val="afffa"/>
          <w:rFonts w:eastAsia="Calibri"/>
          <w:bCs w:val="0"/>
          <w:color w:val="auto"/>
          <w:sz w:val="28"/>
          <w:szCs w:val="28"/>
          <w:shd w:val="clear" w:color="auto" w:fill="auto"/>
          <w:lang w:val="en-US"/>
        </w:rPr>
        <w:t>I</w:t>
      </w:r>
      <w:r w:rsidRPr="00E040BD">
        <w:rPr>
          <w:rStyle w:val="afffa"/>
          <w:rFonts w:eastAsia="Calibri"/>
          <w:bCs w:val="0"/>
          <w:color w:val="auto"/>
          <w:sz w:val="28"/>
          <w:szCs w:val="28"/>
          <w:shd w:val="clear" w:color="auto" w:fill="auto"/>
        </w:rPr>
        <w:t>. Самарский край</w:t>
      </w:r>
      <w:r w:rsidRPr="00E040BD">
        <w:rPr>
          <w:rFonts w:ascii="Times New Roman" w:hAnsi="Times New Roman"/>
          <w:b/>
          <w:sz w:val="28"/>
          <w:szCs w:val="28"/>
        </w:rPr>
        <w:t xml:space="preserve"> во второй половине </w:t>
      </w:r>
      <w:r w:rsidRPr="00E040BD">
        <w:rPr>
          <w:rFonts w:ascii="Times New Roman" w:hAnsi="Times New Roman"/>
          <w:b/>
          <w:sz w:val="28"/>
          <w:szCs w:val="28"/>
          <w:lang w:val="en-US"/>
        </w:rPr>
        <w:t>XIX</w:t>
      </w:r>
      <w:r w:rsidRPr="00E040BD">
        <w:rPr>
          <w:rFonts w:ascii="Times New Roman" w:hAnsi="Times New Roman"/>
          <w:b/>
          <w:sz w:val="28"/>
          <w:szCs w:val="28"/>
        </w:rPr>
        <w:t xml:space="preserve"> – начале </w:t>
      </w:r>
      <w:r w:rsidRPr="00E040BD">
        <w:rPr>
          <w:rFonts w:ascii="Times New Roman" w:hAnsi="Times New Roman"/>
          <w:b/>
          <w:sz w:val="28"/>
          <w:szCs w:val="28"/>
          <w:lang w:val="en-US"/>
        </w:rPr>
        <w:t>XX</w:t>
      </w:r>
      <w:r w:rsidRPr="00E040BD">
        <w:rPr>
          <w:rFonts w:ascii="Times New Roman" w:hAnsi="Times New Roman"/>
          <w:b/>
          <w:sz w:val="28"/>
          <w:szCs w:val="28"/>
        </w:rPr>
        <w:t xml:space="preserve"> в.</w:t>
      </w:r>
    </w:p>
    <w:p w:rsidR="001032C3" w:rsidRPr="00657899" w:rsidRDefault="001032C3" w:rsidP="000B0724">
      <w:pPr>
        <w:spacing w:after="0" w:line="360" w:lineRule="auto"/>
        <w:jc w:val="both"/>
        <w:rPr>
          <w:rStyle w:val="afffa"/>
          <w:rFonts w:eastAsia="Calibri"/>
          <w:b w:val="0"/>
          <w:sz w:val="28"/>
          <w:szCs w:val="28"/>
        </w:rPr>
      </w:pPr>
      <w:r w:rsidRPr="000B0724">
        <w:rPr>
          <w:rStyle w:val="afffa"/>
          <w:rFonts w:eastAsia="Calibri"/>
          <w:sz w:val="28"/>
          <w:szCs w:val="28"/>
        </w:rPr>
        <w:t>§</w:t>
      </w:r>
      <w:r w:rsidR="00E040BD">
        <w:rPr>
          <w:rStyle w:val="afffa"/>
          <w:rFonts w:eastAsia="Calibri"/>
          <w:sz w:val="28"/>
          <w:szCs w:val="28"/>
        </w:rPr>
        <w:t>1</w:t>
      </w:r>
      <w:r>
        <w:rPr>
          <w:rStyle w:val="afffa"/>
          <w:rFonts w:eastAsia="Calibri"/>
          <w:sz w:val="28"/>
          <w:szCs w:val="28"/>
        </w:rPr>
        <w:t>.</w:t>
      </w:r>
      <w:r w:rsidR="00E040BD">
        <w:rPr>
          <w:rStyle w:val="afffa"/>
          <w:rFonts w:eastAsia="Calibri"/>
          <w:sz w:val="28"/>
          <w:szCs w:val="28"/>
        </w:rPr>
        <w:t xml:space="preserve"> </w:t>
      </w:r>
      <w:r w:rsidR="00E040BD" w:rsidRPr="00657899">
        <w:rPr>
          <w:rFonts w:ascii="Times New Roman" w:hAnsi="Times New Roman"/>
          <w:b/>
          <w:sz w:val="28"/>
          <w:szCs w:val="28"/>
        </w:rPr>
        <w:t>Великие реформы 1860-1870-х гг. и наш край.</w:t>
      </w:r>
      <w:r w:rsidR="00E040BD" w:rsidRPr="00657899">
        <w:rPr>
          <w:rFonts w:ascii="Times New Roman" w:hAnsi="Times New Roman"/>
          <w:sz w:val="28"/>
          <w:szCs w:val="28"/>
        </w:rPr>
        <w:t xml:space="preserve"> Отмена крепостного права. Отношение помещиков и крестьян к реформе. Условия освобождения. Первое земство в России. Полномочия земств. Первые выборы в земские органы в Самарской губернии. Городская реформа. Полномочия городских дум. Император Александр II в Самаре и закладка нового кафедрального собора. Памятник Александру II в 1889 г. - первый памятник в губернии до начала XX века</w:t>
      </w:r>
    </w:p>
    <w:p w:rsidR="00E040BD" w:rsidRPr="00657899" w:rsidRDefault="00E040BD" w:rsidP="00E040BD">
      <w:pPr>
        <w:spacing w:after="0" w:line="360" w:lineRule="auto"/>
        <w:jc w:val="both"/>
        <w:rPr>
          <w:rFonts w:ascii="Times New Roman" w:hAnsi="Times New Roman"/>
          <w:b/>
          <w:sz w:val="28"/>
          <w:szCs w:val="28"/>
        </w:rPr>
      </w:pPr>
      <w:r w:rsidRPr="00657899">
        <w:rPr>
          <w:rStyle w:val="afffa"/>
          <w:rFonts w:eastAsia="Calibri"/>
          <w:sz w:val="28"/>
          <w:szCs w:val="28"/>
        </w:rPr>
        <w:t xml:space="preserve">§2. </w:t>
      </w:r>
      <w:r w:rsidRPr="00657899">
        <w:rPr>
          <w:rFonts w:ascii="Times New Roman" w:hAnsi="Times New Roman"/>
          <w:b/>
          <w:sz w:val="28"/>
          <w:szCs w:val="28"/>
        </w:rPr>
        <w:t xml:space="preserve">Экономическое развитие Самарской губернии во второй половине XIX в. </w:t>
      </w:r>
      <w:r w:rsidRPr="00657899">
        <w:rPr>
          <w:rFonts w:ascii="Times New Roman" w:hAnsi="Times New Roman"/>
          <w:sz w:val="28"/>
          <w:szCs w:val="28"/>
        </w:rPr>
        <w:t>Сельское хозяйство. Мукомольное производство. Первые промышленные предприятия. Механический и Жигулевский пивоваренный завод. Тимашевский сахарный завод. Акционерные общества. Железнодорожное строительство. Александровский мост. Самаро-Златоустовская железная дорога. Пароходное сообщение. Торговля</w:t>
      </w:r>
    </w:p>
    <w:p w:rsidR="00E040BD" w:rsidRPr="00657899" w:rsidRDefault="00E040BD" w:rsidP="00E040BD">
      <w:pPr>
        <w:spacing w:after="0" w:line="360" w:lineRule="auto"/>
        <w:jc w:val="both"/>
        <w:rPr>
          <w:rStyle w:val="afffa"/>
          <w:rFonts w:eastAsia="Calibri"/>
          <w:bCs w:val="0"/>
          <w:color w:val="auto"/>
          <w:sz w:val="28"/>
          <w:szCs w:val="28"/>
          <w:shd w:val="clear" w:color="auto" w:fill="auto"/>
        </w:rPr>
      </w:pP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 xml:space="preserve">§3. </w:t>
      </w:r>
      <w:r w:rsidRPr="00657899">
        <w:rPr>
          <w:rFonts w:ascii="Times New Roman" w:hAnsi="Times New Roman"/>
          <w:b/>
          <w:sz w:val="28"/>
          <w:szCs w:val="28"/>
        </w:rPr>
        <w:t xml:space="preserve">Самарское знамя. </w:t>
      </w:r>
      <w:r w:rsidRPr="00657899">
        <w:rPr>
          <w:rFonts w:ascii="Times New Roman" w:hAnsi="Times New Roman"/>
          <w:sz w:val="28"/>
          <w:szCs w:val="28"/>
        </w:rPr>
        <w:t>Освободительная борьба балканских народов в 1870-х гг. и Самарский край. Восстания в Боснии, Герцеговине, Сербии, Болгарии. Реакция общества на подавления Турцией освободительного движения на Балканах. П.В. Алабин и идея Самарского знамени. Вручение знамени болгарским ополченцам. Боевой путь Самарского знамени. Бои под Стара-Загорой и на Шипкинском перевале. Дальнейшая судьба Самарского знамени</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 xml:space="preserve">§4. </w:t>
      </w:r>
      <w:r w:rsidRPr="00657899">
        <w:rPr>
          <w:rFonts w:ascii="Times New Roman" w:hAnsi="Times New Roman"/>
          <w:b/>
          <w:sz w:val="28"/>
          <w:szCs w:val="28"/>
        </w:rPr>
        <w:t>Революционеры в Самарском крае во второй половине XIX в.</w:t>
      </w:r>
      <w:r w:rsidRPr="00657899">
        <w:rPr>
          <w:rFonts w:ascii="Times New Roman" w:hAnsi="Times New Roman"/>
          <w:sz w:val="28"/>
          <w:szCs w:val="28"/>
        </w:rPr>
        <w:t xml:space="preserve"> Самарский край и «хождение в народ». Кружок в Самарской мужской гимназии. Софья Перовская и ее агитация в Самарской губернии. Народнические поселения в Самарском крае. Вера Фигнер. Марксисты. В.И. Ульянов-Ленин и Самарский край</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 xml:space="preserve">§5. </w:t>
      </w:r>
      <w:r w:rsidRPr="00657899">
        <w:rPr>
          <w:rFonts w:ascii="Times New Roman" w:hAnsi="Times New Roman"/>
          <w:b/>
          <w:sz w:val="28"/>
          <w:szCs w:val="28"/>
        </w:rPr>
        <w:t xml:space="preserve">Выдающиеся личности Самарского края второй половины </w:t>
      </w:r>
      <w:r w:rsidRPr="00657899">
        <w:rPr>
          <w:rFonts w:ascii="Times New Roman" w:hAnsi="Times New Roman"/>
          <w:b/>
          <w:bCs/>
          <w:sz w:val="28"/>
          <w:szCs w:val="28"/>
        </w:rPr>
        <w:t>XIX</w:t>
      </w:r>
      <w:r w:rsidRPr="00657899">
        <w:rPr>
          <w:rFonts w:ascii="Times New Roman" w:hAnsi="Times New Roman"/>
          <w:b/>
          <w:sz w:val="28"/>
          <w:szCs w:val="28"/>
        </w:rPr>
        <w:t xml:space="preserve"> — начала XX в. </w:t>
      </w:r>
      <w:r w:rsidRPr="00657899">
        <w:rPr>
          <w:rFonts w:ascii="Times New Roman" w:hAnsi="Times New Roman"/>
          <w:sz w:val="28"/>
          <w:szCs w:val="28"/>
        </w:rPr>
        <w:t xml:space="preserve">Юрий Фёдорович Самарин и его участие в проведении крестьянской реформы в Самарской губернии. Пётр Владимирович Алабин во главе города Самара. Его участие в русско-турецкой войне 1877-1878 как уполномоченного Красного Креста на Балканах. П.В. Алабин и Самарское знамя. Губернатор г. София. П.В. Алабин как историк. Нестор Васильевич Постников. Его вклад в борьбу с туберкулезом, создание кумысолечебницы. Архитектор Александр Александрович Щербачёв и создание архитектурного облика Самары конца </w:t>
      </w:r>
      <w:r w:rsidRPr="00657899">
        <w:rPr>
          <w:rFonts w:ascii="Times New Roman" w:hAnsi="Times New Roman"/>
          <w:sz w:val="28"/>
          <w:szCs w:val="28"/>
          <w:lang w:val="en-US" w:bidi="en-US"/>
        </w:rPr>
        <w:t>XIX</w:t>
      </w:r>
      <w:r w:rsidRPr="00657899">
        <w:rPr>
          <w:rFonts w:ascii="Times New Roman" w:hAnsi="Times New Roman"/>
          <w:sz w:val="28"/>
          <w:szCs w:val="28"/>
        </w:rPr>
        <w:t>-начала XX вв. Культурно</w:t>
      </w:r>
      <w:r w:rsidRPr="00657899">
        <w:rPr>
          <w:rFonts w:ascii="Times New Roman" w:hAnsi="Times New Roman"/>
          <w:sz w:val="28"/>
          <w:szCs w:val="28"/>
        </w:rPr>
        <w:softHyphen/>
        <w:t>просветительская деятельность Константина Павловича Головкина. Самарский купец меценат и политический деятель Михаил Дмитриевич Челышов</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 xml:space="preserve">§6. Социально-экономическое развитие Самарского края на рубеже </w:t>
      </w:r>
      <w:r w:rsidRPr="00657899">
        <w:rPr>
          <w:rStyle w:val="afffa"/>
          <w:rFonts w:eastAsia="Calibri"/>
          <w:sz w:val="28"/>
          <w:szCs w:val="28"/>
          <w:lang w:val="en-US" w:bidi="en-US"/>
        </w:rPr>
        <w:t>XIX</w:t>
      </w:r>
      <w:r w:rsidRPr="00657899">
        <w:rPr>
          <w:rStyle w:val="afffa"/>
          <w:rFonts w:eastAsia="Calibri"/>
          <w:sz w:val="28"/>
          <w:szCs w:val="28"/>
          <w:lang w:bidi="en-US"/>
        </w:rPr>
        <w:t>-</w:t>
      </w:r>
      <w:r w:rsidRPr="00657899">
        <w:rPr>
          <w:rStyle w:val="afffa"/>
          <w:rFonts w:eastAsia="Calibri"/>
          <w:sz w:val="28"/>
          <w:szCs w:val="28"/>
          <w:lang w:val="en-US" w:bidi="en-US"/>
        </w:rPr>
        <w:t>XX</w:t>
      </w:r>
      <w:r w:rsidRPr="00657899">
        <w:rPr>
          <w:rStyle w:val="afffa"/>
          <w:rFonts w:eastAsia="Calibri"/>
          <w:sz w:val="28"/>
          <w:szCs w:val="28"/>
          <w:lang w:bidi="en-US"/>
        </w:rPr>
        <w:t xml:space="preserve"> </w:t>
      </w:r>
      <w:r w:rsidRPr="00657899">
        <w:rPr>
          <w:rStyle w:val="afffa"/>
          <w:rFonts w:eastAsia="Calibri"/>
          <w:sz w:val="28"/>
          <w:szCs w:val="28"/>
        </w:rPr>
        <w:t xml:space="preserve">вв. </w:t>
      </w:r>
      <w:r w:rsidRPr="00657899">
        <w:rPr>
          <w:rFonts w:ascii="Times New Roman" w:hAnsi="Times New Roman"/>
          <w:sz w:val="28"/>
          <w:szCs w:val="28"/>
        </w:rPr>
        <w:t>Население Самарской губернии. Хлебная торговля и связанная с ней переработка зерна. Самарская биржа. Торговые дома. Элеваторы Самарской губернии. Крестьянские кооперативы. Пищевая промышленность. Тяжёлая промышленность. Финансовый центр Поволжья. Развитие транспорта.</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 xml:space="preserve">§7. </w:t>
      </w:r>
      <w:r w:rsidRPr="00657899">
        <w:rPr>
          <w:rFonts w:ascii="Times New Roman" w:hAnsi="Times New Roman"/>
          <w:b/>
          <w:sz w:val="28"/>
          <w:szCs w:val="28"/>
        </w:rPr>
        <w:t xml:space="preserve">Самарская губерния в 1904-1907 гг. </w:t>
      </w:r>
      <w:r w:rsidR="00657899" w:rsidRPr="00657899">
        <w:rPr>
          <w:rFonts w:ascii="Times New Roman" w:hAnsi="Times New Roman"/>
          <w:sz w:val="28"/>
          <w:szCs w:val="28"/>
        </w:rPr>
        <w:t>Причины русско-японской войны и революции 1904-1907 гг. Самарцы в русско- японской войне 1904-1905 гг. Героизм самарских воинов на русско-японском фронте. Самарская деревня в революционных событиях 1905 г. Старо-Буянская республика. Революционный террор в Самарском крае. Политические партии в революции и выборы в Государственную думу первого и второго созыва. Окончание революции.</w:t>
      </w:r>
    </w:p>
    <w:p w:rsidR="00657899" w:rsidRPr="00657899" w:rsidRDefault="00E040BD" w:rsidP="00657899">
      <w:pPr>
        <w:pStyle w:val="36"/>
        <w:shd w:val="clear" w:color="auto" w:fill="auto"/>
        <w:ind w:left="20" w:right="20"/>
        <w:rPr>
          <w:sz w:val="28"/>
          <w:szCs w:val="28"/>
        </w:rPr>
      </w:pPr>
      <w:r w:rsidRPr="00657899">
        <w:rPr>
          <w:rStyle w:val="afffa"/>
          <w:sz w:val="28"/>
          <w:szCs w:val="28"/>
        </w:rPr>
        <w:t>§</w:t>
      </w:r>
      <w:r w:rsidR="00657899" w:rsidRPr="00657899">
        <w:rPr>
          <w:rStyle w:val="afffa"/>
          <w:rFonts w:eastAsia="Calibri"/>
          <w:sz w:val="28"/>
          <w:szCs w:val="28"/>
        </w:rPr>
        <w:t>8</w:t>
      </w:r>
      <w:r w:rsidRPr="00657899">
        <w:rPr>
          <w:rStyle w:val="afffa"/>
          <w:rFonts w:eastAsia="Calibri"/>
          <w:sz w:val="28"/>
          <w:szCs w:val="28"/>
        </w:rPr>
        <w:t>.</w:t>
      </w:r>
      <w:r w:rsidR="00657899" w:rsidRPr="00657899">
        <w:rPr>
          <w:rStyle w:val="afffa"/>
          <w:rFonts w:eastAsia="Calibri"/>
          <w:sz w:val="28"/>
          <w:szCs w:val="28"/>
        </w:rPr>
        <w:t xml:space="preserve"> </w:t>
      </w:r>
      <w:r w:rsidR="00657899" w:rsidRPr="00657899">
        <w:rPr>
          <w:b/>
          <w:sz w:val="28"/>
          <w:szCs w:val="28"/>
        </w:rPr>
        <w:t>Первая мировая война и Самарский край.</w:t>
      </w:r>
      <w:r w:rsidR="00657899" w:rsidRPr="00657899">
        <w:rPr>
          <w:sz w:val="28"/>
          <w:szCs w:val="28"/>
        </w:rPr>
        <w:t xml:space="preserve"> Причины мирового конфликта. Готовность России к войне. Самарская губерния в первые дни войны. Народная поддержка армии. Помощь раненым. Забота о беженцах. Жители Самарского края на фронтах Первой мировой войны. Самарские предприятия -  фронту. Рост недовольства населения.</w:t>
      </w:r>
    </w:p>
    <w:p w:rsidR="00E040BD" w:rsidRPr="00657899" w:rsidRDefault="00E040BD" w:rsidP="00E040BD">
      <w:pPr>
        <w:spacing w:after="0" w:line="360" w:lineRule="auto"/>
        <w:jc w:val="both"/>
        <w:rPr>
          <w:rStyle w:val="afffa"/>
          <w:rFonts w:eastAsia="Calibri"/>
          <w:sz w:val="28"/>
          <w:szCs w:val="28"/>
        </w:rPr>
      </w:pPr>
    </w:p>
    <w:p w:rsidR="00E040BD" w:rsidRDefault="00E040BD" w:rsidP="00E040BD">
      <w:pPr>
        <w:spacing w:after="0" w:line="360" w:lineRule="auto"/>
        <w:jc w:val="both"/>
        <w:rPr>
          <w:rFonts w:ascii="Times New Roman" w:hAnsi="Times New Roman"/>
          <w:sz w:val="28"/>
          <w:szCs w:val="28"/>
        </w:rPr>
      </w:pPr>
      <w:r w:rsidRPr="00657899">
        <w:rPr>
          <w:rStyle w:val="afffa"/>
          <w:rFonts w:eastAsia="Calibri"/>
          <w:sz w:val="28"/>
          <w:szCs w:val="28"/>
        </w:rPr>
        <w:t>§</w:t>
      </w:r>
      <w:r w:rsidR="00657899" w:rsidRPr="00657899">
        <w:rPr>
          <w:rStyle w:val="afffa"/>
          <w:rFonts w:eastAsia="Calibri"/>
          <w:sz w:val="28"/>
          <w:szCs w:val="28"/>
        </w:rPr>
        <w:t>9</w:t>
      </w:r>
      <w:r w:rsidRPr="00657899">
        <w:rPr>
          <w:rStyle w:val="afffa"/>
          <w:rFonts w:eastAsia="Calibri"/>
          <w:sz w:val="28"/>
          <w:szCs w:val="28"/>
        </w:rPr>
        <w:t>.</w:t>
      </w:r>
      <w:r w:rsidR="00657899" w:rsidRPr="00657899">
        <w:rPr>
          <w:rStyle w:val="afffa"/>
          <w:rFonts w:eastAsia="Calibri"/>
          <w:sz w:val="28"/>
          <w:szCs w:val="28"/>
        </w:rPr>
        <w:t xml:space="preserve"> Образование и культура в Самарской губернии в конце XIX — начале ХХ в. .. </w:t>
      </w:r>
      <w:r w:rsidR="00657899" w:rsidRPr="00657899">
        <w:rPr>
          <w:rFonts w:ascii="Times New Roman" w:hAnsi="Times New Roman"/>
          <w:sz w:val="28"/>
          <w:szCs w:val="28"/>
        </w:rPr>
        <w:t>Развитие образования. Медицина в Самарской губернии. Театральное и музыкальное искусство. Русские писатели и Самарский край: Н.Г. Гарин-Михайловский, Л.Н Толстой, М. Горький. Архитектурные шедевры Самары.</w:t>
      </w:r>
    </w:p>
    <w:p w:rsidR="00657899" w:rsidRPr="00657899" w:rsidRDefault="00657899" w:rsidP="00E040BD">
      <w:pPr>
        <w:spacing w:after="0" w:line="360" w:lineRule="auto"/>
        <w:jc w:val="both"/>
        <w:rPr>
          <w:rStyle w:val="afffa"/>
          <w:rFonts w:eastAsia="Calibri"/>
          <w:b w:val="0"/>
          <w:sz w:val="28"/>
          <w:szCs w:val="28"/>
        </w:rPr>
      </w:pPr>
      <w:r w:rsidRPr="00657899">
        <w:rPr>
          <w:rFonts w:ascii="Times New Roman" w:hAnsi="Times New Roman"/>
          <w:b/>
          <w:sz w:val="28"/>
          <w:szCs w:val="28"/>
        </w:rPr>
        <w:t xml:space="preserve">Глава </w:t>
      </w:r>
      <w:r w:rsidRPr="00657899">
        <w:rPr>
          <w:rFonts w:ascii="Times New Roman" w:hAnsi="Times New Roman"/>
          <w:b/>
          <w:sz w:val="28"/>
          <w:szCs w:val="28"/>
          <w:lang w:val="en-US"/>
        </w:rPr>
        <w:t>II</w:t>
      </w:r>
      <w:r w:rsidRPr="00657899">
        <w:rPr>
          <w:rFonts w:ascii="Times New Roman" w:hAnsi="Times New Roman"/>
          <w:b/>
          <w:sz w:val="28"/>
          <w:szCs w:val="28"/>
        </w:rPr>
        <w:t>. Самарскйи край в годы «великих потрясений». Самарский край в 1920-1930-е г.г. -5 часов</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Pr>
          <w:rStyle w:val="afffa"/>
          <w:rFonts w:eastAsia="Calibri"/>
          <w:sz w:val="28"/>
          <w:szCs w:val="28"/>
        </w:rPr>
        <w:t>10</w:t>
      </w:r>
      <w:r w:rsidRPr="00657899">
        <w:rPr>
          <w:rStyle w:val="afffa"/>
          <w:rFonts w:eastAsia="Calibri"/>
          <w:sz w:val="28"/>
          <w:szCs w:val="28"/>
        </w:rPr>
        <w:t>.</w:t>
      </w:r>
      <w:r w:rsidR="00657899">
        <w:rPr>
          <w:rStyle w:val="afffa"/>
          <w:rFonts w:eastAsia="Calibri"/>
          <w:sz w:val="28"/>
          <w:szCs w:val="28"/>
        </w:rPr>
        <w:t xml:space="preserve"> </w:t>
      </w:r>
      <w:r w:rsidR="00657899" w:rsidRPr="00657899">
        <w:rPr>
          <w:b/>
        </w:rPr>
        <w:t xml:space="preserve">. </w:t>
      </w:r>
      <w:r w:rsidR="00657899" w:rsidRPr="00657899">
        <w:rPr>
          <w:rFonts w:ascii="Times New Roman" w:hAnsi="Times New Roman"/>
          <w:b/>
          <w:sz w:val="28"/>
          <w:szCs w:val="28"/>
        </w:rPr>
        <w:t>Самарский край в период Великой российской революции и Гражданской войны.</w:t>
      </w:r>
      <w:r w:rsidR="00657899" w:rsidRPr="00657899">
        <w:rPr>
          <w:rFonts w:ascii="Times New Roman" w:hAnsi="Times New Roman"/>
          <w:sz w:val="28"/>
          <w:szCs w:val="28"/>
        </w:rPr>
        <w:t xml:space="preserve"> Февральские события 1917 г. Свержение монархии. Самарская губерния в феврале — октябре 1917 г. Установление советской власти в Самарской губернии. Мероприятия советской власти. Начало Гражданской войны в Самарском Поволжье. Самарская губерния под властью КОМУЧа. Чапанное восстание. Мятеж Сапожкова</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sidRPr="00657899">
        <w:rPr>
          <w:rStyle w:val="afffa"/>
          <w:rFonts w:eastAsia="Calibri"/>
          <w:sz w:val="28"/>
          <w:szCs w:val="28"/>
        </w:rPr>
        <w:t>11</w:t>
      </w:r>
      <w:r w:rsidRPr="00657899">
        <w:rPr>
          <w:rStyle w:val="afffa"/>
          <w:rFonts w:eastAsia="Calibri"/>
          <w:sz w:val="28"/>
          <w:szCs w:val="28"/>
        </w:rPr>
        <w:t>.</w:t>
      </w:r>
      <w:r w:rsidR="00657899" w:rsidRPr="00657899">
        <w:rPr>
          <w:rStyle w:val="afffa"/>
          <w:rFonts w:eastAsia="Calibri"/>
          <w:sz w:val="28"/>
          <w:szCs w:val="28"/>
        </w:rPr>
        <w:t xml:space="preserve"> </w:t>
      </w:r>
      <w:r w:rsidR="00657899" w:rsidRPr="00657899">
        <w:rPr>
          <w:rFonts w:ascii="Times New Roman" w:hAnsi="Times New Roman"/>
          <w:b/>
          <w:sz w:val="28"/>
          <w:szCs w:val="28"/>
        </w:rPr>
        <w:t xml:space="preserve">Экономическое и социально-политическое развитие Самарского края в 1920—1930-е гг. </w:t>
      </w:r>
      <w:r w:rsidR="00657899" w:rsidRPr="00657899">
        <w:rPr>
          <w:rFonts w:ascii="Times New Roman" w:hAnsi="Times New Roman"/>
          <w:sz w:val="28"/>
          <w:szCs w:val="28"/>
        </w:rPr>
        <w:t>Состояние хозяйства губернии после окончания гражданской войны. Голод 1921 г. Восстановление хозяйства 1920-х гг. Индустриализация в Самарском крае. Коллективизация сельского хозяйства. Политические репрессии 1930-х гг. Политические репрессии 1930-х гг</w:t>
      </w:r>
    </w:p>
    <w:p w:rsidR="00E040BD" w:rsidRPr="00657899" w:rsidRDefault="00E040BD" w:rsidP="00E040BD">
      <w:pPr>
        <w:spacing w:after="0" w:line="360" w:lineRule="auto"/>
        <w:jc w:val="both"/>
        <w:rPr>
          <w:rFonts w:ascii="Times New Roman" w:hAnsi="Times New Roman"/>
          <w:sz w:val="28"/>
          <w:szCs w:val="28"/>
        </w:rPr>
      </w:pPr>
      <w:r w:rsidRPr="00657899">
        <w:rPr>
          <w:rStyle w:val="afffa"/>
          <w:rFonts w:eastAsia="Calibri"/>
          <w:sz w:val="28"/>
          <w:szCs w:val="28"/>
        </w:rPr>
        <w:t>§</w:t>
      </w:r>
      <w:r w:rsidR="00657899" w:rsidRPr="00657899">
        <w:rPr>
          <w:rStyle w:val="afffa"/>
          <w:rFonts w:eastAsia="Calibri"/>
          <w:sz w:val="28"/>
          <w:szCs w:val="28"/>
        </w:rPr>
        <w:t>12</w:t>
      </w:r>
      <w:r w:rsidRPr="00657899">
        <w:rPr>
          <w:rStyle w:val="afffa"/>
          <w:rFonts w:eastAsia="Calibri"/>
          <w:sz w:val="28"/>
          <w:szCs w:val="28"/>
        </w:rPr>
        <w:t>.</w:t>
      </w:r>
      <w:r w:rsidR="00657899" w:rsidRPr="00657899">
        <w:rPr>
          <w:rStyle w:val="afffa"/>
          <w:rFonts w:eastAsia="Calibri"/>
          <w:sz w:val="28"/>
          <w:szCs w:val="28"/>
        </w:rPr>
        <w:t xml:space="preserve"> </w:t>
      </w:r>
      <w:r w:rsidR="00657899" w:rsidRPr="00657899">
        <w:rPr>
          <w:rFonts w:ascii="Times New Roman" w:hAnsi="Times New Roman"/>
          <w:b/>
          <w:sz w:val="28"/>
          <w:szCs w:val="28"/>
        </w:rPr>
        <w:t xml:space="preserve">Культурные преобразования в Самарском крае. </w:t>
      </w:r>
      <w:r w:rsidR="00657899" w:rsidRPr="00657899">
        <w:rPr>
          <w:rFonts w:ascii="Times New Roman" w:hAnsi="Times New Roman"/>
          <w:sz w:val="28"/>
          <w:szCs w:val="28"/>
        </w:rPr>
        <w:t>Развитие образования и борьба с неграмотностью. Самарский университет и открытие вузов технического профиля. Литература и театр. Писатели А.С. Неверов А.Я. Дорогойченко. И.М. Машбиц-Веров. Изобразительное искусство и архитектура. Художники Н.Н. Попов, С.Н. Южанин. Скульптор М.Г. Манизер. Архитекторы П.А. Щербачёв, Е.Н. Максимова</w:t>
      </w:r>
    </w:p>
    <w:p w:rsidR="00657899" w:rsidRPr="00657899" w:rsidRDefault="00657899" w:rsidP="00E040BD">
      <w:pPr>
        <w:spacing w:after="0" w:line="360" w:lineRule="auto"/>
        <w:jc w:val="both"/>
        <w:rPr>
          <w:rStyle w:val="afffa"/>
          <w:rFonts w:eastAsia="Calibri"/>
          <w:b w:val="0"/>
          <w:sz w:val="28"/>
          <w:szCs w:val="28"/>
        </w:rPr>
      </w:pPr>
      <w:r w:rsidRPr="00657899">
        <w:rPr>
          <w:rFonts w:ascii="Times New Roman" w:hAnsi="Times New Roman"/>
          <w:b/>
          <w:sz w:val="28"/>
          <w:szCs w:val="28"/>
        </w:rPr>
        <w:t xml:space="preserve">Глава </w:t>
      </w:r>
      <w:r w:rsidRPr="00657899">
        <w:rPr>
          <w:rFonts w:ascii="Times New Roman" w:hAnsi="Times New Roman"/>
          <w:b/>
          <w:sz w:val="28"/>
          <w:szCs w:val="28"/>
          <w:lang w:val="en-US"/>
        </w:rPr>
        <w:t>III</w:t>
      </w:r>
      <w:r w:rsidRPr="00657899">
        <w:rPr>
          <w:rFonts w:ascii="Times New Roman" w:hAnsi="Times New Roman"/>
          <w:b/>
          <w:sz w:val="28"/>
          <w:szCs w:val="28"/>
        </w:rPr>
        <w:t>. Великая отечественная война в судьбе родного края. 4 часа.</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Pr>
          <w:rStyle w:val="afffa"/>
          <w:rFonts w:eastAsia="Calibri"/>
          <w:sz w:val="28"/>
          <w:szCs w:val="28"/>
        </w:rPr>
        <w:t>13</w:t>
      </w:r>
      <w:r w:rsidRPr="00657899">
        <w:rPr>
          <w:rStyle w:val="afffa"/>
          <w:rFonts w:eastAsia="Calibri"/>
          <w:sz w:val="28"/>
          <w:szCs w:val="28"/>
        </w:rPr>
        <w:t>.</w:t>
      </w:r>
      <w:r w:rsidR="00657899">
        <w:rPr>
          <w:rStyle w:val="afffa"/>
          <w:rFonts w:eastAsia="Calibri"/>
          <w:sz w:val="28"/>
          <w:szCs w:val="28"/>
        </w:rPr>
        <w:t xml:space="preserve"> </w:t>
      </w:r>
      <w:r w:rsidR="00657899" w:rsidRPr="00657899">
        <w:rPr>
          <w:rFonts w:ascii="Times New Roman" w:hAnsi="Times New Roman"/>
          <w:b/>
          <w:sz w:val="28"/>
          <w:szCs w:val="28"/>
        </w:rPr>
        <w:t>Запасная столица и парад 7 ноября 1941 г.</w:t>
      </w:r>
      <w:r w:rsidR="00657899" w:rsidRPr="00657899">
        <w:rPr>
          <w:rFonts w:ascii="Times New Roman" w:hAnsi="Times New Roman"/>
          <w:sz w:val="28"/>
          <w:szCs w:val="28"/>
        </w:rPr>
        <w:t xml:space="preserve"> Причина эвакуации в г. Куйбышев. Переезд высшего руководства страны и иностранных дипломатов из Москвы. Секретный объект № 1. Суровые будни запасной столицы. Парад 7 ноября 1941 г. и его историческое значение</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sidRPr="00657899">
        <w:rPr>
          <w:rStyle w:val="afffa"/>
          <w:rFonts w:eastAsia="Calibri"/>
          <w:sz w:val="28"/>
          <w:szCs w:val="28"/>
        </w:rPr>
        <w:t>14</w:t>
      </w:r>
      <w:r w:rsidRPr="00657899">
        <w:rPr>
          <w:rStyle w:val="afffa"/>
          <w:rFonts w:eastAsia="Calibri"/>
          <w:sz w:val="28"/>
          <w:szCs w:val="28"/>
        </w:rPr>
        <w:t>.</w:t>
      </w:r>
      <w:r w:rsidR="00657899" w:rsidRPr="00657899">
        <w:rPr>
          <w:rStyle w:val="afffa"/>
          <w:rFonts w:eastAsia="Calibri"/>
          <w:sz w:val="28"/>
          <w:szCs w:val="28"/>
        </w:rPr>
        <w:t xml:space="preserve"> </w:t>
      </w:r>
      <w:r w:rsidR="00657899" w:rsidRPr="00657899">
        <w:rPr>
          <w:rFonts w:ascii="Times New Roman" w:hAnsi="Times New Roman"/>
          <w:b/>
          <w:sz w:val="28"/>
          <w:szCs w:val="28"/>
        </w:rPr>
        <w:t xml:space="preserve">Развитие промышленности и трудовой подвиг сельчан. </w:t>
      </w:r>
      <w:r w:rsidR="00657899" w:rsidRPr="00657899">
        <w:rPr>
          <w:rFonts w:ascii="Times New Roman" w:hAnsi="Times New Roman"/>
          <w:sz w:val="28"/>
          <w:szCs w:val="28"/>
        </w:rPr>
        <w:t>Эвакуация предприятий. Создание авиапромышленного комплекса. Сборка первых самолетов Ил-2 на самарской земле. Перевод гражданских заводов на военный выпуск. Трудовой подвиг рабочих. Движение изобретателей и рационализаторов. Социалистическое соревнование и комсомольско-молодежные бригады. Трудовой подвиг сельчан</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sidRPr="00657899">
        <w:rPr>
          <w:rStyle w:val="afffa"/>
          <w:rFonts w:eastAsia="Calibri"/>
          <w:sz w:val="28"/>
          <w:szCs w:val="28"/>
        </w:rPr>
        <w:t>15</w:t>
      </w:r>
      <w:r w:rsidRPr="00657899">
        <w:rPr>
          <w:rStyle w:val="afffa"/>
          <w:rFonts w:eastAsia="Calibri"/>
          <w:sz w:val="28"/>
          <w:szCs w:val="28"/>
        </w:rPr>
        <w:t>.</w:t>
      </w:r>
      <w:r w:rsidR="00657899" w:rsidRPr="00657899">
        <w:rPr>
          <w:rStyle w:val="afffa"/>
          <w:rFonts w:eastAsia="Calibri"/>
          <w:sz w:val="28"/>
          <w:szCs w:val="28"/>
        </w:rPr>
        <w:t xml:space="preserve"> </w:t>
      </w:r>
      <w:r w:rsidR="00657899" w:rsidRPr="00657899">
        <w:rPr>
          <w:rFonts w:ascii="Times New Roman" w:hAnsi="Times New Roman"/>
          <w:b/>
          <w:sz w:val="28"/>
          <w:szCs w:val="28"/>
        </w:rPr>
        <w:t xml:space="preserve">Дети - фронту. </w:t>
      </w:r>
      <w:r w:rsidR="00657899" w:rsidRPr="00657899">
        <w:rPr>
          <w:rFonts w:ascii="Times New Roman" w:hAnsi="Times New Roman"/>
          <w:sz w:val="28"/>
          <w:szCs w:val="28"/>
        </w:rPr>
        <w:t>Юные труженики тыла. Дети и подростки на предприятиях региона. Условия детского труда. Героизм у станка. Дети села — фронту. Работа на колхозных полях и в совхозах</w:t>
      </w:r>
    </w:p>
    <w:p w:rsidR="00E040BD" w:rsidRPr="00657899"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sidRPr="00657899">
        <w:rPr>
          <w:rStyle w:val="afffa"/>
          <w:rFonts w:eastAsia="Calibri"/>
          <w:sz w:val="28"/>
          <w:szCs w:val="28"/>
        </w:rPr>
        <w:t>16</w:t>
      </w:r>
      <w:r w:rsidRPr="00657899">
        <w:rPr>
          <w:rStyle w:val="afffa"/>
          <w:rFonts w:eastAsia="Calibri"/>
          <w:sz w:val="28"/>
          <w:szCs w:val="28"/>
        </w:rPr>
        <w:t>.</w:t>
      </w:r>
      <w:r w:rsidR="00657899" w:rsidRPr="00657899">
        <w:rPr>
          <w:rStyle w:val="afffa"/>
          <w:rFonts w:eastAsia="Calibri"/>
          <w:sz w:val="28"/>
          <w:szCs w:val="28"/>
        </w:rPr>
        <w:t xml:space="preserve"> </w:t>
      </w:r>
      <w:r w:rsidR="00657899" w:rsidRPr="00657899">
        <w:rPr>
          <w:rFonts w:ascii="Times New Roman" w:hAnsi="Times New Roman"/>
          <w:b/>
          <w:sz w:val="28"/>
          <w:szCs w:val="28"/>
        </w:rPr>
        <w:t xml:space="preserve">Куйбышевцы на фронтах Великой Отечественной войны. </w:t>
      </w:r>
      <w:r w:rsidR="00657899" w:rsidRPr="00657899">
        <w:rPr>
          <w:rFonts w:ascii="Times New Roman" w:hAnsi="Times New Roman"/>
          <w:sz w:val="28"/>
          <w:szCs w:val="28"/>
        </w:rPr>
        <w:t>Куйбышевская область как регион формирования воинских резервов. Мобилизация и добровольчество. Первые Герои Советского Союза. И.Д. Бузыцков и Е.А. Никонов. Подвиг танкиста М.П. Агибалова. Герои-летчики О.А. Санфирова, В.И. Фадеев. Г.П. Губанов. Полный кавалер ордена Славы А.М. Шулайкин. Штурм Рейхстага и подвиг В.И. Чудайкина. Народная память о войне. Бессмертный полк.</w:t>
      </w:r>
    </w:p>
    <w:p w:rsidR="00657899" w:rsidRPr="00657899" w:rsidRDefault="00657899" w:rsidP="00E040BD">
      <w:pPr>
        <w:spacing w:after="0" w:line="360" w:lineRule="auto"/>
        <w:jc w:val="both"/>
        <w:rPr>
          <w:rStyle w:val="afffa"/>
          <w:rFonts w:eastAsia="Calibri"/>
          <w:sz w:val="28"/>
          <w:szCs w:val="28"/>
        </w:rPr>
      </w:pPr>
      <w:r>
        <w:rPr>
          <w:rStyle w:val="afffa"/>
          <w:rFonts w:eastAsia="Calibri"/>
          <w:sz w:val="28"/>
          <w:szCs w:val="28"/>
        </w:rPr>
        <w:t xml:space="preserve">Глава </w:t>
      </w:r>
      <w:r>
        <w:rPr>
          <w:rStyle w:val="afffa"/>
          <w:rFonts w:eastAsia="Calibri"/>
          <w:sz w:val="28"/>
          <w:szCs w:val="28"/>
          <w:lang w:val="en-US"/>
        </w:rPr>
        <w:t>IV</w:t>
      </w:r>
      <w:r>
        <w:rPr>
          <w:rStyle w:val="afffa"/>
          <w:rFonts w:eastAsia="Calibri"/>
          <w:sz w:val="28"/>
          <w:szCs w:val="28"/>
        </w:rPr>
        <w:t>. Новейшая история Самарского края. 12 часов</w:t>
      </w:r>
    </w:p>
    <w:p w:rsidR="00E040BD" w:rsidRPr="0004470A" w:rsidRDefault="00E040BD" w:rsidP="00E040BD">
      <w:pPr>
        <w:spacing w:after="0" w:line="360" w:lineRule="auto"/>
        <w:jc w:val="both"/>
        <w:rPr>
          <w:rStyle w:val="afffa"/>
          <w:rFonts w:eastAsia="Calibri"/>
          <w:sz w:val="28"/>
          <w:szCs w:val="28"/>
        </w:rPr>
      </w:pPr>
      <w:r w:rsidRPr="00657899">
        <w:rPr>
          <w:rStyle w:val="afffa"/>
          <w:rFonts w:eastAsia="Calibri"/>
          <w:sz w:val="28"/>
          <w:szCs w:val="28"/>
        </w:rPr>
        <w:t>§</w:t>
      </w:r>
      <w:r w:rsidR="00657899">
        <w:rPr>
          <w:rStyle w:val="afffa"/>
          <w:rFonts w:eastAsia="Calibri"/>
          <w:sz w:val="28"/>
          <w:szCs w:val="28"/>
        </w:rPr>
        <w:t>17</w:t>
      </w:r>
      <w:r w:rsidRPr="00657899">
        <w:rPr>
          <w:rStyle w:val="afffa"/>
          <w:rFonts w:eastAsia="Calibri"/>
          <w:sz w:val="28"/>
          <w:szCs w:val="28"/>
        </w:rPr>
        <w:t>.</w:t>
      </w:r>
      <w:r w:rsidR="00657899" w:rsidRPr="00657899">
        <w:t xml:space="preserve"> </w:t>
      </w:r>
      <w:r w:rsidR="00657899" w:rsidRPr="0004470A">
        <w:rPr>
          <w:rFonts w:ascii="Times New Roman" w:hAnsi="Times New Roman"/>
          <w:b/>
          <w:sz w:val="28"/>
          <w:szCs w:val="28"/>
        </w:rPr>
        <w:t xml:space="preserve">Административно-территориальное деление. 1917—1991 гг. </w:t>
      </w:r>
      <w:r w:rsidR="0004470A" w:rsidRPr="0004470A">
        <w:rPr>
          <w:rFonts w:ascii="Times New Roman" w:hAnsi="Times New Roman"/>
          <w:sz w:val="28"/>
          <w:szCs w:val="28"/>
        </w:rPr>
        <w:t>Средневолжская область. Средневолжский край. Куйбышевская область. Самарская область. Возвращение городу исторического имени Самара. Органы власти Самарского края в советский период</w:t>
      </w:r>
    </w:p>
    <w:p w:rsidR="00E040BD" w:rsidRPr="0004470A" w:rsidRDefault="00E040BD" w:rsidP="00E040BD">
      <w:pPr>
        <w:spacing w:after="0" w:line="360" w:lineRule="auto"/>
        <w:jc w:val="both"/>
        <w:rPr>
          <w:rStyle w:val="afffa"/>
          <w:rFonts w:eastAsia="Calibri"/>
          <w:sz w:val="28"/>
          <w:szCs w:val="28"/>
        </w:rPr>
      </w:pPr>
      <w:r w:rsidRPr="0004470A">
        <w:rPr>
          <w:rStyle w:val="afffa"/>
          <w:rFonts w:eastAsia="Calibri"/>
          <w:sz w:val="28"/>
          <w:szCs w:val="28"/>
        </w:rPr>
        <w:t>§</w:t>
      </w:r>
      <w:r w:rsidR="0004470A" w:rsidRPr="0004470A">
        <w:rPr>
          <w:rStyle w:val="afffa"/>
          <w:rFonts w:eastAsia="Calibri"/>
          <w:sz w:val="28"/>
          <w:szCs w:val="28"/>
        </w:rPr>
        <w:t xml:space="preserve">18-19. </w:t>
      </w:r>
      <w:r w:rsidR="0004470A" w:rsidRPr="0004470A">
        <w:rPr>
          <w:rFonts w:ascii="Times New Roman" w:hAnsi="Times New Roman"/>
          <w:b/>
          <w:sz w:val="28"/>
          <w:szCs w:val="28"/>
        </w:rPr>
        <w:t xml:space="preserve">Индустриальный центр на Волге: стройки, города, люди. </w:t>
      </w:r>
      <w:r w:rsidR="0004470A" w:rsidRPr="0004470A">
        <w:rPr>
          <w:rFonts w:ascii="Times New Roman" w:hAnsi="Times New Roman"/>
          <w:sz w:val="28"/>
          <w:szCs w:val="28"/>
        </w:rPr>
        <w:t>Жигулевская ГЭС. Гиганты нефтехимии: Тольяттикаучук», «Тольяттиазот». АвтоВАЗ. Добыча и переработка нефти. Куйбышевский металлургический завод. Шоколадная фабрика «Россия». Развитие городской инфраструктуры. Самарский метрополитен. Руководителей Куйбышевской области: В.И. Воротников, В.П. Орлов</w:t>
      </w:r>
    </w:p>
    <w:p w:rsidR="00E040BD" w:rsidRPr="0004470A" w:rsidRDefault="00E040BD" w:rsidP="00E040BD">
      <w:pPr>
        <w:spacing w:after="0" w:line="360" w:lineRule="auto"/>
        <w:jc w:val="both"/>
        <w:rPr>
          <w:rStyle w:val="afffa"/>
          <w:rFonts w:eastAsia="Calibri"/>
          <w:sz w:val="28"/>
          <w:szCs w:val="28"/>
        </w:rPr>
      </w:pPr>
      <w:r w:rsidRPr="0004470A">
        <w:rPr>
          <w:rStyle w:val="afffa"/>
          <w:rFonts w:eastAsia="Calibri"/>
          <w:sz w:val="28"/>
          <w:szCs w:val="28"/>
        </w:rPr>
        <w:t>§</w:t>
      </w:r>
      <w:r w:rsidR="0004470A" w:rsidRPr="0004470A">
        <w:rPr>
          <w:rStyle w:val="afffa"/>
          <w:rFonts w:eastAsia="Calibri"/>
          <w:sz w:val="28"/>
          <w:szCs w:val="28"/>
        </w:rPr>
        <w:t>20</w:t>
      </w:r>
      <w:r w:rsidRPr="0004470A">
        <w:rPr>
          <w:rStyle w:val="afffa"/>
          <w:rFonts w:eastAsia="Calibri"/>
          <w:sz w:val="28"/>
          <w:szCs w:val="28"/>
        </w:rPr>
        <w:t>.</w:t>
      </w:r>
      <w:r w:rsidR="0004470A" w:rsidRPr="0004470A">
        <w:rPr>
          <w:rStyle w:val="afffa"/>
          <w:rFonts w:eastAsia="Calibri"/>
          <w:sz w:val="28"/>
          <w:szCs w:val="28"/>
        </w:rPr>
        <w:t xml:space="preserve"> </w:t>
      </w:r>
      <w:r w:rsidR="0004470A" w:rsidRPr="0004470A">
        <w:rPr>
          <w:rFonts w:ascii="Times New Roman" w:hAnsi="Times New Roman"/>
          <w:b/>
          <w:sz w:val="28"/>
          <w:szCs w:val="28"/>
        </w:rPr>
        <w:t xml:space="preserve">Самара космическая. </w:t>
      </w:r>
      <w:r w:rsidR="0004470A" w:rsidRPr="0004470A">
        <w:rPr>
          <w:rFonts w:ascii="Times New Roman" w:hAnsi="Times New Roman"/>
          <w:sz w:val="28"/>
          <w:szCs w:val="28"/>
        </w:rPr>
        <w:t>Космическая промышленность. Запуск первого в мире искусственного спутника в 1957 г. С.П. Королев. Выпуск первых ракет-носителей. Д.И. Козлов и налаживание производства ракет-носителей на заводе №1 в Куйбышеве. Организация производства ракетных двигателей конструктором Н.Д.Кузнецовым. Космические старты. Полет Ю.А. Гагарина 12 апреля 1961 г. Пребывание первого космонавта планеты на самарской земле. Космонавты - уроженцы Самарского края. Музейно-выстаовчный центр «Самара космическая»</w:t>
      </w:r>
      <w:r w:rsidR="0004470A">
        <w:rPr>
          <w:rFonts w:ascii="Times New Roman" w:hAnsi="Times New Roman"/>
          <w:sz w:val="28"/>
          <w:szCs w:val="28"/>
        </w:rPr>
        <w:t>.</w:t>
      </w:r>
    </w:p>
    <w:p w:rsidR="0004470A" w:rsidRDefault="00E040BD" w:rsidP="0004470A">
      <w:pPr>
        <w:pStyle w:val="36"/>
        <w:shd w:val="clear" w:color="auto" w:fill="auto"/>
        <w:ind w:left="20" w:right="20"/>
      </w:pPr>
      <w:r w:rsidRPr="00657899">
        <w:rPr>
          <w:rStyle w:val="afffa"/>
          <w:sz w:val="28"/>
          <w:szCs w:val="28"/>
        </w:rPr>
        <w:t>§</w:t>
      </w:r>
      <w:r w:rsidR="0004470A">
        <w:rPr>
          <w:rStyle w:val="afffa"/>
          <w:rFonts w:eastAsia="Calibri"/>
          <w:sz w:val="28"/>
          <w:szCs w:val="28"/>
        </w:rPr>
        <w:t>21</w:t>
      </w:r>
      <w:r w:rsidRPr="00657899">
        <w:rPr>
          <w:rStyle w:val="afffa"/>
          <w:rFonts w:eastAsia="Calibri"/>
          <w:sz w:val="28"/>
          <w:szCs w:val="28"/>
        </w:rPr>
        <w:t>.</w:t>
      </w:r>
      <w:r w:rsidR="0004470A">
        <w:rPr>
          <w:rStyle w:val="afffa"/>
          <w:rFonts w:eastAsia="Calibri"/>
          <w:sz w:val="28"/>
          <w:szCs w:val="28"/>
        </w:rPr>
        <w:t xml:space="preserve"> </w:t>
      </w:r>
      <w:r w:rsidR="0004470A" w:rsidRPr="0004470A">
        <w:rPr>
          <w:b/>
        </w:rPr>
        <w:t>Наука и образование Самарского края.</w:t>
      </w:r>
      <w:r w:rsidR="0004470A" w:rsidRPr="0004470A">
        <w:t xml:space="preserve"> </w:t>
      </w:r>
      <w:r w:rsidR="0004470A">
        <w:t>Научные организации на территории Самарской области. Самарцы - академики Российской академии наук. Самарский химик, лауреат Нобелевской премии</w:t>
      </w:r>
    </w:p>
    <w:p w:rsidR="00E040BD" w:rsidRPr="0004470A" w:rsidRDefault="0004470A" w:rsidP="00E040BD">
      <w:pPr>
        <w:spacing w:after="0" w:line="360" w:lineRule="auto"/>
        <w:jc w:val="both"/>
        <w:rPr>
          <w:rStyle w:val="afffa"/>
          <w:rFonts w:eastAsia="Calibri"/>
          <w:sz w:val="28"/>
          <w:szCs w:val="28"/>
        </w:rPr>
      </w:pPr>
      <w:r w:rsidRPr="0004470A">
        <w:rPr>
          <w:rFonts w:ascii="Times New Roman" w:hAnsi="Times New Roman"/>
          <w:sz w:val="28"/>
          <w:szCs w:val="28"/>
        </w:rPr>
        <w:t>Н.Н. Семёнов. Выдающиеся самарские медики: Т.И. Ерошевский, Г.Л. Ратнер М. Аминев, И.Б. Солдатов, В.Д. Середавин. Система высшего образования. Вузы Самарской области. Крупные организаторы образования и науки: В.П. Лукачёв А. Сойфер, В.В. Рябов, Г.П. Котельников. Система общего образования</w:t>
      </w:r>
      <w:r>
        <w:rPr>
          <w:rFonts w:ascii="Times New Roman" w:hAnsi="Times New Roman"/>
          <w:sz w:val="28"/>
          <w:szCs w:val="28"/>
        </w:rPr>
        <w:t>.</w:t>
      </w:r>
    </w:p>
    <w:p w:rsidR="0004470A" w:rsidRDefault="00E040BD" w:rsidP="0004470A">
      <w:pPr>
        <w:pStyle w:val="36"/>
        <w:shd w:val="clear" w:color="auto" w:fill="auto"/>
        <w:ind w:left="20"/>
      </w:pPr>
      <w:r w:rsidRPr="00657899">
        <w:rPr>
          <w:rStyle w:val="afffa"/>
          <w:sz w:val="28"/>
          <w:szCs w:val="28"/>
        </w:rPr>
        <w:t>§</w:t>
      </w:r>
      <w:r w:rsidR="0004470A">
        <w:rPr>
          <w:rStyle w:val="afffa"/>
          <w:rFonts w:eastAsia="Calibri"/>
          <w:sz w:val="28"/>
          <w:szCs w:val="28"/>
        </w:rPr>
        <w:t>22</w:t>
      </w:r>
      <w:r w:rsidRPr="00657899">
        <w:rPr>
          <w:rStyle w:val="afffa"/>
          <w:rFonts w:eastAsia="Calibri"/>
          <w:sz w:val="28"/>
          <w:szCs w:val="28"/>
        </w:rPr>
        <w:t>.</w:t>
      </w:r>
      <w:r w:rsidR="0004470A">
        <w:rPr>
          <w:rStyle w:val="afffa"/>
          <w:rFonts w:eastAsia="Calibri"/>
          <w:sz w:val="28"/>
          <w:szCs w:val="28"/>
        </w:rPr>
        <w:t xml:space="preserve"> </w:t>
      </w:r>
      <w:r w:rsidR="0004470A" w:rsidRPr="0004470A">
        <w:rPr>
          <w:b/>
        </w:rPr>
        <w:t>Духовная жизнь.</w:t>
      </w:r>
      <w:r w:rsidR="0004470A" w:rsidRPr="0004470A">
        <w:t xml:space="preserve"> </w:t>
      </w:r>
      <w:r w:rsidR="0004470A">
        <w:t>Отличительные черты духовной жизни. Городской молодёжный клуб и концерты</w:t>
      </w:r>
      <w:r w:rsidR="0004470A" w:rsidRPr="0004470A">
        <w:t xml:space="preserve"> </w:t>
      </w:r>
      <w:r w:rsidR="0004470A">
        <w:t>В.С. Высоцкого в Куйбышеве.</w:t>
      </w:r>
      <w:r w:rsidR="0004470A" w:rsidRPr="0004470A">
        <w:t xml:space="preserve"> </w:t>
      </w:r>
      <w:r w:rsidR="0004470A">
        <w:t>Гру</w:t>
      </w:r>
      <w:r w:rsidR="0004470A">
        <w:rPr>
          <w:rStyle w:val="14"/>
        </w:rPr>
        <w:t>ши</w:t>
      </w:r>
      <w:r w:rsidR="0004470A">
        <w:t>нский фестиваль. Театральная деятельность. Самарский академический театр драмы им. М. Горького и П.Л. Монастырский. Самарские артисты: Н.Н. Засухин, Н.А. Михеев, В.В. Борисов, В.А Ершова. Самарский театр оперы и балета. Театр «колесо», Самарский театр юного зрителя.</w:t>
      </w:r>
    </w:p>
    <w:p w:rsidR="00E040BD" w:rsidRPr="00657899" w:rsidRDefault="00E040BD" w:rsidP="000B0724">
      <w:pPr>
        <w:spacing w:after="0" w:line="360" w:lineRule="auto"/>
        <w:jc w:val="both"/>
        <w:rPr>
          <w:rFonts w:ascii="Times New Roman" w:hAnsi="Times New Roman"/>
          <w:b/>
          <w:bCs/>
          <w:color w:val="000000"/>
          <w:sz w:val="28"/>
          <w:szCs w:val="28"/>
          <w:shd w:val="clear" w:color="auto" w:fill="FFFFFF"/>
        </w:rPr>
      </w:pPr>
    </w:p>
    <w:p w:rsidR="0004470A" w:rsidRDefault="00E040BD" w:rsidP="0004470A">
      <w:pPr>
        <w:pStyle w:val="36"/>
        <w:shd w:val="clear" w:color="auto" w:fill="auto"/>
        <w:ind w:right="20"/>
      </w:pPr>
      <w:r w:rsidRPr="000B0724">
        <w:rPr>
          <w:rStyle w:val="afffa"/>
          <w:sz w:val="28"/>
          <w:szCs w:val="28"/>
        </w:rPr>
        <w:t>§</w:t>
      </w:r>
      <w:r w:rsidR="0004470A">
        <w:rPr>
          <w:rStyle w:val="afffa"/>
          <w:rFonts w:eastAsia="Calibri"/>
          <w:sz w:val="28"/>
          <w:szCs w:val="28"/>
        </w:rPr>
        <w:t>23</w:t>
      </w:r>
      <w:r>
        <w:rPr>
          <w:rStyle w:val="afffa"/>
          <w:rFonts w:eastAsia="Calibri"/>
          <w:sz w:val="28"/>
          <w:szCs w:val="28"/>
        </w:rPr>
        <w:t>.</w:t>
      </w:r>
      <w:r w:rsidR="0004470A" w:rsidRPr="0004470A">
        <w:rPr>
          <w:b/>
        </w:rPr>
        <w:t xml:space="preserve"> Страницы самарского спорта</w:t>
      </w:r>
      <w:r w:rsidR="0004470A">
        <w:rPr>
          <w:b/>
        </w:rPr>
        <w:t xml:space="preserve">. </w:t>
      </w:r>
      <w:r w:rsidR="0004470A">
        <w:t>Начало спортивного движения. Развитие массового спорта. Развитие командных игровых видов спорта. Футбольная команда «Крылья Советов». Баскетбольные клубы области - «Строитель», «ЦСК ВВС», «ВБМ-СГАУ». Хоккейные клубы - «Лада», «ЦСК ВВС». Волейбольные клубы - «Нова», «Искра». Выдающиеся спортсмены Самарского края. Чемпионат мира по футболу 2018 г. в Самаре. Стадион «Самара Арена».</w:t>
      </w:r>
    </w:p>
    <w:p w:rsidR="00E040BD" w:rsidRDefault="00E040BD" w:rsidP="00E040BD">
      <w:pPr>
        <w:spacing w:after="0" w:line="360" w:lineRule="auto"/>
        <w:jc w:val="both"/>
        <w:rPr>
          <w:rStyle w:val="afffa"/>
          <w:rFonts w:eastAsia="Calibri"/>
          <w:sz w:val="28"/>
          <w:szCs w:val="28"/>
        </w:rPr>
      </w:pPr>
    </w:p>
    <w:p w:rsidR="0004470A" w:rsidRDefault="0004470A" w:rsidP="0004470A">
      <w:pPr>
        <w:pStyle w:val="36"/>
        <w:shd w:val="clear" w:color="auto" w:fill="auto"/>
        <w:ind w:right="20"/>
      </w:pPr>
      <w:r w:rsidRPr="000B0724">
        <w:rPr>
          <w:rStyle w:val="afffa"/>
          <w:sz w:val="28"/>
          <w:szCs w:val="28"/>
        </w:rPr>
        <w:t>§</w:t>
      </w:r>
      <w:r>
        <w:rPr>
          <w:rStyle w:val="afffa"/>
          <w:rFonts w:eastAsia="Calibri"/>
          <w:sz w:val="28"/>
          <w:szCs w:val="28"/>
        </w:rPr>
        <w:t xml:space="preserve">24. </w:t>
      </w:r>
      <w:r w:rsidRPr="0004470A">
        <w:rPr>
          <w:b/>
        </w:rPr>
        <w:t>Самарская область в составе Российской Федерации</w:t>
      </w:r>
      <w:r>
        <w:rPr>
          <w:b/>
        </w:rPr>
        <w:t xml:space="preserve">. </w:t>
      </w:r>
      <w:r>
        <w:t>События августа 1991 г. Органы власти Самарской области с 1993 г. по настоящее время. Самарская губернская дума. Правительство Самарской области. Губернатор Самарской области. Местное самоуправление. Политические партии и общественные организации. Молодежные объединения</w:t>
      </w:r>
    </w:p>
    <w:p w:rsidR="0004470A" w:rsidRDefault="0004470A" w:rsidP="0004470A">
      <w:pPr>
        <w:spacing w:after="0" w:line="360" w:lineRule="auto"/>
        <w:jc w:val="both"/>
        <w:rPr>
          <w:rStyle w:val="afffa"/>
          <w:rFonts w:eastAsia="Calibri"/>
          <w:sz w:val="28"/>
          <w:szCs w:val="28"/>
        </w:rPr>
      </w:pPr>
    </w:p>
    <w:p w:rsidR="00401F61" w:rsidRDefault="00401F61" w:rsidP="0004470A">
      <w:pPr>
        <w:spacing w:after="0" w:line="360" w:lineRule="auto"/>
        <w:jc w:val="both"/>
        <w:rPr>
          <w:rStyle w:val="afffa"/>
          <w:rFonts w:eastAsia="Calibri"/>
          <w:sz w:val="28"/>
          <w:szCs w:val="28"/>
        </w:rPr>
      </w:pPr>
    </w:p>
    <w:p w:rsidR="00401F61" w:rsidRDefault="00401F61" w:rsidP="0004470A">
      <w:pPr>
        <w:spacing w:after="0" w:line="360" w:lineRule="auto"/>
        <w:jc w:val="both"/>
        <w:rPr>
          <w:rStyle w:val="afffa"/>
          <w:rFonts w:eastAsia="Calibri"/>
          <w:sz w:val="28"/>
          <w:szCs w:val="28"/>
        </w:rPr>
      </w:pPr>
      <w:r>
        <w:rPr>
          <w:rStyle w:val="afffa"/>
          <w:rFonts w:eastAsia="Calibri"/>
          <w:sz w:val="28"/>
          <w:szCs w:val="28"/>
        </w:rPr>
        <w:t>2.2.2.22. Искусство.</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b/>
          <w:bCs/>
          <w:sz w:val="28"/>
          <w:szCs w:val="28"/>
        </w:rPr>
        <w:t>8 класс.</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b/>
          <w:bCs/>
          <w:i/>
          <w:iCs/>
          <w:sz w:val="28"/>
          <w:szCs w:val="28"/>
        </w:rPr>
        <w:t>Раздел 1. Искусство в жизни современного человека - 3 часа</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Виды 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b/>
          <w:bCs/>
          <w:i/>
          <w:iCs/>
          <w:sz w:val="28"/>
          <w:szCs w:val="28"/>
        </w:rPr>
        <w:t>Раздел 2. Искусство открывает новые грани мира - 7 часов.</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пейзаж в живописи, музыке, литературе. Человек в зеркале искусства: портрет в музыке, литературе, живописи, кино. Портреты наших великих соотечественников.</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b/>
          <w:bCs/>
          <w:i/>
          <w:iCs/>
          <w:sz w:val="28"/>
          <w:szCs w:val="28"/>
        </w:rPr>
        <w:t>Раздел 3. Искусство как универсальный способ общения - 7 часов.</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b/>
          <w:bCs/>
          <w:i/>
          <w:iCs/>
          <w:sz w:val="28"/>
          <w:szCs w:val="28"/>
        </w:rPr>
        <w:t>Раздел 4. Красота в искусстве и жизни- 10 часов.</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Поэтизация обыденности. Красота и польза.</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b/>
          <w:bCs/>
          <w:i/>
          <w:iCs/>
          <w:sz w:val="28"/>
          <w:szCs w:val="28"/>
        </w:rPr>
        <w:t>Раздел 5. Прекрасное пробуждает доброе - 7 часов.</w:t>
      </w:r>
    </w:p>
    <w:tbl>
      <w:tblPr>
        <w:tblpPr w:leftFromText="45" w:rightFromText="45" w:vertAnchor="text"/>
        <w:tblW w:w="0" w:type="auto"/>
        <w:tblCellSpacing w:w="0" w:type="dxa"/>
        <w:tblCellMar>
          <w:left w:w="0" w:type="dxa"/>
          <w:right w:w="0" w:type="dxa"/>
        </w:tblCellMar>
        <w:tblLook w:val="04A0"/>
      </w:tblPr>
      <w:tblGrid>
        <w:gridCol w:w="9639"/>
      </w:tblGrid>
      <w:tr w:rsidR="00401F61" w:rsidRPr="00401F61" w:rsidTr="002C64E6">
        <w:trPr>
          <w:tblCellSpacing w:w="0" w:type="dxa"/>
        </w:trPr>
        <w:tc>
          <w:tcPr>
            <w:tcW w:w="0" w:type="auto"/>
            <w:vAlign w:val="center"/>
          </w:tcPr>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w:t>
            </w:r>
          </w:p>
          <w:p w:rsidR="00401F61" w:rsidRPr="00401F61" w:rsidRDefault="00401F61" w:rsidP="00401F61">
            <w:pPr>
              <w:spacing w:before="100" w:beforeAutospacing="1" w:after="100" w:afterAutospacing="1" w:line="360" w:lineRule="auto"/>
              <w:jc w:val="both"/>
              <w:rPr>
                <w:rFonts w:ascii="Times New Roman" w:hAnsi="Times New Roman"/>
                <w:sz w:val="28"/>
                <w:szCs w:val="28"/>
              </w:rPr>
            </w:pPr>
            <w:r w:rsidRPr="00401F61">
              <w:rPr>
                <w:rFonts w:ascii="Times New Roman" w:hAnsi="Times New Roman"/>
                <w:sz w:val="28"/>
                <w:szCs w:val="28"/>
              </w:rPr>
              <w:t>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tc>
      </w:tr>
    </w:tbl>
    <w:p w:rsidR="00401F61" w:rsidRPr="00401F61" w:rsidRDefault="00401F61" w:rsidP="00401F61">
      <w:pPr>
        <w:spacing w:after="0" w:line="360" w:lineRule="auto"/>
        <w:jc w:val="both"/>
        <w:rPr>
          <w:rFonts w:ascii="Times New Roman" w:hAnsi="Times New Roman"/>
          <w:sz w:val="28"/>
          <w:szCs w:val="28"/>
        </w:rPr>
      </w:pPr>
      <w:r w:rsidRPr="00401F61">
        <w:rPr>
          <w:rFonts w:ascii="Times New Roman" w:hAnsi="Times New Roman"/>
          <w:sz w:val="28"/>
          <w:szCs w:val="28"/>
        </w:rPr>
        <w:t> </w:t>
      </w:r>
    </w:p>
    <w:p w:rsidR="00401F61" w:rsidRDefault="00401F61" w:rsidP="0004470A">
      <w:pPr>
        <w:spacing w:after="0" w:line="360" w:lineRule="auto"/>
        <w:jc w:val="both"/>
        <w:rPr>
          <w:rStyle w:val="afffa"/>
          <w:rFonts w:eastAsia="Calibri"/>
          <w:sz w:val="28"/>
          <w:szCs w:val="28"/>
        </w:rPr>
      </w:pPr>
      <w:r>
        <w:rPr>
          <w:rStyle w:val="afffa"/>
          <w:rFonts w:eastAsia="Calibri"/>
          <w:sz w:val="28"/>
          <w:szCs w:val="28"/>
        </w:rPr>
        <w:t>9 класс.</w:t>
      </w:r>
    </w:p>
    <w:p w:rsidR="00401F61" w:rsidRPr="00401F61" w:rsidRDefault="00401F61" w:rsidP="00401F61">
      <w:pPr>
        <w:shd w:val="clear" w:color="auto" w:fill="FFFFFF"/>
        <w:spacing w:after="0" w:line="360" w:lineRule="auto"/>
        <w:ind w:firstLine="720"/>
        <w:rPr>
          <w:rFonts w:ascii="Times New Roman" w:hAnsi="Times New Roman"/>
          <w:sz w:val="28"/>
          <w:szCs w:val="28"/>
        </w:rPr>
      </w:pPr>
      <w:r w:rsidRPr="00401F61">
        <w:rPr>
          <w:rFonts w:ascii="Times New Roman" w:hAnsi="Times New Roman"/>
          <w:b/>
          <w:color w:val="000000"/>
          <w:spacing w:val="3"/>
          <w:sz w:val="28"/>
          <w:szCs w:val="28"/>
        </w:rPr>
        <w:t>Раздел 1.</w:t>
      </w:r>
      <w:r w:rsidRPr="00401F61">
        <w:rPr>
          <w:rFonts w:ascii="Times New Roman" w:hAnsi="Times New Roman"/>
          <w:color w:val="000000"/>
          <w:spacing w:val="3"/>
          <w:sz w:val="28"/>
          <w:szCs w:val="28"/>
        </w:rPr>
        <w:t xml:space="preserve">   Воздействующая сила искусства (9 ч)</w:t>
      </w:r>
    </w:p>
    <w:p w:rsidR="00401F61" w:rsidRPr="00401F61" w:rsidRDefault="00401F61" w:rsidP="00401F61">
      <w:pPr>
        <w:shd w:val="clear" w:color="auto" w:fill="FFFFFF"/>
        <w:spacing w:after="0" w:line="360" w:lineRule="auto"/>
        <w:ind w:firstLine="720"/>
        <w:jc w:val="both"/>
        <w:rPr>
          <w:rFonts w:ascii="Times New Roman" w:hAnsi="Times New Roman"/>
          <w:sz w:val="28"/>
          <w:szCs w:val="28"/>
        </w:rPr>
      </w:pPr>
      <w:r w:rsidRPr="00401F61">
        <w:rPr>
          <w:rFonts w:ascii="Times New Roman" w:hAnsi="Times New Roman"/>
          <w:color w:val="000000"/>
          <w:spacing w:val="-4"/>
          <w:sz w:val="28"/>
          <w:szCs w:val="28"/>
        </w:rPr>
        <w:t xml:space="preserve">Выражение общественных идей в художественных образах. </w:t>
      </w:r>
      <w:r w:rsidRPr="00401F61">
        <w:rPr>
          <w:rFonts w:ascii="Times New Roman" w:hAnsi="Times New Roman"/>
          <w:color w:val="000000"/>
          <w:spacing w:val="-3"/>
          <w:sz w:val="28"/>
          <w:szCs w:val="28"/>
        </w:rPr>
        <w:t xml:space="preserve">Искусство как способ идеологического воздействия на людей. Способность искусства внушать определенный образ мыслей, </w:t>
      </w:r>
      <w:r w:rsidRPr="00401F61">
        <w:rPr>
          <w:rFonts w:ascii="Times New Roman" w:hAnsi="Times New Roman"/>
          <w:color w:val="000000"/>
          <w:sz w:val="28"/>
          <w:szCs w:val="28"/>
        </w:rPr>
        <w:t xml:space="preserve">стиль жизни, изменять ценностные ориентации личности. </w:t>
      </w:r>
      <w:r w:rsidRPr="00401F61">
        <w:rPr>
          <w:rFonts w:ascii="Times New Roman" w:hAnsi="Times New Roman"/>
          <w:color w:val="000000"/>
          <w:spacing w:val="2"/>
          <w:sz w:val="28"/>
          <w:szCs w:val="28"/>
        </w:rPr>
        <w:t xml:space="preserve">Массовая культура, ее функции. Позитивные и негативные </w:t>
      </w:r>
      <w:r w:rsidRPr="00401F61">
        <w:rPr>
          <w:rFonts w:ascii="Times New Roman" w:hAnsi="Times New Roman"/>
          <w:color w:val="000000"/>
          <w:spacing w:val="-3"/>
          <w:sz w:val="28"/>
          <w:szCs w:val="28"/>
        </w:rPr>
        <w:t>грани внушающей силы искусства. Коммерциал</w:t>
      </w:r>
      <w:r w:rsidRPr="00401F61">
        <w:rPr>
          <w:rFonts w:ascii="Times New Roman" w:hAnsi="Times New Roman"/>
          <w:color w:val="000000"/>
          <w:spacing w:val="-3"/>
          <w:sz w:val="28"/>
          <w:szCs w:val="28"/>
        </w:rPr>
        <w:t>и</w:t>
      </w:r>
      <w:r w:rsidRPr="00401F61">
        <w:rPr>
          <w:rFonts w:ascii="Times New Roman" w:hAnsi="Times New Roman"/>
          <w:color w:val="000000"/>
          <w:spacing w:val="-3"/>
          <w:sz w:val="28"/>
          <w:szCs w:val="28"/>
        </w:rPr>
        <w:t>зация искус</w:t>
      </w:r>
      <w:r w:rsidRPr="00401F61">
        <w:rPr>
          <w:rFonts w:ascii="Times New Roman" w:hAnsi="Times New Roman"/>
          <w:color w:val="000000"/>
          <w:spacing w:val="-3"/>
          <w:sz w:val="28"/>
          <w:szCs w:val="28"/>
        </w:rPr>
        <w:softHyphen/>
        <w:t>ства как неотъемлемая характеристика массовой культуры. Массовые и общедоступные искусства (тиражная графика, эст</w:t>
      </w:r>
      <w:r w:rsidRPr="00401F61">
        <w:rPr>
          <w:rFonts w:ascii="Times New Roman" w:hAnsi="Times New Roman"/>
          <w:color w:val="000000"/>
          <w:spacing w:val="-3"/>
          <w:sz w:val="28"/>
          <w:szCs w:val="28"/>
        </w:rPr>
        <w:softHyphen/>
      </w:r>
      <w:r w:rsidRPr="00401F61">
        <w:rPr>
          <w:rFonts w:ascii="Times New Roman" w:hAnsi="Times New Roman"/>
          <w:color w:val="000000"/>
          <w:spacing w:val="-4"/>
          <w:sz w:val="28"/>
          <w:szCs w:val="28"/>
        </w:rPr>
        <w:t xml:space="preserve">радная развлекательная музыка и др.). Вкус и мода. Зрелище на </w:t>
      </w:r>
      <w:r w:rsidRPr="00401F61">
        <w:rPr>
          <w:rFonts w:ascii="Times New Roman" w:hAnsi="Times New Roman"/>
          <w:color w:val="000000"/>
          <w:spacing w:val="-2"/>
          <w:sz w:val="28"/>
          <w:szCs w:val="28"/>
        </w:rPr>
        <w:t>службе внушения. Синтез искусств в усилении эмоционально</w:t>
      </w:r>
      <w:r w:rsidRPr="00401F61">
        <w:rPr>
          <w:rFonts w:ascii="Times New Roman" w:hAnsi="Times New Roman"/>
          <w:color w:val="000000"/>
          <w:spacing w:val="-2"/>
          <w:sz w:val="28"/>
          <w:szCs w:val="28"/>
        </w:rPr>
        <w:softHyphen/>
        <w:t>го воздействия на людей. Композиция и средства эмоциональ</w:t>
      </w:r>
      <w:r w:rsidRPr="00401F61">
        <w:rPr>
          <w:rFonts w:ascii="Times New Roman" w:hAnsi="Times New Roman"/>
          <w:color w:val="000000"/>
          <w:spacing w:val="-2"/>
          <w:sz w:val="28"/>
          <w:szCs w:val="28"/>
        </w:rPr>
        <w:softHyphen/>
      </w:r>
      <w:r w:rsidRPr="00401F61">
        <w:rPr>
          <w:rFonts w:ascii="Times New Roman" w:hAnsi="Times New Roman"/>
          <w:color w:val="000000"/>
          <w:spacing w:val="-1"/>
          <w:sz w:val="28"/>
          <w:szCs w:val="28"/>
        </w:rPr>
        <w:t>ной выразительности разных искусств.</w:t>
      </w:r>
    </w:p>
    <w:p w:rsidR="00401F61" w:rsidRPr="00401F61" w:rsidRDefault="00401F61" w:rsidP="00401F61">
      <w:pPr>
        <w:shd w:val="clear" w:color="auto" w:fill="FFFFFF"/>
        <w:spacing w:after="0" w:line="360" w:lineRule="auto"/>
        <w:ind w:firstLine="720"/>
        <w:rPr>
          <w:rFonts w:ascii="Times New Roman" w:hAnsi="Times New Roman"/>
          <w:sz w:val="28"/>
          <w:szCs w:val="28"/>
        </w:rPr>
      </w:pPr>
      <w:r w:rsidRPr="00401F61">
        <w:rPr>
          <w:rFonts w:ascii="Times New Roman" w:hAnsi="Times New Roman"/>
          <w:b/>
          <w:color w:val="000000"/>
          <w:spacing w:val="4"/>
          <w:sz w:val="28"/>
          <w:szCs w:val="28"/>
        </w:rPr>
        <w:t>Раздел 2.</w:t>
      </w:r>
      <w:r w:rsidRPr="00401F61">
        <w:rPr>
          <w:rFonts w:ascii="Times New Roman" w:hAnsi="Times New Roman"/>
          <w:color w:val="000000"/>
          <w:spacing w:val="4"/>
          <w:sz w:val="28"/>
          <w:szCs w:val="28"/>
        </w:rPr>
        <w:t xml:space="preserve">  Искусство предвосхищает будущее (7 ч)</w:t>
      </w:r>
    </w:p>
    <w:p w:rsidR="00401F61" w:rsidRPr="00401F61" w:rsidRDefault="00401F61" w:rsidP="00401F61">
      <w:pPr>
        <w:shd w:val="clear" w:color="auto" w:fill="FFFFFF"/>
        <w:spacing w:after="0" w:line="360" w:lineRule="auto"/>
        <w:ind w:firstLine="720"/>
        <w:jc w:val="both"/>
        <w:rPr>
          <w:rFonts w:ascii="Times New Roman" w:hAnsi="Times New Roman"/>
          <w:sz w:val="28"/>
          <w:szCs w:val="28"/>
        </w:rPr>
      </w:pPr>
      <w:r w:rsidRPr="00401F61">
        <w:rPr>
          <w:rFonts w:ascii="Times New Roman" w:hAnsi="Times New Roman"/>
          <w:color w:val="000000"/>
          <w:spacing w:val="-5"/>
          <w:sz w:val="28"/>
          <w:szCs w:val="28"/>
        </w:rPr>
        <w:t xml:space="preserve">Порождающая энергия искусства — пробуждение чувств и </w:t>
      </w:r>
      <w:r w:rsidRPr="00401F61">
        <w:rPr>
          <w:rFonts w:ascii="Times New Roman" w:hAnsi="Times New Roman"/>
          <w:color w:val="000000"/>
          <w:sz w:val="28"/>
          <w:szCs w:val="28"/>
        </w:rPr>
        <w:t>сознания, способного к пророчеству. Миф о Кассандре. Ис</w:t>
      </w:r>
      <w:r w:rsidRPr="00401F61">
        <w:rPr>
          <w:rFonts w:ascii="Times New Roman" w:hAnsi="Times New Roman"/>
          <w:color w:val="000000"/>
          <w:sz w:val="28"/>
          <w:szCs w:val="28"/>
        </w:rPr>
        <w:softHyphen/>
      </w:r>
      <w:r w:rsidRPr="00401F61">
        <w:rPr>
          <w:rFonts w:ascii="Times New Roman" w:hAnsi="Times New Roman"/>
          <w:color w:val="000000"/>
          <w:spacing w:val="-2"/>
          <w:sz w:val="28"/>
          <w:szCs w:val="28"/>
        </w:rPr>
        <w:t>пользование иносказания, метафоры в различных видах искус</w:t>
      </w:r>
      <w:r w:rsidRPr="00401F61">
        <w:rPr>
          <w:rFonts w:ascii="Times New Roman" w:hAnsi="Times New Roman"/>
          <w:color w:val="000000"/>
          <w:spacing w:val="-2"/>
          <w:sz w:val="28"/>
          <w:szCs w:val="28"/>
        </w:rPr>
        <w:softHyphen/>
      </w:r>
      <w:r w:rsidRPr="00401F61">
        <w:rPr>
          <w:rFonts w:ascii="Times New Roman" w:hAnsi="Times New Roman"/>
          <w:color w:val="000000"/>
          <w:spacing w:val="-3"/>
          <w:sz w:val="28"/>
          <w:szCs w:val="28"/>
        </w:rPr>
        <w:t>ства. Предупреждение средствами искусства о социал</w:t>
      </w:r>
      <w:r w:rsidRPr="00401F61">
        <w:rPr>
          <w:rFonts w:ascii="Times New Roman" w:hAnsi="Times New Roman"/>
          <w:color w:val="000000"/>
          <w:spacing w:val="-3"/>
          <w:sz w:val="28"/>
          <w:szCs w:val="28"/>
        </w:rPr>
        <w:t>ь</w:t>
      </w:r>
      <w:r w:rsidRPr="00401F61">
        <w:rPr>
          <w:rFonts w:ascii="Times New Roman" w:hAnsi="Times New Roman"/>
          <w:color w:val="000000"/>
          <w:spacing w:val="-3"/>
          <w:sz w:val="28"/>
          <w:szCs w:val="28"/>
        </w:rPr>
        <w:t xml:space="preserve">ных </w:t>
      </w:r>
      <w:r w:rsidRPr="00401F61">
        <w:rPr>
          <w:rFonts w:ascii="Times New Roman" w:hAnsi="Times New Roman"/>
          <w:color w:val="000000"/>
          <w:spacing w:val="-2"/>
          <w:sz w:val="28"/>
          <w:szCs w:val="28"/>
        </w:rPr>
        <w:t>опасностях. Предсказания в искусстве. Художественное мыш</w:t>
      </w:r>
      <w:r w:rsidRPr="00401F61">
        <w:rPr>
          <w:rFonts w:ascii="Times New Roman" w:hAnsi="Times New Roman"/>
          <w:color w:val="000000"/>
          <w:spacing w:val="-2"/>
          <w:sz w:val="28"/>
          <w:szCs w:val="28"/>
        </w:rPr>
        <w:softHyphen/>
      </w:r>
      <w:r w:rsidRPr="00401F61">
        <w:rPr>
          <w:rFonts w:ascii="Times New Roman" w:hAnsi="Times New Roman"/>
          <w:color w:val="000000"/>
          <w:spacing w:val="-3"/>
          <w:sz w:val="28"/>
          <w:szCs w:val="28"/>
        </w:rPr>
        <w:t>ление в авангарде науки. Научный прогресс и искусство. Пред</w:t>
      </w:r>
      <w:r w:rsidRPr="00401F61">
        <w:rPr>
          <w:rFonts w:ascii="Times New Roman" w:hAnsi="Times New Roman"/>
          <w:color w:val="000000"/>
          <w:spacing w:val="-3"/>
          <w:sz w:val="28"/>
          <w:szCs w:val="28"/>
        </w:rPr>
        <w:softHyphen/>
      </w:r>
      <w:r w:rsidRPr="00401F61">
        <w:rPr>
          <w:rFonts w:ascii="Times New Roman" w:hAnsi="Times New Roman"/>
          <w:color w:val="000000"/>
          <w:spacing w:val="-5"/>
          <w:sz w:val="28"/>
          <w:szCs w:val="28"/>
        </w:rPr>
        <w:t xml:space="preserve">сказание сложных коллизий </w:t>
      </w:r>
      <w:r w:rsidRPr="00401F61">
        <w:rPr>
          <w:rFonts w:ascii="Times New Roman" w:hAnsi="Times New Roman"/>
          <w:color w:val="000000"/>
          <w:spacing w:val="-5"/>
          <w:sz w:val="28"/>
          <w:szCs w:val="28"/>
          <w:lang w:val="en-US"/>
        </w:rPr>
        <w:t>XX</w:t>
      </w:r>
      <w:r w:rsidRPr="00401F61">
        <w:rPr>
          <w:rFonts w:ascii="Times New Roman" w:hAnsi="Times New Roman"/>
          <w:color w:val="000000"/>
          <w:spacing w:val="-5"/>
          <w:sz w:val="28"/>
          <w:szCs w:val="28"/>
        </w:rPr>
        <w:t>—</w:t>
      </w:r>
      <w:r w:rsidRPr="00401F61">
        <w:rPr>
          <w:rFonts w:ascii="Times New Roman" w:hAnsi="Times New Roman"/>
          <w:color w:val="000000"/>
          <w:spacing w:val="-5"/>
          <w:sz w:val="28"/>
          <w:szCs w:val="28"/>
          <w:lang w:val="en-US"/>
        </w:rPr>
        <w:t>XXI</w:t>
      </w:r>
      <w:r w:rsidRPr="00401F61">
        <w:rPr>
          <w:rFonts w:ascii="Times New Roman" w:hAnsi="Times New Roman"/>
          <w:color w:val="000000"/>
          <w:spacing w:val="-5"/>
          <w:sz w:val="28"/>
          <w:szCs w:val="28"/>
        </w:rPr>
        <w:t xml:space="preserve"> вв. в творчестве худож</w:t>
      </w:r>
      <w:r w:rsidRPr="00401F61">
        <w:rPr>
          <w:rFonts w:ascii="Times New Roman" w:hAnsi="Times New Roman"/>
          <w:color w:val="000000"/>
          <w:spacing w:val="-5"/>
          <w:sz w:val="28"/>
          <w:szCs w:val="28"/>
        </w:rPr>
        <w:softHyphen/>
      </w:r>
      <w:r w:rsidRPr="00401F61">
        <w:rPr>
          <w:rFonts w:ascii="Times New Roman" w:hAnsi="Times New Roman"/>
          <w:color w:val="000000"/>
          <w:spacing w:val="-2"/>
          <w:sz w:val="28"/>
          <w:szCs w:val="28"/>
        </w:rPr>
        <w:t>ников, композиторов, писателей авангарда. Предвосхищ</w:t>
      </w:r>
      <w:r w:rsidRPr="00401F61">
        <w:rPr>
          <w:rFonts w:ascii="Times New Roman" w:hAnsi="Times New Roman"/>
          <w:color w:val="000000"/>
          <w:spacing w:val="-2"/>
          <w:sz w:val="28"/>
          <w:szCs w:val="28"/>
        </w:rPr>
        <w:t>е</w:t>
      </w:r>
      <w:r w:rsidRPr="00401F61">
        <w:rPr>
          <w:rFonts w:ascii="Times New Roman" w:hAnsi="Times New Roman"/>
          <w:color w:val="000000"/>
          <w:spacing w:val="-2"/>
          <w:sz w:val="28"/>
          <w:szCs w:val="28"/>
        </w:rPr>
        <w:t xml:space="preserve">ние </w:t>
      </w:r>
      <w:r w:rsidRPr="00401F61">
        <w:rPr>
          <w:rFonts w:ascii="Times New Roman" w:hAnsi="Times New Roman"/>
          <w:color w:val="000000"/>
          <w:spacing w:val="-1"/>
          <w:sz w:val="28"/>
          <w:szCs w:val="28"/>
        </w:rPr>
        <w:t>будущих открытий в современном искусстве.</w:t>
      </w:r>
    </w:p>
    <w:p w:rsidR="00401F61" w:rsidRPr="00401F61" w:rsidRDefault="00401F61" w:rsidP="00401F61">
      <w:pPr>
        <w:shd w:val="clear" w:color="auto" w:fill="FFFFFF"/>
        <w:spacing w:after="0" w:line="360" w:lineRule="auto"/>
        <w:ind w:firstLine="720"/>
        <w:rPr>
          <w:rFonts w:ascii="Times New Roman" w:hAnsi="Times New Roman"/>
          <w:sz w:val="28"/>
          <w:szCs w:val="28"/>
        </w:rPr>
      </w:pPr>
      <w:r w:rsidRPr="00401F61">
        <w:rPr>
          <w:rFonts w:ascii="Times New Roman" w:hAnsi="Times New Roman"/>
          <w:b/>
          <w:bCs/>
          <w:color w:val="000000"/>
          <w:spacing w:val="-1"/>
          <w:sz w:val="28"/>
          <w:szCs w:val="28"/>
        </w:rPr>
        <w:t>Примерный художественный материал</w:t>
      </w:r>
    </w:p>
    <w:p w:rsidR="00401F61" w:rsidRPr="00401F61" w:rsidRDefault="00401F61" w:rsidP="00401F61">
      <w:pPr>
        <w:shd w:val="clear" w:color="auto" w:fill="FFFFFF"/>
        <w:spacing w:after="0" w:line="360" w:lineRule="auto"/>
        <w:ind w:firstLine="720"/>
        <w:jc w:val="both"/>
        <w:rPr>
          <w:rFonts w:ascii="Times New Roman" w:hAnsi="Times New Roman"/>
          <w:sz w:val="28"/>
          <w:szCs w:val="28"/>
        </w:rPr>
      </w:pPr>
      <w:r w:rsidRPr="00401F61">
        <w:rPr>
          <w:rFonts w:ascii="Times New Roman" w:hAnsi="Times New Roman"/>
          <w:color w:val="000000"/>
          <w:spacing w:val="-3"/>
          <w:sz w:val="28"/>
          <w:szCs w:val="28"/>
        </w:rPr>
        <w:t>Постижение художественных образов различных видов ис</w:t>
      </w:r>
      <w:r w:rsidRPr="00401F61">
        <w:rPr>
          <w:rFonts w:ascii="Times New Roman" w:hAnsi="Times New Roman"/>
          <w:color w:val="000000"/>
          <w:spacing w:val="-3"/>
          <w:sz w:val="28"/>
          <w:szCs w:val="28"/>
        </w:rPr>
        <w:softHyphen/>
      </w:r>
      <w:r w:rsidRPr="00401F61">
        <w:rPr>
          <w:rFonts w:ascii="Times New Roman" w:hAnsi="Times New Roman"/>
          <w:color w:val="000000"/>
          <w:spacing w:val="-4"/>
          <w:sz w:val="28"/>
          <w:szCs w:val="28"/>
        </w:rPr>
        <w:t>кусства, освоение их художественного языка. Оценка этих про</w:t>
      </w:r>
      <w:r w:rsidRPr="00401F61">
        <w:rPr>
          <w:rFonts w:ascii="Times New Roman" w:hAnsi="Times New Roman"/>
          <w:color w:val="000000"/>
          <w:spacing w:val="-4"/>
          <w:sz w:val="28"/>
          <w:szCs w:val="28"/>
        </w:rPr>
        <w:softHyphen/>
      </w:r>
      <w:r w:rsidRPr="00401F61">
        <w:rPr>
          <w:rFonts w:ascii="Times New Roman" w:hAnsi="Times New Roman"/>
          <w:color w:val="000000"/>
          <w:spacing w:val="-2"/>
          <w:sz w:val="28"/>
          <w:szCs w:val="28"/>
        </w:rPr>
        <w:t xml:space="preserve">изведений с позиции предвосхищения будущего, реальности и </w:t>
      </w:r>
      <w:r w:rsidRPr="00401F61">
        <w:rPr>
          <w:rFonts w:ascii="Times New Roman" w:hAnsi="Times New Roman"/>
          <w:color w:val="000000"/>
          <w:spacing w:val="-6"/>
          <w:sz w:val="28"/>
          <w:szCs w:val="28"/>
        </w:rPr>
        <w:t>вымысла.</w:t>
      </w:r>
    </w:p>
    <w:p w:rsidR="00401F61" w:rsidRPr="00401F61" w:rsidRDefault="00401F61" w:rsidP="00401F61">
      <w:pPr>
        <w:shd w:val="clear" w:color="auto" w:fill="FFFFFF"/>
        <w:spacing w:after="0" w:line="360" w:lineRule="auto"/>
        <w:ind w:firstLine="720"/>
        <w:rPr>
          <w:rFonts w:ascii="Times New Roman" w:hAnsi="Times New Roman"/>
          <w:sz w:val="28"/>
          <w:szCs w:val="28"/>
        </w:rPr>
      </w:pPr>
      <w:r w:rsidRPr="00401F61">
        <w:rPr>
          <w:rFonts w:ascii="Times New Roman" w:hAnsi="Times New Roman"/>
          <w:b/>
          <w:color w:val="000000"/>
          <w:sz w:val="28"/>
          <w:szCs w:val="28"/>
        </w:rPr>
        <w:t>Раздел 3.</w:t>
      </w:r>
      <w:r w:rsidRPr="00401F61">
        <w:rPr>
          <w:rFonts w:ascii="Times New Roman" w:hAnsi="Times New Roman"/>
          <w:color w:val="000000"/>
          <w:sz w:val="28"/>
          <w:szCs w:val="28"/>
        </w:rPr>
        <w:t xml:space="preserve"> Дар созидания. </w:t>
      </w:r>
      <w:r w:rsidRPr="00401F61">
        <w:rPr>
          <w:rFonts w:ascii="Times New Roman" w:hAnsi="Times New Roman"/>
          <w:color w:val="000000"/>
          <w:spacing w:val="-7"/>
          <w:sz w:val="28"/>
          <w:szCs w:val="28"/>
        </w:rPr>
        <w:t>Практическая функция искусства (11 ч)</w:t>
      </w:r>
    </w:p>
    <w:p w:rsidR="00401F61" w:rsidRPr="00401F61" w:rsidRDefault="00401F61" w:rsidP="00401F61">
      <w:pPr>
        <w:shd w:val="clear" w:color="auto" w:fill="FFFFFF"/>
        <w:spacing w:after="0" w:line="360" w:lineRule="auto"/>
        <w:ind w:firstLine="720"/>
        <w:jc w:val="both"/>
        <w:rPr>
          <w:rFonts w:ascii="Times New Roman" w:hAnsi="Times New Roman"/>
          <w:sz w:val="28"/>
          <w:szCs w:val="28"/>
        </w:rPr>
      </w:pPr>
      <w:r w:rsidRPr="00401F61">
        <w:rPr>
          <w:rFonts w:ascii="Times New Roman" w:hAnsi="Times New Roman"/>
          <w:color w:val="000000"/>
          <w:spacing w:val="-6"/>
          <w:sz w:val="28"/>
          <w:szCs w:val="28"/>
        </w:rPr>
        <w:t xml:space="preserve">Эстетическое формирование искусством окружающей среды. </w:t>
      </w:r>
      <w:r w:rsidRPr="00401F61">
        <w:rPr>
          <w:rFonts w:ascii="Times New Roman" w:hAnsi="Times New Roman"/>
          <w:color w:val="000000"/>
          <w:spacing w:val="-5"/>
          <w:sz w:val="28"/>
          <w:szCs w:val="28"/>
        </w:rPr>
        <w:t>Архитектура: планировка и строительство городов. Разв</w:t>
      </w:r>
      <w:r w:rsidRPr="00401F61">
        <w:rPr>
          <w:rFonts w:ascii="Times New Roman" w:hAnsi="Times New Roman"/>
          <w:color w:val="000000"/>
          <w:spacing w:val="-5"/>
          <w:sz w:val="28"/>
          <w:szCs w:val="28"/>
        </w:rPr>
        <w:t>и</w:t>
      </w:r>
      <w:r w:rsidRPr="00401F61">
        <w:rPr>
          <w:rFonts w:ascii="Times New Roman" w:hAnsi="Times New Roman"/>
          <w:color w:val="000000"/>
          <w:spacing w:val="-5"/>
          <w:sz w:val="28"/>
          <w:szCs w:val="28"/>
        </w:rPr>
        <w:t>тие ди</w:t>
      </w:r>
      <w:r w:rsidRPr="00401F61">
        <w:rPr>
          <w:rFonts w:ascii="Times New Roman" w:hAnsi="Times New Roman"/>
          <w:color w:val="000000"/>
          <w:spacing w:val="-5"/>
          <w:sz w:val="28"/>
          <w:szCs w:val="28"/>
        </w:rPr>
        <w:softHyphen/>
      </w:r>
      <w:r w:rsidRPr="00401F61">
        <w:rPr>
          <w:rFonts w:ascii="Times New Roman" w:hAnsi="Times New Roman"/>
          <w:color w:val="000000"/>
          <w:spacing w:val="-4"/>
          <w:sz w:val="28"/>
          <w:szCs w:val="28"/>
        </w:rPr>
        <w:t>зайна и его значение в жизни современного общества. Произве</w:t>
      </w:r>
      <w:r w:rsidRPr="00401F61">
        <w:rPr>
          <w:rFonts w:ascii="Times New Roman" w:hAnsi="Times New Roman"/>
          <w:color w:val="000000"/>
          <w:spacing w:val="-4"/>
          <w:sz w:val="28"/>
          <w:szCs w:val="28"/>
        </w:rPr>
        <w:softHyphen/>
      </w:r>
      <w:r w:rsidRPr="00401F61">
        <w:rPr>
          <w:rFonts w:ascii="Times New Roman" w:hAnsi="Times New Roman"/>
          <w:color w:val="000000"/>
          <w:spacing w:val="-3"/>
          <w:sz w:val="28"/>
          <w:szCs w:val="28"/>
        </w:rPr>
        <w:t>дения декоративно-прикладного искусства и дизайна как отра</w:t>
      </w:r>
      <w:r w:rsidRPr="00401F61">
        <w:rPr>
          <w:rFonts w:ascii="Times New Roman" w:hAnsi="Times New Roman"/>
          <w:color w:val="000000"/>
          <w:spacing w:val="-3"/>
          <w:sz w:val="28"/>
          <w:szCs w:val="28"/>
        </w:rPr>
        <w:softHyphen/>
      </w:r>
      <w:r w:rsidRPr="00401F61">
        <w:rPr>
          <w:rFonts w:ascii="Times New Roman" w:hAnsi="Times New Roman"/>
          <w:color w:val="000000"/>
          <w:spacing w:val="-5"/>
          <w:sz w:val="28"/>
          <w:szCs w:val="28"/>
        </w:rPr>
        <w:t>жение практических и эстетических потребностей человека. Эстетизация быта. Функции легкой и серьезной музыки в жизни человека. Арттерапевтическое воздействие музыки. Расширение изобразительных возможностей искусства в фот</w:t>
      </w:r>
      <w:r w:rsidRPr="00401F61">
        <w:rPr>
          <w:rFonts w:ascii="Times New Roman" w:hAnsi="Times New Roman"/>
          <w:color w:val="000000"/>
          <w:spacing w:val="-5"/>
          <w:sz w:val="28"/>
          <w:szCs w:val="28"/>
        </w:rPr>
        <w:t>о</w:t>
      </w:r>
      <w:r w:rsidRPr="00401F61">
        <w:rPr>
          <w:rFonts w:ascii="Times New Roman" w:hAnsi="Times New Roman"/>
          <w:color w:val="000000"/>
          <w:spacing w:val="-5"/>
          <w:sz w:val="28"/>
          <w:szCs w:val="28"/>
        </w:rPr>
        <w:t xml:space="preserve">графии, кино и телевидении. Клип, монтаж в кино. Монтажность, «клиповость» </w:t>
      </w:r>
      <w:r w:rsidRPr="00401F61">
        <w:rPr>
          <w:rFonts w:ascii="Times New Roman" w:hAnsi="Times New Roman"/>
          <w:color w:val="000000"/>
          <w:spacing w:val="-4"/>
          <w:sz w:val="28"/>
          <w:szCs w:val="28"/>
        </w:rPr>
        <w:t>современного художественного мышления. Специфика изобра</w:t>
      </w:r>
      <w:r w:rsidRPr="00401F61">
        <w:rPr>
          <w:rFonts w:ascii="Times New Roman" w:hAnsi="Times New Roman"/>
          <w:color w:val="000000"/>
          <w:spacing w:val="-4"/>
          <w:sz w:val="28"/>
          <w:szCs w:val="28"/>
        </w:rPr>
        <w:softHyphen/>
      </w:r>
      <w:r w:rsidRPr="00401F61">
        <w:rPr>
          <w:rFonts w:ascii="Times New Roman" w:hAnsi="Times New Roman"/>
          <w:color w:val="000000"/>
          <w:spacing w:val="-5"/>
          <w:sz w:val="28"/>
          <w:szCs w:val="28"/>
        </w:rPr>
        <w:t xml:space="preserve">жений в полиграфии. Единство'стиля в материальной и духовной </w:t>
      </w:r>
      <w:r w:rsidRPr="00401F61">
        <w:rPr>
          <w:rFonts w:ascii="Times New Roman" w:hAnsi="Times New Roman"/>
          <w:color w:val="000000"/>
          <w:spacing w:val="-2"/>
          <w:sz w:val="28"/>
          <w:szCs w:val="28"/>
        </w:rPr>
        <w:t>культуре. Традиции и новаторство в и</w:t>
      </w:r>
      <w:r w:rsidRPr="00401F61">
        <w:rPr>
          <w:rFonts w:ascii="Times New Roman" w:hAnsi="Times New Roman"/>
          <w:color w:val="000000"/>
          <w:spacing w:val="-2"/>
          <w:sz w:val="28"/>
          <w:szCs w:val="28"/>
        </w:rPr>
        <w:t>с</w:t>
      </w:r>
      <w:r w:rsidRPr="00401F61">
        <w:rPr>
          <w:rFonts w:ascii="Times New Roman" w:hAnsi="Times New Roman"/>
          <w:color w:val="000000"/>
          <w:spacing w:val="-2"/>
          <w:sz w:val="28"/>
          <w:szCs w:val="28"/>
        </w:rPr>
        <w:t>кусстве (по эпохам).</w:t>
      </w:r>
    </w:p>
    <w:p w:rsidR="00401F61" w:rsidRPr="00401F61" w:rsidRDefault="00401F61" w:rsidP="00401F61">
      <w:pPr>
        <w:shd w:val="clear" w:color="auto" w:fill="FFFFFF"/>
        <w:spacing w:after="0" w:line="360" w:lineRule="auto"/>
        <w:ind w:firstLine="720"/>
        <w:rPr>
          <w:rFonts w:ascii="Times New Roman" w:hAnsi="Times New Roman"/>
          <w:color w:val="000000"/>
          <w:spacing w:val="-5"/>
          <w:sz w:val="28"/>
          <w:szCs w:val="28"/>
        </w:rPr>
      </w:pPr>
      <w:r w:rsidRPr="00401F61">
        <w:rPr>
          <w:rFonts w:ascii="Times New Roman" w:hAnsi="Times New Roman"/>
          <w:b/>
          <w:color w:val="000000"/>
          <w:spacing w:val="-5"/>
          <w:sz w:val="28"/>
          <w:szCs w:val="28"/>
        </w:rPr>
        <w:t xml:space="preserve">Раздел 4.  </w:t>
      </w:r>
      <w:r w:rsidRPr="00401F61">
        <w:rPr>
          <w:rFonts w:ascii="Times New Roman" w:hAnsi="Times New Roman"/>
          <w:color w:val="000000"/>
          <w:spacing w:val="-5"/>
          <w:sz w:val="28"/>
          <w:szCs w:val="28"/>
        </w:rPr>
        <w:t>Искусство и открытие мира для себя. (7 часов)</w:t>
      </w:r>
    </w:p>
    <w:p w:rsidR="00401F61" w:rsidRDefault="00401F61" w:rsidP="00401F61">
      <w:pPr>
        <w:shd w:val="clear" w:color="auto" w:fill="FFFFFF"/>
        <w:spacing w:after="0" w:line="360" w:lineRule="auto"/>
        <w:ind w:firstLine="720"/>
        <w:jc w:val="both"/>
        <w:rPr>
          <w:rFonts w:ascii="Times New Roman" w:hAnsi="Times New Roman"/>
          <w:color w:val="000000"/>
          <w:spacing w:val="-5"/>
          <w:sz w:val="28"/>
          <w:szCs w:val="28"/>
        </w:rPr>
      </w:pPr>
      <w:r w:rsidRPr="00401F61">
        <w:rPr>
          <w:rFonts w:ascii="Times New Roman" w:hAnsi="Times New Roman"/>
          <w:color w:val="000000"/>
          <w:spacing w:val="-5"/>
          <w:sz w:val="28"/>
          <w:szCs w:val="28"/>
        </w:rPr>
        <w:t>Искусство открывает возможность видеть и чувствовать мир по-новому. Мышление научное и художественное. вр</w:t>
      </w:r>
      <w:r w:rsidRPr="00401F61">
        <w:rPr>
          <w:rFonts w:ascii="Times New Roman" w:hAnsi="Times New Roman"/>
          <w:color w:val="000000"/>
          <w:spacing w:val="-5"/>
          <w:sz w:val="28"/>
          <w:szCs w:val="28"/>
        </w:rPr>
        <w:t>е</w:t>
      </w:r>
      <w:r w:rsidRPr="00401F61">
        <w:rPr>
          <w:rFonts w:ascii="Times New Roman" w:hAnsi="Times New Roman"/>
          <w:color w:val="000000"/>
          <w:spacing w:val="-5"/>
          <w:sz w:val="28"/>
          <w:szCs w:val="28"/>
        </w:rPr>
        <w:t>менные и пространственные искусства и специфика их восприятия. Выдающиеся физики и математики о роли искусства и творческого воображения в развитии науки и техники. Творческое воображение на службе науки и искусства – новый взгляд на старые проблемы. Вопрос себе как первый шаг к творчеству. Красота творческого озарения. Совместная работа двух типов мышления в разных видах искусства. Искусство в жизни выдающихся людей. Психологи и физиологи о пользе творческой деятельности человека для его физиологического и душевного здоровья. Информационное богатство искусства. совреме</w:t>
      </w:r>
      <w:r w:rsidRPr="00401F61">
        <w:rPr>
          <w:rFonts w:ascii="Times New Roman" w:hAnsi="Times New Roman"/>
          <w:color w:val="000000"/>
          <w:spacing w:val="-5"/>
          <w:sz w:val="28"/>
          <w:szCs w:val="28"/>
        </w:rPr>
        <w:t>н</w:t>
      </w:r>
      <w:r w:rsidRPr="00401F61">
        <w:rPr>
          <w:rFonts w:ascii="Times New Roman" w:hAnsi="Times New Roman"/>
          <w:color w:val="000000"/>
          <w:spacing w:val="-5"/>
          <w:sz w:val="28"/>
          <w:szCs w:val="28"/>
        </w:rPr>
        <w:t>ный синтез науки и искусства (синергетика, фрактальная геометрия, бионика и др.)  на службе человека.</w:t>
      </w:r>
    </w:p>
    <w:p w:rsidR="00401F61" w:rsidRDefault="00401F61" w:rsidP="00401F61">
      <w:pPr>
        <w:shd w:val="clear" w:color="auto" w:fill="FFFFFF"/>
        <w:spacing w:after="0" w:line="360" w:lineRule="auto"/>
        <w:ind w:firstLine="720"/>
        <w:jc w:val="both"/>
        <w:rPr>
          <w:rFonts w:ascii="Times New Roman" w:hAnsi="Times New Roman"/>
          <w:color w:val="000000"/>
          <w:spacing w:val="-5"/>
          <w:sz w:val="28"/>
          <w:szCs w:val="28"/>
        </w:rPr>
      </w:pPr>
    </w:p>
    <w:p w:rsidR="00401F61" w:rsidRDefault="00401F61" w:rsidP="00401F61">
      <w:pPr>
        <w:shd w:val="clear" w:color="auto" w:fill="FFFFFF"/>
        <w:spacing w:after="0" w:line="360" w:lineRule="auto"/>
        <w:ind w:firstLine="720"/>
        <w:jc w:val="both"/>
        <w:rPr>
          <w:rFonts w:ascii="Times New Roman" w:hAnsi="Times New Roman"/>
          <w:color w:val="000000"/>
          <w:spacing w:val="-5"/>
          <w:sz w:val="28"/>
          <w:szCs w:val="28"/>
        </w:rPr>
      </w:pPr>
    </w:p>
    <w:p w:rsidR="00401F61" w:rsidRDefault="00401F61" w:rsidP="00401F61">
      <w:pPr>
        <w:shd w:val="clear" w:color="auto" w:fill="FFFFFF"/>
        <w:spacing w:after="0" w:line="360" w:lineRule="auto"/>
        <w:ind w:firstLine="720"/>
        <w:jc w:val="both"/>
        <w:rPr>
          <w:rFonts w:ascii="Times New Roman" w:hAnsi="Times New Roman"/>
          <w:color w:val="000000"/>
          <w:spacing w:val="-5"/>
          <w:sz w:val="28"/>
          <w:szCs w:val="28"/>
        </w:rPr>
      </w:pPr>
    </w:p>
    <w:p w:rsidR="00401F61" w:rsidRPr="00401F61" w:rsidRDefault="00401F61" w:rsidP="00401F61">
      <w:pPr>
        <w:shd w:val="clear" w:color="auto" w:fill="FFFFFF"/>
        <w:spacing w:after="0" w:line="360" w:lineRule="auto"/>
        <w:ind w:firstLine="720"/>
        <w:jc w:val="both"/>
        <w:rPr>
          <w:rFonts w:ascii="Times New Roman" w:hAnsi="Times New Roman"/>
          <w:color w:val="000000"/>
          <w:spacing w:val="-5"/>
          <w:sz w:val="28"/>
          <w:szCs w:val="28"/>
        </w:rPr>
      </w:pPr>
    </w:p>
    <w:p w:rsidR="00B540EE" w:rsidRPr="0004470A" w:rsidRDefault="001341D0" w:rsidP="0004470A">
      <w:pPr>
        <w:spacing w:after="0" w:line="360" w:lineRule="auto"/>
        <w:jc w:val="both"/>
        <w:rPr>
          <w:rFonts w:ascii="Times New Roman" w:eastAsia="Times New Roman" w:hAnsi="Times New Roman"/>
          <w:b/>
          <w:bCs/>
          <w:sz w:val="28"/>
          <w:szCs w:val="28"/>
          <w:lang w:eastAsia="ru-RU"/>
        </w:rPr>
      </w:pPr>
      <w:bookmarkStart w:id="321" w:name="_Toc410654043"/>
      <w:bookmarkStart w:id="322" w:name="_Toc414553254"/>
      <w:r w:rsidRPr="0004470A">
        <w:rPr>
          <w:rFonts w:ascii="Times New Roman" w:hAnsi="Times New Roman"/>
          <w:b/>
          <w:sz w:val="28"/>
          <w:szCs w:val="28"/>
        </w:rPr>
        <w:t xml:space="preserve">2.3. </w:t>
      </w:r>
      <w:r w:rsidR="00B540EE" w:rsidRPr="0004470A">
        <w:rPr>
          <w:rFonts w:ascii="Times New Roman" w:hAnsi="Times New Roman"/>
          <w:b/>
          <w:sz w:val="28"/>
          <w:szCs w:val="28"/>
        </w:rPr>
        <w:t>Программа воспитания и социализации обучающихся</w:t>
      </w:r>
      <w:bookmarkEnd w:id="319"/>
      <w:bookmarkEnd w:id="320"/>
      <w:bookmarkEnd w:id="321"/>
      <w:bookmarkEnd w:id="322"/>
    </w:p>
    <w:p w:rsidR="00B540EE"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Программа воспитания и социализации обучающихся </w:t>
      </w:r>
      <w:r w:rsidR="00FE7E4E">
        <w:rPr>
          <w:rFonts w:ascii="Times New Roman" w:hAnsi="Times New Roman"/>
          <w:sz w:val="28"/>
          <w:szCs w:val="28"/>
        </w:rPr>
        <w:t xml:space="preserve">ГБОУ СОШ №3 г.о. Чапаевск </w:t>
      </w:r>
      <w:r w:rsidRPr="000D61DF">
        <w:rPr>
          <w:rFonts w:ascii="Times New Roman" w:hAnsi="Times New Roman"/>
          <w:sz w:val="28"/>
          <w:szCs w:val="28"/>
        </w:rPr>
        <w:t xml:space="preserve">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(далее – Программа) </w:t>
      </w:r>
      <w:r w:rsidR="00A206A0" w:rsidRPr="000D61DF">
        <w:rPr>
          <w:rFonts w:ascii="Times New Roman" w:hAnsi="Times New Roman"/>
          <w:sz w:val="28"/>
          <w:szCs w:val="28"/>
        </w:rPr>
        <w:t xml:space="preserve"> строится </w:t>
      </w:r>
      <w:r w:rsidRPr="000D61DF">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r w:rsidR="00FE19F8">
        <w:rPr>
          <w:rFonts w:ascii="Times New Roman" w:hAnsi="Times New Roman"/>
          <w:sz w:val="28"/>
          <w:szCs w:val="28"/>
        </w:rPr>
        <w:t>Программа</w:t>
      </w:r>
    </w:p>
    <w:p w:rsidR="00382ED4" w:rsidRPr="000D61DF" w:rsidRDefault="00FE19F8" w:rsidP="00382ED4">
      <w:pPr>
        <w:pStyle w:val="5d"/>
        <w:shd w:val="clear" w:color="auto" w:fill="auto"/>
        <w:spacing w:after="0" w:line="360" w:lineRule="auto"/>
        <w:ind w:left="20" w:right="20" w:firstLine="740"/>
        <w:rPr>
          <w:sz w:val="28"/>
          <w:szCs w:val="28"/>
        </w:rPr>
      </w:pPr>
      <w:r>
        <w:rPr>
          <w:sz w:val="28"/>
          <w:szCs w:val="28"/>
        </w:rPr>
        <w:t xml:space="preserve">Воспитания и социализации обучающихся ГБОУ СОШ №3 г.о. Чапаевск на уровне основного общего образования </w:t>
      </w:r>
      <w:r w:rsidRPr="00FE19F8">
        <w:rPr>
          <w:sz w:val="28"/>
          <w:szCs w:val="28"/>
        </w:rPr>
        <w:t>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в Российской Федерации»,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B540EE" w:rsidRPr="000D61DF" w:rsidRDefault="00B540EE" w:rsidP="00436EB5">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 xml:space="preserve">Программа направлена на: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экологической культуры</w:t>
      </w:r>
      <w:r w:rsidR="00A206A0" w:rsidRPr="000D61DF">
        <w:rPr>
          <w:rFonts w:ascii="Times New Roman" w:hAnsi="Times New Roman"/>
          <w:sz w:val="28"/>
          <w:szCs w:val="28"/>
        </w:rPr>
        <w:t>,</w:t>
      </w:r>
    </w:p>
    <w:p w:rsidR="00B540EE" w:rsidRPr="000D61DF" w:rsidRDefault="00A206A0"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антикоррупционного сознания</w:t>
      </w:r>
      <w:r w:rsidR="00B540EE" w:rsidRPr="000D61DF">
        <w:rPr>
          <w:rFonts w:ascii="Times New Roman" w:hAnsi="Times New Roman"/>
          <w:sz w:val="28"/>
          <w:szCs w:val="28"/>
        </w:rPr>
        <w:t xml:space="preserve">.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Программа </w:t>
      </w:r>
      <w:r w:rsidR="00A206A0" w:rsidRPr="000D61DF">
        <w:rPr>
          <w:rFonts w:ascii="Times New Roman" w:hAnsi="Times New Roman"/>
          <w:b/>
          <w:sz w:val="28"/>
          <w:szCs w:val="28"/>
        </w:rPr>
        <w:t>обеспечивает</w:t>
      </w:r>
      <w:r w:rsidR="0060150E" w:rsidRPr="000D61DF">
        <w:rPr>
          <w:rFonts w:ascii="Times New Roman" w:hAnsi="Times New Roman"/>
          <w:b/>
          <w:sz w:val="28"/>
          <w:szCs w:val="28"/>
        </w:rPr>
        <w:t>:</w:t>
      </w:r>
    </w:p>
    <w:p w:rsidR="00B540EE" w:rsidRPr="000D61DF" w:rsidRDefault="00A206A0"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D61DF" w:rsidRDefault="00A206A0"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экологическом просвещении сверстников, родителей, населения;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 благоустройстве школы, класса, сельского поселения, города;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0D61DF" w:rsidRDefault="00A206A0"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0D61DF" w:rsidRDefault="00B540EE" w:rsidP="00F0495E">
      <w:pPr>
        <w:pStyle w:val="a9"/>
        <w:numPr>
          <w:ilvl w:val="0"/>
          <w:numId w:val="12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46213" w:rsidRPr="000D61DF" w:rsidRDefault="001341D0" w:rsidP="00436EB5">
      <w:pPr>
        <w:pStyle w:val="3"/>
        <w:spacing w:before="0" w:beforeAutospacing="0" w:after="0" w:afterAutospacing="0" w:line="360" w:lineRule="auto"/>
        <w:ind w:firstLine="709"/>
        <w:jc w:val="center"/>
        <w:rPr>
          <w:szCs w:val="28"/>
        </w:rPr>
      </w:pPr>
      <w:bookmarkStart w:id="323" w:name="_Toc410654044"/>
      <w:bookmarkStart w:id="324" w:name="_Toc284662818"/>
      <w:bookmarkStart w:id="325" w:name="_Toc284663445"/>
      <w:bookmarkStart w:id="326" w:name="_Toc414553255"/>
      <w:bookmarkStart w:id="327" w:name="_Toc409691719"/>
      <w:r w:rsidRPr="000D61DF">
        <w:rPr>
          <w:szCs w:val="28"/>
        </w:rPr>
        <w:t xml:space="preserve">2.3.1. </w:t>
      </w:r>
      <w:r w:rsidR="00B540EE" w:rsidRPr="000D61DF">
        <w:rPr>
          <w:szCs w:val="28"/>
        </w:rPr>
        <w:t>Цель и задачи духовно-нравственного развития, воспитания и</w:t>
      </w:r>
      <w:bookmarkEnd w:id="323"/>
      <w:bookmarkEnd w:id="324"/>
      <w:bookmarkEnd w:id="325"/>
      <w:bookmarkEnd w:id="326"/>
    </w:p>
    <w:p w:rsidR="00B540EE" w:rsidRPr="000D61DF" w:rsidRDefault="00B540EE" w:rsidP="00436EB5">
      <w:pPr>
        <w:pStyle w:val="3"/>
        <w:spacing w:before="0" w:beforeAutospacing="0" w:after="0" w:afterAutospacing="0" w:line="360" w:lineRule="auto"/>
        <w:ind w:firstLine="709"/>
        <w:jc w:val="center"/>
        <w:rPr>
          <w:szCs w:val="28"/>
        </w:rPr>
      </w:pPr>
      <w:bookmarkStart w:id="328" w:name="_Toc410654045"/>
      <w:bookmarkStart w:id="329" w:name="_Toc414553256"/>
      <w:r w:rsidRPr="000D61DF">
        <w:rPr>
          <w:szCs w:val="28"/>
        </w:rPr>
        <w:t>социализации обучающихся</w:t>
      </w:r>
      <w:bookmarkEnd w:id="327"/>
      <w:bookmarkEnd w:id="328"/>
      <w:bookmarkEnd w:id="329"/>
    </w:p>
    <w:p w:rsidR="00382ED4" w:rsidRPr="00382ED4" w:rsidRDefault="00382ED4" w:rsidP="00436EB5">
      <w:pPr>
        <w:spacing w:after="0" w:line="360" w:lineRule="auto"/>
        <w:ind w:firstLine="709"/>
        <w:jc w:val="both"/>
        <w:rPr>
          <w:rFonts w:ascii="Times New Roman" w:hAnsi="Times New Roman"/>
          <w:sz w:val="28"/>
          <w:szCs w:val="28"/>
        </w:rPr>
      </w:pPr>
      <w:r w:rsidRPr="00382ED4">
        <w:rPr>
          <w:rStyle w:val="50pt"/>
          <w:rFonts w:eastAsia="Calibri"/>
          <w:b w:val="0"/>
          <w:bCs w:val="0"/>
          <w:sz w:val="28"/>
          <w:szCs w:val="28"/>
        </w:rPr>
        <w:t>Духовно-нравственное воспитание является неотъемлемой частью образовательной деятельности,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определяющим смысл жизни человека как непрерывное духовно-нравственное его совершенствование</w:t>
      </w:r>
      <w:r>
        <w:rPr>
          <w:rStyle w:val="50pt"/>
          <w:rFonts w:eastAsia="Calibri"/>
          <w:b w:val="0"/>
          <w:bCs w:val="0"/>
          <w:sz w:val="28"/>
          <w:szCs w:val="28"/>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0D61DF">
        <w:rPr>
          <w:rFonts w:ascii="Times New Roman" w:hAnsi="Times New Roman"/>
          <w:sz w:val="28"/>
          <w:szCs w:val="28"/>
        </w:rPr>
        <w:t>»</w:t>
      </w:r>
      <w:r w:rsidRPr="000D61DF">
        <w:rPr>
          <w:rFonts w:ascii="Times New Roman" w:hAnsi="Times New Roman"/>
          <w:sz w:val="28"/>
          <w:szCs w:val="28"/>
        </w:rPr>
        <w:t xml:space="preserve"> человека используются в контексте образования: </w:t>
      </w:r>
    </w:p>
    <w:p w:rsidR="00B540EE" w:rsidRPr="000D61DF" w:rsidRDefault="00B540EE" w:rsidP="00A961D6">
      <w:pPr>
        <w:pStyle w:val="a9"/>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воспитание</w:t>
      </w:r>
      <w:r w:rsidRPr="000D61D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D61DF" w:rsidRDefault="00B540EE" w:rsidP="00A961D6">
      <w:pPr>
        <w:pStyle w:val="a9"/>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i/>
          <w:sz w:val="28"/>
          <w:szCs w:val="28"/>
        </w:rPr>
        <w:t>духовно-нравственное развитие</w:t>
      </w:r>
      <w:r w:rsidRPr="000D61DF">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D61DF" w:rsidRDefault="00B540EE" w:rsidP="00A961D6">
      <w:pPr>
        <w:pStyle w:val="a9"/>
        <w:numPr>
          <w:ilvl w:val="0"/>
          <w:numId w:val="161"/>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создает условия для </w:t>
      </w:r>
      <w:r w:rsidRPr="000D61DF">
        <w:rPr>
          <w:rFonts w:ascii="Times New Roman" w:hAnsi="Times New Roman"/>
          <w:i/>
          <w:sz w:val="28"/>
          <w:szCs w:val="28"/>
        </w:rPr>
        <w:t>социализации (в широком значении)</w:t>
      </w:r>
      <w:r w:rsidRPr="000D61DF">
        <w:rPr>
          <w:rFonts w:ascii="Times New Roman" w:hAnsi="Times New Roman"/>
          <w:sz w:val="28"/>
          <w:szCs w:val="28"/>
        </w:rPr>
        <w:t xml:space="preserve"> и сочетается с </w:t>
      </w:r>
      <w:r w:rsidRPr="000D61DF">
        <w:rPr>
          <w:rFonts w:ascii="Times New Roman" w:hAnsi="Times New Roman"/>
          <w:i/>
          <w:sz w:val="28"/>
          <w:szCs w:val="28"/>
        </w:rPr>
        <w:t>социализацией (в узком значении)</w:t>
      </w:r>
      <w:r w:rsidRPr="000D61DF">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D61DF" w:rsidRDefault="00B540EE" w:rsidP="00436EB5">
      <w:pPr>
        <w:spacing w:after="0" w:line="360" w:lineRule="auto"/>
        <w:ind w:firstLine="709"/>
        <w:jc w:val="both"/>
        <w:rPr>
          <w:rFonts w:ascii="Times New Roman" w:hAnsi="Times New Roman"/>
          <w:sz w:val="28"/>
          <w:szCs w:val="28"/>
        </w:rPr>
      </w:pPr>
      <w:r w:rsidRPr="00F12154">
        <w:rPr>
          <w:rFonts w:ascii="Times New Roman" w:hAnsi="Times New Roman"/>
          <w:b/>
          <w:sz w:val="28"/>
          <w:szCs w:val="28"/>
        </w:rPr>
        <w:t>Целью духовно-нравственного развития</w:t>
      </w:r>
      <w:r w:rsidRPr="000D61DF">
        <w:rPr>
          <w:rFonts w:ascii="Times New Roman" w:hAnsi="Times New Roman"/>
          <w:sz w:val="28"/>
          <w:szCs w:val="28"/>
        </w:rPr>
        <w:t xml:space="preserve">,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Default="00DA159E" w:rsidP="00382ED4">
      <w:pPr>
        <w:spacing w:after="0" w:line="360" w:lineRule="auto"/>
        <w:ind w:firstLine="709"/>
        <w:jc w:val="both"/>
        <w:rPr>
          <w:rFonts w:ascii="Times New Roman" w:hAnsi="Times New Roman"/>
          <w:sz w:val="28"/>
          <w:szCs w:val="28"/>
        </w:rPr>
      </w:pPr>
      <w:r w:rsidRPr="00FE7E4E">
        <w:rPr>
          <w:rFonts w:ascii="Times New Roman" w:hAnsi="Times New Roman"/>
          <w:b/>
          <w:sz w:val="28"/>
          <w:szCs w:val="28"/>
        </w:rPr>
        <w:t>Задачи духовно-нравственного развития, воспитания и социализации обучающихся</w:t>
      </w:r>
      <w:r w:rsidR="00382ED4">
        <w:rPr>
          <w:rFonts w:ascii="Times New Roman" w:hAnsi="Times New Roman"/>
          <w:sz w:val="28"/>
          <w:szCs w:val="28"/>
        </w:rPr>
        <w:t xml:space="preserve"> - </w:t>
      </w:r>
      <w:r w:rsidR="00382ED4" w:rsidRPr="00382ED4">
        <w:rPr>
          <w:rFonts w:ascii="Times New Roman" w:hAnsi="Times New Roman"/>
          <w:sz w:val="28"/>
          <w:szCs w:val="28"/>
        </w:rPr>
        <w:t>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w:t>
      </w:r>
      <w:r w:rsidR="00382ED4">
        <w:t xml:space="preserve"> </w:t>
      </w:r>
      <w:r w:rsidR="00382ED4" w:rsidRPr="00382ED4">
        <w:rPr>
          <w:rFonts w:ascii="Times New Roman" w:hAnsi="Times New Roman"/>
          <w:sz w:val="28"/>
          <w:szCs w:val="28"/>
        </w:rPr>
        <w:t>личность</w:t>
      </w:r>
      <w:r w:rsidR="00382ED4">
        <w:rPr>
          <w:rFonts w:ascii="Times New Roman" w:hAnsi="Times New Roman"/>
          <w:sz w:val="28"/>
          <w:szCs w:val="28"/>
        </w:rPr>
        <w:t>, обладающая единством духовно-нравственного и правового долга.</w:t>
      </w:r>
    </w:p>
    <w:p w:rsidR="00CA1A9E" w:rsidRPr="00CA1A9E" w:rsidRDefault="00CA1A9E" w:rsidP="00CA1A9E">
      <w:pPr>
        <w:spacing w:after="0" w:line="360" w:lineRule="auto"/>
        <w:ind w:firstLine="709"/>
        <w:jc w:val="both"/>
        <w:rPr>
          <w:rStyle w:val="50pt"/>
          <w:rFonts w:eastAsia="Calibri"/>
          <w:b w:val="0"/>
          <w:bCs w:val="0"/>
          <w:sz w:val="28"/>
          <w:szCs w:val="28"/>
        </w:rPr>
      </w:pPr>
      <w:r w:rsidRPr="00CA1A9E">
        <w:rPr>
          <w:rStyle w:val="50pt"/>
          <w:rFonts w:eastAsia="Calibri"/>
          <w:b w:val="0"/>
          <w:bCs w:val="0"/>
          <w:sz w:val="28"/>
          <w:szCs w:val="28"/>
        </w:rPr>
        <w:t>Цель духовно-нравственного развития и воспитания учащихся должна отражать нравственный портрет идеально воспитанного школьника:</w:t>
      </w:r>
    </w:p>
    <w:p w:rsidR="00CA1A9E" w:rsidRPr="00CA1A9E" w:rsidRDefault="00CA1A9E" w:rsidP="00CA1A9E">
      <w:pPr>
        <w:spacing w:after="0" w:line="360" w:lineRule="auto"/>
        <w:ind w:firstLine="709"/>
        <w:jc w:val="both"/>
        <w:rPr>
          <w:rFonts w:ascii="Times New Roman" w:hAnsi="Times New Roman"/>
          <w:sz w:val="28"/>
          <w:szCs w:val="28"/>
        </w:rPr>
      </w:pPr>
    </w:p>
    <w:p w:rsidR="00CA1A9E" w:rsidRPr="00CA1A9E" w:rsidRDefault="00CA1A9E" w:rsidP="00A961D6">
      <w:pPr>
        <w:pStyle w:val="a9"/>
        <w:numPr>
          <w:ilvl w:val="0"/>
          <w:numId w:val="254"/>
        </w:numPr>
        <w:spacing w:line="360" w:lineRule="auto"/>
        <w:jc w:val="both"/>
        <w:rPr>
          <w:rStyle w:val="50pt"/>
          <w:rFonts w:eastAsia="Calibri"/>
          <w:b w:val="0"/>
          <w:bCs w:val="0"/>
          <w:sz w:val="28"/>
          <w:szCs w:val="28"/>
        </w:rPr>
      </w:pPr>
      <w:r w:rsidRPr="00CA1A9E">
        <w:rPr>
          <w:rStyle w:val="50pt"/>
          <w:rFonts w:eastAsia="Calibri"/>
          <w:b w:val="0"/>
          <w:bCs w:val="0"/>
          <w:sz w:val="28"/>
          <w:szCs w:val="28"/>
        </w:rPr>
        <w:t>любящий свой край и свою Родину;</w:t>
      </w:r>
    </w:p>
    <w:p w:rsidR="00CA1A9E" w:rsidRPr="00CA1A9E" w:rsidRDefault="00CA1A9E" w:rsidP="00A961D6">
      <w:pPr>
        <w:pStyle w:val="a9"/>
        <w:numPr>
          <w:ilvl w:val="0"/>
          <w:numId w:val="254"/>
        </w:numPr>
        <w:spacing w:line="360" w:lineRule="auto"/>
        <w:jc w:val="both"/>
        <w:rPr>
          <w:rStyle w:val="50pt"/>
          <w:rFonts w:eastAsia="Calibri"/>
          <w:b w:val="0"/>
          <w:bCs w:val="0"/>
          <w:sz w:val="28"/>
          <w:szCs w:val="28"/>
        </w:rPr>
      </w:pPr>
      <w:r w:rsidRPr="00CA1A9E">
        <w:rPr>
          <w:rStyle w:val="50pt"/>
          <w:rFonts w:eastAsia="Calibri"/>
          <w:b w:val="0"/>
          <w:bCs w:val="0"/>
          <w:sz w:val="28"/>
          <w:szCs w:val="28"/>
        </w:rPr>
        <w:t>у</w:t>
      </w:r>
      <w:r w:rsidRPr="00CA1A9E">
        <w:rPr>
          <w:b/>
          <w:bCs/>
          <w:sz w:val="28"/>
          <w:szCs w:val="28"/>
        </w:rPr>
        <w:t xml:space="preserve"> </w:t>
      </w:r>
      <w:r w:rsidRPr="00CA1A9E">
        <w:rPr>
          <w:rStyle w:val="50pt"/>
          <w:rFonts w:eastAsia="Calibri"/>
          <w:b w:val="0"/>
          <w:bCs w:val="0"/>
          <w:sz w:val="28"/>
          <w:szCs w:val="28"/>
        </w:rPr>
        <w:t>соблюдающий нормы и правила общения;</w:t>
      </w:r>
    </w:p>
    <w:p w:rsidR="00CA1A9E" w:rsidRPr="00CA1A9E" w:rsidRDefault="00CA1A9E" w:rsidP="00A961D6">
      <w:pPr>
        <w:pStyle w:val="a9"/>
        <w:numPr>
          <w:ilvl w:val="0"/>
          <w:numId w:val="254"/>
        </w:numPr>
        <w:spacing w:line="360" w:lineRule="auto"/>
        <w:jc w:val="both"/>
        <w:rPr>
          <w:rStyle w:val="50pt"/>
          <w:rFonts w:eastAsia="Calibri"/>
          <w:b w:val="0"/>
          <w:bCs w:val="0"/>
          <w:sz w:val="28"/>
          <w:szCs w:val="28"/>
        </w:rPr>
      </w:pPr>
      <w:r w:rsidRPr="00CA1A9E">
        <w:rPr>
          <w:rStyle w:val="50pt"/>
          <w:rFonts w:eastAsia="Calibri"/>
          <w:b w:val="0"/>
          <w:bCs w:val="0"/>
          <w:sz w:val="28"/>
          <w:szCs w:val="28"/>
        </w:rPr>
        <w:t>уважающий и принимающий ценности семьи и общества;</w:t>
      </w:r>
    </w:p>
    <w:p w:rsidR="00CA1A9E" w:rsidRPr="00CA1A9E" w:rsidRDefault="00CA1A9E" w:rsidP="00A961D6">
      <w:pPr>
        <w:pStyle w:val="53"/>
        <w:numPr>
          <w:ilvl w:val="0"/>
          <w:numId w:val="254"/>
        </w:numPr>
        <w:shd w:val="clear" w:color="auto" w:fill="auto"/>
        <w:spacing w:line="360" w:lineRule="auto"/>
        <w:jc w:val="both"/>
        <w:rPr>
          <w:i w:val="0"/>
          <w:sz w:val="28"/>
          <w:szCs w:val="28"/>
        </w:rPr>
      </w:pPr>
      <w:r w:rsidRPr="00CA1A9E">
        <w:rPr>
          <w:rStyle w:val="50pt"/>
          <w:b w:val="0"/>
          <w:bCs w:val="0"/>
          <w:i w:val="0"/>
          <w:sz w:val="28"/>
          <w:szCs w:val="28"/>
        </w:rPr>
        <w:t>проявляющий уважение и терпимость к чужому мнению;</w:t>
      </w:r>
    </w:p>
    <w:p w:rsidR="00CA1A9E" w:rsidRPr="00CA1A9E" w:rsidRDefault="00CA1A9E" w:rsidP="00A961D6">
      <w:pPr>
        <w:pStyle w:val="53"/>
        <w:numPr>
          <w:ilvl w:val="0"/>
          <w:numId w:val="254"/>
        </w:numPr>
        <w:shd w:val="clear" w:color="auto" w:fill="auto"/>
        <w:spacing w:line="360" w:lineRule="auto"/>
        <w:jc w:val="both"/>
        <w:rPr>
          <w:rStyle w:val="50pt"/>
          <w:b w:val="0"/>
          <w:bCs w:val="0"/>
          <w:i w:val="0"/>
          <w:color w:val="auto"/>
          <w:sz w:val="28"/>
          <w:szCs w:val="28"/>
          <w:shd w:val="clear" w:color="auto" w:fill="auto"/>
          <w:lang w:eastAsia="en-US" w:bidi="ar-SA"/>
        </w:rPr>
      </w:pPr>
      <w:r w:rsidRPr="00CA1A9E">
        <w:rPr>
          <w:rStyle w:val="50pt"/>
          <w:b w:val="0"/>
          <w:bCs w:val="0"/>
          <w:i w:val="0"/>
          <w:sz w:val="28"/>
          <w:szCs w:val="28"/>
        </w:rPr>
        <w:t xml:space="preserve"> умеющий грамотно разрешать конфликты в общении;</w:t>
      </w:r>
    </w:p>
    <w:p w:rsidR="00CA1A9E" w:rsidRPr="00CA1A9E" w:rsidRDefault="00CA1A9E" w:rsidP="00A961D6">
      <w:pPr>
        <w:pStyle w:val="53"/>
        <w:numPr>
          <w:ilvl w:val="0"/>
          <w:numId w:val="254"/>
        </w:numPr>
        <w:shd w:val="clear" w:color="auto" w:fill="auto"/>
        <w:spacing w:line="360" w:lineRule="auto"/>
        <w:jc w:val="both"/>
        <w:rPr>
          <w:i w:val="0"/>
          <w:sz w:val="28"/>
          <w:szCs w:val="28"/>
        </w:rPr>
      </w:pPr>
      <w:r w:rsidRPr="00CA1A9E">
        <w:rPr>
          <w:rStyle w:val="50pt"/>
          <w:b w:val="0"/>
          <w:bCs w:val="0"/>
          <w:i w:val="0"/>
          <w:sz w:val="28"/>
          <w:szCs w:val="28"/>
        </w:rPr>
        <w:t>любознательный, интересующийся, активно познающий мир;</w:t>
      </w:r>
    </w:p>
    <w:p w:rsidR="00CA1A9E" w:rsidRPr="00CA1A9E" w:rsidRDefault="00CA1A9E" w:rsidP="00A961D6">
      <w:pPr>
        <w:pStyle w:val="53"/>
        <w:numPr>
          <w:ilvl w:val="0"/>
          <w:numId w:val="254"/>
        </w:numPr>
        <w:shd w:val="clear" w:color="auto" w:fill="auto"/>
        <w:spacing w:line="360" w:lineRule="auto"/>
        <w:ind w:right="280"/>
        <w:rPr>
          <w:i w:val="0"/>
          <w:sz w:val="28"/>
          <w:szCs w:val="28"/>
        </w:rPr>
      </w:pPr>
      <w:r w:rsidRPr="00CA1A9E">
        <w:rPr>
          <w:rStyle w:val="50pt"/>
          <w:b w:val="0"/>
          <w:bCs w:val="0"/>
          <w:i w:val="0"/>
          <w:sz w:val="28"/>
          <w:szCs w:val="28"/>
        </w:rPr>
        <w:t>умеющий учиться, способный организовать свою деятельность, умеющий пользоваться информационными источниками;</w:t>
      </w:r>
    </w:p>
    <w:p w:rsidR="00CA1A9E" w:rsidRPr="00CA1A9E" w:rsidRDefault="00CA1A9E" w:rsidP="00A961D6">
      <w:pPr>
        <w:pStyle w:val="53"/>
        <w:numPr>
          <w:ilvl w:val="0"/>
          <w:numId w:val="254"/>
        </w:numPr>
        <w:shd w:val="clear" w:color="auto" w:fill="auto"/>
        <w:spacing w:line="360" w:lineRule="auto"/>
        <w:jc w:val="both"/>
        <w:rPr>
          <w:rStyle w:val="50pt"/>
          <w:b w:val="0"/>
          <w:bCs w:val="0"/>
          <w:i w:val="0"/>
          <w:color w:val="auto"/>
          <w:sz w:val="28"/>
          <w:szCs w:val="28"/>
          <w:shd w:val="clear" w:color="auto" w:fill="auto"/>
          <w:lang w:eastAsia="en-US" w:bidi="ar-SA"/>
        </w:rPr>
      </w:pPr>
      <w:r w:rsidRPr="00CA1A9E">
        <w:rPr>
          <w:rStyle w:val="50pt"/>
          <w:b w:val="0"/>
          <w:bCs w:val="0"/>
          <w:i w:val="0"/>
          <w:sz w:val="28"/>
          <w:szCs w:val="28"/>
        </w:rPr>
        <w:t>готовый самостоятельно действовать и отвечать за свои поступки перед семьей и школой;</w:t>
      </w:r>
    </w:p>
    <w:p w:rsidR="00CA1A9E" w:rsidRPr="00CA1A9E" w:rsidRDefault="00CA1A9E" w:rsidP="00A961D6">
      <w:pPr>
        <w:pStyle w:val="53"/>
        <w:numPr>
          <w:ilvl w:val="0"/>
          <w:numId w:val="254"/>
        </w:numPr>
        <w:shd w:val="clear" w:color="auto" w:fill="auto"/>
        <w:spacing w:line="360" w:lineRule="auto"/>
        <w:rPr>
          <w:i w:val="0"/>
          <w:sz w:val="28"/>
          <w:szCs w:val="28"/>
        </w:rPr>
      </w:pPr>
      <w:r w:rsidRPr="00CA1A9E">
        <w:rPr>
          <w:rStyle w:val="50pt"/>
          <w:b w:val="0"/>
          <w:bCs w:val="0"/>
          <w:i w:val="0"/>
          <w:sz w:val="28"/>
          <w:szCs w:val="28"/>
        </w:rPr>
        <w:t>честный и справедливый;</w:t>
      </w:r>
    </w:p>
    <w:p w:rsidR="00CA1A9E" w:rsidRPr="00CA1A9E" w:rsidRDefault="00CA1A9E" w:rsidP="00A961D6">
      <w:pPr>
        <w:pStyle w:val="53"/>
        <w:numPr>
          <w:ilvl w:val="0"/>
          <w:numId w:val="254"/>
        </w:numPr>
        <w:shd w:val="clear" w:color="auto" w:fill="auto"/>
        <w:spacing w:line="360" w:lineRule="auto"/>
        <w:rPr>
          <w:i w:val="0"/>
          <w:sz w:val="28"/>
          <w:szCs w:val="28"/>
        </w:rPr>
      </w:pPr>
      <w:r w:rsidRPr="00CA1A9E">
        <w:rPr>
          <w:rStyle w:val="50pt"/>
          <w:b w:val="0"/>
          <w:bCs w:val="0"/>
          <w:i w:val="0"/>
          <w:sz w:val="28"/>
          <w:szCs w:val="28"/>
        </w:rPr>
        <w:t>творящий и оберегающий красоту мира;</w:t>
      </w:r>
    </w:p>
    <w:p w:rsidR="00CA1A9E" w:rsidRPr="00CA1A9E" w:rsidRDefault="00CA1A9E" w:rsidP="00A961D6">
      <w:pPr>
        <w:pStyle w:val="53"/>
        <w:numPr>
          <w:ilvl w:val="0"/>
          <w:numId w:val="254"/>
        </w:numPr>
        <w:shd w:val="clear" w:color="auto" w:fill="auto"/>
        <w:spacing w:line="360" w:lineRule="auto"/>
        <w:rPr>
          <w:i w:val="0"/>
          <w:sz w:val="28"/>
          <w:szCs w:val="28"/>
        </w:rPr>
      </w:pPr>
      <w:r w:rsidRPr="00CA1A9E">
        <w:rPr>
          <w:rStyle w:val="50pt"/>
          <w:b w:val="0"/>
          <w:bCs w:val="0"/>
          <w:i w:val="0"/>
          <w:sz w:val="28"/>
          <w:szCs w:val="28"/>
        </w:rPr>
        <w:t>доброжелательный, обладающий коммуникативной культурой (умеет слушать и слышать собеседника, высказывать свое мнение);</w:t>
      </w:r>
    </w:p>
    <w:p w:rsidR="00CA1A9E" w:rsidRPr="00CA1A9E" w:rsidRDefault="00CA1A9E" w:rsidP="00CA1A9E">
      <w:pPr>
        <w:spacing w:line="360" w:lineRule="auto"/>
        <w:jc w:val="both"/>
        <w:rPr>
          <w:rFonts w:ascii="Times New Roman" w:hAnsi="Times New Roman"/>
          <w:color w:val="000000"/>
          <w:sz w:val="28"/>
          <w:szCs w:val="28"/>
          <w:shd w:val="clear" w:color="auto" w:fill="FFFFFF"/>
          <w:lang w:eastAsia="ru-RU" w:bidi="ru-RU"/>
        </w:rPr>
      </w:pPr>
      <w:r w:rsidRPr="00CA1A9E">
        <w:rPr>
          <w:rStyle w:val="50pt"/>
          <w:rFonts w:eastAsia="Calibri"/>
          <w:b w:val="0"/>
          <w:bCs w:val="0"/>
          <w:sz w:val="28"/>
          <w:szCs w:val="28"/>
        </w:rPr>
        <w:t xml:space="preserve">      -    выполняющий правила здорового и безопасного образа жизни для себя и окружающих</w:t>
      </w:r>
    </w:p>
    <w:p w:rsidR="00382ED4" w:rsidRDefault="00382ED4" w:rsidP="00382ED4">
      <w:pPr>
        <w:spacing w:after="0" w:line="360" w:lineRule="auto"/>
        <w:ind w:firstLine="709"/>
        <w:jc w:val="both"/>
        <w:rPr>
          <w:rFonts w:ascii="Times New Roman" w:hAnsi="Times New Roman"/>
          <w:sz w:val="28"/>
          <w:szCs w:val="28"/>
        </w:rPr>
      </w:pPr>
      <w:r>
        <w:rPr>
          <w:rFonts w:ascii="Times New Roman" w:hAnsi="Times New Roman"/>
          <w:sz w:val="28"/>
          <w:szCs w:val="28"/>
        </w:rPr>
        <w:t>Модель выпускника ГБОУ СОШ №3 г.о. Чапаевск.</w:t>
      </w:r>
    </w:p>
    <w:p w:rsidR="00B540EE" w:rsidRDefault="00B540EE" w:rsidP="00CA1A9E">
      <w:pPr>
        <w:spacing w:after="0" w:line="360" w:lineRule="auto"/>
        <w:jc w:val="both"/>
        <w:rPr>
          <w:rStyle w:val="dash041e005f0431005f044b005f0447005f043d005f044b005f0439005f005fchar1char1"/>
          <w:sz w:val="28"/>
          <w:szCs w:val="28"/>
        </w:rPr>
      </w:pPr>
    </w:p>
    <w:tbl>
      <w:tblPr>
        <w:tblW w:w="9224" w:type="dxa"/>
        <w:tblLayout w:type="fixed"/>
        <w:tblCellMar>
          <w:left w:w="10" w:type="dxa"/>
          <w:right w:w="10" w:type="dxa"/>
        </w:tblCellMar>
        <w:tblLook w:val="04A0"/>
      </w:tblPr>
      <w:tblGrid>
        <w:gridCol w:w="4830"/>
        <w:gridCol w:w="4394"/>
      </w:tblGrid>
      <w:tr w:rsidR="00382ED4" w:rsidTr="00CA1A9E">
        <w:trPr>
          <w:trHeight w:hRule="exact" w:val="2213"/>
        </w:trPr>
        <w:tc>
          <w:tcPr>
            <w:tcW w:w="4830" w:type="dxa"/>
            <w:tcBorders>
              <w:top w:val="single" w:sz="4" w:space="0" w:color="auto"/>
              <w:left w:val="single" w:sz="4" w:space="0" w:color="auto"/>
              <w:bottom w:val="single" w:sz="4" w:space="0" w:color="auto"/>
            </w:tcBorders>
            <w:shd w:val="clear" w:color="auto" w:fill="FFFFFF"/>
          </w:tcPr>
          <w:p w:rsidR="00382ED4" w:rsidRDefault="00382ED4" w:rsidP="00382ED4">
            <w:pPr>
              <w:pStyle w:val="5d"/>
              <w:shd w:val="clear" w:color="auto" w:fill="auto"/>
              <w:spacing w:after="240" w:line="200" w:lineRule="exact"/>
              <w:ind w:firstLine="0"/>
            </w:pPr>
            <w:r>
              <w:rPr>
                <w:rStyle w:val="10pt0pt"/>
              </w:rPr>
              <w:t>Ценностный потенциал:</w:t>
            </w:r>
          </w:p>
          <w:p w:rsidR="00382ED4" w:rsidRDefault="00382ED4" w:rsidP="00382ED4">
            <w:pPr>
              <w:pStyle w:val="5d"/>
              <w:shd w:val="clear" w:color="auto" w:fill="auto"/>
              <w:spacing w:before="240" w:after="0" w:line="283" w:lineRule="exact"/>
              <w:ind w:firstLine="0"/>
            </w:pPr>
            <w:r>
              <w:rPr>
                <w:rStyle w:val="10pt0pt"/>
              </w:rPr>
              <w:t>-восприятие ценности достоинства человека;</w:t>
            </w:r>
          </w:p>
          <w:p w:rsidR="00382ED4" w:rsidRDefault="00382ED4" w:rsidP="00A961D6">
            <w:pPr>
              <w:pStyle w:val="5d"/>
              <w:numPr>
                <w:ilvl w:val="0"/>
                <w:numId w:val="249"/>
              </w:numPr>
              <w:shd w:val="clear" w:color="auto" w:fill="auto"/>
              <w:tabs>
                <w:tab w:val="left" w:pos="134"/>
              </w:tabs>
              <w:spacing w:after="0" w:line="283" w:lineRule="exact"/>
              <w:ind w:left="360" w:hanging="360"/>
            </w:pPr>
            <w:r>
              <w:rPr>
                <w:rStyle w:val="10pt0pt"/>
              </w:rPr>
              <w:t>уважение к своей Родине-России;</w:t>
            </w:r>
          </w:p>
          <w:p w:rsidR="00382ED4" w:rsidRDefault="00382ED4" w:rsidP="00A961D6">
            <w:pPr>
              <w:pStyle w:val="5d"/>
              <w:numPr>
                <w:ilvl w:val="0"/>
                <w:numId w:val="249"/>
              </w:numPr>
              <w:shd w:val="clear" w:color="auto" w:fill="auto"/>
              <w:tabs>
                <w:tab w:val="left" w:pos="125"/>
              </w:tabs>
              <w:spacing w:after="0" w:line="283" w:lineRule="exact"/>
              <w:ind w:left="360" w:hanging="360"/>
            </w:pPr>
            <w:r>
              <w:rPr>
                <w:rStyle w:val="10pt0pt"/>
              </w:rPr>
              <w:t>тактичность;</w:t>
            </w:r>
          </w:p>
          <w:p w:rsidR="00382ED4" w:rsidRDefault="00382ED4" w:rsidP="00A961D6">
            <w:pPr>
              <w:pStyle w:val="5d"/>
              <w:numPr>
                <w:ilvl w:val="0"/>
                <w:numId w:val="249"/>
              </w:numPr>
              <w:shd w:val="clear" w:color="auto" w:fill="auto"/>
              <w:tabs>
                <w:tab w:val="left" w:pos="125"/>
              </w:tabs>
              <w:spacing w:after="0" w:line="293" w:lineRule="exact"/>
              <w:ind w:left="360" w:hanging="360"/>
            </w:pPr>
            <w:r>
              <w:rPr>
                <w:rStyle w:val="10pt0pt"/>
              </w:rPr>
              <w:t>трудолюбие;</w:t>
            </w:r>
          </w:p>
          <w:p w:rsidR="00382ED4" w:rsidRDefault="00382ED4" w:rsidP="00A961D6">
            <w:pPr>
              <w:pStyle w:val="5d"/>
              <w:numPr>
                <w:ilvl w:val="0"/>
                <w:numId w:val="249"/>
              </w:numPr>
              <w:shd w:val="clear" w:color="auto" w:fill="auto"/>
              <w:tabs>
                <w:tab w:val="left" w:pos="134"/>
              </w:tabs>
              <w:spacing w:after="0" w:line="293" w:lineRule="exact"/>
              <w:ind w:left="360" w:hanging="360"/>
            </w:pPr>
            <w:r>
              <w:rPr>
                <w:rStyle w:val="10pt0pt"/>
              </w:rPr>
              <w:t>чуткость;</w:t>
            </w:r>
          </w:p>
          <w:p w:rsidR="00382ED4" w:rsidRDefault="00382ED4" w:rsidP="00A961D6">
            <w:pPr>
              <w:pStyle w:val="5d"/>
              <w:numPr>
                <w:ilvl w:val="0"/>
                <w:numId w:val="249"/>
              </w:numPr>
              <w:shd w:val="clear" w:color="auto" w:fill="auto"/>
              <w:tabs>
                <w:tab w:val="left" w:pos="134"/>
              </w:tabs>
              <w:spacing w:after="0" w:line="293" w:lineRule="exact"/>
              <w:ind w:left="360" w:hanging="360"/>
            </w:pPr>
            <w:r>
              <w:rPr>
                <w:rStyle w:val="10pt0pt"/>
              </w:rPr>
              <w:t>реализм</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382ED4" w:rsidRDefault="00382ED4" w:rsidP="00382ED4">
            <w:pPr>
              <w:pStyle w:val="5d"/>
              <w:shd w:val="clear" w:color="auto" w:fill="auto"/>
              <w:spacing w:after="120" w:line="200" w:lineRule="exact"/>
              <w:ind w:left="20" w:firstLine="0"/>
              <w:jc w:val="left"/>
            </w:pPr>
            <w:r>
              <w:rPr>
                <w:rStyle w:val="10pt0pt"/>
              </w:rPr>
              <w:t>Творческий потенциал:</w:t>
            </w:r>
          </w:p>
          <w:p w:rsidR="00382ED4" w:rsidRDefault="00382ED4" w:rsidP="00382ED4">
            <w:pPr>
              <w:pStyle w:val="5d"/>
              <w:shd w:val="clear" w:color="auto" w:fill="auto"/>
              <w:spacing w:before="120" w:after="0" w:line="274" w:lineRule="exact"/>
              <w:ind w:left="20" w:firstLine="0"/>
              <w:jc w:val="left"/>
            </w:pPr>
            <w:r>
              <w:rPr>
                <w:rStyle w:val="10pt0pt"/>
              </w:rPr>
              <w:t>- профессиональные навыки, соответствующие складывающимся интересам, и элементарные навыки поискового мышления.</w:t>
            </w:r>
          </w:p>
        </w:tc>
      </w:tr>
      <w:tr w:rsidR="00382ED4" w:rsidTr="00CA1A9E">
        <w:trPr>
          <w:trHeight w:hRule="exact" w:val="4434"/>
        </w:trPr>
        <w:tc>
          <w:tcPr>
            <w:tcW w:w="4830" w:type="dxa"/>
            <w:tcBorders>
              <w:top w:val="single" w:sz="4" w:space="0" w:color="auto"/>
              <w:left w:val="single" w:sz="4" w:space="0" w:color="auto"/>
            </w:tcBorders>
            <w:shd w:val="clear" w:color="auto" w:fill="FFFFFF"/>
            <w:vAlign w:val="bottom"/>
          </w:tcPr>
          <w:p w:rsidR="00382ED4" w:rsidRDefault="00382ED4" w:rsidP="00382ED4">
            <w:pPr>
              <w:pStyle w:val="5d"/>
              <w:shd w:val="clear" w:color="auto" w:fill="auto"/>
              <w:spacing w:after="0" w:line="254" w:lineRule="exact"/>
              <w:ind w:firstLine="0"/>
            </w:pPr>
            <w:r>
              <w:rPr>
                <w:rStyle w:val="10pt0pt"/>
              </w:rPr>
              <w:t>Познавательный потенциал:</w:t>
            </w:r>
          </w:p>
          <w:p w:rsidR="00382ED4" w:rsidRDefault="00382ED4" w:rsidP="00A961D6">
            <w:pPr>
              <w:pStyle w:val="5d"/>
              <w:numPr>
                <w:ilvl w:val="0"/>
                <w:numId w:val="250"/>
              </w:numPr>
              <w:shd w:val="clear" w:color="auto" w:fill="auto"/>
              <w:tabs>
                <w:tab w:val="left" w:pos="150"/>
              </w:tabs>
              <w:spacing w:after="0" w:line="254" w:lineRule="exact"/>
              <w:ind w:left="360" w:hanging="360"/>
              <w:jc w:val="left"/>
            </w:pPr>
            <w:r>
              <w:rPr>
                <w:rStyle w:val="10pt0pt"/>
              </w:rPr>
              <w:t>знания, умения, навыки, соответствующие личностным потребностям конкретного школьника;</w:t>
            </w:r>
          </w:p>
          <w:p w:rsidR="00382ED4" w:rsidRDefault="00382ED4" w:rsidP="00A961D6">
            <w:pPr>
              <w:pStyle w:val="5d"/>
              <w:numPr>
                <w:ilvl w:val="0"/>
                <w:numId w:val="250"/>
              </w:numPr>
              <w:shd w:val="clear" w:color="auto" w:fill="auto"/>
              <w:tabs>
                <w:tab w:val="left" w:pos="150"/>
              </w:tabs>
              <w:spacing w:after="0" w:line="254" w:lineRule="exact"/>
              <w:ind w:left="360" w:hanging="360"/>
              <w:jc w:val="left"/>
            </w:pPr>
            <w:r>
              <w:rPr>
                <w:rStyle w:val="10pt0pt"/>
              </w:rPr>
              <w:t>знания широкого спектра профессиональной деятельности человека (прежде всего экологической и правовой);</w:t>
            </w:r>
          </w:p>
          <w:p w:rsidR="00382ED4" w:rsidRDefault="00382ED4" w:rsidP="00A961D6">
            <w:pPr>
              <w:pStyle w:val="5d"/>
              <w:numPr>
                <w:ilvl w:val="0"/>
                <w:numId w:val="250"/>
              </w:numPr>
              <w:shd w:val="clear" w:color="auto" w:fill="auto"/>
              <w:tabs>
                <w:tab w:val="left" w:pos="150"/>
              </w:tabs>
              <w:spacing w:after="0" w:line="254" w:lineRule="exact"/>
              <w:ind w:left="360" w:hanging="360"/>
              <w:jc w:val="left"/>
            </w:pPr>
            <w:r>
              <w:rPr>
                <w:rStyle w:val="10pt0pt"/>
              </w:rPr>
              <w:t>знание своих психофизических особенностей;</w:t>
            </w:r>
          </w:p>
          <w:p w:rsidR="00382ED4" w:rsidRDefault="00382ED4" w:rsidP="00A961D6">
            <w:pPr>
              <w:pStyle w:val="5d"/>
              <w:numPr>
                <w:ilvl w:val="0"/>
                <w:numId w:val="250"/>
              </w:numPr>
              <w:shd w:val="clear" w:color="auto" w:fill="auto"/>
              <w:tabs>
                <w:tab w:val="left" w:pos="139"/>
              </w:tabs>
              <w:spacing w:after="0" w:line="254" w:lineRule="exact"/>
              <w:ind w:left="360" w:hanging="360"/>
            </w:pPr>
            <w:r>
              <w:rPr>
                <w:rStyle w:val="10pt0pt"/>
              </w:rPr>
              <w:t>абстрактно-логическое мышление</w:t>
            </w:r>
          </w:p>
          <w:p w:rsidR="00382ED4" w:rsidRDefault="00382ED4" w:rsidP="00A961D6">
            <w:pPr>
              <w:pStyle w:val="5d"/>
              <w:numPr>
                <w:ilvl w:val="0"/>
                <w:numId w:val="250"/>
              </w:numPr>
              <w:shd w:val="clear" w:color="auto" w:fill="auto"/>
              <w:tabs>
                <w:tab w:val="left" w:pos="139"/>
              </w:tabs>
              <w:spacing w:after="0" w:line="254" w:lineRule="exact"/>
              <w:ind w:left="360" w:hanging="360"/>
            </w:pPr>
            <w:r>
              <w:rPr>
                <w:rStyle w:val="10pt0pt"/>
              </w:rPr>
              <w:t>сформированность</w:t>
            </w:r>
          </w:p>
          <w:p w:rsidR="00382ED4" w:rsidRDefault="00382ED4" w:rsidP="00382ED4">
            <w:pPr>
              <w:pStyle w:val="5d"/>
              <w:shd w:val="clear" w:color="auto" w:fill="auto"/>
              <w:spacing w:after="0" w:line="200" w:lineRule="exact"/>
              <w:ind w:firstLine="0"/>
            </w:pPr>
            <w:r>
              <w:rPr>
                <w:rStyle w:val="10pt0pt"/>
              </w:rPr>
              <w:t>индивидуального стиля</w:t>
            </w:r>
          </w:p>
          <w:p w:rsidR="00382ED4" w:rsidRDefault="00382ED4" w:rsidP="00382ED4">
            <w:pPr>
              <w:pStyle w:val="5d"/>
              <w:shd w:val="clear" w:color="auto" w:fill="auto"/>
              <w:spacing w:after="0" w:line="269" w:lineRule="exact"/>
              <w:ind w:left="20" w:firstLine="0"/>
              <w:jc w:val="left"/>
            </w:pPr>
            <w:r>
              <w:rPr>
                <w:rStyle w:val="10pt0pt"/>
              </w:rPr>
              <w:t>образовательной деятельности, устойчивых учебных учебных интересов и склонностей, умение развивать и управлять познавательными процессами личности,</w:t>
            </w:r>
          </w:p>
          <w:p w:rsidR="00382ED4" w:rsidRDefault="00382ED4" w:rsidP="00382ED4">
            <w:pPr>
              <w:pStyle w:val="5d"/>
              <w:shd w:val="clear" w:color="auto" w:fill="auto"/>
              <w:spacing w:after="0" w:line="269" w:lineRule="exact"/>
              <w:ind w:firstLine="0"/>
            </w:pPr>
            <w:r>
              <w:rPr>
                <w:rStyle w:val="10pt0pt"/>
              </w:rPr>
              <w:t>способность адекватно действовать в ситуации выбора на уроке.</w:t>
            </w:r>
          </w:p>
        </w:tc>
        <w:tc>
          <w:tcPr>
            <w:tcW w:w="4394" w:type="dxa"/>
            <w:tcBorders>
              <w:top w:val="single" w:sz="4" w:space="0" w:color="auto"/>
              <w:left w:val="single" w:sz="4" w:space="0" w:color="auto"/>
              <w:right w:val="single" w:sz="4" w:space="0" w:color="auto"/>
            </w:tcBorders>
            <w:shd w:val="clear" w:color="auto" w:fill="FFFFFF"/>
          </w:tcPr>
          <w:p w:rsidR="00382ED4" w:rsidRDefault="00382ED4" w:rsidP="00382ED4">
            <w:pPr>
              <w:pStyle w:val="5d"/>
              <w:shd w:val="clear" w:color="auto" w:fill="auto"/>
              <w:spacing w:after="0" w:line="254" w:lineRule="exact"/>
              <w:ind w:left="20" w:firstLine="0"/>
              <w:jc w:val="left"/>
            </w:pPr>
            <w:r>
              <w:rPr>
                <w:rStyle w:val="10pt0pt"/>
              </w:rPr>
              <w:t>Коммуникативный потенциал:</w:t>
            </w:r>
          </w:p>
          <w:p w:rsidR="00382ED4" w:rsidRDefault="00382ED4" w:rsidP="00A961D6">
            <w:pPr>
              <w:pStyle w:val="5d"/>
              <w:numPr>
                <w:ilvl w:val="0"/>
                <w:numId w:val="251"/>
              </w:numPr>
              <w:shd w:val="clear" w:color="auto" w:fill="auto"/>
              <w:tabs>
                <w:tab w:val="left" w:pos="154"/>
              </w:tabs>
              <w:spacing w:after="0" w:line="254" w:lineRule="exact"/>
              <w:ind w:left="360" w:hanging="360"/>
              <w:jc w:val="left"/>
            </w:pPr>
            <w:r>
              <w:rPr>
                <w:rStyle w:val="10pt0pt"/>
              </w:rPr>
              <w:t>усвоение основ коммуникативной культуры личности: умение высказывать и отстаивать свою точку зрения;</w:t>
            </w:r>
          </w:p>
          <w:p w:rsidR="00382ED4" w:rsidRDefault="00382ED4" w:rsidP="00A961D6">
            <w:pPr>
              <w:pStyle w:val="5d"/>
              <w:numPr>
                <w:ilvl w:val="0"/>
                <w:numId w:val="251"/>
              </w:numPr>
              <w:shd w:val="clear" w:color="auto" w:fill="auto"/>
              <w:tabs>
                <w:tab w:val="left" w:pos="159"/>
              </w:tabs>
              <w:spacing w:after="0" w:line="254" w:lineRule="exact"/>
              <w:ind w:left="360" w:hanging="360"/>
              <w:jc w:val="left"/>
            </w:pPr>
            <w:r>
              <w:rPr>
                <w:rStyle w:val="10pt0pt"/>
              </w:rPr>
              <w:t>овладение навыками неконфликтного общения;</w:t>
            </w:r>
          </w:p>
          <w:p w:rsidR="00382ED4" w:rsidRDefault="00382ED4" w:rsidP="00A961D6">
            <w:pPr>
              <w:pStyle w:val="5d"/>
              <w:numPr>
                <w:ilvl w:val="0"/>
                <w:numId w:val="251"/>
              </w:numPr>
              <w:shd w:val="clear" w:color="auto" w:fill="auto"/>
              <w:tabs>
                <w:tab w:val="left" w:pos="159"/>
              </w:tabs>
              <w:spacing w:after="0" w:line="254" w:lineRule="exact"/>
              <w:ind w:left="360" w:hanging="360"/>
              <w:jc w:val="left"/>
            </w:pPr>
            <w:r>
              <w:rPr>
                <w:rStyle w:val="10pt0pt"/>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382ED4" w:rsidRDefault="00382ED4" w:rsidP="00A961D6">
            <w:pPr>
              <w:pStyle w:val="5d"/>
              <w:numPr>
                <w:ilvl w:val="0"/>
                <w:numId w:val="251"/>
              </w:numPr>
              <w:shd w:val="clear" w:color="auto" w:fill="auto"/>
              <w:tabs>
                <w:tab w:val="left" w:pos="139"/>
              </w:tabs>
              <w:spacing w:after="60" w:line="254" w:lineRule="exact"/>
              <w:ind w:left="360" w:hanging="360"/>
            </w:pPr>
            <w:r>
              <w:rPr>
                <w:rStyle w:val="10pt0pt"/>
              </w:rPr>
              <w:t>профессиональные навыки,</w:t>
            </w:r>
          </w:p>
          <w:p w:rsidR="00382ED4" w:rsidRDefault="00382ED4" w:rsidP="00382ED4">
            <w:pPr>
              <w:pStyle w:val="5d"/>
              <w:shd w:val="clear" w:color="auto" w:fill="auto"/>
              <w:spacing w:before="60" w:after="0" w:line="245" w:lineRule="exact"/>
              <w:ind w:firstLine="0"/>
            </w:pPr>
            <w:r>
              <w:rPr>
                <w:rStyle w:val="10pt0pt"/>
              </w:rPr>
              <w:t>соответствующие складывающимся интересам, и элементарные навыки поискового мышления.</w:t>
            </w:r>
          </w:p>
        </w:tc>
      </w:tr>
      <w:tr w:rsidR="00382ED4" w:rsidTr="00CA1A9E">
        <w:trPr>
          <w:trHeight w:hRule="exact" w:val="2208"/>
        </w:trPr>
        <w:tc>
          <w:tcPr>
            <w:tcW w:w="4830" w:type="dxa"/>
            <w:tcBorders>
              <w:top w:val="single" w:sz="4" w:space="0" w:color="auto"/>
              <w:left w:val="single" w:sz="4" w:space="0" w:color="auto"/>
              <w:bottom w:val="single" w:sz="4" w:space="0" w:color="auto"/>
            </w:tcBorders>
            <w:shd w:val="clear" w:color="auto" w:fill="FFFFFF"/>
            <w:vAlign w:val="bottom"/>
          </w:tcPr>
          <w:p w:rsidR="00382ED4" w:rsidRDefault="00382ED4" w:rsidP="00382ED4">
            <w:pPr>
              <w:pStyle w:val="5d"/>
              <w:shd w:val="clear" w:color="auto" w:fill="auto"/>
              <w:spacing w:after="0" w:line="250" w:lineRule="exact"/>
              <w:ind w:firstLine="0"/>
            </w:pPr>
            <w:r>
              <w:rPr>
                <w:rStyle w:val="10pt0pt"/>
              </w:rPr>
              <w:t>Художественный потенциал:</w:t>
            </w:r>
          </w:p>
          <w:p w:rsidR="00382ED4" w:rsidRDefault="00382ED4" w:rsidP="00A961D6">
            <w:pPr>
              <w:pStyle w:val="5d"/>
              <w:numPr>
                <w:ilvl w:val="0"/>
                <w:numId w:val="252"/>
              </w:numPr>
              <w:shd w:val="clear" w:color="auto" w:fill="auto"/>
              <w:tabs>
                <w:tab w:val="left" w:pos="150"/>
              </w:tabs>
              <w:spacing w:after="0" w:line="250" w:lineRule="exact"/>
              <w:ind w:left="369" w:hanging="360"/>
              <w:jc w:val="left"/>
            </w:pPr>
            <w:r>
              <w:rPr>
                <w:rStyle w:val="10pt0pt"/>
              </w:rPr>
              <w:t>эстетическая культура, художественная активность.</w:t>
            </w:r>
          </w:p>
          <w:p w:rsidR="00382ED4" w:rsidRDefault="00382ED4" w:rsidP="00A961D6">
            <w:pPr>
              <w:pStyle w:val="5d"/>
              <w:numPr>
                <w:ilvl w:val="0"/>
                <w:numId w:val="252"/>
              </w:numPr>
              <w:shd w:val="clear" w:color="auto" w:fill="auto"/>
              <w:tabs>
                <w:tab w:val="left" w:pos="159"/>
              </w:tabs>
              <w:spacing w:after="0" w:line="250" w:lineRule="exact"/>
              <w:ind w:left="369" w:hanging="360"/>
              <w:jc w:val="left"/>
            </w:pPr>
            <w:r>
              <w:rPr>
                <w:rStyle w:val="10pt0pt"/>
              </w:rPr>
              <w:t>способность видеть и понимать гармонию и красоту,</w:t>
            </w:r>
          </w:p>
          <w:p w:rsidR="00382ED4" w:rsidRDefault="00382ED4" w:rsidP="00A961D6">
            <w:pPr>
              <w:pStyle w:val="5d"/>
              <w:numPr>
                <w:ilvl w:val="0"/>
                <w:numId w:val="252"/>
              </w:numPr>
              <w:shd w:val="clear" w:color="auto" w:fill="auto"/>
              <w:tabs>
                <w:tab w:val="left" w:pos="150"/>
              </w:tabs>
              <w:spacing w:after="0" w:line="278" w:lineRule="exact"/>
              <w:ind w:left="369" w:hanging="360"/>
              <w:jc w:val="left"/>
            </w:pPr>
            <w:r>
              <w:rPr>
                <w:rStyle w:val="10pt0pt"/>
              </w:rPr>
              <w:t>знание выдающихся деятелей и произведений литературы и искусства,</w:t>
            </w:r>
          </w:p>
          <w:p w:rsidR="00382ED4" w:rsidRDefault="00382ED4" w:rsidP="00A961D6">
            <w:pPr>
              <w:pStyle w:val="5d"/>
              <w:numPr>
                <w:ilvl w:val="0"/>
                <w:numId w:val="252"/>
              </w:numPr>
              <w:shd w:val="clear" w:color="auto" w:fill="auto"/>
              <w:tabs>
                <w:tab w:val="left" w:pos="139"/>
              </w:tabs>
              <w:spacing w:after="0" w:line="200" w:lineRule="exact"/>
              <w:ind w:left="369" w:hanging="360"/>
            </w:pPr>
            <w:r>
              <w:rPr>
                <w:rStyle w:val="10pt0pt"/>
              </w:rPr>
              <w:t xml:space="preserve">апробация своих возможностей </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bottom"/>
          </w:tcPr>
          <w:p w:rsidR="00382ED4" w:rsidRDefault="00382ED4" w:rsidP="00382ED4">
            <w:pPr>
              <w:pStyle w:val="5d"/>
              <w:shd w:val="clear" w:color="auto" w:fill="auto"/>
              <w:spacing w:after="0" w:line="250" w:lineRule="exact"/>
              <w:ind w:firstLine="0"/>
            </w:pPr>
            <w:r>
              <w:rPr>
                <w:rStyle w:val="10pt0pt"/>
              </w:rPr>
              <w:t>Нравственный потенциал:</w:t>
            </w:r>
          </w:p>
          <w:p w:rsidR="00382ED4" w:rsidRDefault="00382ED4" w:rsidP="00A961D6">
            <w:pPr>
              <w:pStyle w:val="5d"/>
              <w:numPr>
                <w:ilvl w:val="0"/>
                <w:numId w:val="253"/>
              </w:numPr>
              <w:shd w:val="clear" w:color="auto" w:fill="auto"/>
              <w:tabs>
                <w:tab w:val="left" w:pos="159"/>
              </w:tabs>
              <w:spacing w:after="0" w:line="250" w:lineRule="exact"/>
              <w:ind w:left="1429" w:hanging="360"/>
              <w:jc w:val="left"/>
            </w:pPr>
            <w:r>
              <w:rPr>
                <w:rStyle w:val="10pt0pt"/>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382ED4" w:rsidRDefault="00382ED4" w:rsidP="00A961D6">
            <w:pPr>
              <w:pStyle w:val="5d"/>
              <w:numPr>
                <w:ilvl w:val="0"/>
                <w:numId w:val="253"/>
              </w:numPr>
              <w:shd w:val="clear" w:color="auto" w:fill="auto"/>
              <w:tabs>
                <w:tab w:val="left" w:pos="159"/>
              </w:tabs>
              <w:spacing w:after="0" w:line="240" w:lineRule="exact"/>
              <w:ind w:left="1429" w:hanging="360"/>
              <w:jc w:val="left"/>
            </w:pPr>
            <w:r>
              <w:rPr>
                <w:rStyle w:val="10pt0pt"/>
              </w:rPr>
              <w:t>осознание возможностей, достоинств и недостатков</w:t>
            </w:r>
          </w:p>
        </w:tc>
      </w:tr>
    </w:tbl>
    <w:p w:rsidR="00382ED4" w:rsidRPr="000D61DF" w:rsidRDefault="00382ED4" w:rsidP="00CA1A9E">
      <w:pPr>
        <w:spacing w:after="0" w:line="360" w:lineRule="auto"/>
        <w:jc w:val="both"/>
        <w:rPr>
          <w:rStyle w:val="dash041e005f0431005f044b005f0447005f043d005f044b005f0439005f005fchar1char1"/>
          <w:sz w:val="28"/>
          <w:szCs w:val="28"/>
        </w:rPr>
      </w:pPr>
    </w:p>
    <w:p w:rsidR="00B540EE" w:rsidRPr="000D61DF" w:rsidRDefault="001341D0" w:rsidP="0012121B">
      <w:pPr>
        <w:pStyle w:val="3"/>
        <w:spacing w:line="360" w:lineRule="auto"/>
        <w:jc w:val="center"/>
      </w:pPr>
      <w:bookmarkStart w:id="330" w:name="_Toc409691720"/>
      <w:bookmarkStart w:id="331" w:name="_Toc410654046"/>
      <w:bookmarkStart w:id="332" w:name="_Toc414553258"/>
      <w:r w:rsidRPr="000D61DF">
        <w:t xml:space="preserve">2.3.2. </w:t>
      </w:r>
      <w:r w:rsidR="00B540EE" w:rsidRPr="000D61DF">
        <w:t>Направления деятельности по духовно-нравственному развитию, воспитанию и социализации</w:t>
      </w:r>
      <w:bookmarkEnd w:id="330"/>
      <w:bookmarkEnd w:id="331"/>
      <w:r w:rsidRPr="000D61DF">
        <w:t>, профессиональной ориентации обучающихся, здоровьесберегающей деятельности и формированию экологической культуры обучающихся</w:t>
      </w:r>
      <w:bookmarkEnd w:id="332"/>
    </w:p>
    <w:p w:rsidR="00B540EE" w:rsidRPr="00FE7E4E" w:rsidRDefault="00B540EE" w:rsidP="00436EB5">
      <w:pPr>
        <w:spacing w:after="0" w:line="360" w:lineRule="auto"/>
        <w:ind w:firstLine="709"/>
        <w:jc w:val="both"/>
        <w:rPr>
          <w:rFonts w:ascii="Times New Roman" w:hAnsi="Times New Roman"/>
          <w:b/>
          <w:sz w:val="28"/>
          <w:szCs w:val="28"/>
        </w:rPr>
      </w:pPr>
      <w:r w:rsidRPr="000D61D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w:t>
      </w:r>
      <w:r w:rsidRPr="00FE7E4E">
        <w:rPr>
          <w:rFonts w:ascii="Times New Roman" w:hAnsi="Times New Roman"/>
          <w:b/>
          <w:sz w:val="28"/>
          <w:szCs w:val="28"/>
        </w:rPr>
        <w:t xml:space="preserve">формирование </w:t>
      </w:r>
      <w:r w:rsidRPr="00FE7E4E">
        <w:rPr>
          <w:rFonts w:ascii="Times New Roman" w:hAnsi="Times New Roman"/>
          <w:b/>
          <w:i/>
          <w:sz w:val="28"/>
          <w:szCs w:val="28"/>
        </w:rPr>
        <w:t>уклада школьной жизни</w:t>
      </w:r>
      <w:r w:rsidRPr="00FE7E4E">
        <w:rPr>
          <w:rFonts w:ascii="Times New Roman" w:hAnsi="Times New Roman"/>
          <w:b/>
          <w:sz w:val="28"/>
          <w:szCs w:val="28"/>
        </w:rPr>
        <w:t xml:space="preserve">: </w:t>
      </w:r>
    </w:p>
    <w:p w:rsidR="00B540EE" w:rsidRPr="000D61DF" w:rsidRDefault="00B540EE" w:rsidP="00F0495E">
      <w:pPr>
        <w:pStyle w:val="a9"/>
        <w:numPr>
          <w:ilvl w:val="0"/>
          <w:numId w:val="12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обеспечивающего создание социальной среды развития обучающихся; </w:t>
      </w:r>
    </w:p>
    <w:p w:rsidR="00B540EE" w:rsidRPr="000D61DF" w:rsidRDefault="00B540EE" w:rsidP="00F0495E">
      <w:pPr>
        <w:pStyle w:val="a9"/>
        <w:numPr>
          <w:ilvl w:val="0"/>
          <w:numId w:val="12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D61DF" w:rsidRDefault="00B540EE" w:rsidP="00F0495E">
      <w:pPr>
        <w:pStyle w:val="a9"/>
        <w:numPr>
          <w:ilvl w:val="0"/>
          <w:numId w:val="12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0D61DF" w:rsidRDefault="00B540EE" w:rsidP="00F0495E">
      <w:pPr>
        <w:pStyle w:val="a9"/>
        <w:numPr>
          <w:ilvl w:val="0"/>
          <w:numId w:val="12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формировании уклада школьной жизни определяющую роль призвана </w:t>
      </w:r>
      <w:r w:rsidR="007B37F7" w:rsidRPr="000D61DF">
        <w:rPr>
          <w:rFonts w:ascii="Times New Roman" w:hAnsi="Times New Roman"/>
          <w:sz w:val="28"/>
          <w:szCs w:val="28"/>
        </w:rPr>
        <w:t xml:space="preserve">играть </w:t>
      </w:r>
      <w:r w:rsidRPr="000D61DF">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Default="00B540EE" w:rsidP="00436EB5">
      <w:pPr>
        <w:spacing w:after="0" w:line="360" w:lineRule="auto"/>
        <w:ind w:firstLine="709"/>
        <w:jc w:val="both"/>
        <w:rPr>
          <w:rFonts w:ascii="Times New Roman" w:hAnsi="Times New Roman"/>
          <w:sz w:val="28"/>
          <w:szCs w:val="28"/>
        </w:rPr>
      </w:pPr>
      <w:r w:rsidRPr="00FE7E4E">
        <w:rPr>
          <w:rFonts w:ascii="Times New Roman" w:hAnsi="Times New Roman"/>
          <w:b/>
          <w:sz w:val="28"/>
          <w:szCs w:val="28"/>
        </w:rPr>
        <w:t xml:space="preserve">Основными направлениями деятельности </w:t>
      </w:r>
      <w:r w:rsidR="00FE7E4E">
        <w:rPr>
          <w:rFonts w:ascii="Times New Roman" w:hAnsi="Times New Roman"/>
          <w:sz w:val="28"/>
          <w:szCs w:val="28"/>
        </w:rPr>
        <w:t>ГБОУ СОШ №3 г.о. Чапаевск</w:t>
      </w:r>
      <w:r w:rsidRPr="000D61DF">
        <w:rPr>
          <w:rFonts w:ascii="Times New Roman" w:hAnsi="Times New Roman"/>
          <w:b/>
          <w:sz w:val="28"/>
          <w:szCs w:val="28"/>
        </w:rPr>
        <w:t xml:space="preserve"> </w:t>
      </w:r>
      <w:r w:rsidRPr="000D61DF">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73"/>
      </w:tblGrid>
      <w:tr w:rsidR="00972E89" w:rsidRPr="00D145C4" w:rsidTr="00972E89">
        <w:tc>
          <w:tcPr>
            <w:tcW w:w="10173"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1. Воспитание гражданственности, патриотизма, уважения к правам, свободам и обязанностям человека: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конституционного долга и обязанностей гражданина своей Родины;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972E89" w:rsidRPr="00D145C4" w:rsidTr="00972E89">
        <w:tc>
          <w:tcPr>
            <w:tcW w:w="10173"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2. Воспитание социальной ответственности и компетентности: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усвоение позитивного социального опыта, образцов поведения подростков и молодёжи в современном мире;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осознанное принятие основных социальных ролей, соответствующих подростковому возрасту:</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социальные роли в семье: сына (дочери), брата (сестры), помощника, ответственного хозяина (хозяйки), наследника (наследницы);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формирование собственного конструктивного стиля общественного поведения.</w:t>
            </w:r>
          </w:p>
        </w:tc>
      </w:tr>
      <w:tr w:rsidR="00972E89" w:rsidRPr="00D145C4" w:rsidTr="00972E89">
        <w:tc>
          <w:tcPr>
            <w:tcW w:w="10173"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3. Воспитание нравственных чувств, убеждений, этического сознания: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сознательное принятие базовых национальных российских ценностей;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r>
      <w:tr w:rsidR="00972E89" w:rsidRPr="00D145C4" w:rsidTr="00972E89">
        <w:tc>
          <w:tcPr>
            <w:tcW w:w="10173"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4. Воспитание экологической культуры, культуры здорового и безопасного образа жизни: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взаимной связи здоровья, экологического качества окружающей среды и экологической культуры человека;</w:t>
            </w:r>
          </w:p>
          <w:p w:rsidR="00972E89" w:rsidRPr="00D145C4" w:rsidRDefault="00972E89" w:rsidP="00AB3530">
            <w:pPr>
              <w:ind w:firstLine="567"/>
              <w:jc w:val="both"/>
              <w:rPr>
                <w:rFonts w:ascii="Times New Roman" w:hAnsi="Times New Roman"/>
                <w:sz w:val="24"/>
                <w:szCs w:val="24"/>
              </w:rPr>
            </w:pPr>
            <w:r w:rsidRPr="005F7A59">
              <w:rPr>
                <w:rFonts w:ascii="Times New Roman" w:hAnsi="Times New Roman"/>
                <w:sz w:val="24"/>
                <w:szCs w:val="24"/>
              </w:rPr>
              <w:sym w:font="Symbol" w:char="F0B7"/>
            </w:r>
            <w:r w:rsidRPr="005F7A59">
              <w:rPr>
                <w:rFonts w:ascii="Times New Roman" w:hAnsi="Times New Roman"/>
                <w:sz w:val="24"/>
                <w:szCs w:val="24"/>
              </w:rPr>
              <w:t> </w:t>
            </w:r>
            <w:r w:rsidRPr="00D145C4">
              <w:rPr>
                <w:rFonts w:ascii="Times New Roman" w:hAnsi="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опыт участия в физкультурно-оздоровительных, санитарно-гигиенических мероприятиях, экологическом туризме;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tc>
      </w:tr>
      <w:tr w:rsidR="00972E89" w:rsidRPr="00D145C4" w:rsidTr="00972E89">
        <w:tc>
          <w:tcPr>
            <w:tcW w:w="10173"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5. Воспитание трудолюбия, сознательного, творческого отношения к образованию, труду и жизни, подготовка к сознательному выбору профессии: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нравственных основ образования;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важности непрерывного образования и самообразования в течение всей жизни;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общее знакомство с трудовым законодательством;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нетерпимое отношение к лени, безответственности и пассивности в образовании и труде.</w:t>
            </w:r>
          </w:p>
        </w:tc>
      </w:tr>
      <w:tr w:rsidR="00972E89" w:rsidRPr="00D145C4" w:rsidTr="00972E89">
        <w:tc>
          <w:tcPr>
            <w:tcW w:w="10173"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bCs/>
                <w:sz w:val="24"/>
                <w:szCs w:val="24"/>
              </w:rPr>
              <w:t>6. Воспитание ценностного отношения к прекрасному, формирование основ эстетической культуры (эстетическое воспитание):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ценностное отношение к прекрасному, восприятие искусства как особой формы познания и преобразования мира;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представление об искусстве народов России.</w:t>
            </w:r>
          </w:p>
        </w:tc>
      </w:tr>
      <w:tr w:rsidR="00564793" w:rsidRPr="00D145C4" w:rsidTr="00972E89">
        <w:tc>
          <w:tcPr>
            <w:tcW w:w="10173" w:type="dxa"/>
          </w:tcPr>
          <w:p w:rsidR="00564793" w:rsidRDefault="00564793" w:rsidP="00564793">
            <w:pPr>
              <w:pStyle w:val="a9"/>
              <w:numPr>
                <w:ilvl w:val="0"/>
                <w:numId w:val="96"/>
              </w:numPr>
              <w:jc w:val="both"/>
              <w:rPr>
                <w:rFonts w:ascii="Times New Roman" w:hAnsi="Times New Roman"/>
                <w:b/>
                <w:bCs/>
              </w:rPr>
            </w:pPr>
            <w:r>
              <w:rPr>
                <w:rFonts w:ascii="Times New Roman" w:hAnsi="Times New Roman"/>
                <w:b/>
                <w:bCs/>
              </w:rPr>
              <w:t>Развитие партнерских отношений</w:t>
            </w:r>
          </w:p>
          <w:p w:rsidR="00564793" w:rsidRPr="00564793" w:rsidRDefault="00564793" w:rsidP="00A961D6">
            <w:pPr>
              <w:pStyle w:val="a9"/>
              <w:numPr>
                <w:ilvl w:val="0"/>
                <w:numId w:val="255"/>
              </w:numPr>
              <w:jc w:val="both"/>
              <w:rPr>
                <w:rFonts w:ascii="Times New Roman" w:hAnsi="Times New Roman"/>
              </w:rPr>
            </w:pPr>
            <w:r w:rsidRPr="00564793">
              <w:rPr>
                <w:rFonts w:ascii="Times New Roman" w:hAnsi="Times New Roman"/>
              </w:rPr>
              <w:t>содействие социализации обучающихся в семье</w:t>
            </w:r>
            <w:r>
              <w:rPr>
                <w:rFonts w:ascii="Times New Roman" w:hAnsi="Times New Roman"/>
              </w:rPr>
              <w:t>;</w:t>
            </w:r>
          </w:p>
          <w:p w:rsidR="00564793" w:rsidRPr="00564793" w:rsidRDefault="00564793" w:rsidP="00A961D6">
            <w:pPr>
              <w:pStyle w:val="a9"/>
              <w:numPr>
                <w:ilvl w:val="0"/>
                <w:numId w:val="255"/>
              </w:numPr>
              <w:jc w:val="both"/>
              <w:rPr>
                <w:rFonts w:ascii="Times New Roman" w:hAnsi="Times New Roman"/>
              </w:rPr>
            </w:pPr>
            <w:r w:rsidRPr="00564793">
              <w:rPr>
                <w:rFonts w:ascii="Times New Roman" w:hAnsi="Times New Roman"/>
              </w:rPr>
              <w:t xml:space="preserve">учет индивидуальных </w:t>
            </w:r>
            <w:r w:rsidR="00AC0399">
              <w:rPr>
                <w:rFonts w:ascii="Times New Roman" w:hAnsi="Times New Roman"/>
              </w:rPr>
              <w:t>и возрастных особеннос</w:t>
            </w:r>
            <w:r w:rsidRPr="00564793">
              <w:rPr>
                <w:rFonts w:ascii="Times New Roman" w:hAnsi="Times New Roman"/>
              </w:rPr>
              <w:t>тей обучающихся</w:t>
            </w:r>
            <w:r>
              <w:rPr>
                <w:rFonts w:ascii="Times New Roman" w:hAnsi="Times New Roman"/>
              </w:rPr>
              <w:t>;</w:t>
            </w:r>
          </w:p>
          <w:p w:rsidR="00564793" w:rsidRPr="00564793" w:rsidRDefault="00564793" w:rsidP="00A961D6">
            <w:pPr>
              <w:pStyle w:val="a9"/>
              <w:numPr>
                <w:ilvl w:val="0"/>
                <w:numId w:val="255"/>
              </w:numPr>
              <w:jc w:val="both"/>
              <w:rPr>
                <w:rFonts w:ascii="Times New Roman" w:hAnsi="Times New Roman"/>
              </w:rPr>
            </w:pPr>
            <w:r w:rsidRPr="00564793">
              <w:rPr>
                <w:rFonts w:ascii="Times New Roman" w:hAnsi="Times New Roman"/>
              </w:rPr>
              <w:t>учет культурных, социальных потребностей обучающихся и их семей</w:t>
            </w:r>
            <w:r>
              <w:rPr>
                <w:rFonts w:ascii="Times New Roman" w:hAnsi="Times New Roman"/>
              </w:rPr>
              <w:t>.</w:t>
            </w:r>
          </w:p>
          <w:p w:rsidR="00564793" w:rsidRPr="00564793" w:rsidRDefault="00564793" w:rsidP="00564793">
            <w:pPr>
              <w:pStyle w:val="a9"/>
              <w:ind w:left="0" w:firstLine="142"/>
              <w:jc w:val="both"/>
              <w:rPr>
                <w:rFonts w:ascii="Times New Roman" w:hAnsi="Times New Roman"/>
                <w:b/>
                <w:bCs/>
              </w:rPr>
            </w:pPr>
          </w:p>
        </w:tc>
      </w:tr>
    </w:tbl>
    <w:p w:rsidR="00972E89" w:rsidRPr="000D61DF" w:rsidRDefault="00972E89" w:rsidP="00436EB5">
      <w:pPr>
        <w:spacing w:after="0" w:line="360" w:lineRule="auto"/>
        <w:ind w:firstLine="709"/>
        <w:jc w:val="both"/>
        <w:rPr>
          <w:rFonts w:ascii="Times New Roman" w:hAnsi="Times New Roman"/>
          <w:sz w:val="28"/>
          <w:szCs w:val="28"/>
        </w:rPr>
      </w:pPr>
    </w:p>
    <w:p w:rsidR="00564793" w:rsidRDefault="001341D0" w:rsidP="00564793">
      <w:pPr>
        <w:pStyle w:val="3"/>
        <w:spacing w:before="0" w:beforeAutospacing="0" w:after="0" w:afterAutospacing="0" w:line="360" w:lineRule="auto"/>
        <w:jc w:val="center"/>
      </w:pPr>
      <w:bookmarkStart w:id="333" w:name="_Toc410654047"/>
      <w:bookmarkStart w:id="334" w:name="_Toc409691721"/>
      <w:bookmarkStart w:id="335" w:name="_Toc414553259"/>
      <w:r w:rsidRPr="000D61DF">
        <w:t xml:space="preserve">2.3.3. </w:t>
      </w:r>
      <w:r w:rsidR="00B540EE" w:rsidRPr="000D61DF">
        <w:t>Содержание, виды деятельности и формы занятий с обучающимися</w:t>
      </w:r>
      <w:bookmarkStart w:id="336" w:name="_Toc410654048"/>
      <w:bookmarkEnd w:id="333"/>
      <w:r w:rsidR="00B540EE" w:rsidRPr="000D61DF">
        <w:t xml:space="preserve">(по направлениям духовно-нравственного развития, </w:t>
      </w:r>
    </w:p>
    <w:p w:rsidR="00564793" w:rsidRDefault="00B540EE" w:rsidP="00564793">
      <w:pPr>
        <w:pStyle w:val="3"/>
        <w:spacing w:before="0" w:beforeAutospacing="0" w:after="0" w:afterAutospacing="0" w:line="360" w:lineRule="auto"/>
        <w:jc w:val="center"/>
      </w:pPr>
      <w:r w:rsidRPr="000D61DF">
        <w:t>в</w:t>
      </w:r>
      <w:r w:rsidR="00564793">
        <w:t>о</w:t>
      </w:r>
      <w:r w:rsidR="00564793" w:rsidRPr="000D61DF">
        <w:t>спитания и</w:t>
      </w:r>
      <w:bookmarkStart w:id="337" w:name="_Toc410654049"/>
      <w:r w:rsidR="00564793" w:rsidRPr="000D61DF">
        <w:t xml:space="preserve"> социализации обучающихся)</w:t>
      </w:r>
      <w:bookmarkEnd w:id="337"/>
    </w:p>
    <w:p w:rsidR="00972E89" w:rsidRPr="000D61DF" w:rsidRDefault="00972E89" w:rsidP="0012121B">
      <w:pPr>
        <w:pStyle w:val="3"/>
        <w:spacing w:before="0" w:beforeAutospacing="0" w:after="0" w:afterAutospacing="0" w:line="36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4"/>
        <w:gridCol w:w="4786"/>
      </w:tblGrid>
      <w:tr w:rsidR="00972E89" w:rsidRPr="008C783B" w:rsidTr="00AB3530">
        <w:tc>
          <w:tcPr>
            <w:tcW w:w="4784" w:type="dxa"/>
          </w:tcPr>
          <w:p w:rsidR="00972E89" w:rsidRPr="005F7A59" w:rsidRDefault="00972E89" w:rsidP="00AB3530">
            <w:pPr>
              <w:ind w:firstLine="567"/>
              <w:jc w:val="both"/>
              <w:rPr>
                <w:rFonts w:ascii="Times New Roman" w:hAnsi="Times New Roman"/>
                <w:b/>
                <w:sz w:val="24"/>
                <w:szCs w:val="24"/>
              </w:rPr>
            </w:pPr>
            <w:r w:rsidRPr="005F7A59">
              <w:rPr>
                <w:rFonts w:ascii="Times New Roman" w:hAnsi="Times New Roman"/>
                <w:b/>
                <w:sz w:val="24"/>
                <w:szCs w:val="24"/>
              </w:rPr>
              <w:t>Направление</w:t>
            </w:r>
          </w:p>
        </w:tc>
        <w:tc>
          <w:tcPr>
            <w:tcW w:w="4786"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Виды деятельности и  формы занятий с обучающимися</w:t>
            </w:r>
          </w:p>
        </w:tc>
      </w:tr>
      <w:tr w:rsidR="00972E89" w:rsidRPr="008C783B" w:rsidTr="00AB3530">
        <w:tc>
          <w:tcPr>
            <w:tcW w:w="4784"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1. Воспитание гражданственности, патриотизма, уважения к правам, свободам и обязанностям человека: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w:t>
            </w:r>
          </w:p>
        </w:tc>
        <w:tc>
          <w:tcPr>
            <w:tcW w:w="4786" w:type="dxa"/>
          </w:tcPr>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Классный час «Символика России»,конкурс рисунков.</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Классные часы «Герои земли Русской»,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«О тех, кто прославил Россию».</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Классные часы «Чье детство пришлось на военные годы», «Ветеран живет рядом»,«Как бы я отпраздновал День России».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Поисковая работа «Война в истории моей семьи», «Военный орден в твоей семье».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Классный час и конкурс рисунков «Право</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быть ребёнком».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Праздник правовых знаний «Путешествие в страну Справедливости».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«Вперед, мальчишки!» - участие в</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мероприятиях месячника, посвященного Дню защитника Отечества.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Участие в традиционных праздниках: «Посвящение в пятиклассники», «Посвящение в первоклассники», и т.д.).</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Классный час-диалог «Есть ли границы у</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свободы?»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Встреча с инспектором ОДН: «Правовой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статус несовершеннолетних».</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 юных правоведов «Его величество Закон» -  (игра-путешествие по станциям).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«России верные сыны», «Герои последней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Великой войны», «На страже Родины», «О</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тех, кто прославил Россию», «Ради жизни на земле».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Участие в традиционных праздниках  «Фестиваль военной песни»,  «Масленица» и т.д.).</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Интерактивные игры</w:t>
            </w:r>
          </w:p>
          <w:p w:rsidR="00972E89" w:rsidRPr="00D145C4" w:rsidRDefault="00972E89" w:rsidP="00AB3530">
            <w:pPr>
              <w:ind w:firstLine="567"/>
              <w:jc w:val="both"/>
              <w:rPr>
                <w:rFonts w:ascii="Times New Roman" w:hAnsi="Times New Roman"/>
                <w:sz w:val="24"/>
                <w:szCs w:val="24"/>
                <w:u w:val="single"/>
              </w:rPr>
            </w:pPr>
            <w:r w:rsidRPr="00D145C4">
              <w:rPr>
                <w:rFonts w:ascii="Times New Roman" w:hAnsi="Times New Roman"/>
                <w:sz w:val="24"/>
                <w:szCs w:val="24"/>
                <w:u w:val="single"/>
              </w:rPr>
              <w:t>Внеучебная деятельность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 xml:space="preserve">- объединения дополнительного образования </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 xml:space="preserve">- работа с социальными партнёрами (встречи с  ветеранами, круглые столы с интересными людьми, экскурсии на производство, благотворительность, конкурсы, викторины, игры, концерты, марафоны, студии, презентации, выставки, кружки (максимально нацеленные не на выявление «лучших» и «проигравших», а на создание возможности </w:t>
            </w:r>
            <w:r w:rsidRPr="00D145C4">
              <w:rPr>
                <w:rFonts w:ascii="Times New Roman" w:hAnsi="Times New Roman"/>
                <w:i/>
                <w:iCs/>
                <w:sz w:val="24"/>
                <w:szCs w:val="24"/>
              </w:rPr>
              <w:t xml:space="preserve">каждому </w:t>
            </w:r>
            <w:r w:rsidRPr="00D145C4">
              <w:rPr>
                <w:rFonts w:ascii="Times New Roman" w:hAnsi="Times New Roman"/>
                <w:sz w:val="24"/>
                <w:szCs w:val="24"/>
              </w:rPr>
              <w:t>раскрыть себя с лучшей стороны, проявить свои лучшие качества, творчество, солидарность, взаимопомощь и т.п.).;</w:t>
            </w:r>
          </w:p>
          <w:p w:rsidR="00972E89" w:rsidRPr="00D145C4" w:rsidRDefault="00972E89" w:rsidP="00AB3530">
            <w:pPr>
              <w:ind w:firstLine="567"/>
              <w:jc w:val="both"/>
              <w:rPr>
                <w:rFonts w:ascii="Times New Roman" w:hAnsi="Times New Roman"/>
                <w:sz w:val="24"/>
                <w:szCs w:val="24"/>
              </w:rPr>
            </w:pPr>
          </w:p>
          <w:p w:rsidR="00972E89" w:rsidRPr="00D145C4" w:rsidRDefault="00972E89" w:rsidP="00AB3530">
            <w:pPr>
              <w:ind w:firstLine="567"/>
              <w:jc w:val="both"/>
              <w:rPr>
                <w:rFonts w:ascii="Times New Roman" w:hAnsi="Times New Roman"/>
                <w:sz w:val="24"/>
                <w:szCs w:val="24"/>
                <w:u w:val="single"/>
              </w:rPr>
            </w:pPr>
            <w:r w:rsidRPr="00D145C4">
              <w:rPr>
                <w:rFonts w:ascii="Times New Roman" w:hAnsi="Times New Roman"/>
                <w:sz w:val="24"/>
                <w:szCs w:val="24"/>
                <w:u w:val="single"/>
              </w:rPr>
              <w:t>Воспитательная деятельность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 классные часы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 День добра, День Земли, субботники, тематические линейки, выпуск школьных изданий, радиогазета</w:t>
            </w:r>
          </w:p>
          <w:p w:rsidR="00972E89" w:rsidRPr="00D145C4" w:rsidRDefault="00972E89" w:rsidP="00AB3530">
            <w:pPr>
              <w:ind w:firstLine="567"/>
              <w:jc w:val="both"/>
              <w:rPr>
                <w:rFonts w:ascii="Times New Roman" w:hAnsi="Times New Roman"/>
                <w:sz w:val="24"/>
                <w:szCs w:val="24"/>
              </w:rPr>
            </w:pPr>
          </w:p>
          <w:p w:rsidR="00972E89" w:rsidRPr="00D145C4" w:rsidRDefault="00972E89" w:rsidP="00AB3530">
            <w:pPr>
              <w:ind w:firstLine="567"/>
              <w:jc w:val="both"/>
              <w:rPr>
                <w:rFonts w:ascii="Times New Roman" w:hAnsi="Times New Roman"/>
                <w:sz w:val="24"/>
                <w:szCs w:val="24"/>
                <w:u w:val="single"/>
              </w:rPr>
            </w:pPr>
            <w:r w:rsidRPr="00D145C4">
              <w:rPr>
                <w:rFonts w:ascii="Times New Roman" w:hAnsi="Times New Roman"/>
                <w:sz w:val="24"/>
                <w:szCs w:val="24"/>
                <w:u w:val="single"/>
              </w:rPr>
              <w:t>Социально – значимая деятельность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 проект «Гражданин», акции «Твори добро», «Вторая жизнь игрушкам»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акции помощи (людям, памятникам природы, истории и 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w:t>
            </w:r>
          </w:p>
          <w:p w:rsidR="00972E89" w:rsidRPr="00D145C4" w:rsidRDefault="00972E89" w:rsidP="00AB3530">
            <w:pPr>
              <w:ind w:firstLine="567"/>
              <w:jc w:val="both"/>
              <w:rPr>
                <w:rFonts w:ascii="Times New Roman" w:hAnsi="Times New Roman"/>
                <w:sz w:val="24"/>
                <w:szCs w:val="24"/>
              </w:rPr>
            </w:pPr>
          </w:p>
        </w:tc>
      </w:tr>
      <w:tr w:rsidR="00972E89" w:rsidRPr="005F7A59" w:rsidTr="00AB3530">
        <w:tc>
          <w:tcPr>
            <w:tcW w:w="4784"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2. Воспитание социальной ответственности и компетентности:</w:t>
            </w:r>
          </w:p>
          <w:p w:rsidR="00972E89" w:rsidRPr="00D145C4" w:rsidRDefault="00972E89" w:rsidP="00AB3530">
            <w:pPr>
              <w:ind w:firstLine="567"/>
              <w:jc w:val="both"/>
              <w:rPr>
                <w:rFonts w:ascii="Times New Roman" w:hAnsi="Times New Roman"/>
                <w:sz w:val="24"/>
                <w:szCs w:val="24"/>
              </w:rPr>
            </w:pPr>
          </w:p>
        </w:tc>
        <w:tc>
          <w:tcPr>
            <w:tcW w:w="4786" w:type="dxa"/>
          </w:tcPr>
          <w:p w:rsidR="00972E89" w:rsidRPr="00D145C4" w:rsidRDefault="00972E89" w:rsidP="00AB3530">
            <w:pPr>
              <w:ind w:firstLine="567"/>
              <w:jc w:val="both"/>
              <w:rPr>
                <w:rFonts w:ascii="Times New Roman" w:hAnsi="Times New Roman"/>
                <w:sz w:val="24"/>
                <w:szCs w:val="24"/>
                <w:u w:val="single"/>
              </w:rPr>
            </w:pPr>
            <w:r w:rsidRPr="00D145C4">
              <w:rPr>
                <w:rFonts w:ascii="Times New Roman" w:hAnsi="Times New Roman"/>
                <w:sz w:val="24"/>
                <w:szCs w:val="24"/>
                <w:u w:val="single"/>
              </w:rPr>
              <w:t>Учебная деятельность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Беседы, тренинги, круглые столы, лектории, рефлексия, просмотр фильма и обсуждение</w:t>
            </w:r>
          </w:p>
          <w:p w:rsidR="00972E89" w:rsidRPr="00D145C4" w:rsidRDefault="00972E89" w:rsidP="00AB3530">
            <w:pPr>
              <w:ind w:firstLine="567"/>
              <w:jc w:val="both"/>
              <w:rPr>
                <w:rFonts w:ascii="Times New Roman" w:hAnsi="Times New Roman"/>
                <w:sz w:val="24"/>
                <w:szCs w:val="24"/>
              </w:rPr>
            </w:pPr>
          </w:p>
          <w:p w:rsidR="00972E89" w:rsidRPr="00D145C4" w:rsidRDefault="00972E89" w:rsidP="00AB3530">
            <w:pPr>
              <w:ind w:firstLine="567"/>
              <w:jc w:val="both"/>
              <w:rPr>
                <w:rFonts w:ascii="Times New Roman" w:hAnsi="Times New Roman"/>
                <w:sz w:val="24"/>
                <w:szCs w:val="24"/>
                <w:u w:val="single"/>
              </w:rPr>
            </w:pPr>
            <w:r w:rsidRPr="00D145C4">
              <w:rPr>
                <w:rFonts w:ascii="Times New Roman" w:hAnsi="Times New Roman"/>
                <w:sz w:val="24"/>
                <w:szCs w:val="24"/>
                <w:u w:val="single"/>
              </w:rPr>
              <w:t>Внеучебная деятельность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Клубы по интересам</w:t>
            </w:r>
          </w:p>
          <w:p w:rsidR="00972E89" w:rsidRPr="00D145C4" w:rsidRDefault="00972E89" w:rsidP="00AB3530">
            <w:pPr>
              <w:ind w:firstLine="567"/>
              <w:jc w:val="both"/>
              <w:rPr>
                <w:rFonts w:ascii="Times New Roman" w:hAnsi="Times New Roman"/>
                <w:sz w:val="24"/>
                <w:szCs w:val="24"/>
              </w:rPr>
            </w:pPr>
          </w:p>
          <w:p w:rsidR="00972E89" w:rsidRPr="00D145C4" w:rsidRDefault="00972E89" w:rsidP="00AB3530">
            <w:pPr>
              <w:ind w:firstLine="567"/>
              <w:jc w:val="both"/>
              <w:rPr>
                <w:rFonts w:ascii="Times New Roman" w:hAnsi="Times New Roman"/>
                <w:sz w:val="24"/>
                <w:szCs w:val="24"/>
                <w:u w:val="single"/>
              </w:rPr>
            </w:pPr>
            <w:r w:rsidRPr="00D145C4">
              <w:rPr>
                <w:rFonts w:ascii="Times New Roman" w:hAnsi="Times New Roman"/>
                <w:sz w:val="24"/>
                <w:szCs w:val="24"/>
                <w:u w:val="single"/>
              </w:rPr>
              <w:t>Социально – значимая деятельность</w:t>
            </w:r>
          </w:p>
          <w:p w:rsidR="00972E89" w:rsidRPr="005F7A59" w:rsidRDefault="00972E89" w:rsidP="00AB3530">
            <w:pPr>
              <w:ind w:firstLine="567"/>
              <w:jc w:val="both"/>
              <w:rPr>
                <w:rFonts w:ascii="Times New Roman" w:hAnsi="Times New Roman"/>
                <w:sz w:val="24"/>
                <w:szCs w:val="24"/>
              </w:rPr>
            </w:pPr>
            <w:r w:rsidRPr="005F7A59">
              <w:rPr>
                <w:rFonts w:ascii="Times New Roman" w:hAnsi="Times New Roman"/>
                <w:sz w:val="24"/>
                <w:szCs w:val="24"/>
              </w:rPr>
              <w:t>Волонтёрское движение</w:t>
            </w:r>
          </w:p>
        </w:tc>
      </w:tr>
      <w:tr w:rsidR="00972E89" w:rsidRPr="008C783B" w:rsidTr="00AB3530">
        <w:tc>
          <w:tcPr>
            <w:tcW w:w="4784"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3. Воспитание нравственных чувств, убеждений, этического сознания:</w:t>
            </w:r>
          </w:p>
          <w:p w:rsidR="00972E89" w:rsidRPr="00D145C4" w:rsidRDefault="00972E89" w:rsidP="00AB3530">
            <w:pPr>
              <w:ind w:firstLine="567"/>
              <w:jc w:val="both"/>
              <w:rPr>
                <w:rFonts w:ascii="Times New Roman" w:hAnsi="Times New Roman"/>
                <w:sz w:val="24"/>
                <w:szCs w:val="24"/>
              </w:rPr>
            </w:pPr>
          </w:p>
        </w:tc>
        <w:tc>
          <w:tcPr>
            <w:tcW w:w="4786" w:type="dxa"/>
          </w:tcPr>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Часы нравственности: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5 класс: «Как себя вести»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6 класс: «Как остаться непобеждённым»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7 класс: « Научимся чувствовать»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8 класс: «Ты записался в волонтёры?»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9 класс: «Учимся говорить»</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Ролевая игра «К барьеру» (выбирается актуальная тема)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Акции «Хорошее настроение», «Чистое слово»</w:t>
            </w:r>
          </w:p>
          <w:p w:rsidR="00972E89" w:rsidRPr="00D145C4" w:rsidRDefault="00972E89" w:rsidP="00AB3530">
            <w:pPr>
              <w:autoSpaceDE w:val="0"/>
              <w:autoSpaceDN w:val="0"/>
              <w:adjustRightInd w:val="0"/>
              <w:ind w:firstLine="567"/>
              <w:jc w:val="both"/>
              <w:rPr>
                <w:rFonts w:ascii="Times New Roman" w:eastAsia="Times New Roman" w:hAnsi="Times New Roman"/>
                <w:sz w:val="24"/>
                <w:szCs w:val="24"/>
                <w:lang w:eastAsia="ru-RU"/>
              </w:rPr>
            </w:pPr>
            <w:r w:rsidRPr="00D145C4">
              <w:rPr>
                <w:rFonts w:ascii="Times New Roman" w:hAnsi="Times New Roman"/>
                <w:sz w:val="24"/>
                <w:szCs w:val="24"/>
              </w:rPr>
              <w:t>Добровольческие акции: «Весенняя неделя добра», «Подарок малышам», «Ветеран живет рядом», «Солдатский платок», «Чистый двор», «Чистая школа»,</w:t>
            </w:r>
            <w:r w:rsidRPr="00D145C4">
              <w:rPr>
                <w:rFonts w:ascii="Times New Roman" w:eastAsia="Times New Roman" w:hAnsi="Times New Roman"/>
                <w:sz w:val="24"/>
                <w:szCs w:val="24"/>
                <w:lang w:eastAsia="ru-RU"/>
              </w:rPr>
              <w:t xml:space="preserve"> Акция «Георгиевская ленточка»</w:t>
            </w:r>
            <w:r w:rsidRPr="00D145C4">
              <w:rPr>
                <w:rFonts w:ascii="Times New Roman" w:eastAsia="Arial Unicode MS" w:hAnsi="Times New Roman"/>
                <w:sz w:val="24"/>
                <w:szCs w:val="24"/>
                <w:lang w:eastAsia="ru-RU"/>
              </w:rPr>
              <w:t xml:space="preserve">, </w:t>
            </w:r>
            <w:r w:rsidRPr="00D145C4">
              <w:rPr>
                <w:rFonts w:ascii="Times New Roman" w:eastAsia="Times New Roman" w:hAnsi="Times New Roman"/>
                <w:sz w:val="24"/>
                <w:szCs w:val="24"/>
                <w:lang w:eastAsia="ru-RU"/>
              </w:rPr>
              <w:t>благотворительные акции «Акция Добра» (ко дню пожилого человека), «Посылка воину»,«Солдатский платок», «Игрушка в детский дом», «Новогодняя гирлянда», «Весенняя неделя  Добра», «Цветы ветеранам» и др.;</w:t>
            </w:r>
          </w:p>
          <w:p w:rsidR="00972E89" w:rsidRPr="00D145C4" w:rsidRDefault="00972E89" w:rsidP="00AB3530">
            <w:pPr>
              <w:autoSpaceDE w:val="0"/>
              <w:autoSpaceDN w:val="0"/>
              <w:adjustRightInd w:val="0"/>
              <w:ind w:firstLine="567"/>
              <w:jc w:val="both"/>
              <w:rPr>
                <w:rFonts w:ascii="Times New Roman" w:eastAsia="Times New Roman" w:hAnsi="Times New Roman"/>
                <w:sz w:val="24"/>
                <w:szCs w:val="24"/>
                <w:lang w:eastAsia="ru-RU"/>
              </w:rPr>
            </w:pPr>
          </w:p>
          <w:p w:rsidR="00972E89" w:rsidRPr="00D145C4" w:rsidRDefault="00972E89" w:rsidP="00AB3530">
            <w:pPr>
              <w:ind w:firstLine="567"/>
              <w:jc w:val="both"/>
              <w:rPr>
                <w:rFonts w:ascii="Times New Roman" w:hAnsi="Times New Roman"/>
                <w:sz w:val="24"/>
                <w:szCs w:val="24"/>
              </w:rPr>
            </w:pPr>
          </w:p>
        </w:tc>
      </w:tr>
      <w:tr w:rsidR="00972E89" w:rsidRPr="008C783B" w:rsidTr="00AB3530">
        <w:tc>
          <w:tcPr>
            <w:tcW w:w="4784"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4. Воспитание экологической культуры, культуры здорового и безопасного образа жизни:</w:t>
            </w:r>
          </w:p>
          <w:p w:rsidR="00972E89" w:rsidRPr="00D145C4" w:rsidRDefault="00972E89" w:rsidP="00AB3530">
            <w:pPr>
              <w:ind w:firstLine="567"/>
              <w:jc w:val="both"/>
              <w:rPr>
                <w:rFonts w:ascii="Times New Roman" w:hAnsi="Times New Roman"/>
                <w:sz w:val="24"/>
                <w:szCs w:val="24"/>
              </w:rPr>
            </w:pPr>
          </w:p>
        </w:tc>
        <w:tc>
          <w:tcPr>
            <w:tcW w:w="4786" w:type="dxa"/>
          </w:tcPr>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Классные часы о природе и экологии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 рисунков «Голубая планета Земля»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Конкурсы рассказов «О братьях наших меньших»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Выставка поделок «Зимняя планета детства»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Акции помощи птицам(«Кормушка»),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бездомным животным.</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Акция «Зелёный кошелёк».</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Весенняя акция добрых дел –экологические  субботники.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Проектная и исследовательская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деятельность. Проведение школьной НПК «Глобальные проблемы современности» и участие в окружной и городской, конференциях.</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Экскурсии.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 рисунков и фотографий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«Незамечаемая красота»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Конкурсы рассказов «Добрые руки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человеческой помощи»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Выставка поделок «Зимняя планета детства»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Конкурсы рассказов «Добрые руки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человеческой помощи», «О братьях наших меньших».</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«Тропа испытаний» (заочное путешествие по родному краю).</w:t>
            </w:r>
          </w:p>
          <w:p w:rsidR="00972E89" w:rsidRPr="00D145C4" w:rsidRDefault="00972E89" w:rsidP="00AB3530">
            <w:pPr>
              <w:ind w:firstLine="567"/>
              <w:jc w:val="both"/>
              <w:rPr>
                <w:rFonts w:ascii="Times New Roman" w:hAnsi="Times New Roman"/>
                <w:sz w:val="24"/>
                <w:szCs w:val="24"/>
              </w:rPr>
            </w:pPr>
          </w:p>
        </w:tc>
      </w:tr>
      <w:tr w:rsidR="00972E89" w:rsidRPr="008C783B" w:rsidTr="00AB3530">
        <w:tc>
          <w:tcPr>
            <w:tcW w:w="4784"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sz w:val="24"/>
                <w:szCs w:val="24"/>
              </w:rPr>
              <w:t>5. Воспитание трудолюбия, сознательного, творческого отношения к образованию, труду и жизни, подготовка к сознательному выбору профессии:</w:t>
            </w:r>
          </w:p>
          <w:p w:rsidR="00972E89" w:rsidRPr="00D145C4" w:rsidRDefault="00972E89" w:rsidP="00AB3530">
            <w:pPr>
              <w:ind w:firstLine="567"/>
              <w:jc w:val="both"/>
              <w:rPr>
                <w:rFonts w:ascii="Times New Roman" w:hAnsi="Times New Roman"/>
                <w:sz w:val="24"/>
                <w:szCs w:val="24"/>
              </w:rPr>
            </w:pPr>
          </w:p>
        </w:tc>
        <w:tc>
          <w:tcPr>
            <w:tcW w:w="4786" w:type="dxa"/>
          </w:tcPr>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Классные часы «Жизнь замечательных людей»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Викторина «Умники и умницы».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Общешкольный конкурс «Самый классный класс».</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Классный час «Интеллект, наука,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культура...»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Выставка поделок «Это мы сделали своими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руками»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Интеллектуальная игра «Брейн-ринг».</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Встречи и беседы с выпускниками своей школы, знакомство биографиями выпускников, показавших достойные примеры высокого профессионализма,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творческого отношения к труду и жизни.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Общешкольный конкурс «Самый классный класс».</w:t>
            </w:r>
          </w:p>
          <w:p w:rsidR="00972E89"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Конкурс проектов «Что я знаю о…».</w:t>
            </w:r>
          </w:p>
          <w:p w:rsidR="00101055" w:rsidRPr="00D145C4" w:rsidRDefault="00101055" w:rsidP="00AB3530">
            <w:pPr>
              <w:ind w:firstLine="567"/>
              <w:jc w:val="both"/>
              <w:rPr>
                <w:rFonts w:ascii="Times New Roman" w:hAnsi="Times New Roman"/>
                <w:sz w:val="24"/>
                <w:szCs w:val="24"/>
              </w:rPr>
            </w:pPr>
            <w:r>
              <w:rPr>
                <w:rFonts w:ascii="Times New Roman" w:hAnsi="Times New Roman"/>
                <w:sz w:val="24"/>
                <w:szCs w:val="24"/>
              </w:rPr>
              <w:t>Предпрофильная подготовка «Профессиональное самоопределение»</w:t>
            </w:r>
          </w:p>
        </w:tc>
      </w:tr>
      <w:tr w:rsidR="00972E89" w:rsidRPr="005F7A59" w:rsidTr="00AB3530">
        <w:tc>
          <w:tcPr>
            <w:tcW w:w="4784" w:type="dxa"/>
          </w:tcPr>
          <w:p w:rsidR="00972E89" w:rsidRPr="00D145C4" w:rsidRDefault="00972E89" w:rsidP="00AB3530">
            <w:pPr>
              <w:ind w:firstLine="567"/>
              <w:jc w:val="both"/>
              <w:rPr>
                <w:rFonts w:ascii="Times New Roman" w:hAnsi="Times New Roman"/>
                <w:b/>
                <w:sz w:val="24"/>
                <w:szCs w:val="24"/>
              </w:rPr>
            </w:pPr>
            <w:r w:rsidRPr="00D145C4">
              <w:rPr>
                <w:rFonts w:ascii="Times New Roman" w:hAnsi="Times New Roman"/>
                <w:b/>
                <w:bCs/>
                <w:sz w:val="24"/>
                <w:szCs w:val="24"/>
              </w:rPr>
              <w:t>6. Воспитание ценностного отношения к прекрасному, формирование основ эстетической культуры (эстетическое воспитание):</w:t>
            </w:r>
          </w:p>
          <w:p w:rsidR="00972E89" w:rsidRPr="00D145C4" w:rsidRDefault="00972E89" w:rsidP="00AB3530">
            <w:pPr>
              <w:ind w:firstLine="567"/>
              <w:jc w:val="both"/>
              <w:rPr>
                <w:rFonts w:ascii="Times New Roman" w:hAnsi="Times New Roman"/>
                <w:sz w:val="24"/>
                <w:szCs w:val="24"/>
              </w:rPr>
            </w:pPr>
          </w:p>
        </w:tc>
        <w:tc>
          <w:tcPr>
            <w:tcW w:w="4786" w:type="dxa"/>
          </w:tcPr>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Годовой круг праздников</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Классные часы «Жизнь замечательных людей», «Василий Иванович Суриков»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Праздник совместно с родителями «Мир моих увлечений»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Творческие конкурсы(рисунков, стихов, чтецов, сочинений, эссе на темы: «Мое красочное лето»,</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«Космос далёкий и близкий»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Выставки фото, поделок «Это сделали мы сами», «Нас манят космические дали»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Встречи, экскурсии, ролевые игры,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тематические часы, беседы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Концерты художественной</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самодеятельности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Совместные праздники и традиционные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общешкольные мероприятия (Восьмое</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марта, День защитника Отечества, Первое сентября, День рождения класса. «Мама года», «Папа года», «Супер-бабушка», «Семья года»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Выставки фото, поделок «Это сделали мы сами», «Зимняя планета детства»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Встречи, экскурсии, ролевые игры, тематические часы, беседы</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Классный час «Интеллект, наука, культура...» и др.</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«Масленицу встречаем» - семейная</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развлекательная программа</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Встречи и беседы с выпускниками,</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знакомство с биографиями выпускников,</w:t>
            </w:r>
          </w:p>
          <w:p w:rsidR="00972E89" w:rsidRPr="00D145C4" w:rsidRDefault="00972E89" w:rsidP="00AB3530">
            <w:pPr>
              <w:ind w:firstLine="567"/>
              <w:jc w:val="both"/>
              <w:rPr>
                <w:rFonts w:ascii="Times New Roman" w:hAnsi="Times New Roman"/>
                <w:sz w:val="24"/>
                <w:szCs w:val="24"/>
              </w:rPr>
            </w:pPr>
            <w:r w:rsidRPr="00D145C4">
              <w:rPr>
                <w:rFonts w:ascii="Times New Roman" w:hAnsi="Times New Roman"/>
                <w:sz w:val="24"/>
                <w:szCs w:val="24"/>
              </w:rPr>
              <w:t>показавших достойные примеры высокого профессионализма, творческого отношенияк труду и жизни</w:t>
            </w:r>
          </w:p>
          <w:p w:rsidR="00972E89" w:rsidRPr="005F7A59" w:rsidRDefault="00972E89" w:rsidP="00AB3530">
            <w:pPr>
              <w:ind w:firstLine="567"/>
              <w:jc w:val="both"/>
              <w:rPr>
                <w:rFonts w:ascii="Times New Roman" w:hAnsi="Times New Roman"/>
                <w:sz w:val="24"/>
                <w:szCs w:val="24"/>
              </w:rPr>
            </w:pPr>
            <w:r w:rsidRPr="005F7A59">
              <w:rPr>
                <w:rFonts w:ascii="Times New Roman" w:hAnsi="Times New Roman"/>
                <w:sz w:val="24"/>
                <w:szCs w:val="24"/>
              </w:rPr>
              <w:t>Творческая проектная деятельность</w:t>
            </w:r>
          </w:p>
        </w:tc>
      </w:tr>
      <w:tr w:rsidR="00064686" w:rsidRPr="005F7A59" w:rsidTr="00AB3530">
        <w:tc>
          <w:tcPr>
            <w:tcW w:w="4784" w:type="dxa"/>
          </w:tcPr>
          <w:p w:rsidR="00AC0399" w:rsidRPr="00AC0399" w:rsidRDefault="00AC0399" w:rsidP="00AC0399">
            <w:pPr>
              <w:jc w:val="both"/>
              <w:rPr>
                <w:rFonts w:ascii="Times New Roman" w:hAnsi="Times New Roman"/>
                <w:b/>
                <w:bCs/>
                <w:sz w:val="24"/>
                <w:szCs w:val="24"/>
              </w:rPr>
            </w:pPr>
            <w:r w:rsidRPr="00AC0399">
              <w:rPr>
                <w:rFonts w:ascii="Times New Roman" w:hAnsi="Times New Roman"/>
                <w:b/>
                <w:bCs/>
                <w:sz w:val="24"/>
                <w:szCs w:val="24"/>
              </w:rPr>
              <w:t>7.Развитие партнерских отношений</w:t>
            </w:r>
          </w:p>
          <w:p w:rsidR="00AC0399" w:rsidRPr="00564793" w:rsidRDefault="00AC0399" w:rsidP="00A961D6">
            <w:pPr>
              <w:pStyle w:val="a9"/>
              <w:numPr>
                <w:ilvl w:val="0"/>
                <w:numId w:val="255"/>
              </w:numPr>
              <w:jc w:val="both"/>
              <w:rPr>
                <w:rFonts w:ascii="Times New Roman" w:hAnsi="Times New Roman"/>
              </w:rPr>
            </w:pPr>
            <w:r w:rsidRPr="00564793">
              <w:rPr>
                <w:rFonts w:ascii="Times New Roman" w:hAnsi="Times New Roman"/>
              </w:rPr>
              <w:t>содействие социализации обучающихся в семье</w:t>
            </w:r>
            <w:r>
              <w:rPr>
                <w:rFonts w:ascii="Times New Roman" w:hAnsi="Times New Roman"/>
              </w:rPr>
              <w:t>;</w:t>
            </w:r>
          </w:p>
          <w:p w:rsidR="00AC0399" w:rsidRPr="00564793" w:rsidRDefault="00AC0399" w:rsidP="00A961D6">
            <w:pPr>
              <w:pStyle w:val="a9"/>
              <w:numPr>
                <w:ilvl w:val="0"/>
                <w:numId w:val="255"/>
              </w:numPr>
              <w:jc w:val="both"/>
              <w:rPr>
                <w:rFonts w:ascii="Times New Roman" w:hAnsi="Times New Roman"/>
              </w:rPr>
            </w:pPr>
            <w:r w:rsidRPr="00564793">
              <w:rPr>
                <w:rFonts w:ascii="Times New Roman" w:hAnsi="Times New Roman"/>
              </w:rPr>
              <w:t xml:space="preserve">учет индивидуальных </w:t>
            </w:r>
            <w:r>
              <w:rPr>
                <w:rFonts w:ascii="Times New Roman" w:hAnsi="Times New Roman"/>
              </w:rPr>
              <w:t>и возрастных особеннос</w:t>
            </w:r>
            <w:r w:rsidRPr="00564793">
              <w:rPr>
                <w:rFonts w:ascii="Times New Roman" w:hAnsi="Times New Roman"/>
              </w:rPr>
              <w:t>тей обучающихся</w:t>
            </w:r>
            <w:r>
              <w:rPr>
                <w:rFonts w:ascii="Times New Roman" w:hAnsi="Times New Roman"/>
              </w:rPr>
              <w:t>;</w:t>
            </w:r>
          </w:p>
          <w:p w:rsidR="00064686" w:rsidRPr="00AC0399" w:rsidRDefault="00AC0399" w:rsidP="00A961D6">
            <w:pPr>
              <w:pStyle w:val="a9"/>
              <w:numPr>
                <w:ilvl w:val="0"/>
                <w:numId w:val="255"/>
              </w:numPr>
              <w:jc w:val="both"/>
              <w:rPr>
                <w:rFonts w:ascii="Times New Roman" w:hAnsi="Times New Roman"/>
                <w:b/>
                <w:bCs/>
              </w:rPr>
            </w:pPr>
            <w:r w:rsidRPr="00AC0399">
              <w:rPr>
                <w:rFonts w:ascii="Times New Roman" w:hAnsi="Times New Roman"/>
              </w:rPr>
              <w:t>учет культурных, социальных потребностей обучающихся и их семей</w:t>
            </w:r>
          </w:p>
        </w:tc>
        <w:tc>
          <w:tcPr>
            <w:tcW w:w="4786" w:type="dxa"/>
          </w:tcPr>
          <w:p w:rsidR="00064686" w:rsidRDefault="00AC0399" w:rsidP="00AB3530">
            <w:pPr>
              <w:ind w:firstLine="567"/>
              <w:jc w:val="both"/>
              <w:rPr>
                <w:rFonts w:ascii="Times New Roman" w:hAnsi="Times New Roman"/>
                <w:sz w:val="24"/>
                <w:szCs w:val="24"/>
              </w:rPr>
            </w:pPr>
            <w:r>
              <w:rPr>
                <w:rFonts w:ascii="Times New Roman" w:hAnsi="Times New Roman"/>
                <w:sz w:val="24"/>
                <w:szCs w:val="24"/>
              </w:rPr>
              <w:t>Родительские собрания</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Родительский всеобуч</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Педагогическое консультирование</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Педагогическое сопровождение</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Анкетирование, опросы</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Круглые столы</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Дни открытых дверей</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Телефон доверия, форум</w:t>
            </w:r>
          </w:p>
          <w:p w:rsidR="00AC0399" w:rsidRDefault="00AC0399" w:rsidP="00AB3530">
            <w:pPr>
              <w:ind w:firstLine="567"/>
              <w:jc w:val="both"/>
              <w:rPr>
                <w:rFonts w:ascii="Times New Roman" w:hAnsi="Times New Roman"/>
                <w:sz w:val="24"/>
                <w:szCs w:val="24"/>
              </w:rPr>
            </w:pPr>
            <w:r>
              <w:rPr>
                <w:rFonts w:ascii="Times New Roman" w:hAnsi="Times New Roman"/>
                <w:sz w:val="24"/>
                <w:szCs w:val="24"/>
              </w:rPr>
              <w:t>Ярмарка учебных мест, экскурсии по профориентации</w:t>
            </w:r>
          </w:p>
          <w:p w:rsidR="00AC0399" w:rsidRPr="00D145C4" w:rsidRDefault="00AC0399" w:rsidP="00AB3530">
            <w:pPr>
              <w:ind w:firstLine="567"/>
              <w:jc w:val="both"/>
              <w:rPr>
                <w:rFonts w:ascii="Times New Roman" w:hAnsi="Times New Roman"/>
                <w:sz w:val="24"/>
                <w:szCs w:val="24"/>
              </w:rPr>
            </w:pPr>
          </w:p>
        </w:tc>
      </w:tr>
      <w:bookmarkEnd w:id="334"/>
      <w:bookmarkEnd w:id="335"/>
      <w:bookmarkEnd w:id="336"/>
    </w:tbl>
    <w:p w:rsidR="00B647B3" w:rsidRPr="00B647B3" w:rsidRDefault="00B647B3" w:rsidP="00B647B3">
      <w:pPr>
        <w:rPr>
          <w:lang w:eastAsia="ru-RU"/>
        </w:rPr>
      </w:pPr>
    </w:p>
    <w:p w:rsidR="001B41F4" w:rsidRPr="000D61DF" w:rsidRDefault="001341D0" w:rsidP="00436EB5">
      <w:pPr>
        <w:pStyle w:val="3"/>
        <w:spacing w:before="0" w:beforeAutospacing="0" w:after="0" w:afterAutospacing="0" w:line="360" w:lineRule="auto"/>
        <w:ind w:firstLine="709"/>
        <w:jc w:val="center"/>
        <w:rPr>
          <w:szCs w:val="28"/>
        </w:rPr>
      </w:pPr>
      <w:bookmarkStart w:id="338" w:name="_Toc410654050"/>
      <w:bookmarkStart w:id="339" w:name="_Toc414553260"/>
      <w:bookmarkStart w:id="340" w:name="_Toc409691722"/>
      <w:r w:rsidRPr="000D61DF">
        <w:rPr>
          <w:szCs w:val="28"/>
        </w:rPr>
        <w:t xml:space="preserve">2.3.4. </w:t>
      </w:r>
      <w:r w:rsidR="00B540EE" w:rsidRPr="000D61DF">
        <w:rPr>
          <w:szCs w:val="28"/>
        </w:rPr>
        <w:t>Формы индивидуальной и групповой организации</w:t>
      </w:r>
      <w:bookmarkEnd w:id="338"/>
      <w:bookmarkEnd w:id="339"/>
    </w:p>
    <w:p w:rsidR="00B540EE" w:rsidRPr="000D61DF" w:rsidRDefault="00B540EE" w:rsidP="00436EB5">
      <w:pPr>
        <w:pStyle w:val="3"/>
        <w:spacing w:before="0" w:beforeAutospacing="0" w:after="0" w:afterAutospacing="0" w:line="360" w:lineRule="auto"/>
        <w:ind w:firstLine="709"/>
        <w:jc w:val="center"/>
        <w:rPr>
          <w:szCs w:val="28"/>
        </w:rPr>
      </w:pPr>
      <w:bookmarkStart w:id="341" w:name="_Toc410654051"/>
      <w:bookmarkStart w:id="342" w:name="_Toc410703053"/>
      <w:bookmarkStart w:id="343" w:name="_Toc414553261"/>
      <w:r w:rsidRPr="000D61DF">
        <w:rPr>
          <w:szCs w:val="28"/>
        </w:rPr>
        <w:t>профессиональной ориентации обучающихся</w:t>
      </w:r>
      <w:bookmarkEnd w:id="340"/>
      <w:bookmarkEnd w:id="341"/>
      <w:bookmarkEnd w:id="342"/>
      <w:bookmarkEnd w:id="343"/>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D61DF">
        <w:rPr>
          <w:rFonts w:ascii="Times New Roman" w:hAnsi="Times New Roman"/>
          <w:sz w:val="28"/>
          <w:szCs w:val="28"/>
        </w:rPr>
        <w:t xml:space="preserve">участие </w:t>
      </w:r>
      <w:r w:rsidRPr="000D61D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D61D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0D61D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D61DF">
        <w:rPr>
          <w:rFonts w:ascii="Times New Roman" w:hAnsi="Times New Roman"/>
          <w:sz w:val="28"/>
          <w:szCs w:val="28"/>
        </w:rPr>
        <w:t>отдельных организациях, реализующих основные профессиональные образовательные программы</w:t>
      </w:r>
      <w:r w:rsidRPr="000D61D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0D61DF">
        <w:rPr>
          <w:rFonts w:ascii="Times New Roman" w:hAnsi="Times New Roman"/>
          <w:sz w:val="28"/>
          <w:szCs w:val="28"/>
        </w:rPr>
        <w:t>й организации</w:t>
      </w:r>
      <w:r w:rsidRPr="000D61DF">
        <w:rPr>
          <w:rFonts w:ascii="Times New Roman" w:hAnsi="Times New Roman"/>
          <w:sz w:val="28"/>
          <w:szCs w:val="28"/>
        </w:rPr>
        <w:t xml:space="preserve">. </w:t>
      </w:r>
    </w:p>
    <w:p w:rsidR="00497DC9" w:rsidRPr="000D61DF" w:rsidRDefault="00B540EE" w:rsidP="00497DC9">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D61DF">
        <w:rPr>
          <w:rFonts w:ascii="Times New Roman" w:hAnsi="Times New Roman"/>
          <w:sz w:val="28"/>
          <w:szCs w:val="28"/>
        </w:rPr>
        <w:t xml:space="preserve">организации </w:t>
      </w:r>
      <w:r w:rsidRPr="000D61DF">
        <w:rPr>
          <w:rFonts w:ascii="Times New Roman" w:hAnsi="Times New Roman"/>
          <w:sz w:val="28"/>
          <w:szCs w:val="28"/>
        </w:rPr>
        <w:t xml:space="preserve">профессионального образования. </w:t>
      </w:r>
      <w:r w:rsidR="00497DC9" w:rsidRPr="000D61DF">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101055" w:rsidRDefault="00101055" w:rsidP="00436EB5">
      <w:pPr>
        <w:spacing w:after="0" w:line="360" w:lineRule="auto"/>
        <w:ind w:firstLine="709"/>
        <w:jc w:val="both"/>
        <w:rPr>
          <w:rFonts w:ascii="Times New Roman" w:hAnsi="Times New Roman"/>
          <w:sz w:val="28"/>
          <w:szCs w:val="28"/>
        </w:rPr>
      </w:pPr>
      <w:r w:rsidRPr="00101055">
        <w:rPr>
          <w:rFonts w:ascii="Times New Roman" w:hAnsi="Times New Roman"/>
          <w:sz w:val="28"/>
          <w:szCs w:val="28"/>
        </w:rPr>
        <w:t>В школе разработан и реализуется курс предпрофильной подготовки «Профессиональное самоопределение»</w:t>
      </w:r>
      <w:r>
        <w:rPr>
          <w:rFonts w:ascii="Times New Roman" w:hAnsi="Times New Roman"/>
          <w:sz w:val="28"/>
          <w:szCs w:val="28"/>
        </w:rPr>
        <w:t>, имеющий своей целью выявление предпочтений и показаний обучающихся к выбору определенного рода деятельности, будущей профессии, обучение самооценке и самопознанию для профессионального ориентирования, знакомство с будущей профессией.</w:t>
      </w:r>
    </w:p>
    <w:p w:rsidR="00CB7527" w:rsidRPr="000D61DF" w:rsidRDefault="001341D0" w:rsidP="00497DC9">
      <w:pPr>
        <w:pStyle w:val="3"/>
        <w:spacing w:before="0" w:beforeAutospacing="0" w:after="0" w:afterAutospacing="0" w:line="360" w:lineRule="auto"/>
        <w:jc w:val="center"/>
        <w:rPr>
          <w:szCs w:val="28"/>
        </w:rPr>
      </w:pPr>
      <w:bookmarkStart w:id="344" w:name="_Toc414553262"/>
      <w:bookmarkStart w:id="345" w:name="_Toc410654052"/>
      <w:bookmarkStart w:id="346" w:name="_Toc409691723"/>
      <w:r w:rsidRPr="000D61DF">
        <w:rPr>
          <w:szCs w:val="28"/>
        </w:rPr>
        <w:t xml:space="preserve">2.3.5. </w:t>
      </w:r>
      <w:r w:rsidR="00CB7527" w:rsidRPr="000D61DF">
        <w:rPr>
          <w:szCs w:val="28"/>
        </w:rPr>
        <w:t>Этапы организации работы в системе социального воспитания в рамках образовательно</w:t>
      </w:r>
      <w:r w:rsidR="0058009A" w:rsidRPr="000D61DF">
        <w:rPr>
          <w:szCs w:val="28"/>
        </w:rPr>
        <w:t>й организации</w:t>
      </w:r>
      <w:r w:rsidR="00CB7527" w:rsidRPr="000D61DF">
        <w:rPr>
          <w:szCs w:val="28"/>
        </w:rPr>
        <w:t xml:space="preserve">, совместной деятельности </w:t>
      </w:r>
      <w:r w:rsidR="0058009A" w:rsidRPr="000D61DF">
        <w:rPr>
          <w:szCs w:val="28"/>
        </w:rPr>
        <w:t xml:space="preserve">образовательной организации </w:t>
      </w:r>
      <w:r w:rsidR="00CB7527" w:rsidRPr="000D61DF">
        <w:rPr>
          <w:szCs w:val="28"/>
        </w:rPr>
        <w:t xml:space="preserve">с предприятиями, общественными организациями, в том числе с </w:t>
      </w:r>
      <w:r w:rsidR="0058009A" w:rsidRPr="000D61DF">
        <w:rPr>
          <w:szCs w:val="28"/>
        </w:rPr>
        <w:t xml:space="preserve">организациями </w:t>
      </w:r>
      <w:r w:rsidR="00CB7527" w:rsidRPr="000D61DF">
        <w:rPr>
          <w:szCs w:val="28"/>
        </w:rPr>
        <w:t>дополнительного образования</w:t>
      </w:r>
      <w:bookmarkEnd w:id="344"/>
    </w:p>
    <w:bookmarkEnd w:id="345"/>
    <w:bookmarkEnd w:id="346"/>
    <w:p w:rsidR="00B540EE" w:rsidRPr="000D61DF" w:rsidRDefault="00B540EE" w:rsidP="001341D0">
      <w:pPr>
        <w:pStyle w:val="3"/>
        <w:spacing w:before="0" w:beforeAutospacing="0" w:after="0" w:afterAutospacing="0" w:line="360" w:lineRule="auto"/>
        <w:ind w:firstLine="709"/>
        <w:jc w:val="center"/>
        <w:rPr>
          <w:szCs w:val="28"/>
        </w:rPr>
      </w:pP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разнообразия социальной деятельности по содержанию</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FA53E2">
      <w:pPr>
        <w:pStyle w:val="3"/>
        <w:widowControl w:val="0"/>
        <w:spacing w:before="0" w:beforeAutospacing="0" w:after="0" w:afterAutospacing="0" w:line="360" w:lineRule="auto"/>
        <w:ind w:firstLine="709"/>
        <w:jc w:val="center"/>
        <w:rPr>
          <w:szCs w:val="28"/>
        </w:rPr>
      </w:pPr>
      <w:bookmarkStart w:id="347" w:name="_Toc410654056"/>
      <w:bookmarkStart w:id="348" w:name="_Toc414553263"/>
      <w:bookmarkStart w:id="349" w:name="_Toc409691724"/>
      <w:r w:rsidRPr="000D61DF">
        <w:rPr>
          <w:szCs w:val="28"/>
        </w:rPr>
        <w:t xml:space="preserve">2.3.6. </w:t>
      </w:r>
      <w:r w:rsidR="00B540EE" w:rsidRPr="000D61DF">
        <w:rPr>
          <w:szCs w:val="28"/>
        </w:rPr>
        <w:t>Основные формы организации педагогической поддержки</w:t>
      </w:r>
      <w:bookmarkEnd w:id="347"/>
      <w:bookmarkEnd w:id="348"/>
    </w:p>
    <w:p w:rsidR="00B540EE" w:rsidRPr="000D61DF" w:rsidRDefault="00FA53E2" w:rsidP="00FA53E2">
      <w:pPr>
        <w:pStyle w:val="3"/>
        <w:widowControl w:val="0"/>
        <w:spacing w:before="0" w:beforeAutospacing="0" w:after="0" w:afterAutospacing="0" w:line="360" w:lineRule="auto"/>
        <w:jc w:val="center"/>
        <w:rPr>
          <w:szCs w:val="28"/>
        </w:rPr>
      </w:pPr>
      <w:bookmarkStart w:id="350" w:name="_Toc410654057"/>
      <w:bookmarkStart w:id="351" w:name="_Toc414553264"/>
      <w:r w:rsidRPr="000D61DF">
        <w:rPr>
          <w:szCs w:val="28"/>
        </w:rPr>
        <w:t xml:space="preserve">социализации </w:t>
      </w:r>
      <w:r w:rsidR="00B540EE" w:rsidRPr="000D61DF">
        <w:rPr>
          <w:szCs w:val="28"/>
        </w:rPr>
        <w:t>обучающихся</w:t>
      </w:r>
      <w:bookmarkEnd w:id="349"/>
      <w:bookmarkEnd w:id="350"/>
      <w:r w:rsidRPr="000D61D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1"/>
    </w:p>
    <w:p w:rsidR="00B540EE" w:rsidRPr="000D61DF" w:rsidRDefault="00B540EE" w:rsidP="00436EB5">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0D61DF" w:rsidRDefault="00CF0178"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Основными формами </w:t>
      </w:r>
      <w:r w:rsidR="00B540EE" w:rsidRPr="000D61DF">
        <w:rPr>
          <w:rFonts w:ascii="Times New Roman" w:hAnsi="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D61DF" w:rsidRDefault="00CB7527" w:rsidP="00CB752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Важнейшим партн</w:t>
      </w:r>
      <w:r w:rsidR="00FE7E4E">
        <w:rPr>
          <w:rFonts w:ascii="Times New Roman" w:hAnsi="Times New Roman"/>
          <w:sz w:val="28"/>
          <w:szCs w:val="28"/>
        </w:rPr>
        <w:t xml:space="preserve">ером </w:t>
      </w:r>
      <w:r w:rsidR="00F03937">
        <w:rPr>
          <w:rFonts w:ascii="Times New Roman" w:hAnsi="Times New Roman"/>
          <w:sz w:val="28"/>
          <w:szCs w:val="28"/>
        </w:rPr>
        <w:t>ГБОУ</w:t>
      </w:r>
      <w:r w:rsidR="00FE7E4E">
        <w:rPr>
          <w:rFonts w:ascii="Times New Roman" w:hAnsi="Times New Roman"/>
          <w:sz w:val="28"/>
          <w:szCs w:val="28"/>
        </w:rPr>
        <w:t xml:space="preserve"> СОШ №3 г.о. Чапаевск</w:t>
      </w:r>
      <w:r w:rsidRPr="000D61DF">
        <w:rPr>
          <w:rFonts w:ascii="Times New Roman" w:hAnsi="Times New Roman"/>
          <w:sz w:val="28"/>
          <w:szCs w:val="28"/>
        </w:rPr>
        <w:t xml:space="preserve"> в реализации цели и задач воспитания и социализации являются родители обучающегося</w:t>
      </w:r>
      <w:r w:rsidRPr="000D61DF">
        <w:rPr>
          <w:rFonts w:ascii="Times New Roman" w:hAnsi="Times New Roman"/>
          <w:b/>
          <w:sz w:val="28"/>
          <w:szCs w:val="28"/>
        </w:rPr>
        <w:t xml:space="preserve"> </w:t>
      </w:r>
      <w:r w:rsidRPr="000D61DF">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как обладатель и распорядитель ресурсов для воспитания и социализации;</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непосредственный воспитатель (в рамках школьного и семейного воспитания).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D61DF" w:rsidRDefault="00CB7527"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0D61DF" w:rsidRDefault="00CB7527" w:rsidP="00CB7527">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52" w:name="_Toc410654058"/>
      <w:bookmarkStart w:id="353" w:name="_Toc284663454"/>
      <w:bookmarkStart w:id="354" w:name="_Toc414553265"/>
      <w:bookmarkStart w:id="355" w:name="_Toc409691725"/>
      <w:r w:rsidRPr="000D61DF">
        <w:rPr>
          <w:szCs w:val="28"/>
        </w:rPr>
        <w:t xml:space="preserve">2.3.7. </w:t>
      </w:r>
      <w:r w:rsidR="00B540EE" w:rsidRPr="000D61DF">
        <w:rPr>
          <w:szCs w:val="28"/>
        </w:rPr>
        <w:t>Модели организации работы по формированию экологически</w:t>
      </w:r>
      <w:bookmarkEnd w:id="352"/>
      <w:bookmarkEnd w:id="353"/>
      <w:bookmarkEnd w:id="354"/>
    </w:p>
    <w:p w:rsidR="00B540EE" w:rsidRPr="000D61DF" w:rsidRDefault="00B540EE" w:rsidP="00436EB5">
      <w:pPr>
        <w:pStyle w:val="3"/>
        <w:spacing w:before="0" w:beforeAutospacing="0" w:after="0" w:afterAutospacing="0" w:line="360" w:lineRule="auto"/>
        <w:ind w:firstLine="709"/>
        <w:jc w:val="center"/>
        <w:rPr>
          <w:szCs w:val="28"/>
        </w:rPr>
      </w:pPr>
      <w:bookmarkStart w:id="356" w:name="_Toc410654059"/>
      <w:bookmarkStart w:id="357" w:name="_Toc410703058"/>
      <w:bookmarkStart w:id="358" w:name="_Toc414553266"/>
      <w:r w:rsidRPr="000D61DF">
        <w:rPr>
          <w:szCs w:val="28"/>
        </w:rPr>
        <w:t>целесообразного, здорового и безопасного образа жизни</w:t>
      </w:r>
      <w:bookmarkEnd w:id="355"/>
      <w:bookmarkEnd w:id="356"/>
      <w:bookmarkEnd w:id="357"/>
      <w:bookmarkEnd w:id="358"/>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D61DF">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0D61DF">
        <w:rPr>
          <w:rFonts w:ascii="Times New Roman" w:hAnsi="Times New Roman"/>
          <w:sz w:val="28"/>
          <w:szCs w:val="28"/>
        </w:rPr>
        <w:t xml:space="preserve">Сферами рационализации учебно-воспитательного процесса являются: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занятий (уроков); </w:t>
      </w:r>
    </w:p>
    <w:p w:rsidR="00FB2B16" w:rsidRPr="000D61DF" w:rsidRDefault="00FB2B16"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использования различных каналов восприятия информации;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зоны работоспособности обучающихся;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распределение интенсивности умственной деятельности; </w:t>
      </w:r>
    </w:p>
    <w:p w:rsidR="00B540EE" w:rsidRPr="000D61DF" w:rsidRDefault="00B540EE" w:rsidP="00F0495E">
      <w:pPr>
        <w:pStyle w:val="a9"/>
        <w:numPr>
          <w:ilvl w:val="0"/>
          <w:numId w:val="12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здоровьесберегающих технологий.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0D61DF">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D61DF" w:rsidRDefault="00B540EE" w:rsidP="00F0495E">
      <w:pPr>
        <w:pStyle w:val="a9"/>
        <w:numPr>
          <w:ilvl w:val="0"/>
          <w:numId w:val="12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D61DF" w:rsidRDefault="00B540EE" w:rsidP="00F0495E">
      <w:pPr>
        <w:pStyle w:val="a9"/>
        <w:numPr>
          <w:ilvl w:val="0"/>
          <w:numId w:val="12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0D61DF" w:rsidRDefault="00B540EE" w:rsidP="00F0495E">
      <w:pPr>
        <w:pStyle w:val="a9"/>
        <w:numPr>
          <w:ilvl w:val="0"/>
          <w:numId w:val="12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D61DF" w:rsidRDefault="00B540EE" w:rsidP="00F0495E">
      <w:pPr>
        <w:pStyle w:val="a9"/>
        <w:numPr>
          <w:ilvl w:val="0"/>
          <w:numId w:val="12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D61DF" w:rsidRDefault="00B540EE" w:rsidP="00FB2B1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D61DF">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59" w:name="_Toc410654060"/>
      <w:bookmarkStart w:id="360" w:name="_Toc284662829"/>
      <w:bookmarkStart w:id="361" w:name="_Toc284663456"/>
      <w:bookmarkStart w:id="362" w:name="_Toc414553267"/>
      <w:bookmarkStart w:id="363" w:name="_Toc409691726"/>
      <w:r w:rsidRPr="000D61DF">
        <w:rPr>
          <w:szCs w:val="28"/>
        </w:rPr>
        <w:t xml:space="preserve">2.3.8. </w:t>
      </w:r>
      <w:r w:rsidR="00B540EE" w:rsidRPr="000D61DF">
        <w:rPr>
          <w:szCs w:val="28"/>
        </w:rPr>
        <w:t xml:space="preserve">Описание деятельности </w:t>
      </w:r>
      <w:r w:rsidR="00FE7E4E">
        <w:rPr>
          <w:szCs w:val="28"/>
        </w:rPr>
        <w:t>ГБОУ СОШ №3 г.о. Чапаевск</w:t>
      </w:r>
      <w:r w:rsidRPr="000D61DF">
        <w:rPr>
          <w:szCs w:val="28"/>
        </w:rPr>
        <w:t>, осуществляющ</w:t>
      </w:r>
      <w:r w:rsidR="005D21E9">
        <w:rPr>
          <w:szCs w:val="28"/>
        </w:rPr>
        <w:t>ей образовательную деятельность</w:t>
      </w:r>
      <w:r w:rsidRPr="000D61DF">
        <w:rPr>
          <w:szCs w:val="28"/>
        </w:rPr>
        <w:t xml:space="preserve"> </w:t>
      </w:r>
      <w:r w:rsidR="00B540EE" w:rsidRPr="000D61DF">
        <w:rPr>
          <w:szCs w:val="28"/>
        </w:rPr>
        <w:t>в области непрерывного экологического</w:t>
      </w:r>
      <w:bookmarkEnd w:id="359"/>
      <w:bookmarkEnd w:id="360"/>
      <w:bookmarkEnd w:id="361"/>
      <w:bookmarkEnd w:id="362"/>
      <w:r w:rsidR="005D21E9">
        <w:rPr>
          <w:szCs w:val="28"/>
        </w:rPr>
        <w:t>,</w:t>
      </w:r>
    </w:p>
    <w:p w:rsidR="00B540EE" w:rsidRPr="000D61DF" w:rsidRDefault="00B540EE" w:rsidP="00436EB5">
      <w:pPr>
        <w:pStyle w:val="3"/>
        <w:spacing w:before="0" w:beforeAutospacing="0" w:after="0" w:afterAutospacing="0" w:line="360" w:lineRule="auto"/>
        <w:ind w:firstLine="709"/>
        <w:jc w:val="center"/>
        <w:rPr>
          <w:szCs w:val="28"/>
        </w:rPr>
      </w:pPr>
      <w:bookmarkStart w:id="364" w:name="_Toc410654061"/>
      <w:bookmarkStart w:id="365" w:name="_Toc410703060"/>
      <w:bookmarkStart w:id="366" w:name="_Toc414553268"/>
      <w:r w:rsidRPr="000D61DF">
        <w:rPr>
          <w:szCs w:val="28"/>
        </w:rPr>
        <w:t>здоровьесберегающего образования обучающихся</w:t>
      </w:r>
      <w:bookmarkEnd w:id="363"/>
      <w:bookmarkEnd w:id="364"/>
      <w:bookmarkEnd w:id="365"/>
      <w:bookmarkEnd w:id="366"/>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Первый комплекс</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D61DF">
        <w:rPr>
          <w:rFonts w:ascii="Times New Roman" w:hAnsi="Times New Roman"/>
          <w:sz w:val="28"/>
          <w:szCs w:val="28"/>
        </w:rPr>
        <w:t>В </w:t>
      </w:r>
      <w:r w:rsidRPr="000D61DF">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67" w:name="_Toc410654062"/>
      <w:bookmarkStart w:id="368" w:name="_Toc409691727"/>
      <w:bookmarkStart w:id="369" w:name="_Toc414553269"/>
      <w:r w:rsidRPr="000D61DF">
        <w:rPr>
          <w:szCs w:val="28"/>
        </w:rPr>
        <w:t xml:space="preserve">2.3.9. </w:t>
      </w:r>
      <w:r w:rsidR="00B540EE" w:rsidRPr="000D61DF">
        <w:rPr>
          <w:szCs w:val="28"/>
        </w:rPr>
        <w:t>Система поощрения социальной успешности и проявлений</w:t>
      </w:r>
      <w:r w:rsidR="0083282A" w:rsidRPr="000D61DF">
        <w:rPr>
          <w:szCs w:val="28"/>
        </w:rPr>
        <w:t xml:space="preserve"> </w:t>
      </w:r>
      <w:r w:rsidR="00B540EE" w:rsidRPr="000D61DF">
        <w:rPr>
          <w:szCs w:val="28"/>
        </w:rPr>
        <w:t>активной</w:t>
      </w:r>
      <w:bookmarkStart w:id="370" w:name="_Toc410654063"/>
      <w:bookmarkEnd w:id="367"/>
      <w:r w:rsidR="0083282A" w:rsidRPr="000D61DF">
        <w:rPr>
          <w:szCs w:val="28"/>
        </w:rPr>
        <w:t xml:space="preserve"> </w:t>
      </w:r>
      <w:r w:rsidR="00B540EE" w:rsidRPr="000D61DF">
        <w:rPr>
          <w:szCs w:val="28"/>
        </w:rPr>
        <w:t>жизненной позиции обучающихся</w:t>
      </w:r>
      <w:bookmarkEnd w:id="368"/>
      <w:bookmarkEnd w:id="369"/>
      <w:bookmarkEnd w:id="370"/>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деятельности, организуемой в воспитательных целях).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0D61DF" w:rsidRDefault="00B540EE" w:rsidP="00F0495E">
      <w:pPr>
        <w:pStyle w:val="a9"/>
        <w:numPr>
          <w:ilvl w:val="0"/>
          <w:numId w:val="12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D61DF" w:rsidRDefault="00B540EE" w:rsidP="00F0495E">
      <w:pPr>
        <w:pStyle w:val="a9"/>
        <w:numPr>
          <w:ilvl w:val="0"/>
          <w:numId w:val="12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D61DF" w:rsidRDefault="00B540EE" w:rsidP="00F0495E">
      <w:pPr>
        <w:pStyle w:val="a9"/>
        <w:numPr>
          <w:ilvl w:val="0"/>
          <w:numId w:val="12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D61DF" w:rsidRDefault="00B540EE" w:rsidP="00F0495E">
      <w:pPr>
        <w:pStyle w:val="a9"/>
        <w:numPr>
          <w:ilvl w:val="0"/>
          <w:numId w:val="12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D61DF" w:rsidRDefault="00B540EE" w:rsidP="00F0495E">
      <w:pPr>
        <w:pStyle w:val="a9"/>
        <w:numPr>
          <w:ilvl w:val="0"/>
          <w:numId w:val="12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D61DF" w:rsidRDefault="00B540EE" w:rsidP="00F0495E">
      <w:pPr>
        <w:pStyle w:val="a9"/>
        <w:numPr>
          <w:ilvl w:val="0"/>
          <w:numId w:val="12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71" w:name="_Toc410654064"/>
      <w:bookmarkStart w:id="372" w:name="_Toc409691728"/>
      <w:bookmarkStart w:id="373" w:name="_Toc414553270"/>
      <w:r w:rsidRPr="000D61DF">
        <w:rPr>
          <w:szCs w:val="28"/>
        </w:rPr>
        <w:t xml:space="preserve">2.3.10. </w:t>
      </w:r>
      <w:r w:rsidR="00B540EE" w:rsidRPr="000D61DF">
        <w:rPr>
          <w:szCs w:val="28"/>
        </w:rPr>
        <w:t>Критерии, показатели эффективности деятельности образовательной</w:t>
      </w:r>
      <w:bookmarkStart w:id="374" w:name="_Toc410654065"/>
      <w:bookmarkEnd w:id="371"/>
      <w:r w:rsidR="0083282A" w:rsidRPr="000D61DF">
        <w:rPr>
          <w:szCs w:val="28"/>
        </w:rPr>
        <w:t xml:space="preserve"> </w:t>
      </w:r>
      <w:r w:rsidR="00B540EE" w:rsidRPr="000D61DF">
        <w:rPr>
          <w:szCs w:val="28"/>
        </w:rPr>
        <w:t>организации в части духовно-нравственного развития, воспитания и</w:t>
      </w:r>
      <w:bookmarkStart w:id="375" w:name="_Toc410654066"/>
      <w:bookmarkEnd w:id="374"/>
      <w:r w:rsidR="0083282A" w:rsidRPr="000D61DF">
        <w:rPr>
          <w:szCs w:val="28"/>
        </w:rPr>
        <w:t xml:space="preserve"> </w:t>
      </w:r>
      <w:r w:rsidR="00B540EE" w:rsidRPr="000D61DF">
        <w:rPr>
          <w:szCs w:val="28"/>
        </w:rPr>
        <w:t>социализации обучающихся</w:t>
      </w:r>
      <w:bookmarkEnd w:id="372"/>
      <w:bookmarkEnd w:id="373"/>
      <w:bookmarkEnd w:id="375"/>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D61DF" w:rsidRDefault="009D161C"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информированность</w:t>
      </w:r>
      <w:r w:rsidR="007655E6" w:rsidRPr="000D61DF">
        <w:rPr>
          <w:rFonts w:ascii="Times New Roman" w:hAnsi="Times New Roman"/>
          <w:sz w:val="28"/>
          <w:szCs w:val="28"/>
        </w:rPr>
        <w:t xml:space="preserve"> педагогов о состоянии здоровья обучающихся (заболевания, ограничения по здоровью), в том числе фиксация динамики здоровья обучающихся</w:t>
      </w:r>
      <w:r>
        <w:rPr>
          <w:rFonts w:ascii="Times New Roman" w:hAnsi="Times New Roman"/>
          <w:sz w:val="28"/>
          <w:szCs w:val="28"/>
        </w:rPr>
        <w:t xml:space="preserve"> отражается классными руководителями ГБОУ СОШ №3 г.о. Чапаевск в Листке здоровья класса в классном журнале, информированность</w:t>
      </w:r>
      <w:r w:rsidR="007655E6" w:rsidRPr="000D61DF">
        <w:rPr>
          <w:rFonts w:ascii="Times New Roman" w:hAnsi="Times New Roman"/>
          <w:sz w:val="28"/>
          <w:szCs w:val="28"/>
        </w:rPr>
        <w:t xml:space="preserve"> о посещении спортивных секций, регулярности занятий физической культурой</w:t>
      </w:r>
      <w:r>
        <w:rPr>
          <w:rFonts w:ascii="Times New Roman" w:hAnsi="Times New Roman"/>
          <w:sz w:val="28"/>
          <w:szCs w:val="28"/>
        </w:rPr>
        <w:t xml:space="preserve"> отражается классным руководителем в Сведениях о занятиях а кружках, факультативах и других дополнительных занятиях два раза в год</w:t>
      </w:r>
      <w:r w:rsidR="007655E6" w:rsidRPr="000D61DF">
        <w:rPr>
          <w:rFonts w:ascii="Times New Roman" w:hAnsi="Times New Roman"/>
          <w:sz w:val="28"/>
          <w:szCs w:val="28"/>
        </w:rPr>
        <w:t xml:space="preserve">; </w:t>
      </w:r>
    </w:p>
    <w:p w:rsidR="007655E6" w:rsidRPr="000D61DF" w:rsidRDefault="009D161C"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конкретность и измеримость</w:t>
      </w:r>
      <w:r w:rsidR="007655E6" w:rsidRPr="000D61DF">
        <w:rPr>
          <w:rFonts w:ascii="Times New Roman" w:hAnsi="Times New Roman"/>
          <w:sz w:val="28"/>
          <w:szCs w:val="28"/>
        </w:rPr>
        <w:t xml:space="preserve"> задач по обеспечению жизни и здоровья обучающихся</w:t>
      </w:r>
      <w:r>
        <w:rPr>
          <w:rFonts w:ascii="Times New Roman" w:hAnsi="Times New Roman"/>
          <w:sz w:val="28"/>
          <w:szCs w:val="28"/>
        </w:rPr>
        <w:t xml:space="preserve"> ГБОУ СОШ №3 г.о. Чапаевск, сформулированных в планах воспитательной работы классных руководителей, руководителей внеурочной деятельности спортивно-оздоровительной направленности</w:t>
      </w:r>
      <w:r w:rsidR="00631D35">
        <w:rPr>
          <w:rFonts w:ascii="Times New Roman" w:hAnsi="Times New Roman"/>
          <w:sz w:val="28"/>
          <w:szCs w:val="28"/>
        </w:rPr>
        <w:t>, обусловленность</w:t>
      </w:r>
      <w:r w:rsidR="007655E6" w:rsidRPr="000D61DF">
        <w:rPr>
          <w:rFonts w:ascii="Times New Roman" w:hAnsi="Times New Roman"/>
          <w:sz w:val="28"/>
          <w:szCs w:val="28"/>
        </w:rPr>
        <w:t xml:space="preserve"> задач анализом с</w:t>
      </w:r>
      <w:r w:rsidR="00631D35">
        <w:rPr>
          <w:rFonts w:ascii="Times New Roman" w:hAnsi="Times New Roman"/>
          <w:sz w:val="28"/>
          <w:szCs w:val="28"/>
        </w:rPr>
        <w:t>итуации в ГБОУ СОШ №3 г.о. Чапаевск</w:t>
      </w:r>
      <w:r w:rsidR="007655E6" w:rsidRPr="000D61DF">
        <w:rPr>
          <w:rFonts w:ascii="Times New Roman" w:hAnsi="Times New Roman"/>
          <w:sz w:val="28"/>
          <w:szCs w:val="28"/>
        </w:rPr>
        <w:t>, ученическом классе, учебной группе</w:t>
      </w:r>
      <w:r w:rsidR="00631D35">
        <w:rPr>
          <w:rFonts w:ascii="Times New Roman" w:hAnsi="Times New Roman"/>
          <w:sz w:val="28"/>
          <w:szCs w:val="28"/>
        </w:rPr>
        <w:t>, проводимом не реже 1 раза в год, дифференциация</w:t>
      </w:r>
      <w:r w:rsidR="007655E6" w:rsidRPr="000D61DF">
        <w:rPr>
          <w:rFonts w:ascii="Times New Roman" w:hAnsi="Times New Roman"/>
          <w:sz w:val="28"/>
          <w:szCs w:val="28"/>
        </w:rPr>
        <w:t xml:space="preserve"> работы исходя из состояния здоровья отдельных категорий обучающихся</w:t>
      </w:r>
      <w:r w:rsidR="00631D35">
        <w:rPr>
          <w:rFonts w:ascii="Times New Roman" w:hAnsi="Times New Roman"/>
          <w:sz w:val="28"/>
          <w:szCs w:val="28"/>
        </w:rPr>
        <w:t xml:space="preserve"> (ОВЗ, инвалиды и др)</w:t>
      </w:r>
      <w:r w:rsidR="007655E6" w:rsidRPr="000D61DF">
        <w:rPr>
          <w:rFonts w:ascii="Times New Roman" w:hAnsi="Times New Roman"/>
          <w:sz w:val="28"/>
          <w:szCs w:val="28"/>
        </w:rPr>
        <w:t xml:space="preserve">; </w:t>
      </w:r>
    </w:p>
    <w:p w:rsidR="003D1546" w:rsidRDefault="00631D35"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мероприятия</w:t>
      </w:r>
      <w:r w:rsidR="007655E6" w:rsidRPr="000D61DF">
        <w:rPr>
          <w:rFonts w:ascii="Times New Roman" w:hAnsi="Times New Roman"/>
          <w:sz w:val="28"/>
          <w:szCs w:val="28"/>
        </w:rPr>
        <w:t xml:space="preserve"> по обеспечению рациональной организации учебно-воспитательного процесса и образовательной среды</w:t>
      </w:r>
      <w:r>
        <w:rPr>
          <w:rFonts w:ascii="Times New Roman" w:hAnsi="Times New Roman"/>
          <w:sz w:val="28"/>
          <w:szCs w:val="28"/>
        </w:rPr>
        <w:t>: педагогические советы ( не менее 3 в год), организационные родительские собрания ( не реже 2 раз в год), ученические собрания ( не реже 1 раза в четверть)</w:t>
      </w:r>
      <w:r w:rsidR="003D1546">
        <w:rPr>
          <w:rFonts w:ascii="Times New Roman" w:hAnsi="Times New Roman"/>
          <w:sz w:val="28"/>
          <w:szCs w:val="28"/>
        </w:rPr>
        <w:t>, анкетирование и опросы учащихся и их родителей, анализ качества организации учебно-воспитательного процесса и образовательной среды (не реже 1 раза в четверть);</w:t>
      </w:r>
    </w:p>
    <w:p w:rsidR="003D1546" w:rsidRDefault="003D1546"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организация</w:t>
      </w:r>
      <w:r w:rsidR="007655E6" w:rsidRPr="000D61DF">
        <w:rPr>
          <w:rFonts w:ascii="Times New Roman" w:hAnsi="Times New Roman"/>
          <w:sz w:val="28"/>
          <w:szCs w:val="28"/>
        </w:rPr>
        <w:t xml:space="preserve"> физкультурно-спортивной и оздоровительной работы</w:t>
      </w:r>
      <w:r>
        <w:rPr>
          <w:rFonts w:ascii="Times New Roman" w:hAnsi="Times New Roman"/>
          <w:sz w:val="28"/>
          <w:szCs w:val="28"/>
        </w:rPr>
        <w:t xml:space="preserve"> через систему дополнительного образования ГБОУ СОШ №3 г.о. Чапаевск, традиционные мероприятия: товарищеские встречи по баскетболу и волейболу между классами, дни здоровья (2 ра</w:t>
      </w:r>
      <w:r w:rsidR="00026C81">
        <w:rPr>
          <w:rFonts w:ascii="Times New Roman" w:hAnsi="Times New Roman"/>
          <w:sz w:val="28"/>
          <w:szCs w:val="28"/>
        </w:rPr>
        <w:t>за в год), День борьбы со СПИДОМ</w:t>
      </w:r>
      <w:r>
        <w:rPr>
          <w:rFonts w:ascii="Times New Roman" w:hAnsi="Times New Roman"/>
          <w:sz w:val="28"/>
          <w:szCs w:val="28"/>
        </w:rPr>
        <w:t>,</w:t>
      </w:r>
      <w:r w:rsidR="00026C81">
        <w:rPr>
          <w:rFonts w:ascii="Times New Roman" w:hAnsi="Times New Roman"/>
          <w:sz w:val="28"/>
          <w:szCs w:val="28"/>
        </w:rPr>
        <w:t xml:space="preserve"> </w:t>
      </w:r>
      <w:r>
        <w:rPr>
          <w:rFonts w:ascii="Times New Roman" w:hAnsi="Times New Roman"/>
          <w:sz w:val="28"/>
          <w:szCs w:val="28"/>
        </w:rPr>
        <w:t>Конкурс плакатов о ЗОЖ, Веселые старты, Президентские состязания;</w:t>
      </w:r>
    </w:p>
    <w:p w:rsidR="007655E6" w:rsidRPr="000D61DF" w:rsidRDefault="003D1546"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 xml:space="preserve"> организация </w:t>
      </w:r>
      <w:r w:rsidR="007655E6" w:rsidRPr="000D61DF">
        <w:rPr>
          <w:rFonts w:ascii="Times New Roman" w:hAnsi="Times New Roman"/>
          <w:sz w:val="28"/>
          <w:szCs w:val="28"/>
        </w:rPr>
        <w:t>профила</w:t>
      </w:r>
      <w:r>
        <w:rPr>
          <w:rFonts w:ascii="Times New Roman" w:hAnsi="Times New Roman"/>
          <w:sz w:val="28"/>
          <w:szCs w:val="28"/>
        </w:rPr>
        <w:t>ктической работы,   формирование</w:t>
      </w:r>
      <w:r w:rsidR="007655E6" w:rsidRPr="000D61DF">
        <w:rPr>
          <w:rFonts w:ascii="Times New Roman" w:hAnsi="Times New Roman"/>
          <w:sz w:val="28"/>
          <w:szCs w:val="28"/>
        </w:rPr>
        <w:t xml:space="preserve"> осознанного отношения к собственному здоровью, устойчивых представлений о здоровье и здо</w:t>
      </w:r>
      <w:r>
        <w:rPr>
          <w:rFonts w:ascii="Times New Roman" w:hAnsi="Times New Roman"/>
          <w:sz w:val="28"/>
          <w:szCs w:val="28"/>
        </w:rPr>
        <w:t>ровом образе жизни, формирование</w:t>
      </w:r>
      <w:r w:rsidR="007655E6" w:rsidRPr="000D61DF">
        <w:rPr>
          <w:rFonts w:ascii="Times New Roman" w:hAnsi="Times New Roman"/>
          <w:sz w:val="28"/>
          <w:szCs w:val="28"/>
        </w:rPr>
        <w:t xml:space="preserve">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0D61DF">
        <w:rPr>
          <w:rFonts w:ascii="Times New Roman" w:hAnsi="Times New Roman"/>
          <w:sz w:val="28"/>
          <w:szCs w:val="28"/>
        </w:rPr>
        <w:t xml:space="preserve"> </w:t>
      </w:r>
      <w:r>
        <w:rPr>
          <w:rFonts w:ascii="Times New Roman" w:hAnsi="Times New Roman"/>
          <w:sz w:val="28"/>
          <w:szCs w:val="28"/>
        </w:rPr>
        <w:t>через систему классных часов по ЗОЖ, внеурочную деятельность по программам «Час здоровья», «Разговор о правильном питании»</w:t>
      </w:r>
      <w:r w:rsidR="007655E6" w:rsidRPr="000D61DF">
        <w:rPr>
          <w:rFonts w:ascii="Times New Roman" w:hAnsi="Times New Roman"/>
          <w:sz w:val="28"/>
          <w:szCs w:val="28"/>
        </w:rPr>
        <w:t>;</w:t>
      </w:r>
      <w:r>
        <w:rPr>
          <w:rFonts w:ascii="Times New Roman" w:hAnsi="Times New Roman"/>
          <w:sz w:val="28"/>
          <w:szCs w:val="28"/>
        </w:rPr>
        <w:t xml:space="preserve"> традиционные</w:t>
      </w:r>
      <w:r w:rsidRPr="003D1546">
        <w:rPr>
          <w:rFonts w:ascii="Times New Roman" w:hAnsi="Times New Roman"/>
          <w:sz w:val="28"/>
          <w:szCs w:val="28"/>
        </w:rPr>
        <w:t xml:space="preserve"> </w:t>
      </w:r>
      <w:r>
        <w:rPr>
          <w:rFonts w:ascii="Times New Roman" w:hAnsi="Times New Roman"/>
          <w:sz w:val="28"/>
          <w:szCs w:val="28"/>
        </w:rPr>
        <w:t>дни здоровья (2 раза в год), День борьбы со спидом,Конкурс плакатов о ЗОЖ, инструктажи по технике безопасности (не реже 1 раза в четверть, пред проведение</w:t>
      </w:r>
      <w:r w:rsidR="00AD7046">
        <w:rPr>
          <w:rFonts w:ascii="Times New Roman" w:hAnsi="Times New Roman"/>
          <w:sz w:val="28"/>
          <w:szCs w:val="28"/>
        </w:rPr>
        <w:t>м</w:t>
      </w:r>
      <w:r>
        <w:rPr>
          <w:rFonts w:ascii="Times New Roman" w:hAnsi="Times New Roman"/>
          <w:sz w:val="28"/>
          <w:szCs w:val="28"/>
        </w:rPr>
        <w:t xml:space="preserve"> лабораторных</w:t>
      </w:r>
      <w:r w:rsidR="00AD7046">
        <w:rPr>
          <w:rFonts w:ascii="Times New Roman" w:hAnsi="Times New Roman"/>
          <w:sz w:val="28"/>
          <w:szCs w:val="28"/>
        </w:rPr>
        <w:t xml:space="preserve">  и практических работ, выполнением физических упражнений)</w:t>
      </w:r>
      <w:r>
        <w:rPr>
          <w:rFonts w:ascii="Times New Roman" w:hAnsi="Times New Roman"/>
          <w:sz w:val="28"/>
          <w:szCs w:val="28"/>
        </w:rPr>
        <w:t>;</w:t>
      </w:r>
    </w:p>
    <w:p w:rsidR="007655E6" w:rsidRPr="000D61DF" w:rsidRDefault="003D1546"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безопасность</w:t>
      </w:r>
      <w:r w:rsidR="007655E6" w:rsidRPr="000D61DF">
        <w:rPr>
          <w:rFonts w:ascii="Times New Roman" w:hAnsi="Times New Roman"/>
          <w:sz w:val="28"/>
          <w:szCs w:val="28"/>
        </w:rPr>
        <w:t xml:space="preserve"> для обучающихся среды образовательной ор</w:t>
      </w:r>
      <w:r>
        <w:rPr>
          <w:rFonts w:ascii="Times New Roman" w:hAnsi="Times New Roman"/>
          <w:sz w:val="28"/>
          <w:szCs w:val="28"/>
        </w:rPr>
        <w:t xml:space="preserve">ганизации: наличие ограждения вокруг школы, видеонаблюдения, соблюдение правил техники безопасности в образовательном </w:t>
      </w:r>
      <w:r w:rsidR="00AD7046">
        <w:rPr>
          <w:rFonts w:ascii="Times New Roman" w:hAnsi="Times New Roman"/>
          <w:sz w:val="28"/>
          <w:szCs w:val="28"/>
        </w:rPr>
        <w:t>и воспита</w:t>
      </w:r>
      <w:r>
        <w:rPr>
          <w:rFonts w:ascii="Times New Roman" w:hAnsi="Times New Roman"/>
          <w:sz w:val="28"/>
          <w:szCs w:val="28"/>
        </w:rPr>
        <w:t>тельном процессе</w:t>
      </w:r>
      <w:r w:rsidR="00AD7046">
        <w:rPr>
          <w:rFonts w:ascii="Times New Roman" w:hAnsi="Times New Roman"/>
          <w:sz w:val="28"/>
          <w:szCs w:val="28"/>
        </w:rPr>
        <w:t>, выполнение требований СанПин</w:t>
      </w:r>
      <w:r w:rsidR="00026C81">
        <w:rPr>
          <w:rFonts w:ascii="Times New Roman" w:hAnsi="Times New Roman"/>
          <w:sz w:val="28"/>
          <w:szCs w:val="28"/>
        </w:rPr>
        <w:t>, охват  горячим питанием не менее 91 %</w:t>
      </w:r>
      <w:r w:rsidR="007655E6" w:rsidRPr="000D61DF">
        <w:rPr>
          <w:rFonts w:ascii="Times New Roman" w:hAnsi="Times New Roman"/>
          <w:sz w:val="28"/>
          <w:szCs w:val="28"/>
        </w:rPr>
        <w:t xml:space="preserve">; </w:t>
      </w:r>
    </w:p>
    <w:p w:rsidR="007655E6" w:rsidRPr="000D61DF" w:rsidRDefault="00AD7046"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согласованные мероприятия</w:t>
      </w:r>
      <w:r w:rsidR="007655E6" w:rsidRPr="000D61DF">
        <w:rPr>
          <w:rFonts w:ascii="Times New Roman" w:hAnsi="Times New Roman"/>
          <w:sz w:val="28"/>
          <w:szCs w:val="28"/>
        </w:rPr>
        <w:t>,</w:t>
      </w:r>
      <w:r>
        <w:rPr>
          <w:rFonts w:ascii="Times New Roman" w:hAnsi="Times New Roman"/>
          <w:sz w:val="28"/>
          <w:szCs w:val="28"/>
        </w:rPr>
        <w:t xml:space="preserve"> обеспечивающие</w:t>
      </w:r>
      <w:r w:rsidR="007655E6" w:rsidRPr="000D61DF">
        <w:rPr>
          <w:rFonts w:ascii="Times New Roman" w:hAnsi="Times New Roman"/>
          <w:sz w:val="28"/>
          <w:szCs w:val="28"/>
        </w:rPr>
        <w:t xml:space="preserve"> жизнь и здоровье обучающихся, формирование здорового и безопасного образа жизни</w:t>
      </w:r>
      <w:r>
        <w:rPr>
          <w:rFonts w:ascii="Times New Roman" w:hAnsi="Times New Roman"/>
          <w:sz w:val="28"/>
          <w:szCs w:val="28"/>
        </w:rPr>
        <w:t>: Дни профилактики, медицинские осмотры и плановые обследования обучающихся, просветительские встречи с медицинским работниками</w:t>
      </w:r>
      <w:r w:rsidR="007655E6" w:rsidRPr="000D61DF">
        <w:rPr>
          <w:rFonts w:ascii="Times New Roman" w:hAnsi="Times New Roman"/>
          <w:sz w:val="28"/>
          <w:szCs w:val="28"/>
        </w:rPr>
        <w:t xml:space="preserve"> </w:t>
      </w:r>
      <w:r>
        <w:rPr>
          <w:rFonts w:ascii="Times New Roman" w:hAnsi="Times New Roman"/>
          <w:sz w:val="28"/>
          <w:szCs w:val="28"/>
        </w:rPr>
        <w:t>медучреждений города обучающихся, родителей, работа с запросами и обращениями обучающихся и их родителей;</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D61DF" w:rsidRDefault="00AD7046"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информированность</w:t>
      </w:r>
      <w:r w:rsidR="007655E6" w:rsidRPr="000D61DF">
        <w:rPr>
          <w:rFonts w:ascii="Times New Roman" w:hAnsi="Times New Roman"/>
          <w:sz w:val="28"/>
          <w:szCs w:val="28"/>
        </w:rPr>
        <w:t xml:space="preserve"> педагогов (прежде всего классных руководителей) о состоянии межличностных отношений в сообществах обучающихся</w:t>
      </w:r>
      <w:r w:rsidR="00026C81">
        <w:rPr>
          <w:rFonts w:ascii="Times New Roman" w:hAnsi="Times New Roman"/>
          <w:sz w:val="28"/>
          <w:szCs w:val="28"/>
        </w:rPr>
        <w:t xml:space="preserve"> через применение  </w:t>
      </w:r>
      <w:r w:rsidR="00061F66">
        <w:rPr>
          <w:rFonts w:ascii="Times New Roman" w:hAnsi="Times New Roman"/>
          <w:sz w:val="28"/>
          <w:szCs w:val="28"/>
        </w:rPr>
        <w:t>методики</w:t>
      </w:r>
      <w:r w:rsidR="00026C81">
        <w:rPr>
          <w:rFonts w:ascii="Times New Roman" w:hAnsi="Times New Roman"/>
          <w:sz w:val="28"/>
          <w:szCs w:val="28"/>
        </w:rPr>
        <w:t xml:space="preserve"> изуения уровня развития детского колеектива «Какой у нас коллектив» А.Н. Лукошина. М</w:t>
      </w:r>
      <w:r w:rsidR="00A0460E">
        <w:rPr>
          <w:rFonts w:ascii="Times New Roman" w:hAnsi="Times New Roman"/>
          <w:sz w:val="28"/>
          <w:szCs w:val="28"/>
        </w:rPr>
        <w:t>етодика социо</w:t>
      </w:r>
      <w:r w:rsidR="00026C81">
        <w:rPr>
          <w:rFonts w:ascii="Times New Roman" w:hAnsi="Times New Roman"/>
          <w:sz w:val="28"/>
          <w:szCs w:val="28"/>
        </w:rPr>
        <w:t>метрического изучения межличностных отношений в детском коллективе</w:t>
      </w:r>
      <w:r w:rsidR="00A0460E">
        <w:rPr>
          <w:rFonts w:ascii="Times New Roman" w:hAnsi="Times New Roman"/>
          <w:sz w:val="28"/>
          <w:szCs w:val="28"/>
        </w:rPr>
        <w:t xml:space="preserve"> (не реже 1 раза в год)</w:t>
      </w:r>
      <w:r w:rsidR="007655E6" w:rsidRPr="000D61DF">
        <w:rPr>
          <w:rFonts w:ascii="Times New Roman" w:hAnsi="Times New Roman"/>
          <w:sz w:val="28"/>
          <w:szCs w:val="28"/>
        </w:rPr>
        <w:t xml:space="preserve">; </w:t>
      </w:r>
    </w:p>
    <w:p w:rsidR="007655E6" w:rsidRPr="000D61DF" w:rsidRDefault="00026C81"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эффективности процесса воспитания через диагностику профессиональной позиции педагога как воспитателя (Методика изучения профессионеальных ориентиров педагогического коллектива в сфере воспитания),экспертный</w:t>
      </w:r>
      <w:r w:rsidR="00A0460E">
        <w:rPr>
          <w:rFonts w:ascii="Times New Roman" w:hAnsi="Times New Roman"/>
          <w:sz w:val="28"/>
          <w:szCs w:val="28"/>
        </w:rPr>
        <w:t xml:space="preserve"> анализ и оценка организационных условий процесса воспитания (не реже 1 раза в год)</w:t>
      </w:r>
      <w:r w:rsidR="007655E6" w:rsidRPr="000D61DF">
        <w:rPr>
          <w:rFonts w:ascii="Times New Roman" w:hAnsi="Times New Roman"/>
          <w:sz w:val="28"/>
          <w:szCs w:val="28"/>
        </w:rPr>
        <w:t xml:space="preserve">; </w:t>
      </w:r>
    </w:p>
    <w:p w:rsidR="007655E6" w:rsidRPr="000D61DF" w:rsidRDefault="00A0460E" w:rsidP="00F0495E">
      <w:pPr>
        <w:pStyle w:val="a9"/>
        <w:widowControl w:val="0"/>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позитивные  межличностные отношения</w:t>
      </w:r>
      <w:r w:rsidR="007655E6" w:rsidRPr="000D61DF">
        <w:rPr>
          <w:rFonts w:ascii="Times New Roman" w:hAnsi="Times New Roman"/>
          <w:sz w:val="28"/>
          <w:szCs w:val="28"/>
        </w:rPr>
        <w:t xml:space="preserve"> обучающихс</w:t>
      </w:r>
      <w:r>
        <w:rPr>
          <w:rFonts w:ascii="Times New Roman" w:hAnsi="Times New Roman"/>
          <w:sz w:val="28"/>
          <w:szCs w:val="28"/>
        </w:rPr>
        <w:t>я в ученических классах : отсутствие жалоб и обращений со стороны обучающихся и их родителей</w:t>
      </w:r>
      <w:r w:rsidR="007655E6" w:rsidRPr="000D61DF">
        <w:rPr>
          <w:rFonts w:ascii="Times New Roman" w:hAnsi="Times New Roman"/>
          <w:sz w:val="28"/>
          <w:szCs w:val="28"/>
        </w:rPr>
        <w:t xml:space="preserve">; </w:t>
      </w:r>
    </w:p>
    <w:p w:rsidR="007655E6" w:rsidRPr="000D61DF" w:rsidRDefault="00A0460E" w:rsidP="00F0495E">
      <w:pPr>
        <w:pStyle w:val="a9"/>
        <w:widowControl w:val="0"/>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мероприятия ,создающие условия для самореализации обучающихся с различными интересами и возможностями: Фестиваль талантов, конкурс «Самый классный класс», выставки фоторабот, поделок, рисунков; конкурсы</w:t>
      </w:r>
      <w:r w:rsidR="00796B52">
        <w:rPr>
          <w:rFonts w:ascii="Times New Roman" w:hAnsi="Times New Roman"/>
          <w:sz w:val="28"/>
          <w:szCs w:val="28"/>
        </w:rPr>
        <w:t xml:space="preserve"> </w:t>
      </w:r>
      <w:r>
        <w:rPr>
          <w:rFonts w:ascii="Times New Roman" w:hAnsi="Times New Roman"/>
          <w:sz w:val="28"/>
          <w:szCs w:val="28"/>
        </w:rPr>
        <w:t xml:space="preserve"> чтецов, эрудитов, лидеров класса, спортивные соревнования по различным видам спорта, интеллектуальная игра «Брейн-ринг», предметные олимпиады, </w:t>
      </w:r>
      <w:r w:rsidR="009B2546">
        <w:rPr>
          <w:rFonts w:ascii="Times New Roman" w:hAnsi="Times New Roman"/>
          <w:sz w:val="28"/>
          <w:szCs w:val="28"/>
        </w:rPr>
        <w:t>научные конференции</w:t>
      </w:r>
      <w:r w:rsidR="00796B52">
        <w:rPr>
          <w:rFonts w:ascii="Times New Roman" w:hAnsi="Times New Roman"/>
          <w:sz w:val="28"/>
          <w:szCs w:val="28"/>
        </w:rPr>
        <w:t>, классные праздники и добровольческие акции, отраженные в планах воспитательной работы классных руководителей, плане школы.</w:t>
      </w:r>
    </w:p>
    <w:p w:rsidR="007655E6" w:rsidRPr="000D61DF" w:rsidRDefault="007655E6" w:rsidP="007655E6">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96B52" w:rsidRDefault="00796B52"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информированность</w:t>
      </w:r>
      <w:r w:rsidR="007655E6" w:rsidRPr="000D61DF">
        <w:rPr>
          <w:rFonts w:ascii="Times New Roman" w:hAnsi="Times New Roman"/>
          <w:sz w:val="28"/>
          <w:szCs w:val="28"/>
        </w:rPr>
        <w:t xml:space="preserve"> педагогов об особенностях содержания образования в реализуемой образовательной программе</w:t>
      </w:r>
      <w:r>
        <w:rPr>
          <w:rFonts w:ascii="Times New Roman" w:hAnsi="Times New Roman"/>
          <w:sz w:val="28"/>
          <w:szCs w:val="28"/>
        </w:rPr>
        <w:t xml:space="preserve"> через участие вработе педсовета, ШМО;</w:t>
      </w:r>
    </w:p>
    <w:p w:rsidR="007655E6" w:rsidRPr="000D61DF" w:rsidRDefault="00796B52"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систематический анализ результатов, возможностей и проблем освоения обучающимися содержания образования, динамики</w:t>
      </w:r>
      <w:r w:rsidR="007655E6" w:rsidRPr="000D61DF">
        <w:rPr>
          <w:rFonts w:ascii="Times New Roman" w:hAnsi="Times New Roman"/>
          <w:sz w:val="28"/>
          <w:szCs w:val="28"/>
        </w:rPr>
        <w:t xml:space="preserve"> академических </w:t>
      </w:r>
      <w:r>
        <w:rPr>
          <w:rFonts w:ascii="Times New Roman" w:hAnsi="Times New Roman"/>
          <w:sz w:val="28"/>
          <w:szCs w:val="28"/>
        </w:rPr>
        <w:t xml:space="preserve">достижений обучающихся, </w:t>
      </w:r>
      <w:r w:rsidR="007655E6" w:rsidRPr="000D61DF">
        <w:rPr>
          <w:rFonts w:ascii="Times New Roman" w:hAnsi="Times New Roman"/>
          <w:sz w:val="28"/>
          <w:szCs w:val="28"/>
        </w:rPr>
        <w:t>ти</w:t>
      </w:r>
      <w:r>
        <w:rPr>
          <w:rFonts w:ascii="Times New Roman" w:hAnsi="Times New Roman"/>
          <w:sz w:val="28"/>
          <w:szCs w:val="28"/>
        </w:rPr>
        <w:t>пичных и персональных трудностей</w:t>
      </w:r>
      <w:r w:rsidR="007655E6" w:rsidRPr="000D61DF">
        <w:rPr>
          <w:rFonts w:ascii="Times New Roman" w:hAnsi="Times New Roman"/>
          <w:sz w:val="28"/>
          <w:szCs w:val="28"/>
        </w:rPr>
        <w:t xml:space="preserve"> в освоении образовательной программы</w:t>
      </w:r>
      <w:r w:rsidR="00050FD9">
        <w:rPr>
          <w:rFonts w:ascii="Times New Roman" w:hAnsi="Times New Roman"/>
          <w:sz w:val="28"/>
          <w:szCs w:val="28"/>
        </w:rPr>
        <w:t xml:space="preserve"> : </w:t>
      </w:r>
      <w:r>
        <w:rPr>
          <w:rFonts w:ascii="Times New Roman" w:hAnsi="Times New Roman"/>
          <w:sz w:val="28"/>
          <w:szCs w:val="28"/>
        </w:rPr>
        <w:t>анализ результатов успеваемости класса по журналу и через систему АСУ РСО, собеседование с учителями-предметниками, анализ результатов ВШК, тренировочных испытаний, текущего контроля</w:t>
      </w:r>
      <w:r w:rsidR="00050FD9">
        <w:rPr>
          <w:rFonts w:ascii="Times New Roman" w:hAnsi="Times New Roman"/>
          <w:sz w:val="28"/>
          <w:szCs w:val="28"/>
        </w:rPr>
        <w:t>, собеседование с обучающимися и родителями, малые педсоветы, педагогическое консультирование, смотр знаний</w:t>
      </w:r>
      <w:r w:rsidR="007655E6" w:rsidRPr="000D61DF">
        <w:rPr>
          <w:rFonts w:ascii="Times New Roman" w:hAnsi="Times New Roman"/>
          <w:sz w:val="28"/>
          <w:szCs w:val="28"/>
        </w:rPr>
        <w:t xml:space="preserve">; </w:t>
      </w:r>
    </w:p>
    <w:p w:rsidR="00050FD9" w:rsidRDefault="00050FD9"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проблемный анализ результатов оценочных процедур, плановая работа по обеспечению дифференциации работы по организации содействия обучающимся в освоении программ общего и дополнительного образования;</w:t>
      </w:r>
    </w:p>
    <w:p w:rsidR="00050FD9" w:rsidRPr="00050FD9" w:rsidRDefault="00050FD9" w:rsidP="00096FE0">
      <w:pPr>
        <w:spacing w:line="360" w:lineRule="auto"/>
        <w:ind w:firstLine="567"/>
        <w:jc w:val="both"/>
        <w:rPr>
          <w:rFonts w:ascii="Times New Roman" w:hAnsi="Times New Roman"/>
          <w:sz w:val="24"/>
          <w:szCs w:val="24"/>
        </w:rPr>
      </w:pPr>
      <w:r>
        <w:rPr>
          <w:rFonts w:ascii="Times New Roman" w:hAnsi="Times New Roman"/>
          <w:sz w:val="28"/>
          <w:szCs w:val="28"/>
        </w:rPr>
        <w:t>мероприятия, направленные</w:t>
      </w:r>
      <w:r w:rsidRPr="000D61DF">
        <w:rPr>
          <w:rFonts w:ascii="Times New Roman" w:hAnsi="Times New Roman"/>
          <w:sz w:val="28"/>
          <w:szCs w:val="28"/>
        </w:rPr>
        <w:t xml:space="preserve"> на обеспечение мотивации у</w:t>
      </w:r>
      <w:r>
        <w:rPr>
          <w:rFonts w:ascii="Times New Roman" w:hAnsi="Times New Roman"/>
          <w:sz w:val="28"/>
          <w:szCs w:val="28"/>
        </w:rPr>
        <w:t>чебной деятельности, обеспечение</w:t>
      </w:r>
      <w:r w:rsidRPr="000D61DF">
        <w:rPr>
          <w:rFonts w:ascii="Times New Roman" w:hAnsi="Times New Roman"/>
          <w:sz w:val="28"/>
          <w:szCs w:val="28"/>
        </w:rPr>
        <w:t xml:space="preserve"> академических достижений одаренных обучающихся, </w:t>
      </w:r>
      <w:r>
        <w:rPr>
          <w:rFonts w:ascii="Times New Roman" w:hAnsi="Times New Roman"/>
          <w:sz w:val="28"/>
          <w:szCs w:val="28"/>
        </w:rPr>
        <w:t>преодоление</w:t>
      </w:r>
      <w:r w:rsidRPr="000D61DF">
        <w:rPr>
          <w:rFonts w:ascii="Times New Roman" w:hAnsi="Times New Roman"/>
          <w:sz w:val="28"/>
          <w:szCs w:val="28"/>
        </w:rPr>
        <w:t xml:space="preserve"> трудностей в освоении содержания образования, обеспечение образовательной среды</w:t>
      </w:r>
      <w:r>
        <w:rPr>
          <w:rFonts w:ascii="Times New Roman" w:hAnsi="Times New Roman"/>
          <w:sz w:val="28"/>
          <w:szCs w:val="28"/>
        </w:rPr>
        <w:t>: Праздник знаний, награждение отличников учебы, победителей конкурсов и конференций, оформление информационных стендов, публикации в СМИ, на сайте школы, выстраивание рейтинга успешности обучающихся, организация взаимопомощи в классе; в</w:t>
      </w:r>
      <w:r w:rsidRPr="00050FD9">
        <w:rPr>
          <w:rFonts w:ascii="Times New Roman" w:hAnsi="Times New Roman"/>
          <w:sz w:val="28"/>
          <w:szCs w:val="28"/>
        </w:rPr>
        <w:t xml:space="preserve">стречи и беседы с выпускниками своей школы, знакомство </w:t>
      </w:r>
      <w:r>
        <w:rPr>
          <w:rFonts w:ascii="Times New Roman" w:hAnsi="Times New Roman"/>
          <w:sz w:val="28"/>
          <w:szCs w:val="28"/>
        </w:rPr>
        <w:t xml:space="preserve">с </w:t>
      </w:r>
      <w:r w:rsidRPr="00050FD9">
        <w:rPr>
          <w:rFonts w:ascii="Times New Roman" w:hAnsi="Times New Roman"/>
          <w:sz w:val="28"/>
          <w:szCs w:val="28"/>
        </w:rPr>
        <w:t>биографиями выпускников, показавших достойные примеры высокого профессионализма,творческого отношения к труду и жизни</w:t>
      </w:r>
      <w:r w:rsidRPr="00D145C4">
        <w:rPr>
          <w:rFonts w:ascii="Times New Roman" w:hAnsi="Times New Roman"/>
          <w:sz w:val="24"/>
          <w:szCs w:val="24"/>
        </w:rPr>
        <w:t>.</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D61DF" w:rsidRDefault="00050FD9"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информированность</w:t>
      </w:r>
      <w:r w:rsidR="00B540EE" w:rsidRPr="000D61DF">
        <w:rPr>
          <w:rFonts w:ascii="Times New Roman" w:hAnsi="Times New Roman"/>
          <w:sz w:val="28"/>
          <w:szCs w:val="28"/>
        </w:rPr>
        <w:t xml:space="preserve"> педагогов о предпосылках и проблемах</w:t>
      </w:r>
      <w:r w:rsidR="0083282A" w:rsidRPr="000D61DF">
        <w:rPr>
          <w:rFonts w:ascii="Times New Roman" w:hAnsi="Times New Roman"/>
          <w:sz w:val="28"/>
          <w:szCs w:val="28"/>
        </w:rPr>
        <w:t xml:space="preserve"> </w:t>
      </w:r>
      <w:r w:rsidR="00B540EE" w:rsidRPr="000D61DF">
        <w:rPr>
          <w:rFonts w:ascii="Times New Roman" w:hAnsi="Times New Roman"/>
          <w:sz w:val="28"/>
          <w:szCs w:val="28"/>
        </w:rPr>
        <w:t xml:space="preserve">воспитания у обучающихся патриотизма, гражданственности, формирования </w:t>
      </w:r>
      <w:r>
        <w:rPr>
          <w:rFonts w:ascii="Times New Roman" w:hAnsi="Times New Roman"/>
          <w:sz w:val="28"/>
          <w:szCs w:val="28"/>
        </w:rPr>
        <w:t xml:space="preserve">экологической культуры, </w:t>
      </w:r>
      <w:r w:rsidR="00B540EE" w:rsidRPr="000D61DF">
        <w:rPr>
          <w:rFonts w:ascii="Times New Roman" w:hAnsi="Times New Roman"/>
          <w:sz w:val="28"/>
          <w:szCs w:val="28"/>
        </w:rPr>
        <w:t>информиров</w:t>
      </w:r>
      <w:r>
        <w:rPr>
          <w:rFonts w:ascii="Times New Roman" w:hAnsi="Times New Roman"/>
          <w:sz w:val="28"/>
          <w:szCs w:val="28"/>
        </w:rPr>
        <w:t>анность</w:t>
      </w:r>
      <w:r w:rsidR="00B540EE" w:rsidRPr="000D61DF">
        <w:rPr>
          <w:rFonts w:ascii="Times New Roman" w:hAnsi="Times New Roman"/>
          <w:sz w:val="28"/>
          <w:szCs w:val="28"/>
        </w:rPr>
        <w:t xml:space="preserve"> об общественной самоорганизации класса</w:t>
      </w:r>
      <w:r>
        <w:rPr>
          <w:rFonts w:ascii="Times New Roman" w:hAnsi="Times New Roman"/>
          <w:sz w:val="28"/>
          <w:szCs w:val="28"/>
        </w:rPr>
        <w:t xml:space="preserve"> через использование методики  изучения духовно-нравственного развития «Диагностика духовно-нравственных качеств личности» (автор Малякова Н.С., «</w:t>
      </w:r>
      <w:r w:rsidR="00061F66">
        <w:rPr>
          <w:rFonts w:ascii="Times New Roman" w:hAnsi="Times New Roman"/>
          <w:sz w:val="28"/>
          <w:szCs w:val="28"/>
        </w:rPr>
        <w:t>Пе</w:t>
      </w:r>
      <w:r>
        <w:rPr>
          <w:rFonts w:ascii="Times New Roman" w:hAnsi="Times New Roman"/>
          <w:sz w:val="28"/>
          <w:szCs w:val="28"/>
        </w:rPr>
        <w:t xml:space="preserve">д. </w:t>
      </w:r>
      <w:r w:rsidR="00061F66">
        <w:rPr>
          <w:rFonts w:ascii="Times New Roman" w:hAnsi="Times New Roman"/>
          <w:sz w:val="28"/>
          <w:szCs w:val="28"/>
        </w:rPr>
        <w:t>ц</w:t>
      </w:r>
      <w:r>
        <w:rPr>
          <w:rFonts w:ascii="Times New Roman" w:hAnsi="Times New Roman"/>
          <w:sz w:val="28"/>
          <w:szCs w:val="28"/>
        </w:rPr>
        <w:t>ентр русской культуры»,г. Псков)</w:t>
      </w:r>
      <w:r w:rsidR="00061F66">
        <w:rPr>
          <w:rFonts w:ascii="Times New Roman" w:hAnsi="Times New Roman"/>
          <w:sz w:val="28"/>
          <w:szCs w:val="28"/>
        </w:rPr>
        <w:t>, методики изуения уровня развития детского колеектива «Какой у нас коллектив» А.Н. Лукошина. Методика социометрического изучения межличностных отношений в детском коллективе (не реже 1 раза в год)</w:t>
      </w:r>
      <w:r w:rsidR="00061F66" w:rsidRPr="000D61DF">
        <w:rPr>
          <w:rFonts w:ascii="Times New Roman" w:hAnsi="Times New Roman"/>
          <w:sz w:val="28"/>
          <w:szCs w:val="28"/>
        </w:rPr>
        <w:t>;</w:t>
      </w:r>
      <w:r w:rsidR="00B540EE" w:rsidRPr="000D61DF">
        <w:rPr>
          <w:rFonts w:ascii="Times New Roman" w:hAnsi="Times New Roman"/>
          <w:sz w:val="28"/>
          <w:szCs w:val="28"/>
        </w:rPr>
        <w:t xml:space="preserve">; </w:t>
      </w:r>
    </w:p>
    <w:p w:rsidR="00B540EE" w:rsidRPr="000D61DF" w:rsidRDefault="00061F66"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конкретность и измеримость</w:t>
      </w:r>
      <w:r w:rsidR="00B540EE" w:rsidRPr="000D61DF">
        <w:rPr>
          <w:rFonts w:ascii="Times New Roman" w:hAnsi="Times New Roman"/>
          <w:sz w:val="28"/>
          <w:szCs w:val="28"/>
        </w:rPr>
        <w:t xml:space="preserve"> задач патриотического, гражданского, экологического воспитания,</w:t>
      </w:r>
      <w:r w:rsidR="00F12154">
        <w:rPr>
          <w:rFonts w:ascii="Times New Roman" w:hAnsi="Times New Roman"/>
          <w:sz w:val="28"/>
          <w:szCs w:val="28"/>
        </w:rPr>
        <w:t xml:space="preserve"> направленных на </w:t>
      </w:r>
      <w:r w:rsidR="00F12154" w:rsidRPr="000D61DF">
        <w:rPr>
          <w:rFonts w:ascii="Times New Roman" w:hAnsi="Times New Roman"/>
          <w:sz w:val="28"/>
          <w:szCs w:val="28"/>
        </w:rPr>
        <w:t>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w:t>
      </w:r>
      <w:r w:rsidR="00F12154">
        <w:rPr>
          <w:rFonts w:ascii="Times New Roman" w:hAnsi="Times New Roman"/>
          <w:sz w:val="28"/>
          <w:szCs w:val="28"/>
        </w:rPr>
        <w:t>ногонационального народа России</w:t>
      </w:r>
      <w:r w:rsidR="00B540EE" w:rsidRPr="000D61DF">
        <w:rPr>
          <w:rFonts w:ascii="Times New Roman" w:hAnsi="Times New Roman"/>
          <w:sz w:val="28"/>
          <w:szCs w:val="28"/>
        </w:rPr>
        <w:t xml:space="preserve">; </w:t>
      </w:r>
    </w:p>
    <w:p w:rsidR="00D771C9" w:rsidRDefault="00F12154" w:rsidP="00F0495E">
      <w:pPr>
        <w:pStyle w:val="a9"/>
        <w:numPr>
          <w:ilvl w:val="0"/>
          <w:numId w:val="126"/>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корректность</w:t>
      </w:r>
      <w:r w:rsidR="00B540EE" w:rsidRPr="000D61DF">
        <w:rPr>
          <w:rFonts w:ascii="Times New Roman" w:hAnsi="Times New Roman"/>
          <w:sz w:val="28"/>
          <w:szCs w:val="28"/>
        </w:rPr>
        <w:t xml:space="preserve"> и</w:t>
      </w:r>
      <w:r>
        <w:rPr>
          <w:rFonts w:ascii="Times New Roman" w:hAnsi="Times New Roman"/>
          <w:sz w:val="28"/>
          <w:szCs w:val="28"/>
        </w:rPr>
        <w:t xml:space="preserve"> конкретность</w:t>
      </w:r>
      <w:r w:rsidR="00B540EE" w:rsidRPr="000D61DF">
        <w:rPr>
          <w:rFonts w:ascii="Times New Roman" w:hAnsi="Times New Roman"/>
          <w:sz w:val="28"/>
          <w:szCs w:val="28"/>
        </w:rPr>
        <w:t xml:space="preserve"> принципов и методических правил по реализации задач патриотического, гражданского, экологического воспитания</w:t>
      </w:r>
      <w:r w:rsidR="0083282A" w:rsidRPr="000D61DF">
        <w:rPr>
          <w:rFonts w:ascii="Times New Roman" w:hAnsi="Times New Roman"/>
          <w:sz w:val="28"/>
          <w:szCs w:val="28"/>
        </w:rPr>
        <w:t xml:space="preserve"> </w:t>
      </w:r>
      <w:r w:rsidR="00B540EE" w:rsidRPr="000D61DF">
        <w:rPr>
          <w:rFonts w:ascii="Times New Roman" w:hAnsi="Times New Roman"/>
          <w:sz w:val="28"/>
          <w:szCs w:val="28"/>
        </w:rPr>
        <w:t>обучающихся</w:t>
      </w:r>
      <w:r>
        <w:rPr>
          <w:rFonts w:ascii="Times New Roman" w:hAnsi="Times New Roman"/>
          <w:sz w:val="28"/>
          <w:szCs w:val="28"/>
        </w:rPr>
        <w:t xml:space="preserve">: </w:t>
      </w:r>
    </w:p>
    <w:p w:rsidR="00880F3C" w:rsidRPr="00880F3C" w:rsidRDefault="00D771C9" w:rsidP="00D771C9">
      <w:pPr>
        <w:pStyle w:val="a9"/>
        <w:numPr>
          <w:ilvl w:val="0"/>
          <w:numId w:val="126"/>
        </w:numPr>
        <w:ind w:left="0" w:firstLine="1069"/>
        <w:jc w:val="both"/>
        <w:rPr>
          <w:rFonts w:ascii="Times New Roman" w:hAnsi="Times New Roman"/>
          <w:sz w:val="28"/>
          <w:szCs w:val="28"/>
        </w:rPr>
      </w:pPr>
      <w:r w:rsidRPr="00880F3C">
        <w:rPr>
          <w:rFonts w:ascii="Times New Roman" w:hAnsi="Times New Roman"/>
          <w:b/>
          <w:sz w:val="28"/>
          <w:szCs w:val="28"/>
        </w:rPr>
        <w:t>Принцип ориентации на идеал</w:t>
      </w:r>
    </w:p>
    <w:p w:rsidR="00880F3C" w:rsidRPr="00880F3C" w:rsidRDefault="00880F3C" w:rsidP="00880F3C">
      <w:pPr>
        <w:jc w:val="both"/>
        <w:rPr>
          <w:rStyle w:val="50pt"/>
          <w:rFonts w:eastAsia="Calibri"/>
          <w:b w:val="0"/>
          <w:bCs w:val="0"/>
          <w:sz w:val="28"/>
          <w:szCs w:val="28"/>
        </w:rPr>
      </w:pPr>
      <w:r w:rsidRPr="00880F3C">
        <w:rPr>
          <w:rStyle w:val="50pt"/>
          <w:rFonts w:eastAsia="Calibri"/>
          <w:b w:val="0"/>
          <w:bCs w:val="0"/>
          <w:sz w:val="28"/>
          <w:szCs w:val="28"/>
        </w:rPr>
        <w:t>Идеал - это высшая ценность, высшая норма нравственных отношений, превосходная степень нравственного представления о должном. У учащиеся должны быть актуализованы определенные идеалы, хранящиеся в истории нашей страны, в культурах народов России, в культурных традициях народов мира</w:t>
      </w:r>
    </w:p>
    <w:p w:rsidR="00880F3C" w:rsidRDefault="00D771C9" w:rsidP="00D771C9">
      <w:pPr>
        <w:pStyle w:val="a9"/>
        <w:numPr>
          <w:ilvl w:val="0"/>
          <w:numId w:val="126"/>
        </w:numPr>
        <w:ind w:left="0" w:firstLine="1069"/>
        <w:jc w:val="both"/>
        <w:rPr>
          <w:rFonts w:ascii="Times New Roman" w:hAnsi="Times New Roman"/>
          <w:sz w:val="28"/>
          <w:szCs w:val="28"/>
        </w:rPr>
      </w:pPr>
      <w:r w:rsidRPr="00880F3C">
        <w:rPr>
          <w:rFonts w:ascii="Times New Roman" w:hAnsi="Times New Roman"/>
          <w:b/>
          <w:sz w:val="28"/>
          <w:szCs w:val="28"/>
        </w:rPr>
        <w:t>Принцип следования нравственному примеру.</w:t>
      </w:r>
      <w:r w:rsidRPr="00880F3C">
        <w:rPr>
          <w:rFonts w:ascii="Times New Roman" w:hAnsi="Times New Roman"/>
          <w:sz w:val="28"/>
          <w:szCs w:val="28"/>
        </w:rPr>
        <w:t xml:space="preserve"> </w:t>
      </w:r>
    </w:p>
    <w:p w:rsidR="00D771C9" w:rsidRPr="00880F3C" w:rsidRDefault="00D771C9" w:rsidP="00880F3C">
      <w:pPr>
        <w:jc w:val="both"/>
        <w:rPr>
          <w:rFonts w:ascii="Times New Roman" w:hAnsi="Times New Roman"/>
          <w:sz w:val="28"/>
          <w:szCs w:val="28"/>
        </w:rPr>
      </w:pPr>
      <w:r w:rsidRPr="00880F3C">
        <w:rPr>
          <w:rFonts w:ascii="Times New Roman" w:hAnsi="Times New Roman"/>
          <w:sz w:val="28"/>
          <w:szCs w:val="28"/>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w:t>
      </w:r>
    </w:p>
    <w:p w:rsidR="00880F3C" w:rsidRDefault="00D771C9" w:rsidP="00D771C9">
      <w:pPr>
        <w:pStyle w:val="a9"/>
        <w:numPr>
          <w:ilvl w:val="0"/>
          <w:numId w:val="126"/>
        </w:numPr>
        <w:ind w:left="0" w:firstLine="1069"/>
        <w:jc w:val="both"/>
        <w:rPr>
          <w:rFonts w:ascii="Times New Roman" w:hAnsi="Times New Roman"/>
          <w:sz w:val="28"/>
          <w:szCs w:val="28"/>
        </w:rPr>
      </w:pPr>
      <w:r w:rsidRPr="00880F3C">
        <w:rPr>
          <w:rFonts w:ascii="Times New Roman" w:hAnsi="Times New Roman"/>
          <w:b/>
          <w:sz w:val="28"/>
          <w:szCs w:val="28"/>
        </w:rPr>
        <w:t>Принцип диало</w:t>
      </w:r>
      <w:r w:rsidR="00880F3C">
        <w:rPr>
          <w:rFonts w:ascii="Times New Roman" w:hAnsi="Times New Roman"/>
          <w:b/>
          <w:sz w:val="28"/>
          <w:szCs w:val="28"/>
        </w:rPr>
        <w:t>гического общения</w:t>
      </w:r>
      <w:r w:rsidRPr="00880F3C">
        <w:rPr>
          <w:rFonts w:ascii="Times New Roman" w:hAnsi="Times New Roman"/>
          <w:b/>
          <w:sz w:val="28"/>
          <w:szCs w:val="28"/>
        </w:rPr>
        <w:t>.</w:t>
      </w:r>
      <w:r w:rsidRPr="00880F3C">
        <w:rPr>
          <w:rFonts w:ascii="Times New Roman" w:hAnsi="Times New Roman"/>
          <w:sz w:val="28"/>
          <w:szCs w:val="28"/>
        </w:rPr>
        <w:t xml:space="preserve"> </w:t>
      </w:r>
    </w:p>
    <w:p w:rsidR="00880F3C" w:rsidRPr="00880F3C" w:rsidRDefault="00880F3C" w:rsidP="00880F3C">
      <w:pPr>
        <w:jc w:val="both"/>
        <w:rPr>
          <w:rFonts w:ascii="Times New Roman" w:hAnsi="Times New Roman"/>
          <w:sz w:val="28"/>
          <w:szCs w:val="28"/>
        </w:rPr>
      </w:pPr>
      <w:r w:rsidRPr="00880F3C">
        <w:rPr>
          <w:rStyle w:val="50pt"/>
          <w:rFonts w:eastAsia="Calibri"/>
          <w:b w:val="0"/>
          <w:bCs w:val="0"/>
          <w:sz w:val="28"/>
          <w:szCs w:val="28"/>
        </w:rPr>
        <w:t>Диалогическое общение подростка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880F3C" w:rsidRDefault="00D771C9" w:rsidP="00D771C9">
      <w:pPr>
        <w:pStyle w:val="a9"/>
        <w:numPr>
          <w:ilvl w:val="0"/>
          <w:numId w:val="126"/>
        </w:numPr>
        <w:ind w:left="0" w:firstLine="1069"/>
        <w:jc w:val="both"/>
        <w:rPr>
          <w:rFonts w:ascii="Times New Roman" w:hAnsi="Times New Roman"/>
          <w:sz w:val="28"/>
          <w:szCs w:val="28"/>
        </w:rPr>
      </w:pPr>
      <w:r w:rsidRPr="00880F3C">
        <w:rPr>
          <w:rFonts w:ascii="Times New Roman" w:hAnsi="Times New Roman"/>
          <w:b/>
          <w:sz w:val="28"/>
          <w:szCs w:val="28"/>
        </w:rPr>
        <w:t>Принцип идентификации</w:t>
      </w:r>
      <w:r w:rsidRPr="00880F3C">
        <w:rPr>
          <w:rFonts w:ascii="Times New Roman" w:hAnsi="Times New Roman"/>
          <w:sz w:val="28"/>
          <w:szCs w:val="28"/>
        </w:rPr>
        <w:t xml:space="preserve">. </w:t>
      </w:r>
    </w:p>
    <w:p w:rsidR="00880F3C" w:rsidRDefault="00D771C9" w:rsidP="00880F3C">
      <w:pPr>
        <w:jc w:val="both"/>
        <w:rPr>
          <w:rFonts w:ascii="Times New Roman" w:hAnsi="Times New Roman"/>
          <w:sz w:val="28"/>
          <w:szCs w:val="28"/>
        </w:rPr>
      </w:pPr>
      <w:r w:rsidRPr="00880F3C">
        <w:rPr>
          <w:rFonts w:ascii="Times New Roman" w:hAnsi="Times New Roman"/>
          <w:sz w:val="28"/>
          <w:szCs w:val="28"/>
        </w:rPr>
        <w:t xml:space="preserve">Идентификация — устойчивое отождествление себя со значимым другим, стремление быть похожим на него. </w:t>
      </w:r>
    </w:p>
    <w:p w:rsidR="00880F3C" w:rsidRDefault="00D771C9" w:rsidP="00880F3C">
      <w:pPr>
        <w:pStyle w:val="a9"/>
        <w:numPr>
          <w:ilvl w:val="0"/>
          <w:numId w:val="126"/>
        </w:numPr>
        <w:jc w:val="both"/>
        <w:rPr>
          <w:rFonts w:ascii="Times New Roman" w:hAnsi="Times New Roman"/>
          <w:sz w:val="28"/>
          <w:szCs w:val="28"/>
        </w:rPr>
      </w:pPr>
      <w:r w:rsidRPr="00880F3C">
        <w:rPr>
          <w:rFonts w:ascii="Times New Roman" w:hAnsi="Times New Roman"/>
          <w:b/>
          <w:sz w:val="28"/>
          <w:szCs w:val="28"/>
        </w:rPr>
        <w:t>Принцип полисубъектности воспитания и социализации.</w:t>
      </w:r>
      <w:r w:rsidRPr="00880F3C">
        <w:rPr>
          <w:rFonts w:ascii="Times New Roman" w:hAnsi="Times New Roman"/>
          <w:sz w:val="28"/>
          <w:szCs w:val="28"/>
        </w:rPr>
        <w:t xml:space="preserve"> </w:t>
      </w:r>
    </w:p>
    <w:p w:rsidR="00880F3C" w:rsidRPr="00880F3C" w:rsidRDefault="00880F3C" w:rsidP="00880F3C">
      <w:pPr>
        <w:jc w:val="both"/>
        <w:rPr>
          <w:rFonts w:ascii="Times New Roman" w:hAnsi="Times New Roman"/>
          <w:sz w:val="28"/>
          <w:szCs w:val="28"/>
        </w:rPr>
      </w:pPr>
      <w:r w:rsidRPr="00880F3C">
        <w:rPr>
          <w:rStyle w:val="50pt"/>
          <w:rFonts w:eastAsia="Calibri"/>
          <w:b w:val="0"/>
          <w:bCs w:val="0"/>
          <w:sz w:val="28"/>
          <w:szCs w:val="28"/>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Национальный воспитательный идеал, система базовых национальных ценностей должны быть приняты всеми субъектами развития и воспитания учащимися</w:t>
      </w:r>
    </w:p>
    <w:p w:rsidR="00880F3C" w:rsidRDefault="00D771C9" w:rsidP="00880F3C">
      <w:pPr>
        <w:pStyle w:val="a9"/>
        <w:numPr>
          <w:ilvl w:val="0"/>
          <w:numId w:val="126"/>
        </w:numPr>
        <w:ind w:left="0" w:firstLine="1069"/>
        <w:jc w:val="both"/>
        <w:rPr>
          <w:rFonts w:ascii="Times New Roman" w:hAnsi="Times New Roman"/>
          <w:sz w:val="28"/>
          <w:szCs w:val="28"/>
        </w:rPr>
      </w:pPr>
      <w:r w:rsidRPr="00880F3C">
        <w:rPr>
          <w:rFonts w:ascii="Times New Roman" w:hAnsi="Times New Roman"/>
          <w:b/>
          <w:sz w:val="28"/>
          <w:szCs w:val="28"/>
        </w:rPr>
        <w:t>Принцип совместного решения личностно и общественно значимых проблем.</w:t>
      </w:r>
      <w:r w:rsidRPr="00880F3C">
        <w:rPr>
          <w:rFonts w:ascii="Times New Roman" w:hAnsi="Times New Roman"/>
          <w:sz w:val="28"/>
          <w:szCs w:val="28"/>
        </w:rPr>
        <w:t xml:space="preserve"> </w:t>
      </w:r>
    </w:p>
    <w:p w:rsidR="00D771C9" w:rsidRPr="00880F3C" w:rsidRDefault="00D771C9" w:rsidP="00880F3C">
      <w:pPr>
        <w:jc w:val="both"/>
        <w:rPr>
          <w:rFonts w:ascii="Times New Roman" w:hAnsi="Times New Roman"/>
          <w:sz w:val="28"/>
          <w:szCs w:val="28"/>
        </w:rPr>
      </w:pPr>
      <w:r w:rsidRPr="00880F3C">
        <w:rPr>
          <w:rFonts w:ascii="Times New Roman" w:hAnsi="Times New Roman"/>
          <w:sz w:val="28"/>
          <w:szCs w:val="28"/>
        </w:rPr>
        <w:t>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880F3C" w:rsidRPr="00880F3C" w:rsidRDefault="00D771C9" w:rsidP="00880F3C">
      <w:pPr>
        <w:pStyle w:val="a9"/>
        <w:numPr>
          <w:ilvl w:val="0"/>
          <w:numId w:val="126"/>
        </w:numPr>
        <w:ind w:left="0" w:firstLine="1134"/>
        <w:jc w:val="both"/>
        <w:rPr>
          <w:rFonts w:ascii="Times New Roman" w:hAnsi="Times New Roman"/>
          <w:sz w:val="28"/>
          <w:szCs w:val="28"/>
        </w:rPr>
      </w:pPr>
      <w:r w:rsidRPr="00880F3C">
        <w:rPr>
          <w:rFonts w:ascii="Times New Roman" w:hAnsi="Times New Roman"/>
          <w:b/>
          <w:sz w:val="28"/>
          <w:szCs w:val="28"/>
        </w:rPr>
        <w:t>Принцип системно-деятельностной организации воспитания.</w:t>
      </w:r>
    </w:p>
    <w:p w:rsidR="00AB3530" w:rsidRPr="00AB3530" w:rsidRDefault="00AB3530" w:rsidP="00880F3C">
      <w:pPr>
        <w:jc w:val="both"/>
        <w:rPr>
          <w:rStyle w:val="50pt"/>
          <w:rFonts w:eastAsia="Calibri"/>
          <w:b w:val="0"/>
          <w:bCs w:val="0"/>
          <w:sz w:val="28"/>
          <w:szCs w:val="28"/>
        </w:rPr>
      </w:pPr>
      <w:r w:rsidRPr="00AB3530">
        <w:rPr>
          <w:rStyle w:val="50pt"/>
          <w:rFonts w:eastAsia="Calibri"/>
          <w:b w:val="0"/>
          <w:bCs w:val="0"/>
          <w:sz w:val="28"/>
          <w:szCs w:val="28"/>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B540EE" w:rsidRPr="00880F3C" w:rsidRDefault="00AB3530" w:rsidP="00880F3C">
      <w:pPr>
        <w:jc w:val="both"/>
        <w:rPr>
          <w:rFonts w:ascii="Times New Roman" w:hAnsi="Times New Roman"/>
          <w:sz w:val="28"/>
          <w:szCs w:val="28"/>
        </w:rPr>
      </w:pPr>
      <w:r w:rsidRPr="00AB3530">
        <w:rPr>
          <w:rStyle w:val="50pt"/>
          <w:rFonts w:eastAsia="Calibri"/>
          <w:b w:val="0"/>
          <w:bCs w:val="0"/>
          <w:sz w:val="28"/>
          <w:szCs w:val="28"/>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w:t>
      </w:r>
    </w:p>
    <w:p w:rsidR="00880F3C" w:rsidRPr="00880F3C" w:rsidRDefault="00880F3C" w:rsidP="00880F3C">
      <w:pPr>
        <w:pStyle w:val="a9"/>
        <w:ind w:left="0"/>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76" w:name="_Toc410654067"/>
      <w:bookmarkStart w:id="377" w:name="_Toc409691729"/>
      <w:bookmarkStart w:id="378" w:name="_Toc414553271"/>
      <w:r w:rsidRPr="000D61DF">
        <w:rPr>
          <w:szCs w:val="28"/>
        </w:rPr>
        <w:t xml:space="preserve">2.3.11. </w:t>
      </w:r>
      <w:r w:rsidR="00B540EE" w:rsidRPr="000D61DF">
        <w:rPr>
          <w:szCs w:val="28"/>
        </w:rPr>
        <w:t>Методика и инструментарий мониторинга духовно-</w:t>
      </w:r>
      <w:r w:rsidR="00240807" w:rsidRPr="000D61DF">
        <w:rPr>
          <w:szCs w:val="28"/>
        </w:rPr>
        <w:t>нравственного</w:t>
      </w:r>
      <w:bookmarkStart w:id="379" w:name="_Toc410654068"/>
      <w:bookmarkEnd w:id="376"/>
      <w:r w:rsidR="0083282A" w:rsidRPr="000D61DF">
        <w:rPr>
          <w:szCs w:val="28"/>
        </w:rPr>
        <w:t xml:space="preserve"> </w:t>
      </w:r>
      <w:r w:rsidR="00B540EE" w:rsidRPr="000D61DF">
        <w:rPr>
          <w:szCs w:val="28"/>
        </w:rPr>
        <w:t>развития, воспитания и социализации обучающихся</w:t>
      </w:r>
      <w:bookmarkEnd w:id="377"/>
      <w:bookmarkEnd w:id="378"/>
      <w:bookmarkEnd w:id="379"/>
    </w:p>
    <w:p w:rsidR="00AB3530" w:rsidRDefault="00AB3530" w:rsidP="00436EB5">
      <w:pPr>
        <w:spacing w:after="0" w:line="360" w:lineRule="auto"/>
        <w:ind w:firstLine="709"/>
        <w:jc w:val="both"/>
        <w:rPr>
          <w:rStyle w:val="50pt"/>
          <w:rFonts w:eastAsia="Calibri"/>
          <w:b w:val="0"/>
          <w:bCs w:val="0"/>
        </w:rPr>
      </w:pPr>
    </w:p>
    <w:p w:rsidR="00AB3530" w:rsidRPr="00AB3530" w:rsidRDefault="00AB3530" w:rsidP="00096FE0">
      <w:pPr>
        <w:pStyle w:val="421"/>
        <w:shd w:val="clear" w:color="auto" w:fill="auto"/>
        <w:spacing w:before="0" w:line="360" w:lineRule="auto"/>
        <w:ind w:left="20" w:right="840" w:firstLine="547"/>
        <w:jc w:val="both"/>
        <w:rPr>
          <w:sz w:val="28"/>
          <w:szCs w:val="28"/>
        </w:rPr>
      </w:pPr>
      <w:bookmarkStart w:id="380" w:name="bookmark160"/>
      <w:r w:rsidRPr="00AB3530">
        <w:rPr>
          <w:rStyle w:val="420pt"/>
          <w:sz w:val="28"/>
          <w:szCs w:val="28"/>
        </w:rPr>
        <w:t>Планируемые результаты программы воспитания и социализации учащихся на уровне основного общего образования.</w:t>
      </w:r>
      <w:bookmarkEnd w:id="380"/>
    </w:p>
    <w:p w:rsidR="00AB3530" w:rsidRPr="00AB3530" w:rsidRDefault="00AB3530" w:rsidP="00096FE0">
      <w:pPr>
        <w:pStyle w:val="53"/>
        <w:shd w:val="clear" w:color="auto" w:fill="auto"/>
        <w:spacing w:line="360" w:lineRule="auto"/>
        <w:ind w:left="20" w:right="540" w:firstLine="820"/>
        <w:jc w:val="both"/>
        <w:rPr>
          <w:i w:val="0"/>
          <w:sz w:val="28"/>
          <w:szCs w:val="28"/>
        </w:rPr>
      </w:pPr>
      <w:r w:rsidRPr="00AB3530">
        <w:rPr>
          <w:rStyle w:val="50pt"/>
          <w:b w:val="0"/>
          <w:bCs w:val="0"/>
          <w:i w:val="0"/>
          <w:sz w:val="28"/>
          <w:szCs w:val="28"/>
        </w:rPr>
        <w:t>Первый уровень результатов - приобретение учащимся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p w:rsidR="00AB3530" w:rsidRPr="00AB3530" w:rsidRDefault="00AB3530" w:rsidP="00096FE0">
      <w:pPr>
        <w:pStyle w:val="53"/>
        <w:shd w:val="clear" w:color="auto" w:fill="auto"/>
        <w:spacing w:line="360" w:lineRule="auto"/>
        <w:ind w:left="20" w:right="540" w:firstLine="820"/>
        <w:jc w:val="both"/>
        <w:rPr>
          <w:i w:val="0"/>
          <w:sz w:val="28"/>
          <w:szCs w:val="28"/>
        </w:rPr>
      </w:pPr>
      <w:r w:rsidRPr="00AB3530">
        <w:rPr>
          <w:rStyle w:val="50pt"/>
          <w:b w:val="0"/>
          <w:bCs w:val="0"/>
          <w:i w:val="0"/>
          <w:sz w:val="28"/>
          <w:szCs w:val="28"/>
        </w:rPr>
        <w:t>Второй уровень результатов - получение учащимся опыта переживания и позитивного отношения к базовым ценностям общества, ценностного отношения к социальной реальности в целом.</w:t>
      </w:r>
    </w:p>
    <w:p w:rsidR="00AB3530" w:rsidRPr="00AB3530" w:rsidRDefault="00AB3530" w:rsidP="00096FE0">
      <w:pPr>
        <w:pStyle w:val="53"/>
        <w:shd w:val="clear" w:color="auto" w:fill="auto"/>
        <w:spacing w:line="360" w:lineRule="auto"/>
        <w:ind w:left="20" w:right="540" w:firstLine="820"/>
        <w:jc w:val="both"/>
        <w:rPr>
          <w:i w:val="0"/>
          <w:sz w:val="28"/>
          <w:szCs w:val="28"/>
        </w:rPr>
      </w:pPr>
      <w:r w:rsidRPr="00AB3530">
        <w:rPr>
          <w:rStyle w:val="50pt"/>
          <w:b w:val="0"/>
          <w:bCs w:val="0"/>
          <w:i w:val="0"/>
          <w:sz w:val="28"/>
          <w:szCs w:val="28"/>
        </w:rPr>
        <w:t>Третий уровень результатов - получение учащимся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w:t>
      </w:r>
    </w:p>
    <w:p w:rsidR="00AB3530" w:rsidRPr="00AB3530" w:rsidRDefault="00AB3530" w:rsidP="00096FE0">
      <w:pPr>
        <w:spacing w:after="0" w:line="360" w:lineRule="auto"/>
        <w:ind w:firstLine="709"/>
        <w:jc w:val="both"/>
        <w:rPr>
          <w:rStyle w:val="50pt"/>
          <w:rFonts w:eastAsia="Calibri"/>
          <w:b w:val="0"/>
          <w:bCs w:val="0"/>
          <w:sz w:val="28"/>
          <w:szCs w:val="28"/>
        </w:rPr>
      </w:pPr>
    </w:p>
    <w:p w:rsidR="00AB3530" w:rsidRPr="00AB3530" w:rsidRDefault="00AB3530" w:rsidP="00096FE0">
      <w:pPr>
        <w:spacing w:after="0" w:line="360" w:lineRule="auto"/>
        <w:ind w:firstLine="709"/>
        <w:jc w:val="both"/>
        <w:rPr>
          <w:rStyle w:val="50pt"/>
          <w:rFonts w:eastAsia="Calibri"/>
          <w:b w:val="0"/>
          <w:bCs w:val="0"/>
          <w:sz w:val="28"/>
          <w:szCs w:val="28"/>
        </w:rPr>
      </w:pPr>
      <w:r w:rsidRPr="00AB3530">
        <w:rPr>
          <w:rStyle w:val="50pt"/>
          <w:rFonts w:eastAsia="Calibri"/>
          <w:b w:val="0"/>
          <w:bCs w:val="0"/>
          <w:sz w:val="28"/>
          <w:szCs w:val="28"/>
        </w:rPr>
        <w:t>Инструментарий мониторинга социализации состоит в отслеживании индивидуального и коллективного прогресса учащихся по всем направлениям и формам деятельности.</w:t>
      </w:r>
    </w:p>
    <w:p w:rsidR="00AB3530" w:rsidRPr="00AB3530" w:rsidRDefault="00AB3530" w:rsidP="00096FE0">
      <w:pPr>
        <w:pStyle w:val="421"/>
        <w:shd w:val="clear" w:color="auto" w:fill="auto"/>
        <w:spacing w:before="0" w:line="360" w:lineRule="auto"/>
        <w:ind w:left="20"/>
        <w:jc w:val="both"/>
        <w:rPr>
          <w:sz w:val="28"/>
          <w:szCs w:val="28"/>
        </w:rPr>
      </w:pPr>
      <w:bookmarkStart w:id="381" w:name="bookmark161"/>
      <w:r w:rsidRPr="00AB3530">
        <w:rPr>
          <w:rStyle w:val="420pt"/>
          <w:sz w:val="28"/>
          <w:szCs w:val="28"/>
        </w:rPr>
        <w:t>Критерии оценки эффективности воспитательного процесса школы</w:t>
      </w:r>
      <w:bookmarkEnd w:id="381"/>
    </w:p>
    <w:p w:rsidR="00AB3530" w:rsidRDefault="00AB3530" w:rsidP="00AB3530">
      <w:pPr>
        <w:spacing w:after="0"/>
        <w:ind w:firstLine="709"/>
        <w:jc w:val="both"/>
        <w:rPr>
          <w:rStyle w:val="50pt"/>
          <w:rFonts w:eastAsia="Calibri"/>
          <w:b w:val="0"/>
          <w:bCs w:val="0"/>
          <w:sz w:val="28"/>
          <w:szCs w:val="28"/>
        </w:rPr>
      </w:pPr>
      <w:r w:rsidRPr="00AB3530">
        <w:rPr>
          <w:rStyle w:val="50pt"/>
          <w:rFonts w:eastAsia="Calibri"/>
          <w:b w:val="0"/>
          <w:bCs w:val="0"/>
          <w:sz w:val="28"/>
          <w:szCs w:val="28"/>
        </w:rPr>
        <w:t>Подводя итог, представим все вышеизложенное в виде таблицы, которая позволит увидеть целостную картину предлагаемого нами варианта мониторинга процесса воспитания</w:t>
      </w:r>
      <w:r>
        <w:rPr>
          <w:rStyle w:val="50pt"/>
          <w:rFonts w:eastAsia="Calibri"/>
          <w:b w:val="0"/>
          <w:bCs w:val="0"/>
          <w:sz w:val="28"/>
          <w:szCs w:val="28"/>
        </w:rPr>
        <w:t>.</w:t>
      </w:r>
    </w:p>
    <w:tbl>
      <w:tblPr>
        <w:tblW w:w="0" w:type="auto"/>
        <w:tblLayout w:type="fixed"/>
        <w:tblCellMar>
          <w:left w:w="10" w:type="dxa"/>
          <w:right w:w="10" w:type="dxa"/>
        </w:tblCellMar>
        <w:tblLook w:val="04A0"/>
      </w:tblPr>
      <w:tblGrid>
        <w:gridCol w:w="4123"/>
        <w:gridCol w:w="5261"/>
      </w:tblGrid>
      <w:tr w:rsidR="00AB3530" w:rsidRPr="000356D7" w:rsidTr="00AB3530">
        <w:trPr>
          <w:trHeight w:hRule="exact" w:val="571"/>
        </w:trPr>
        <w:tc>
          <w:tcPr>
            <w:tcW w:w="4123" w:type="dxa"/>
            <w:tcBorders>
              <w:top w:val="single" w:sz="4" w:space="0" w:color="auto"/>
              <w:lef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160" w:firstLine="0"/>
              <w:jc w:val="left"/>
              <w:rPr>
                <w:sz w:val="24"/>
                <w:szCs w:val="24"/>
              </w:rPr>
            </w:pPr>
            <w:r w:rsidRPr="000356D7">
              <w:rPr>
                <w:sz w:val="24"/>
                <w:szCs w:val="24"/>
              </w:rPr>
              <w:t>Что изучается (предмет мониторинга)</w:t>
            </w:r>
          </w:p>
        </w:tc>
        <w:tc>
          <w:tcPr>
            <w:tcW w:w="5261" w:type="dxa"/>
            <w:tcBorders>
              <w:top w:val="single" w:sz="4" w:space="0" w:color="auto"/>
              <w:left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firstLine="0"/>
              <w:jc w:val="center"/>
              <w:rPr>
                <w:sz w:val="24"/>
                <w:szCs w:val="24"/>
              </w:rPr>
            </w:pPr>
            <w:r w:rsidRPr="000356D7">
              <w:rPr>
                <w:sz w:val="24"/>
                <w:szCs w:val="24"/>
              </w:rPr>
              <w:t>Как изучается (механизм мониторинга)</w:t>
            </w:r>
          </w:p>
        </w:tc>
      </w:tr>
      <w:tr w:rsidR="00AB3530" w:rsidRPr="000356D7" w:rsidTr="00813674">
        <w:trPr>
          <w:trHeight w:hRule="exact" w:val="1781"/>
        </w:trPr>
        <w:tc>
          <w:tcPr>
            <w:tcW w:w="4123" w:type="dxa"/>
            <w:tcBorders>
              <w:top w:val="single" w:sz="4" w:space="0" w:color="auto"/>
              <w:left w:val="single" w:sz="4" w:space="0" w:color="auto"/>
            </w:tcBorders>
            <w:shd w:val="clear" w:color="auto" w:fill="FFFFFF"/>
          </w:tcPr>
          <w:p w:rsidR="00AB3530" w:rsidRPr="000356D7" w:rsidRDefault="00AB3530" w:rsidP="000356D7">
            <w:pPr>
              <w:pStyle w:val="5d"/>
              <w:shd w:val="clear" w:color="auto" w:fill="auto"/>
              <w:spacing w:after="0" w:line="276" w:lineRule="auto"/>
              <w:ind w:firstLine="0"/>
              <w:rPr>
                <w:sz w:val="24"/>
                <w:szCs w:val="24"/>
              </w:rPr>
            </w:pPr>
            <w:r w:rsidRPr="000356D7">
              <w:rPr>
                <w:rStyle w:val="10pt0pt"/>
                <w:b w:val="0"/>
                <w:sz w:val="24"/>
                <w:szCs w:val="24"/>
              </w:rPr>
              <w:t>1. Личность школьника как главный показатель эффективности процесса воспитания</w:t>
            </w:r>
          </w:p>
        </w:tc>
        <w:tc>
          <w:tcPr>
            <w:tcW w:w="5261" w:type="dxa"/>
            <w:tcBorders>
              <w:top w:val="single" w:sz="4" w:space="0" w:color="auto"/>
              <w:left w:val="single" w:sz="4" w:space="0" w:color="auto"/>
              <w:right w:val="single" w:sz="4" w:space="0" w:color="auto"/>
            </w:tcBorders>
            <w:shd w:val="clear" w:color="auto" w:fill="FFFFFF"/>
          </w:tcPr>
          <w:p w:rsidR="00AB3530" w:rsidRPr="000356D7" w:rsidRDefault="00AB3530" w:rsidP="000356D7">
            <w:pPr>
              <w:pStyle w:val="5d"/>
              <w:shd w:val="clear" w:color="auto" w:fill="auto"/>
              <w:spacing w:after="0" w:line="276" w:lineRule="auto"/>
              <w:ind w:left="20" w:firstLine="0"/>
              <w:jc w:val="left"/>
              <w:rPr>
                <w:sz w:val="24"/>
                <w:szCs w:val="24"/>
              </w:rPr>
            </w:pPr>
            <w:r w:rsidRPr="000356D7">
              <w:rPr>
                <w:rStyle w:val="10pt0pt"/>
                <w:b w:val="0"/>
                <w:sz w:val="24"/>
                <w:szCs w:val="24"/>
              </w:rPr>
              <w:t>Методика изучения духовно-нравственного развития</w:t>
            </w:r>
          </w:p>
          <w:p w:rsidR="00AB3530" w:rsidRPr="000356D7" w:rsidRDefault="00AB3530" w:rsidP="000356D7">
            <w:pPr>
              <w:pStyle w:val="5d"/>
              <w:shd w:val="clear" w:color="auto" w:fill="auto"/>
              <w:spacing w:after="0" w:line="276" w:lineRule="auto"/>
              <w:ind w:left="20" w:firstLine="0"/>
              <w:jc w:val="left"/>
              <w:rPr>
                <w:sz w:val="24"/>
                <w:szCs w:val="24"/>
              </w:rPr>
            </w:pPr>
            <w:r w:rsidRPr="000356D7">
              <w:rPr>
                <w:rStyle w:val="10pt0pt"/>
                <w:b w:val="0"/>
                <w:sz w:val="24"/>
                <w:szCs w:val="24"/>
              </w:rPr>
              <w:t>Диагностика духовно-нравственных качеств личности (Автор Малякова Н.С.,) «Пед. Центр русской культуры» Псков</w:t>
            </w:r>
          </w:p>
        </w:tc>
      </w:tr>
      <w:tr w:rsidR="00AB3530" w:rsidRPr="000356D7" w:rsidTr="00AB3530">
        <w:trPr>
          <w:trHeight w:hRule="exact" w:val="1685"/>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sz w:val="24"/>
                <w:szCs w:val="24"/>
              </w:rPr>
            </w:pPr>
            <w:r w:rsidRPr="000356D7">
              <w:rPr>
                <w:rStyle w:val="10pt0pt"/>
                <w:b w:val="0"/>
                <w:sz w:val="24"/>
                <w:szCs w:val="24"/>
              </w:rPr>
              <w:t>2. Детский коллектив как условие развития личности школьника</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sz w:val="24"/>
                <w:szCs w:val="24"/>
              </w:rPr>
            </w:pPr>
            <w:r w:rsidRPr="000356D7">
              <w:rPr>
                <w:rStyle w:val="10pt0pt"/>
                <w:b w:val="0"/>
                <w:sz w:val="24"/>
                <w:szCs w:val="24"/>
              </w:rPr>
              <w:t>Методика изучения уровня развития детского коллектива «Какой у нас коллектив» А.Н. Лукошкина</w:t>
            </w:r>
          </w:p>
          <w:p w:rsidR="00AB3530" w:rsidRPr="000356D7" w:rsidRDefault="00AB3530" w:rsidP="000356D7">
            <w:pPr>
              <w:pStyle w:val="5d"/>
              <w:shd w:val="clear" w:color="auto" w:fill="auto"/>
              <w:spacing w:after="0" w:line="276" w:lineRule="auto"/>
              <w:ind w:left="20" w:firstLine="0"/>
              <w:jc w:val="left"/>
              <w:rPr>
                <w:sz w:val="24"/>
                <w:szCs w:val="24"/>
              </w:rPr>
            </w:pPr>
            <w:r w:rsidRPr="000356D7">
              <w:rPr>
                <w:rStyle w:val="10pt0pt"/>
                <w:b w:val="0"/>
                <w:sz w:val="24"/>
                <w:szCs w:val="24"/>
              </w:rPr>
              <w:t>Методика социометрического изучения межличностных отношений в детском коллективе</w:t>
            </w:r>
          </w:p>
        </w:tc>
      </w:tr>
      <w:tr w:rsidR="00AB3530" w:rsidRPr="000356D7" w:rsidTr="00813674">
        <w:trPr>
          <w:trHeight w:hRule="exact" w:val="1419"/>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3. Профессиональная позиция педагога как условие развития личности школьника</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Диагностика профессиональной позиции педагога как воспитателя Методика изучения профессиональных ориентиров педагогического коллектива в сфере воспитания</w:t>
            </w:r>
          </w:p>
        </w:tc>
      </w:tr>
      <w:tr w:rsidR="00AB3530" w:rsidRPr="000356D7" w:rsidTr="00813674">
        <w:trPr>
          <w:trHeight w:hRule="exact" w:val="859"/>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4. Организационные условия, обеспечивающие эффективность процесса воспитания</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Экспертный анализ и оценка организационных условий процесса воспитания</w:t>
            </w:r>
          </w:p>
        </w:tc>
      </w:tr>
      <w:tr w:rsidR="00AB3530" w:rsidRPr="000356D7" w:rsidTr="00AB3530">
        <w:trPr>
          <w:trHeight w:hRule="exact" w:val="1685"/>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4.1. Материально-техническое оснащение, необходимое для организации процесса воспитания</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Качественный и количественный анализ материально-технического оснащения процесса воспитания (оборудования, аппаратуры, культурно-массового, туристского, спортивного снаряжения, библиотечно- информационного фонда и т. д.).</w:t>
            </w:r>
          </w:p>
        </w:tc>
      </w:tr>
      <w:tr w:rsidR="00AB3530" w:rsidRPr="000356D7" w:rsidTr="000356D7">
        <w:trPr>
          <w:trHeight w:hRule="exact" w:val="1024"/>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4.2. Укомплектованность школы квалифицированными специалистами в области воспитания</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Анализ штатного расписания на предмет наличия необходимых и достаточных для осуществления процесса воспитания педагогических кадров</w:t>
            </w:r>
          </w:p>
        </w:tc>
      </w:tr>
      <w:tr w:rsidR="00AB3530" w:rsidRPr="000356D7" w:rsidTr="00813674">
        <w:trPr>
          <w:trHeight w:hRule="exact" w:val="848"/>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4.3. Предметно-эстетическая среда, в которой организуется процесс воспитания</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Анализ предметно-эстетической среды</w:t>
            </w:r>
          </w:p>
        </w:tc>
      </w:tr>
      <w:tr w:rsidR="00AB3530" w:rsidRPr="000356D7" w:rsidTr="000356D7">
        <w:trPr>
          <w:trHeight w:hRule="exact" w:val="1168"/>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4.4. Деятельность детских объединений и органов ученического самоуправления, необходимых для самореализации школьников</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Анализ деятельности детских объединений и органов ученического самоуправления, необходимых для социализации школьников</w:t>
            </w:r>
          </w:p>
        </w:tc>
      </w:tr>
      <w:tr w:rsidR="00AB3530" w:rsidRPr="000356D7" w:rsidTr="000356D7">
        <w:trPr>
          <w:trHeight w:hRule="exact" w:val="717"/>
        </w:trPr>
        <w:tc>
          <w:tcPr>
            <w:tcW w:w="4123" w:type="dxa"/>
            <w:tcBorders>
              <w:top w:val="single" w:sz="4" w:space="0" w:color="auto"/>
              <w:left w:val="single" w:sz="4" w:space="0" w:color="auto"/>
              <w:bottom w:val="single" w:sz="4" w:space="0" w:color="auto"/>
            </w:tcBorders>
            <w:shd w:val="clear" w:color="auto" w:fill="FFFFFF"/>
          </w:tcPr>
          <w:p w:rsidR="00AB3530" w:rsidRPr="000356D7" w:rsidRDefault="00AB3530" w:rsidP="000356D7">
            <w:pPr>
              <w:pStyle w:val="5d"/>
              <w:shd w:val="clear" w:color="auto" w:fill="auto"/>
              <w:spacing w:after="0" w:line="276" w:lineRule="auto"/>
              <w:ind w:left="40" w:firstLine="0"/>
              <w:jc w:val="left"/>
              <w:rPr>
                <w:bCs/>
                <w:spacing w:val="0"/>
                <w:sz w:val="24"/>
                <w:szCs w:val="24"/>
                <w:shd w:val="clear" w:color="auto" w:fill="FFFFFF"/>
              </w:rPr>
            </w:pPr>
            <w:r w:rsidRPr="000356D7">
              <w:rPr>
                <w:rStyle w:val="10pt0pt"/>
                <w:b w:val="0"/>
                <w:sz w:val="24"/>
                <w:szCs w:val="24"/>
              </w:rPr>
              <w:t>4.5. Программное обеспечение процесса воспитания</w:t>
            </w:r>
          </w:p>
        </w:tc>
        <w:tc>
          <w:tcPr>
            <w:tcW w:w="5261" w:type="dxa"/>
            <w:tcBorders>
              <w:top w:val="single" w:sz="4" w:space="0" w:color="auto"/>
              <w:left w:val="single" w:sz="4" w:space="0" w:color="auto"/>
              <w:bottom w:val="single" w:sz="4" w:space="0" w:color="auto"/>
              <w:right w:val="single" w:sz="4" w:space="0" w:color="auto"/>
            </w:tcBorders>
            <w:shd w:val="clear" w:color="auto" w:fill="FFFFFF"/>
            <w:vAlign w:val="bottom"/>
          </w:tcPr>
          <w:p w:rsidR="00AB3530" w:rsidRPr="000356D7" w:rsidRDefault="00AB3530" w:rsidP="000356D7">
            <w:pPr>
              <w:pStyle w:val="5d"/>
              <w:shd w:val="clear" w:color="auto" w:fill="auto"/>
              <w:spacing w:after="0" w:line="276" w:lineRule="auto"/>
              <w:ind w:left="20" w:firstLine="0"/>
              <w:jc w:val="left"/>
              <w:rPr>
                <w:bCs/>
                <w:spacing w:val="0"/>
                <w:sz w:val="24"/>
                <w:szCs w:val="24"/>
                <w:shd w:val="clear" w:color="auto" w:fill="FFFFFF"/>
              </w:rPr>
            </w:pPr>
            <w:r w:rsidRPr="000356D7">
              <w:rPr>
                <w:rStyle w:val="10pt0pt"/>
                <w:b w:val="0"/>
                <w:sz w:val="24"/>
                <w:szCs w:val="24"/>
              </w:rPr>
              <w:t>Анализ концепций, программ, планов воспитания в образовательном учреждении</w:t>
            </w:r>
          </w:p>
        </w:tc>
      </w:tr>
    </w:tbl>
    <w:p w:rsidR="00AB3530" w:rsidRPr="00AB3530" w:rsidRDefault="00AB3530" w:rsidP="00AB3530">
      <w:pPr>
        <w:spacing w:after="0"/>
        <w:ind w:firstLine="709"/>
        <w:jc w:val="both"/>
        <w:rPr>
          <w:rStyle w:val="50pt"/>
          <w:rFonts w:eastAsia="Calibri"/>
          <w:b w:val="0"/>
          <w:bCs w:val="0"/>
          <w:sz w:val="28"/>
          <w:szCs w:val="28"/>
        </w:rPr>
      </w:pPr>
    </w:p>
    <w:p w:rsidR="00AB3530" w:rsidRDefault="00AB3530" w:rsidP="00436EB5">
      <w:pPr>
        <w:spacing w:after="0" w:line="360" w:lineRule="auto"/>
        <w:ind w:firstLine="709"/>
        <w:jc w:val="both"/>
        <w:rPr>
          <w:rFonts w:ascii="Times New Roman" w:hAnsi="Times New Roman"/>
          <w:sz w:val="28"/>
          <w:szCs w:val="28"/>
        </w:rPr>
      </w:pPr>
    </w:p>
    <w:p w:rsidR="00240807" w:rsidRPr="000D61DF" w:rsidRDefault="00FA53E2" w:rsidP="00FA53E2">
      <w:pPr>
        <w:pStyle w:val="3"/>
        <w:spacing w:before="0" w:beforeAutospacing="0" w:after="0" w:afterAutospacing="0" w:line="360" w:lineRule="auto"/>
        <w:ind w:firstLine="709"/>
        <w:jc w:val="center"/>
        <w:rPr>
          <w:szCs w:val="28"/>
        </w:rPr>
      </w:pPr>
      <w:bookmarkStart w:id="382" w:name="_Toc410654069"/>
      <w:bookmarkStart w:id="383" w:name="_Toc414553272"/>
      <w:bookmarkStart w:id="384" w:name="_Toc409691730"/>
      <w:r w:rsidRPr="000D61DF">
        <w:rPr>
          <w:szCs w:val="28"/>
        </w:rPr>
        <w:t xml:space="preserve">2.3.12. </w:t>
      </w:r>
      <w:r w:rsidR="00B540EE" w:rsidRPr="000D61DF">
        <w:rPr>
          <w:szCs w:val="28"/>
        </w:rPr>
        <w:t>Планируемые результаты духовно-нравственного развития,</w:t>
      </w:r>
      <w:bookmarkStart w:id="385" w:name="_Toc410654070"/>
      <w:bookmarkEnd w:id="382"/>
      <w:r w:rsidR="00B540EE" w:rsidRPr="000D61DF">
        <w:rPr>
          <w:szCs w:val="28"/>
        </w:rPr>
        <w:t>воспитания и социализации обучающихся, формирования</w:t>
      </w:r>
      <w:bookmarkEnd w:id="383"/>
      <w:bookmarkEnd w:id="385"/>
    </w:p>
    <w:p w:rsidR="00240807" w:rsidRPr="000D61DF" w:rsidRDefault="00B540EE" w:rsidP="00436EB5">
      <w:pPr>
        <w:pStyle w:val="3"/>
        <w:spacing w:before="0" w:beforeAutospacing="0" w:after="0" w:afterAutospacing="0" w:line="360" w:lineRule="auto"/>
        <w:ind w:firstLine="709"/>
        <w:jc w:val="center"/>
        <w:rPr>
          <w:szCs w:val="28"/>
        </w:rPr>
      </w:pPr>
      <w:bookmarkStart w:id="386" w:name="_Toc410654071"/>
      <w:bookmarkStart w:id="387" w:name="_Toc284662835"/>
      <w:bookmarkStart w:id="388" w:name="_Toc284663462"/>
      <w:bookmarkStart w:id="389" w:name="_Toc414553273"/>
      <w:r w:rsidRPr="000D61DF">
        <w:rPr>
          <w:szCs w:val="28"/>
        </w:rPr>
        <w:t>экологической культуры, культуры здорового и безопасного образа</w:t>
      </w:r>
      <w:bookmarkEnd w:id="386"/>
      <w:bookmarkEnd w:id="387"/>
      <w:bookmarkEnd w:id="388"/>
      <w:bookmarkEnd w:id="389"/>
    </w:p>
    <w:p w:rsidR="00B540EE" w:rsidRPr="000D61DF" w:rsidRDefault="00B540EE" w:rsidP="00436EB5">
      <w:pPr>
        <w:pStyle w:val="3"/>
        <w:spacing w:before="0" w:beforeAutospacing="0" w:after="0" w:afterAutospacing="0" w:line="360" w:lineRule="auto"/>
        <w:ind w:firstLine="709"/>
        <w:jc w:val="center"/>
        <w:rPr>
          <w:szCs w:val="28"/>
        </w:rPr>
      </w:pPr>
      <w:bookmarkStart w:id="390" w:name="_Toc410654072"/>
      <w:bookmarkStart w:id="391" w:name="_Toc414553274"/>
      <w:r w:rsidRPr="000D61DF">
        <w:rPr>
          <w:szCs w:val="28"/>
        </w:rPr>
        <w:t>жизни обучающихся</w:t>
      </w:r>
      <w:bookmarkEnd w:id="384"/>
      <w:bookmarkEnd w:id="390"/>
      <w:bookmarkEnd w:id="391"/>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3. </w:t>
      </w:r>
      <w:r w:rsidRPr="000D61DF">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D61DF">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D61DF" w:rsidRDefault="0083282A" w:rsidP="00436EB5">
      <w:pPr>
        <w:tabs>
          <w:tab w:val="left" w:pos="1134"/>
        </w:tabs>
        <w:spacing w:after="0" w:line="360" w:lineRule="auto"/>
        <w:ind w:firstLine="709"/>
        <w:jc w:val="both"/>
        <w:rPr>
          <w:rFonts w:ascii="Times New Roman" w:hAnsi="Times New Roman"/>
          <w:sz w:val="28"/>
          <w:szCs w:val="28"/>
        </w:rPr>
      </w:pPr>
      <w:r w:rsidRPr="000D61DF">
        <w:rPr>
          <w:rFonts w:ascii="Times New Roman" w:hAnsi="Times New Roman"/>
          <w:sz w:val="28"/>
          <w:szCs w:val="28"/>
        </w:rPr>
        <w:t>5</w:t>
      </w:r>
      <w:r w:rsidR="00B540EE" w:rsidRPr="000D61DF">
        <w:rPr>
          <w:rFonts w:ascii="Times New Roman" w:hAnsi="Times New Roman"/>
          <w:sz w:val="28"/>
          <w:szCs w:val="28"/>
        </w:rPr>
        <w:t>. Сформированность целостного мировоззрения, соответствующего</w:t>
      </w:r>
      <w:r w:rsidRPr="000D61DF">
        <w:rPr>
          <w:rFonts w:ascii="Times New Roman" w:hAnsi="Times New Roman"/>
          <w:sz w:val="28"/>
          <w:szCs w:val="28"/>
        </w:rPr>
        <w:t xml:space="preserve"> </w:t>
      </w:r>
      <w:r w:rsidR="00B540EE" w:rsidRPr="000D61DF">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0D61D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6</w:t>
      </w:r>
      <w:r w:rsidR="00B540EE" w:rsidRPr="000D61DF">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7</w:t>
      </w:r>
      <w:r w:rsidR="00B540EE" w:rsidRPr="000D61DF">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0D61DF">
        <w:rPr>
          <w:rFonts w:ascii="Times New Roman" w:hAnsi="Times New Roman"/>
          <w:sz w:val="28"/>
          <w:szCs w:val="28"/>
        </w:rPr>
        <w:t xml:space="preserve"> </w:t>
      </w:r>
      <w:r w:rsidR="00B540EE" w:rsidRPr="000D61DF">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8</w:t>
      </w:r>
      <w:r w:rsidR="00B540EE" w:rsidRPr="000D61DF">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9</w:t>
      </w:r>
      <w:r w:rsidR="00B540EE" w:rsidRPr="000D61DF">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0D61DF" w:rsidRDefault="0083282A"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10</w:t>
      </w:r>
      <w:r w:rsidR="00B540EE" w:rsidRPr="000D61DF">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F03937" w:rsidRDefault="00240807" w:rsidP="00F03937">
      <w:pPr>
        <w:jc w:val="center"/>
        <w:rPr>
          <w:rFonts w:ascii="Times New Roman" w:hAnsi="Times New Roman"/>
          <w:b/>
          <w:sz w:val="28"/>
          <w:szCs w:val="28"/>
        </w:rPr>
      </w:pPr>
      <w:r w:rsidRPr="000D61DF">
        <w:rPr>
          <w:rFonts w:ascii="Times New Roman" w:hAnsi="Times New Roman"/>
          <w:sz w:val="28"/>
          <w:szCs w:val="28"/>
        </w:rPr>
        <w:br w:type="page"/>
      </w:r>
      <w:bookmarkStart w:id="392" w:name="_Toc406059051"/>
      <w:bookmarkStart w:id="393" w:name="_Toc409691731"/>
      <w:bookmarkStart w:id="394" w:name="_Toc410654073"/>
      <w:bookmarkStart w:id="395" w:name="_Toc414553275"/>
      <w:r w:rsidR="00FA53E2" w:rsidRPr="00F03937">
        <w:rPr>
          <w:rFonts w:ascii="Times New Roman" w:hAnsi="Times New Roman"/>
          <w:b/>
          <w:sz w:val="28"/>
          <w:szCs w:val="28"/>
        </w:rPr>
        <w:t xml:space="preserve">2.4. </w:t>
      </w:r>
      <w:r w:rsidR="00B540EE" w:rsidRPr="00F03937">
        <w:rPr>
          <w:rFonts w:ascii="Times New Roman" w:hAnsi="Times New Roman"/>
          <w:b/>
          <w:sz w:val="28"/>
          <w:szCs w:val="28"/>
        </w:rPr>
        <w:t>Программа коррекционной работы</w:t>
      </w:r>
      <w:bookmarkEnd w:id="392"/>
      <w:bookmarkEnd w:id="393"/>
      <w:bookmarkEnd w:id="394"/>
      <w:bookmarkEnd w:id="395"/>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Cs/>
          <w:color w:val="auto"/>
          <w:sz w:val="28"/>
          <w:szCs w:val="28"/>
        </w:rPr>
        <w:t>Программа коррекционной работы (</w:t>
      </w:r>
      <w:r w:rsidRPr="000D61DF">
        <w:rPr>
          <w:rFonts w:ascii="Times New Roman" w:hAnsi="Times New Roman" w:cs="Times New Roman"/>
          <w:color w:val="auto"/>
          <w:sz w:val="28"/>
          <w:szCs w:val="28"/>
        </w:rPr>
        <w:t>ПКР) является неотъемлем</w:t>
      </w:r>
      <w:r w:rsidR="003F7155">
        <w:rPr>
          <w:rFonts w:ascii="Times New Roman" w:hAnsi="Times New Roman" w:cs="Times New Roman"/>
          <w:color w:val="auto"/>
          <w:sz w:val="28"/>
          <w:szCs w:val="28"/>
        </w:rPr>
        <w:t>ым структурным компонентом ООП ООО</w:t>
      </w:r>
      <w:r w:rsidR="005D21E9">
        <w:rPr>
          <w:rFonts w:ascii="Times New Roman" w:hAnsi="Times New Roman" w:cs="Times New Roman"/>
          <w:color w:val="auto"/>
          <w:sz w:val="28"/>
          <w:szCs w:val="28"/>
        </w:rPr>
        <w:t xml:space="preserve"> ГБОУ СОШ №3 г.о. Чапаевск</w:t>
      </w:r>
      <w:r w:rsidRPr="000D61DF">
        <w:rPr>
          <w:rFonts w:ascii="Times New Roman" w:hAnsi="Times New Roman" w:cs="Times New Roman"/>
          <w:color w:val="auto"/>
          <w:sz w:val="28"/>
          <w:szCs w:val="28"/>
        </w:rPr>
        <w:t>. ПКР разрабатывается для обучающихся с</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ограниченными возможностями здоровья</w:t>
      </w:r>
      <w:r w:rsidR="00E91460" w:rsidRPr="000D61DF">
        <w:rPr>
          <w:rFonts w:ascii="Times New Roman" w:hAnsi="Times New Roman" w:cs="Times New Roman"/>
          <w:color w:val="auto"/>
          <w:sz w:val="28"/>
          <w:szCs w:val="28"/>
        </w:rPr>
        <w:t xml:space="preserve"> (далее – </w:t>
      </w:r>
      <w:r w:rsidR="00CC6674" w:rsidRPr="000D61DF">
        <w:rPr>
          <w:rFonts w:ascii="Times New Roman" w:hAnsi="Times New Roman" w:cs="Times New Roman"/>
          <w:color w:val="auto"/>
          <w:sz w:val="28"/>
          <w:szCs w:val="28"/>
        </w:rPr>
        <w:t>ОВЗ</w:t>
      </w:r>
      <w:r w:rsidR="00E91460"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Обучающийся с </w:t>
      </w:r>
      <w:r w:rsidR="00CC6674" w:rsidRPr="000D61DF">
        <w:rPr>
          <w:rFonts w:ascii="Times New Roman" w:hAnsi="Times New Roman" w:cs="Times New Roman"/>
          <w:color w:val="auto"/>
          <w:sz w:val="28"/>
          <w:szCs w:val="28"/>
        </w:rPr>
        <w:t>ОВЗ</w:t>
      </w:r>
      <w:r w:rsidR="00880044" w:rsidRPr="000D61DF">
        <w:rPr>
          <w:rFonts w:ascii="Times New Roman" w:hAnsi="Times New Roman" w:cs="Times New Roman"/>
          <w:color w:val="auto"/>
          <w:sz w:val="28"/>
          <w:szCs w:val="28"/>
        </w:rPr>
        <w:t xml:space="preserve">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региональной специфики и возможностей </w:t>
      </w:r>
      <w:r w:rsidR="000D18F7" w:rsidRPr="000D61DF">
        <w:rPr>
          <w:rFonts w:ascii="Times New Roman" w:hAnsi="Times New Roman" w:cs="Times New Roman"/>
          <w:color w:val="auto"/>
          <w:sz w:val="28"/>
          <w:szCs w:val="28"/>
        </w:rPr>
        <w:t xml:space="preserve">образовательной </w:t>
      </w:r>
      <w:r w:rsidRPr="000D61DF">
        <w:rPr>
          <w:rFonts w:ascii="Times New Roman" w:hAnsi="Times New Roman" w:cs="Times New Roman"/>
          <w:color w:val="auto"/>
          <w:sz w:val="28"/>
          <w:szCs w:val="28"/>
        </w:rPr>
        <w:t xml:space="preserve">организации. </w:t>
      </w:r>
    </w:p>
    <w:p w:rsidR="003F7155" w:rsidRPr="003F7155" w:rsidRDefault="003F7155" w:rsidP="003F7155">
      <w:pPr>
        <w:pStyle w:val="5d"/>
        <w:shd w:val="clear" w:color="auto" w:fill="auto"/>
        <w:spacing w:after="0" w:line="276" w:lineRule="auto"/>
        <w:ind w:left="20" w:firstLine="740"/>
        <w:rPr>
          <w:sz w:val="28"/>
          <w:szCs w:val="28"/>
        </w:rPr>
      </w:pPr>
      <w:r w:rsidRPr="003F7155">
        <w:rPr>
          <w:rStyle w:val="0pt1"/>
          <w:sz w:val="28"/>
          <w:szCs w:val="28"/>
        </w:rPr>
        <w:t>Программа коррекционной работы в соответствии с ФГОС направлена на:</w:t>
      </w:r>
    </w:p>
    <w:p w:rsidR="003F7155" w:rsidRPr="003F7155" w:rsidRDefault="003F7155" w:rsidP="00096FE0">
      <w:pPr>
        <w:pStyle w:val="5d"/>
        <w:numPr>
          <w:ilvl w:val="0"/>
          <w:numId w:val="256"/>
        </w:numPr>
        <w:shd w:val="clear" w:color="auto" w:fill="auto"/>
        <w:tabs>
          <w:tab w:val="right" w:pos="9345"/>
        </w:tabs>
        <w:spacing w:after="0" w:line="360" w:lineRule="auto"/>
        <w:ind w:left="420" w:right="20" w:hanging="400"/>
        <w:rPr>
          <w:sz w:val="28"/>
          <w:szCs w:val="28"/>
        </w:rPr>
      </w:pPr>
      <w:r w:rsidRPr="003F7155">
        <w:rPr>
          <w:rStyle w:val="0pt1"/>
          <w:sz w:val="28"/>
          <w:szCs w:val="28"/>
        </w:rPr>
        <w:t>создание системы комплексной помощи детям с ограниченными возможностями здоровья, детям-инвалидам в освоении основной образовательной программы основного общего образования, преодоление затруднений учащихся в учебной деятельности;</w:t>
      </w:r>
    </w:p>
    <w:p w:rsidR="003F7155" w:rsidRPr="003F7155" w:rsidRDefault="003F7155" w:rsidP="00096FE0">
      <w:pPr>
        <w:pStyle w:val="5d"/>
        <w:numPr>
          <w:ilvl w:val="0"/>
          <w:numId w:val="256"/>
        </w:numPr>
        <w:shd w:val="clear" w:color="auto" w:fill="auto"/>
        <w:tabs>
          <w:tab w:val="right" w:pos="9345"/>
        </w:tabs>
        <w:spacing w:after="0" w:line="360" w:lineRule="auto"/>
        <w:ind w:left="420" w:right="20" w:hanging="400"/>
        <w:rPr>
          <w:sz w:val="28"/>
          <w:szCs w:val="28"/>
        </w:rPr>
      </w:pPr>
      <w:r w:rsidRPr="003F7155">
        <w:rPr>
          <w:rStyle w:val="0pt1"/>
          <w:sz w:val="28"/>
          <w:szCs w:val="28"/>
        </w:rPr>
        <w:t>коррекцию недостатков в физическом и (или) психическом развитии учащихся, их социальную адаптацию, психолого-медико-педагогическое сопровождение школьников, имеющих проблемы в обучении;</w:t>
      </w:r>
    </w:p>
    <w:p w:rsidR="003F7155" w:rsidRPr="003F7155" w:rsidRDefault="003F7155" w:rsidP="00096FE0">
      <w:pPr>
        <w:pStyle w:val="5d"/>
        <w:numPr>
          <w:ilvl w:val="0"/>
          <w:numId w:val="256"/>
        </w:numPr>
        <w:shd w:val="clear" w:color="auto" w:fill="auto"/>
        <w:spacing w:after="0" w:line="360" w:lineRule="auto"/>
        <w:ind w:left="420" w:hanging="400"/>
        <w:rPr>
          <w:sz w:val="28"/>
          <w:szCs w:val="28"/>
        </w:rPr>
      </w:pPr>
      <w:r w:rsidRPr="003F7155">
        <w:rPr>
          <w:rStyle w:val="0pt1"/>
          <w:sz w:val="28"/>
          <w:szCs w:val="28"/>
        </w:rPr>
        <w:t xml:space="preserve"> овладение навыками адаптации учащихся к социуму;</w:t>
      </w:r>
    </w:p>
    <w:p w:rsidR="003F7155" w:rsidRPr="003F7155" w:rsidRDefault="003F7155" w:rsidP="00096FE0">
      <w:pPr>
        <w:pStyle w:val="5d"/>
        <w:numPr>
          <w:ilvl w:val="0"/>
          <w:numId w:val="256"/>
        </w:numPr>
        <w:shd w:val="clear" w:color="auto" w:fill="auto"/>
        <w:tabs>
          <w:tab w:val="right" w:pos="9345"/>
        </w:tabs>
        <w:spacing w:after="0" w:line="360" w:lineRule="auto"/>
        <w:ind w:left="420" w:right="20" w:hanging="400"/>
        <w:rPr>
          <w:sz w:val="28"/>
          <w:szCs w:val="28"/>
        </w:rPr>
      </w:pPr>
      <w:r w:rsidRPr="003F7155">
        <w:rPr>
          <w:rStyle w:val="0pt1"/>
          <w:sz w:val="28"/>
          <w:szCs w:val="28"/>
        </w:rPr>
        <w:t>развитие потенциала учащихся с ограниченными возможностями здоровья, детей-инвалидов.</w:t>
      </w:r>
    </w:p>
    <w:p w:rsidR="003F7155" w:rsidRPr="003F7155" w:rsidRDefault="003F7155" w:rsidP="00096FE0">
      <w:pPr>
        <w:pStyle w:val="5d"/>
        <w:shd w:val="clear" w:color="auto" w:fill="auto"/>
        <w:spacing w:after="0" w:line="360" w:lineRule="auto"/>
        <w:ind w:left="20" w:right="20" w:firstLine="740"/>
        <w:rPr>
          <w:sz w:val="28"/>
          <w:szCs w:val="28"/>
        </w:rPr>
      </w:pPr>
      <w:r w:rsidRPr="003F7155">
        <w:rPr>
          <w:rStyle w:val="0pt1"/>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детей-инвалидов посредством индивидуализации и дифференциации образовательной деятельности.</w:t>
      </w:r>
    </w:p>
    <w:p w:rsidR="003F7155" w:rsidRPr="003F7155" w:rsidRDefault="003F7155" w:rsidP="00096FE0">
      <w:pPr>
        <w:pStyle w:val="5d"/>
        <w:shd w:val="clear" w:color="auto" w:fill="auto"/>
        <w:spacing w:after="0" w:line="360" w:lineRule="auto"/>
        <w:ind w:left="20" w:right="20" w:firstLine="740"/>
        <w:rPr>
          <w:sz w:val="28"/>
          <w:szCs w:val="28"/>
        </w:rPr>
      </w:pPr>
      <w:r w:rsidRPr="003F7155">
        <w:rPr>
          <w:rStyle w:val="0pt1"/>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3F7155" w:rsidRPr="003F7155" w:rsidRDefault="003F7155" w:rsidP="00096FE0">
      <w:pPr>
        <w:pStyle w:val="5d"/>
        <w:shd w:val="clear" w:color="auto" w:fill="auto"/>
        <w:spacing w:after="0" w:line="360" w:lineRule="auto"/>
        <w:ind w:left="20" w:right="20" w:firstLine="740"/>
        <w:rPr>
          <w:sz w:val="28"/>
          <w:szCs w:val="28"/>
        </w:rPr>
      </w:pPr>
      <w:r w:rsidRPr="003F7155">
        <w:rPr>
          <w:rStyle w:val="0pt1"/>
          <w:sz w:val="28"/>
          <w:szCs w:val="28"/>
        </w:rPr>
        <w:t xml:space="preserve">Особенностью </w:t>
      </w:r>
      <w:r>
        <w:rPr>
          <w:rStyle w:val="0pt1"/>
          <w:sz w:val="28"/>
          <w:szCs w:val="28"/>
        </w:rPr>
        <w:t>контингента учащихся ГБОУ СОШ №3</w:t>
      </w:r>
      <w:r w:rsidRPr="003F7155">
        <w:rPr>
          <w:rStyle w:val="0pt1"/>
          <w:sz w:val="28"/>
          <w:szCs w:val="28"/>
        </w:rPr>
        <w:t xml:space="preserve"> г.о. Чапаевск является наличие детей с ОВЗ . Поэтому коррекционная работа приобретает с каждым годом все большую важность. Программа </w:t>
      </w:r>
      <w:r>
        <w:rPr>
          <w:rStyle w:val="0pt1"/>
          <w:sz w:val="28"/>
          <w:szCs w:val="28"/>
        </w:rPr>
        <w:t>коррекционной работы ГБОУ СОШ №3</w:t>
      </w:r>
      <w:r w:rsidRPr="003F7155">
        <w:rPr>
          <w:rStyle w:val="0pt1"/>
          <w:sz w:val="28"/>
          <w:szCs w:val="28"/>
        </w:rPr>
        <w:t xml:space="preserve"> г.о. Чапаевск призвана обеспечить:</w:t>
      </w:r>
    </w:p>
    <w:p w:rsidR="003F7155" w:rsidRPr="003F7155" w:rsidRDefault="003F7155" w:rsidP="00096FE0">
      <w:pPr>
        <w:pStyle w:val="Default"/>
        <w:numPr>
          <w:ilvl w:val="0"/>
          <w:numId w:val="257"/>
        </w:numPr>
        <w:spacing w:line="360" w:lineRule="auto"/>
        <w:ind w:left="0" w:firstLine="567"/>
        <w:jc w:val="both"/>
        <w:rPr>
          <w:rStyle w:val="0pt1"/>
          <w:rFonts w:eastAsia="Calibri"/>
          <w:sz w:val="28"/>
          <w:szCs w:val="28"/>
        </w:rPr>
      </w:pPr>
      <w:r w:rsidRPr="003F7155">
        <w:rPr>
          <w:rStyle w:val="0pt1"/>
          <w:rFonts w:eastAsia="Calibri"/>
          <w:sz w:val="28"/>
          <w:szCs w:val="28"/>
        </w:rPr>
        <w:t>удовлетворение особых образовательных потребностей учащихся с ограниченными возможностями здоровья при освоении ими образовательной программы основного общего образования;</w:t>
      </w:r>
    </w:p>
    <w:p w:rsidR="003F7155" w:rsidRPr="003F7155" w:rsidRDefault="003F7155" w:rsidP="00096FE0">
      <w:pPr>
        <w:pStyle w:val="Default"/>
        <w:numPr>
          <w:ilvl w:val="0"/>
          <w:numId w:val="257"/>
        </w:numPr>
        <w:spacing w:line="360" w:lineRule="auto"/>
        <w:ind w:left="0" w:firstLine="567"/>
        <w:jc w:val="both"/>
        <w:rPr>
          <w:rStyle w:val="0pt1"/>
          <w:rFonts w:eastAsia="Calibri"/>
          <w:color w:val="auto"/>
          <w:spacing w:val="0"/>
          <w:sz w:val="28"/>
          <w:szCs w:val="28"/>
          <w:shd w:val="clear" w:color="auto" w:fill="auto"/>
          <w:lang w:eastAsia="en-US" w:bidi="ar-SA"/>
        </w:rPr>
      </w:pPr>
      <w:r w:rsidRPr="003F7155">
        <w:rPr>
          <w:rStyle w:val="0pt1"/>
          <w:rFonts w:eastAsia="Calibri"/>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ПМПК)</w:t>
      </w:r>
    </w:p>
    <w:p w:rsidR="003F7155" w:rsidRPr="003F7155" w:rsidRDefault="003F7155" w:rsidP="00096FE0">
      <w:pPr>
        <w:pStyle w:val="53"/>
        <w:numPr>
          <w:ilvl w:val="0"/>
          <w:numId w:val="257"/>
        </w:numPr>
        <w:shd w:val="clear" w:color="auto" w:fill="auto"/>
        <w:spacing w:line="360" w:lineRule="auto"/>
        <w:ind w:left="0" w:right="20" w:firstLine="567"/>
        <w:jc w:val="both"/>
        <w:rPr>
          <w:i w:val="0"/>
          <w:sz w:val="28"/>
          <w:szCs w:val="28"/>
        </w:rPr>
      </w:pPr>
      <w:r w:rsidRPr="003F7155">
        <w:rPr>
          <w:rStyle w:val="50pt"/>
          <w:b w:val="0"/>
          <w:bCs w:val="0"/>
          <w:i w:val="0"/>
          <w:sz w:val="28"/>
          <w:szCs w:val="28"/>
        </w:rPr>
        <w:t>осуществление индивидуально ориентированной социально-психологопедагогической и медицинской помощи учащимся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 медико-педагогической комиссии);</w:t>
      </w:r>
    </w:p>
    <w:p w:rsidR="003F7155" w:rsidRPr="003F7155" w:rsidRDefault="003F7155" w:rsidP="00096FE0">
      <w:pPr>
        <w:pStyle w:val="53"/>
        <w:numPr>
          <w:ilvl w:val="0"/>
          <w:numId w:val="257"/>
        </w:numPr>
        <w:shd w:val="clear" w:color="auto" w:fill="auto"/>
        <w:tabs>
          <w:tab w:val="left" w:pos="298"/>
        </w:tabs>
        <w:spacing w:line="360" w:lineRule="auto"/>
        <w:ind w:left="0" w:right="20" w:firstLine="567"/>
        <w:jc w:val="both"/>
        <w:rPr>
          <w:i w:val="0"/>
          <w:sz w:val="28"/>
          <w:szCs w:val="28"/>
        </w:rPr>
      </w:pPr>
      <w:r w:rsidRPr="003F7155">
        <w:rPr>
          <w:rStyle w:val="50pt"/>
          <w:b w:val="0"/>
          <w:bCs w:val="0"/>
          <w:i w:val="0"/>
          <w:sz w:val="28"/>
          <w:szCs w:val="28"/>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3F7155" w:rsidRPr="003F7155" w:rsidRDefault="003F7155" w:rsidP="00096FE0">
      <w:pPr>
        <w:pStyle w:val="53"/>
        <w:numPr>
          <w:ilvl w:val="0"/>
          <w:numId w:val="257"/>
        </w:numPr>
        <w:shd w:val="clear" w:color="auto" w:fill="auto"/>
        <w:tabs>
          <w:tab w:val="left" w:pos="298"/>
        </w:tabs>
        <w:spacing w:line="360" w:lineRule="auto"/>
        <w:ind w:left="0" w:right="20" w:firstLine="567"/>
        <w:jc w:val="both"/>
        <w:rPr>
          <w:i w:val="0"/>
          <w:sz w:val="28"/>
          <w:szCs w:val="28"/>
        </w:rPr>
      </w:pPr>
      <w:r w:rsidRPr="003F7155">
        <w:rPr>
          <w:rStyle w:val="50pt"/>
          <w:b w:val="0"/>
          <w:bCs w:val="0"/>
          <w:i w:val="0"/>
          <w:sz w:val="28"/>
          <w:szCs w:val="28"/>
        </w:rPr>
        <w:t>формирование зрелых личностных установок, способствующих оптимальной адаптации в условиях реальной жизненной ситуации;</w:t>
      </w:r>
    </w:p>
    <w:p w:rsidR="003F7155" w:rsidRPr="003F7155" w:rsidRDefault="003F7155" w:rsidP="00096FE0">
      <w:pPr>
        <w:pStyle w:val="53"/>
        <w:numPr>
          <w:ilvl w:val="0"/>
          <w:numId w:val="257"/>
        </w:numPr>
        <w:shd w:val="clear" w:color="auto" w:fill="auto"/>
        <w:tabs>
          <w:tab w:val="left" w:pos="298"/>
        </w:tabs>
        <w:spacing w:line="360" w:lineRule="auto"/>
        <w:ind w:left="0" w:right="20" w:firstLine="567"/>
        <w:jc w:val="both"/>
        <w:rPr>
          <w:i w:val="0"/>
          <w:sz w:val="28"/>
          <w:szCs w:val="28"/>
        </w:rPr>
      </w:pPr>
      <w:r w:rsidRPr="003F7155">
        <w:rPr>
          <w:rStyle w:val="50pt"/>
          <w:b w:val="0"/>
          <w:bCs w:val="0"/>
          <w:i w:val="0"/>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F7155" w:rsidRPr="003F7155" w:rsidRDefault="003F7155" w:rsidP="00096FE0">
      <w:pPr>
        <w:pStyle w:val="53"/>
        <w:numPr>
          <w:ilvl w:val="0"/>
          <w:numId w:val="257"/>
        </w:numPr>
        <w:shd w:val="clear" w:color="auto" w:fill="auto"/>
        <w:tabs>
          <w:tab w:val="left" w:pos="298"/>
        </w:tabs>
        <w:spacing w:line="360" w:lineRule="auto"/>
        <w:ind w:left="0" w:right="20" w:firstLine="567"/>
        <w:jc w:val="both"/>
        <w:rPr>
          <w:i w:val="0"/>
          <w:sz w:val="28"/>
          <w:szCs w:val="28"/>
        </w:rPr>
      </w:pPr>
      <w:r w:rsidRPr="003F7155">
        <w:rPr>
          <w:rStyle w:val="50pt"/>
          <w:b w:val="0"/>
          <w:bCs w:val="0"/>
          <w:i w:val="0"/>
          <w:sz w:val="28"/>
          <w:szCs w:val="28"/>
        </w:rPr>
        <w:t>развитие коммуникативной компетенции, форм и навыков конструктивного личностного общения в группе сверстников;</w:t>
      </w:r>
    </w:p>
    <w:p w:rsidR="003F7155" w:rsidRPr="003F7155" w:rsidRDefault="003F7155" w:rsidP="00096FE0">
      <w:pPr>
        <w:pStyle w:val="53"/>
        <w:numPr>
          <w:ilvl w:val="0"/>
          <w:numId w:val="257"/>
        </w:numPr>
        <w:shd w:val="clear" w:color="auto" w:fill="auto"/>
        <w:tabs>
          <w:tab w:val="left" w:pos="298"/>
        </w:tabs>
        <w:spacing w:line="360" w:lineRule="auto"/>
        <w:ind w:left="0" w:right="20" w:firstLine="567"/>
        <w:jc w:val="both"/>
        <w:rPr>
          <w:i w:val="0"/>
          <w:sz w:val="28"/>
          <w:szCs w:val="28"/>
        </w:rPr>
      </w:pPr>
      <w:r w:rsidRPr="003F7155">
        <w:rPr>
          <w:rStyle w:val="50pt"/>
          <w:b w:val="0"/>
          <w:bCs w:val="0"/>
          <w:i w:val="0"/>
          <w:sz w:val="28"/>
          <w:szCs w:val="28"/>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3F7155" w:rsidRPr="003F7155" w:rsidRDefault="003F7155" w:rsidP="00096FE0">
      <w:pPr>
        <w:pStyle w:val="53"/>
        <w:numPr>
          <w:ilvl w:val="0"/>
          <w:numId w:val="257"/>
        </w:numPr>
        <w:shd w:val="clear" w:color="auto" w:fill="auto"/>
        <w:tabs>
          <w:tab w:val="left" w:pos="298"/>
        </w:tabs>
        <w:spacing w:line="360" w:lineRule="auto"/>
        <w:ind w:left="0" w:right="20" w:firstLine="567"/>
        <w:jc w:val="both"/>
        <w:rPr>
          <w:i w:val="0"/>
          <w:sz w:val="28"/>
          <w:szCs w:val="28"/>
        </w:rPr>
      </w:pPr>
      <w:r w:rsidRPr="003F7155">
        <w:rPr>
          <w:rStyle w:val="50pt"/>
          <w:b w:val="0"/>
          <w:bCs w:val="0"/>
          <w:i w:val="0"/>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403C7" w:rsidRDefault="003403C7" w:rsidP="003F7155">
      <w:pPr>
        <w:pStyle w:val="Default"/>
        <w:spacing w:line="276" w:lineRule="auto"/>
        <w:ind w:left="567"/>
        <w:jc w:val="both"/>
        <w:rPr>
          <w:rFonts w:ascii="Times New Roman" w:hAnsi="Times New Roman" w:cs="Times New Roman"/>
          <w:b/>
          <w:color w:val="auto"/>
          <w:sz w:val="28"/>
          <w:szCs w:val="28"/>
        </w:rPr>
      </w:pPr>
    </w:p>
    <w:p w:rsidR="003403C7" w:rsidRPr="003403C7" w:rsidRDefault="003403C7" w:rsidP="003403C7">
      <w:pPr>
        <w:pStyle w:val="3"/>
        <w:spacing w:line="360" w:lineRule="auto"/>
        <w:jc w:val="center"/>
        <w:rPr>
          <w:szCs w:val="28"/>
        </w:rPr>
      </w:pPr>
      <w:bookmarkStart w:id="396" w:name="_Toc414553276"/>
      <w:r w:rsidRPr="000D61DF">
        <w:rPr>
          <w:szCs w:val="28"/>
        </w:rPr>
        <w:t>2.4.1. Цели и задачи программы коррекционной работы с обучающимися при получении основного общего образования</w:t>
      </w:r>
      <w:bookmarkEnd w:id="396"/>
    </w:p>
    <w:p w:rsidR="003F7155" w:rsidRDefault="003F7155" w:rsidP="003F7155">
      <w:pPr>
        <w:pStyle w:val="Default"/>
        <w:spacing w:line="276" w:lineRule="auto"/>
        <w:ind w:left="567"/>
        <w:jc w:val="both"/>
        <w:rPr>
          <w:rFonts w:ascii="Times New Roman" w:hAnsi="Times New Roman" w:cs="Times New Roman"/>
          <w:color w:val="auto"/>
          <w:sz w:val="28"/>
          <w:szCs w:val="28"/>
        </w:rPr>
      </w:pPr>
      <w:r w:rsidRPr="003403C7">
        <w:rPr>
          <w:rFonts w:ascii="Times New Roman" w:hAnsi="Times New Roman" w:cs="Times New Roman"/>
          <w:b/>
          <w:color w:val="auto"/>
          <w:sz w:val="28"/>
          <w:szCs w:val="28"/>
        </w:rPr>
        <w:t>Цели программы</w:t>
      </w:r>
      <w:r>
        <w:rPr>
          <w:rFonts w:ascii="Times New Roman" w:hAnsi="Times New Roman" w:cs="Times New Roman"/>
          <w:color w:val="auto"/>
          <w:sz w:val="28"/>
          <w:szCs w:val="28"/>
        </w:rPr>
        <w:t>:</w:t>
      </w:r>
    </w:p>
    <w:p w:rsidR="003F7155" w:rsidRDefault="003F7155" w:rsidP="00096FE0">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коррекционной работы ГБОУ СОШ №3 г.о. Чапаевск напрвлена на реализацию следующих целей:</w:t>
      </w:r>
    </w:p>
    <w:p w:rsidR="003403C7" w:rsidRPr="003403C7" w:rsidRDefault="003403C7" w:rsidP="00096FE0">
      <w:pPr>
        <w:pStyle w:val="53"/>
        <w:numPr>
          <w:ilvl w:val="0"/>
          <w:numId w:val="256"/>
        </w:numPr>
        <w:shd w:val="clear" w:color="auto" w:fill="auto"/>
        <w:tabs>
          <w:tab w:val="left" w:pos="-142"/>
        </w:tabs>
        <w:spacing w:line="360" w:lineRule="auto"/>
        <w:ind w:right="20"/>
        <w:jc w:val="both"/>
        <w:rPr>
          <w:i w:val="0"/>
          <w:sz w:val="28"/>
          <w:szCs w:val="28"/>
        </w:rPr>
      </w:pPr>
      <w:r w:rsidRPr="003403C7">
        <w:rPr>
          <w:rStyle w:val="50pt"/>
          <w:b w:val="0"/>
          <w:bCs w:val="0"/>
          <w:i w:val="0"/>
          <w:sz w:val="28"/>
          <w:szCs w:val="28"/>
        </w:rPr>
        <w:t>оказание комплексной психолого-социально-педагогической помощи и поддержки учащимся с ограниченными возможностями здоровья, детям-инвалидам и их родителям (законным представителям);</w:t>
      </w:r>
    </w:p>
    <w:p w:rsidR="003403C7" w:rsidRPr="003403C7" w:rsidRDefault="003403C7" w:rsidP="00096FE0">
      <w:pPr>
        <w:pStyle w:val="53"/>
        <w:numPr>
          <w:ilvl w:val="0"/>
          <w:numId w:val="256"/>
        </w:numPr>
        <w:shd w:val="clear" w:color="auto" w:fill="auto"/>
        <w:tabs>
          <w:tab w:val="left" w:pos="-142"/>
        </w:tabs>
        <w:spacing w:line="360" w:lineRule="auto"/>
        <w:ind w:right="20"/>
        <w:jc w:val="both"/>
        <w:rPr>
          <w:i w:val="0"/>
          <w:sz w:val="28"/>
          <w:szCs w:val="28"/>
        </w:rPr>
      </w:pPr>
      <w:r w:rsidRPr="003403C7">
        <w:rPr>
          <w:rStyle w:val="50pt"/>
          <w:b w:val="0"/>
          <w:bCs w:val="0"/>
          <w:i w:val="0"/>
          <w:sz w:val="28"/>
          <w:szCs w:val="28"/>
        </w:rPr>
        <w:t>осуществление коррекции недостатков в психическом развитии учащихся с ограниченными возможностями здоровья, детей-инвалидов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403C7" w:rsidRPr="003403C7" w:rsidRDefault="003403C7" w:rsidP="00096FE0">
      <w:pPr>
        <w:pStyle w:val="53"/>
        <w:numPr>
          <w:ilvl w:val="0"/>
          <w:numId w:val="256"/>
        </w:numPr>
        <w:shd w:val="clear" w:color="auto" w:fill="auto"/>
        <w:tabs>
          <w:tab w:val="left" w:pos="-142"/>
        </w:tabs>
        <w:spacing w:after="180" w:line="360" w:lineRule="auto"/>
        <w:ind w:right="20"/>
        <w:jc w:val="both"/>
        <w:rPr>
          <w:rStyle w:val="50pt"/>
          <w:b w:val="0"/>
          <w:bCs w:val="0"/>
          <w:i w:val="0"/>
          <w:color w:val="auto"/>
          <w:sz w:val="28"/>
          <w:szCs w:val="28"/>
          <w:shd w:val="clear" w:color="auto" w:fill="auto"/>
          <w:lang w:eastAsia="en-US" w:bidi="ar-SA"/>
        </w:rPr>
      </w:pPr>
      <w:r w:rsidRPr="003403C7">
        <w:rPr>
          <w:rStyle w:val="50pt"/>
          <w:b w:val="0"/>
          <w:bCs w:val="0"/>
          <w:i w:val="0"/>
          <w:sz w:val="28"/>
          <w:szCs w:val="28"/>
        </w:rPr>
        <w:t>создание безбарьерной среды для получения качественного образования и формирование социальной компетентности учащихся с ограниченными возможностями здоровья, детей-инвалидов для самореализации в обществе;</w:t>
      </w:r>
    </w:p>
    <w:p w:rsidR="003403C7" w:rsidRPr="003403C7" w:rsidRDefault="003403C7" w:rsidP="00096FE0">
      <w:pPr>
        <w:pStyle w:val="53"/>
        <w:numPr>
          <w:ilvl w:val="0"/>
          <w:numId w:val="256"/>
        </w:numPr>
        <w:shd w:val="clear" w:color="auto" w:fill="auto"/>
        <w:tabs>
          <w:tab w:val="left" w:pos="-142"/>
        </w:tabs>
        <w:spacing w:after="180" w:line="360" w:lineRule="auto"/>
        <w:ind w:right="20"/>
        <w:jc w:val="both"/>
        <w:rPr>
          <w:rStyle w:val="50pt"/>
          <w:b w:val="0"/>
          <w:bCs w:val="0"/>
          <w:i w:val="0"/>
          <w:color w:val="auto"/>
          <w:sz w:val="28"/>
          <w:szCs w:val="28"/>
          <w:shd w:val="clear" w:color="auto" w:fill="auto"/>
          <w:lang w:eastAsia="en-US" w:bidi="ar-SA"/>
        </w:rPr>
      </w:pPr>
      <w:r w:rsidRPr="003403C7">
        <w:rPr>
          <w:rStyle w:val="50pt"/>
          <w:rFonts w:eastAsia="Calibri"/>
          <w:b w:val="0"/>
          <w:bCs w:val="0"/>
          <w:i w:val="0"/>
          <w:sz w:val="28"/>
          <w:szCs w:val="28"/>
        </w:rPr>
        <w:t>осуществление коррекции недостатков в физическом и (или) психическом развитии учащихся, их социальной адаптации, психолого-медико-педагогического сопровождения школьников, имеющих проблемы в обучении</w:t>
      </w:r>
    </w:p>
    <w:p w:rsidR="003403C7" w:rsidRDefault="003403C7" w:rsidP="00096FE0">
      <w:pPr>
        <w:pStyle w:val="53"/>
        <w:shd w:val="clear" w:color="auto" w:fill="auto"/>
        <w:tabs>
          <w:tab w:val="left" w:pos="-142"/>
        </w:tabs>
        <w:spacing w:after="180" w:line="360" w:lineRule="auto"/>
        <w:ind w:right="20"/>
        <w:jc w:val="both"/>
        <w:rPr>
          <w:rStyle w:val="50pt"/>
          <w:rFonts w:eastAsia="Calibri"/>
          <w:b w:val="0"/>
          <w:bCs w:val="0"/>
          <w:i w:val="0"/>
          <w:sz w:val="28"/>
          <w:szCs w:val="28"/>
        </w:rPr>
      </w:pPr>
      <w:r>
        <w:rPr>
          <w:rStyle w:val="50pt"/>
          <w:rFonts w:eastAsia="Calibri"/>
          <w:b w:val="0"/>
          <w:bCs w:val="0"/>
          <w:i w:val="0"/>
          <w:sz w:val="28"/>
          <w:szCs w:val="28"/>
        </w:rPr>
        <w:t>Задачи программы:</w:t>
      </w:r>
    </w:p>
    <w:p w:rsidR="003403C7" w:rsidRPr="003403C7" w:rsidRDefault="003403C7" w:rsidP="00096FE0">
      <w:pPr>
        <w:pStyle w:val="53"/>
        <w:numPr>
          <w:ilvl w:val="0"/>
          <w:numId w:val="256"/>
        </w:numPr>
        <w:shd w:val="clear" w:color="auto" w:fill="auto"/>
        <w:tabs>
          <w:tab w:val="left" w:pos="142"/>
        </w:tabs>
        <w:spacing w:line="360" w:lineRule="auto"/>
        <w:ind w:right="20"/>
        <w:jc w:val="both"/>
        <w:rPr>
          <w:i w:val="0"/>
          <w:sz w:val="28"/>
          <w:szCs w:val="28"/>
        </w:rPr>
      </w:pPr>
      <w:r w:rsidRPr="003403C7">
        <w:rPr>
          <w:rStyle w:val="50pt"/>
          <w:b w:val="0"/>
          <w:bCs w:val="0"/>
          <w:i w:val="0"/>
          <w:sz w:val="28"/>
          <w:szCs w:val="28"/>
        </w:rPr>
        <w:t>своевременное выявление и удовлетворение особых образовательных потребностей учащихся с ограниченными возможностями здоро</w:t>
      </w:r>
      <w:r>
        <w:rPr>
          <w:rStyle w:val="50pt"/>
          <w:b w:val="0"/>
          <w:bCs w:val="0"/>
          <w:i w:val="0"/>
          <w:sz w:val="28"/>
          <w:szCs w:val="28"/>
        </w:rPr>
        <w:t>вья при освоении ими ООП ООО ГБОУ СОШ №3</w:t>
      </w:r>
      <w:r w:rsidRPr="003403C7">
        <w:rPr>
          <w:rStyle w:val="50pt"/>
          <w:b w:val="0"/>
          <w:bCs w:val="0"/>
          <w:i w:val="0"/>
          <w:sz w:val="28"/>
          <w:szCs w:val="28"/>
        </w:rPr>
        <w:t xml:space="preserve"> г.о. Чапаевск;</w:t>
      </w:r>
    </w:p>
    <w:p w:rsidR="003403C7" w:rsidRPr="003403C7" w:rsidRDefault="003403C7" w:rsidP="00096FE0">
      <w:pPr>
        <w:pStyle w:val="53"/>
        <w:numPr>
          <w:ilvl w:val="0"/>
          <w:numId w:val="256"/>
        </w:numPr>
        <w:shd w:val="clear" w:color="auto" w:fill="auto"/>
        <w:tabs>
          <w:tab w:val="left" w:pos="142"/>
        </w:tabs>
        <w:spacing w:line="360" w:lineRule="auto"/>
        <w:ind w:right="20"/>
        <w:jc w:val="both"/>
        <w:rPr>
          <w:i w:val="0"/>
          <w:sz w:val="28"/>
          <w:szCs w:val="28"/>
        </w:rPr>
      </w:pPr>
      <w:r w:rsidRPr="003403C7">
        <w:rPr>
          <w:rStyle w:val="50pt"/>
          <w:b w:val="0"/>
          <w:bCs w:val="0"/>
          <w:i w:val="0"/>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w:t>
      </w:r>
      <w:r>
        <w:rPr>
          <w:rStyle w:val="50pt"/>
          <w:b w:val="0"/>
          <w:bCs w:val="0"/>
          <w:i w:val="0"/>
          <w:sz w:val="28"/>
          <w:szCs w:val="28"/>
        </w:rPr>
        <w:t>етствии с рекомендациями ПМПК</w:t>
      </w:r>
      <w:r w:rsidRPr="003403C7">
        <w:rPr>
          <w:rStyle w:val="50pt"/>
          <w:b w:val="0"/>
          <w:bCs w:val="0"/>
          <w:i w:val="0"/>
          <w:sz w:val="28"/>
          <w:szCs w:val="28"/>
        </w:rPr>
        <w:t>);</w:t>
      </w:r>
    </w:p>
    <w:p w:rsidR="003403C7" w:rsidRPr="003403C7" w:rsidRDefault="003403C7" w:rsidP="00096FE0">
      <w:pPr>
        <w:pStyle w:val="53"/>
        <w:numPr>
          <w:ilvl w:val="0"/>
          <w:numId w:val="256"/>
        </w:numPr>
        <w:shd w:val="clear" w:color="auto" w:fill="auto"/>
        <w:tabs>
          <w:tab w:val="left" w:pos="-142"/>
        </w:tabs>
        <w:spacing w:after="180" w:line="360" w:lineRule="auto"/>
        <w:ind w:right="20"/>
        <w:jc w:val="both"/>
        <w:rPr>
          <w:rStyle w:val="50pt"/>
          <w:b w:val="0"/>
          <w:bCs w:val="0"/>
          <w:i w:val="0"/>
          <w:color w:val="auto"/>
          <w:sz w:val="28"/>
          <w:szCs w:val="28"/>
          <w:shd w:val="clear" w:color="auto" w:fill="auto"/>
          <w:lang w:eastAsia="en-US" w:bidi="ar-SA"/>
        </w:rPr>
      </w:pPr>
      <w:r w:rsidRPr="003403C7">
        <w:rPr>
          <w:rStyle w:val="50pt"/>
          <w:b w:val="0"/>
          <w:bCs w:val="0"/>
          <w:i w:val="0"/>
          <w:sz w:val="28"/>
          <w:szCs w:val="28"/>
        </w:rPr>
        <w:t>осуществление индивидуально ориентированной социально-психологопедагогической помощи учащимся с ограниченными возможностями здоровья с учётом особенностей психического и (или) физического развития, индивидуальных возможностей детей ( в соответствии с рекомендациями ПМПК);</w:t>
      </w:r>
    </w:p>
    <w:p w:rsidR="003403C7" w:rsidRPr="003403C7" w:rsidRDefault="003403C7" w:rsidP="00096FE0">
      <w:pPr>
        <w:pStyle w:val="53"/>
        <w:numPr>
          <w:ilvl w:val="0"/>
          <w:numId w:val="256"/>
        </w:numPr>
        <w:shd w:val="clear" w:color="auto" w:fill="auto"/>
        <w:spacing w:line="360" w:lineRule="auto"/>
        <w:ind w:left="420" w:right="20" w:hanging="400"/>
        <w:jc w:val="both"/>
        <w:rPr>
          <w:i w:val="0"/>
          <w:sz w:val="28"/>
          <w:szCs w:val="28"/>
        </w:rPr>
      </w:pPr>
      <w:r w:rsidRPr="003403C7">
        <w:rPr>
          <w:rStyle w:val="50pt"/>
          <w:b w:val="0"/>
          <w:bCs w:val="0"/>
          <w:i w:val="0"/>
          <w:sz w:val="28"/>
          <w:szCs w:val="28"/>
        </w:rPr>
        <w:t>разработка и реализация адаптированных программ, организация индивидуальных и (или) групповых занятий для детей с выраженным нарушением в физическом и (или) психическом развитии;</w:t>
      </w:r>
    </w:p>
    <w:p w:rsidR="003403C7" w:rsidRPr="003403C7" w:rsidRDefault="003403C7" w:rsidP="00096FE0">
      <w:pPr>
        <w:pStyle w:val="53"/>
        <w:numPr>
          <w:ilvl w:val="0"/>
          <w:numId w:val="256"/>
        </w:numPr>
        <w:shd w:val="clear" w:color="auto" w:fill="auto"/>
        <w:tabs>
          <w:tab w:val="left" w:pos="313"/>
        </w:tabs>
        <w:spacing w:line="360" w:lineRule="auto"/>
        <w:ind w:left="420" w:right="20" w:hanging="400"/>
        <w:jc w:val="both"/>
        <w:rPr>
          <w:i w:val="0"/>
          <w:sz w:val="28"/>
          <w:szCs w:val="28"/>
        </w:rPr>
      </w:pPr>
      <w:r w:rsidRPr="003403C7">
        <w:rPr>
          <w:rStyle w:val="50pt"/>
          <w:b w:val="0"/>
          <w:bCs w:val="0"/>
          <w:i w:val="0"/>
          <w:sz w:val="28"/>
          <w:szCs w:val="28"/>
        </w:rPr>
        <w:t>формирование зрелых личностных установок, способствующих оптимальной адаптации в условиях реальной жизненной ситуации;</w:t>
      </w:r>
    </w:p>
    <w:p w:rsidR="003403C7" w:rsidRPr="003403C7" w:rsidRDefault="003403C7" w:rsidP="00096FE0">
      <w:pPr>
        <w:pStyle w:val="53"/>
        <w:numPr>
          <w:ilvl w:val="0"/>
          <w:numId w:val="256"/>
        </w:numPr>
        <w:shd w:val="clear" w:color="auto" w:fill="auto"/>
        <w:tabs>
          <w:tab w:val="left" w:pos="313"/>
        </w:tabs>
        <w:spacing w:line="360" w:lineRule="auto"/>
        <w:ind w:left="420" w:right="20" w:hanging="400"/>
        <w:jc w:val="both"/>
        <w:rPr>
          <w:i w:val="0"/>
          <w:sz w:val="28"/>
          <w:szCs w:val="28"/>
        </w:rPr>
      </w:pPr>
      <w:r w:rsidRPr="003403C7">
        <w:rPr>
          <w:rStyle w:val="50pt"/>
          <w:b w:val="0"/>
          <w:bCs w:val="0"/>
          <w:i w:val="0"/>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403C7" w:rsidRPr="003403C7" w:rsidRDefault="003403C7" w:rsidP="00096FE0">
      <w:pPr>
        <w:pStyle w:val="53"/>
        <w:numPr>
          <w:ilvl w:val="0"/>
          <w:numId w:val="256"/>
        </w:numPr>
        <w:shd w:val="clear" w:color="auto" w:fill="auto"/>
        <w:tabs>
          <w:tab w:val="left" w:pos="313"/>
        </w:tabs>
        <w:spacing w:line="360" w:lineRule="auto"/>
        <w:ind w:left="420" w:right="20" w:hanging="400"/>
        <w:jc w:val="both"/>
        <w:rPr>
          <w:i w:val="0"/>
          <w:sz w:val="28"/>
          <w:szCs w:val="28"/>
        </w:rPr>
      </w:pPr>
      <w:r w:rsidRPr="003403C7">
        <w:rPr>
          <w:rStyle w:val="50pt"/>
          <w:b w:val="0"/>
          <w:bCs w:val="0"/>
          <w:i w:val="0"/>
          <w:sz w:val="28"/>
          <w:szCs w:val="28"/>
        </w:rPr>
        <w:t>развитие коммуникативной компетенции, форм и навыков конструктивного личностного общения в группе сверстников;</w:t>
      </w:r>
    </w:p>
    <w:p w:rsidR="003403C7" w:rsidRPr="003403C7" w:rsidRDefault="003403C7" w:rsidP="00096FE0">
      <w:pPr>
        <w:pStyle w:val="53"/>
        <w:numPr>
          <w:ilvl w:val="0"/>
          <w:numId w:val="256"/>
        </w:numPr>
        <w:shd w:val="clear" w:color="auto" w:fill="auto"/>
        <w:tabs>
          <w:tab w:val="left" w:pos="313"/>
        </w:tabs>
        <w:spacing w:line="360" w:lineRule="auto"/>
        <w:ind w:left="420" w:right="20" w:hanging="400"/>
        <w:jc w:val="both"/>
        <w:rPr>
          <w:i w:val="0"/>
          <w:sz w:val="28"/>
          <w:szCs w:val="28"/>
        </w:rPr>
      </w:pPr>
      <w:r w:rsidRPr="003403C7">
        <w:rPr>
          <w:rStyle w:val="50pt"/>
          <w:b w:val="0"/>
          <w:bCs w:val="0"/>
          <w:i w:val="0"/>
          <w:sz w:val="28"/>
          <w:szCs w:val="28"/>
        </w:rPr>
        <w:t>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3403C7" w:rsidRPr="003403C7" w:rsidRDefault="003403C7" w:rsidP="00096FE0">
      <w:pPr>
        <w:pStyle w:val="53"/>
        <w:numPr>
          <w:ilvl w:val="0"/>
          <w:numId w:val="256"/>
        </w:numPr>
        <w:shd w:val="clear" w:color="auto" w:fill="auto"/>
        <w:tabs>
          <w:tab w:val="left" w:pos="313"/>
        </w:tabs>
        <w:spacing w:after="180" w:line="360" w:lineRule="auto"/>
        <w:ind w:left="420" w:right="20" w:hanging="400"/>
        <w:jc w:val="both"/>
        <w:rPr>
          <w:i w:val="0"/>
          <w:sz w:val="28"/>
          <w:szCs w:val="28"/>
        </w:rPr>
      </w:pPr>
      <w:r w:rsidRPr="003403C7">
        <w:rPr>
          <w:rStyle w:val="50pt"/>
          <w:b w:val="0"/>
          <w:bCs w:val="0"/>
          <w:i w:val="0"/>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Существующие </w:t>
      </w:r>
      <w:r w:rsidRPr="00AB1F0D">
        <w:rPr>
          <w:rFonts w:ascii="Times New Roman" w:hAnsi="Times New Roman" w:cs="Times New Roman"/>
          <w:b/>
          <w:color w:val="auto"/>
          <w:sz w:val="28"/>
          <w:szCs w:val="28"/>
        </w:rPr>
        <w:t>дидактические принципы</w:t>
      </w:r>
      <w:r w:rsidRPr="000D61DF">
        <w:rPr>
          <w:rFonts w:ascii="Times New Roman" w:hAnsi="Times New Roman" w:cs="Times New Roman"/>
          <w:color w:val="auto"/>
          <w:sz w:val="28"/>
          <w:szCs w:val="28"/>
        </w:rPr>
        <w:t xml:space="preserve"> (систематичности, активности, доступности, последовательно</w:t>
      </w:r>
      <w:r w:rsidR="00AB1F0D">
        <w:rPr>
          <w:rFonts w:ascii="Times New Roman" w:hAnsi="Times New Roman" w:cs="Times New Roman"/>
          <w:color w:val="auto"/>
          <w:sz w:val="28"/>
          <w:szCs w:val="28"/>
        </w:rPr>
        <w:t>с</w:t>
      </w:r>
      <w:r w:rsidR="003403C7">
        <w:rPr>
          <w:rFonts w:ascii="Times New Roman" w:hAnsi="Times New Roman" w:cs="Times New Roman"/>
          <w:color w:val="auto"/>
          <w:sz w:val="28"/>
          <w:szCs w:val="28"/>
        </w:rPr>
        <w:t>ти, наглядности и др.)</w:t>
      </w:r>
      <w:r w:rsidR="00AB1F0D">
        <w:rPr>
          <w:rFonts w:ascii="Times New Roman" w:hAnsi="Times New Roman" w:cs="Times New Roman"/>
          <w:color w:val="auto"/>
          <w:sz w:val="28"/>
          <w:szCs w:val="28"/>
        </w:rPr>
        <w:t xml:space="preserve"> </w:t>
      </w:r>
      <w:r w:rsidR="003403C7">
        <w:rPr>
          <w:rFonts w:ascii="Times New Roman" w:hAnsi="Times New Roman" w:cs="Times New Roman"/>
          <w:color w:val="auto"/>
          <w:sz w:val="28"/>
          <w:szCs w:val="28"/>
        </w:rPr>
        <w:t xml:space="preserve"> адаптированы </w:t>
      </w:r>
      <w:r w:rsidRPr="000D61DF">
        <w:rPr>
          <w:rFonts w:ascii="Times New Roman" w:hAnsi="Times New Roman" w:cs="Times New Roman"/>
          <w:color w:val="auto"/>
          <w:sz w:val="28"/>
          <w:szCs w:val="28"/>
        </w:rPr>
        <w:t xml:space="preserve"> с учетом категорий обучаемых школьников. </w:t>
      </w:r>
    </w:p>
    <w:p w:rsidR="00B540EE" w:rsidRPr="000D61DF" w:rsidRDefault="00AB1F0D">
      <w:pPr>
        <w:pStyle w:val="Default"/>
        <w:spacing w:line="360" w:lineRule="auto"/>
        <w:ind w:firstLine="709"/>
        <w:jc w:val="both"/>
        <w:rPr>
          <w:rFonts w:ascii="Times New Roman" w:hAnsi="Times New Roman" w:cs="Times New Roman"/>
          <w:color w:val="auto"/>
          <w:sz w:val="28"/>
          <w:szCs w:val="28"/>
        </w:rPr>
      </w:pPr>
      <w:r w:rsidRPr="00AB1F0D">
        <w:rPr>
          <w:rFonts w:ascii="Times New Roman" w:hAnsi="Times New Roman" w:cs="Times New Roman"/>
          <w:b/>
          <w:color w:val="auto"/>
          <w:sz w:val="28"/>
          <w:szCs w:val="28"/>
        </w:rPr>
        <w:t>С</w:t>
      </w:r>
      <w:r w:rsidR="00B540EE" w:rsidRPr="00AB1F0D">
        <w:rPr>
          <w:rFonts w:ascii="Times New Roman" w:hAnsi="Times New Roman" w:cs="Times New Roman"/>
          <w:b/>
          <w:color w:val="auto"/>
          <w:sz w:val="28"/>
          <w:szCs w:val="28"/>
        </w:rPr>
        <w:t>пециальные принципы</w:t>
      </w:r>
      <w:r w:rsidR="00B540EE" w:rsidRPr="000D61DF">
        <w:rPr>
          <w:rFonts w:ascii="Times New Roman" w:hAnsi="Times New Roman" w:cs="Times New Roman"/>
          <w:color w:val="auto"/>
          <w:sz w:val="28"/>
          <w:szCs w:val="28"/>
        </w:rPr>
        <w:t xml:space="preserve">, ориентированные на учет особенностей обучающихся с </w:t>
      </w:r>
      <w:r w:rsidR="00FF3ED0" w:rsidRPr="000D61DF">
        <w:rPr>
          <w:rFonts w:ascii="Times New Roman" w:hAnsi="Times New Roman" w:cs="Times New Roman"/>
          <w:color w:val="auto"/>
          <w:sz w:val="28"/>
          <w:szCs w:val="28"/>
        </w:rPr>
        <w:t>ОВЗ</w:t>
      </w:r>
      <w:r w:rsidR="00B540EE" w:rsidRPr="000D61DF">
        <w:rPr>
          <w:rFonts w:ascii="Times New Roman" w:hAnsi="Times New Roman" w:cs="Times New Roman"/>
          <w:color w:val="auto"/>
          <w:sz w:val="28"/>
          <w:szCs w:val="28"/>
        </w:rPr>
        <w:t xml:space="preserve">: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0D61DF" w:rsidRDefault="00452C5F" w:rsidP="0012121B">
      <w:pPr>
        <w:pStyle w:val="3"/>
        <w:spacing w:line="360" w:lineRule="auto"/>
        <w:jc w:val="center"/>
        <w:rPr>
          <w:szCs w:val="28"/>
        </w:rPr>
      </w:pPr>
      <w:bookmarkStart w:id="397" w:name="_Toc414553277"/>
      <w:r w:rsidRPr="000D61DF">
        <w:rPr>
          <w:szCs w:val="28"/>
        </w:rPr>
        <w:t>2.4.</w:t>
      </w:r>
      <w:r w:rsidR="00B540EE" w:rsidRPr="000D61DF">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97"/>
    </w:p>
    <w:p w:rsidR="00B540EE"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Направления коррекционной работы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9"/>
        <w:gridCol w:w="2358"/>
        <w:gridCol w:w="2185"/>
        <w:gridCol w:w="107"/>
        <w:gridCol w:w="1121"/>
        <w:gridCol w:w="57"/>
        <w:gridCol w:w="1723"/>
      </w:tblGrid>
      <w:tr w:rsidR="00AB1F0D" w:rsidRPr="00AB1F0D" w:rsidTr="00236F96">
        <w:tc>
          <w:tcPr>
            <w:tcW w:w="2117"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Задачи</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(направления деятельности)</w:t>
            </w:r>
          </w:p>
        </w:tc>
        <w:tc>
          <w:tcPr>
            <w:tcW w:w="2358"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Планируемые результаты</w:t>
            </w:r>
          </w:p>
        </w:tc>
        <w:tc>
          <w:tcPr>
            <w:tcW w:w="2185"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Виды и формы деятельности,</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мероприятия</w:t>
            </w:r>
          </w:p>
          <w:p w:rsidR="00AB1F0D" w:rsidRPr="00AB1F0D" w:rsidRDefault="00AB1F0D" w:rsidP="00236F96">
            <w:pPr>
              <w:rPr>
                <w:rFonts w:ascii="Times New Roman" w:hAnsi="Times New Roman"/>
                <w:sz w:val="24"/>
                <w:szCs w:val="24"/>
              </w:rPr>
            </w:pPr>
          </w:p>
        </w:tc>
        <w:tc>
          <w:tcPr>
            <w:tcW w:w="1228"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Сроки</w:t>
            </w:r>
          </w:p>
          <w:p w:rsidR="00AB1F0D" w:rsidRPr="00AB1F0D" w:rsidRDefault="00AB1F0D" w:rsidP="00236F96">
            <w:pPr>
              <w:rPr>
                <w:rFonts w:ascii="Times New Roman" w:hAnsi="Times New Roman"/>
                <w:sz w:val="24"/>
                <w:szCs w:val="24"/>
              </w:rPr>
            </w:pPr>
          </w:p>
        </w:tc>
        <w:tc>
          <w:tcPr>
            <w:tcW w:w="1780"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Ответственные</w:t>
            </w:r>
          </w:p>
        </w:tc>
      </w:tr>
      <w:tr w:rsidR="00AB1F0D" w:rsidRPr="00AB1F0D" w:rsidTr="00236F96">
        <w:tc>
          <w:tcPr>
            <w:tcW w:w="9668" w:type="dxa"/>
            <w:gridSpan w:val="8"/>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rPr>
            </w:pPr>
            <w:r w:rsidRPr="00AB1F0D">
              <w:rPr>
                <w:rFonts w:ascii="Times New Roman" w:hAnsi="Times New Roman" w:cs="Times New Roman"/>
                <w:sz w:val="24"/>
                <w:szCs w:val="24"/>
              </w:rPr>
              <w:t>Медицинская диагностика</w:t>
            </w:r>
          </w:p>
        </w:tc>
      </w:tr>
      <w:tr w:rsidR="00AB1F0D" w:rsidRPr="00AB1F0D" w:rsidTr="00236F96">
        <w:tc>
          <w:tcPr>
            <w:tcW w:w="2117"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Определить состояние физического и психического здоровья детей.</w:t>
            </w:r>
          </w:p>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c>
          <w:tcPr>
            <w:tcW w:w="2358"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AB1F0D">
              <w:rPr>
                <w:rFonts w:ascii="Times New Roman" w:hAnsi="Times New Roman" w:cs="Times New Roman"/>
                <w:sz w:val="24"/>
                <w:szCs w:val="24"/>
                <w:lang w:val="ru-RU"/>
              </w:rPr>
              <w:t>Выявление состояния физического и психического здоровья детей</w:t>
            </w:r>
          </w:p>
        </w:tc>
        <w:tc>
          <w:tcPr>
            <w:tcW w:w="2185"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Изучение истории развития ребенка, беседа с родителями,</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наблюдение классного руководителя,</w:t>
            </w:r>
          </w:p>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AB1F0D">
              <w:rPr>
                <w:rFonts w:ascii="Times New Roman" w:hAnsi="Times New Roman" w:cs="Times New Roman"/>
                <w:sz w:val="24"/>
                <w:szCs w:val="24"/>
                <w:lang w:val="ru-RU"/>
              </w:rPr>
              <w:t>анализ работ обучающихся</w:t>
            </w:r>
          </w:p>
        </w:tc>
        <w:tc>
          <w:tcPr>
            <w:tcW w:w="1228"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rPr>
            </w:pPr>
            <w:r w:rsidRPr="00AB1F0D">
              <w:rPr>
                <w:rFonts w:ascii="Times New Roman" w:hAnsi="Times New Roman" w:cs="Times New Roman"/>
                <w:sz w:val="24"/>
                <w:szCs w:val="24"/>
              </w:rPr>
              <w:t>сентябрь</w:t>
            </w:r>
          </w:p>
        </w:tc>
        <w:tc>
          <w:tcPr>
            <w:tcW w:w="1780"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Классный руководитель</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Медицинский работник</w:t>
            </w:r>
          </w:p>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rPr>
            </w:pPr>
          </w:p>
        </w:tc>
      </w:tr>
      <w:tr w:rsidR="00AB1F0D" w:rsidRPr="00AB1F0D" w:rsidTr="00236F96">
        <w:tc>
          <w:tcPr>
            <w:tcW w:w="9668" w:type="dxa"/>
            <w:gridSpan w:val="8"/>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rPr>
            </w:pPr>
            <w:r w:rsidRPr="00AB1F0D">
              <w:rPr>
                <w:rFonts w:ascii="Times New Roman" w:hAnsi="Times New Roman" w:cs="Times New Roman"/>
                <w:sz w:val="24"/>
                <w:szCs w:val="24"/>
              </w:rPr>
              <w:t>Психолого-педагогическая диагностика</w:t>
            </w:r>
          </w:p>
        </w:tc>
      </w:tr>
      <w:tr w:rsidR="00AB1F0D" w:rsidRPr="00AB1F0D" w:rsidTr="00236F96">
        <w:tc>
          <w:tcPr>
            <w:tcW w:w="2117"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AB1F0D">
              <w:rPr>
                <w:rFonts w:ascii="Times New Roman" w:hAnsi="Times New Roman" w:cs="Times New Roman"/>
                <w:sz w:val="24"/>
                <w:szCs w:val="24"/>
                <w:lang w:val="ru-RU"/>
              </w:rPr>
              <w:t>Первичная диагностика для выявления группы «риска»</w:t>
            </w:r>
          </w:p>
        </w:tc>
        <w:tc>
          <w:tcPr>
            <w:tcW w:w="2358"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Создание банка данных  обучающихся, нуждающихся в специализированной помощи</w:t>
            </w:r>
          </w:p>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AB1F0D">
              <w:rPr>
                <w:rFonts w:ascii="Times New Roman" w:hAnsi="Times New Roman" w:cs="Times New Roman"/>
                <w:sz w:val="24"/>
                <w:szCs w:val="24"/>
                <w:lang w:val="ru-RU"/>
              </w:rPr>
              <w:t>Формирование характеристики образовательной ситуации в ОУ</w:t>
            </w:r>
          </w:p>
        </w:tc>
        <w:tc>
          <w:tcPr>
            <w:tcW w:w="2185"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Наблюдение, логопедическое и психологическое обследование;</w:t>
            </w:r>
          </w:p>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AB1F0D">
              <w:rPr>
                <w:rFonts w:ascii="Times New Roman" w:hAnsi="Times New Roman" w:cs="Times New Roman"/>
                <w:sz w:val="24"/>
                <w:szCs w:val="24"/>
                <w:lang w:val="ru-RU"/>
              </w:rPr>
              <w:t>анкетирование  родителей, беседы с педагогами</w:t>
            </w:r>
          </w:p>
        </w:tc>
        <w:tc>
          <w:tcPr>
            <w:tcW w:w="1228"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AB1F0D">
              <w:rPr>
                <w:rStyle w:val="Zag11"/>
                <w:rFonts w:ascii="Times New Roman" w:eastAsia="@Arial Unicode MS" w:hAnsi="Times New Roman" w:cs="Times New Roman"/>
                <w:sz w:val="24"/>
                <w:szCs w:val="24"/>
              </w:rPr>
              <w:t>сентябрь</w:t>
            </w:r>
          </w:p>
        </w:tc>
        <w:tc>
          <w:tcPr>
            <w:tcW w:w="1780"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 xml:space="preserve">Классный руководитель, </w:t>
            </w:r>
          </w:p>
          <w:p w:rsidR="00AB1F0D" w:rsidRPr="00AB1F0D" w:rsidRDefault="00AB1F0D" w:rsidP="00236F96">
            <w:pPr>
              <w:rPr>
                <w:rFonts w:ascii="Times New Roman" w:hAnsi="Times New Roman"/>
                <w:sz w:val="24"/>
                <w:szCs w:val="24"/>
              </w:rPr>
            </w:pPr>
          </w:p>
          <w:p w:rsidR="00AB1F0D" w:rsidRPr="00AB1F0D" w:rsidRDefault="00AB1F0D" w:rsidP="00236F96">
            <w:pPr>
              <w:rPr>
                <w:rStyle w:val="Zag11"/>
                <w:rFonts w:ascii="Times New Roman" w:eastAsia="@Arial Unicode MS" w:hAnsi="Times New Roman"/>
                <w:b/>
                <w:bCs/>
                <w:sz w:val="24"/>
                <w:szCs w:val="24"/>
              </w:rPr>
            </w:pPr>
          </w:p>
        </w:tc>
      </w:tr>
      <w:tr w:rsidR="00AB1F0D" w:rsidRPr="00AB1F0D" w:rsidTr="00236F96">
        <w:tc>
          <w:tcPr>
            <w:tcW w:w="2117"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Проанализировать причины возникновения трудностей в обучении.</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Выявить резервные возможности</w:t>
            </w:r>
          </w:p>
        </w:tc>
        <w:tc>
          <w:tcPr>
            <w:tcW w:w="2358"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Индивидуальная коррекционная программа, соответствующая выявленному уровню развития обучающегося</w:t>
            </w:r>
          </w:p>
        </w:tc>
        <w:tc>
          <w:tcPr>
            <w:tcW w:w="2185"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Разработка коррекционной программы</w:t>
            </w:r>
          </w:p>
        </w:tc>
        <w:tc>
          <w:tcPr>
            <w:tcW w:w="1228"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sz w:val="24"/>
                <w:szCs w:val="24"/>
              </w:rPr>
            </w:pPr>
            <w:r w:rsidRPr="00AB1F0D">
              <w:rPr>
                <w:rStyle w:val="Zag11"/>
                <w:rFonts w:ascii="Times New Roman" w:eastAsia="@Arial Unicode MS" w:hAnsi="Times New Roman" w:cs="Times New Roman"/>
                <w:sz w:val="24"/>
                <w:szCs w:val="24"/>
              </w:rPr>
              <w:t>октябрь</w:t>
            </w:r>
          </w:p>
        </w:tc>
        <w:tc>
          <w:tcPr>
            <w:tcW w:w="1780"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Учителя-предметники</w:t>
            </w:r>
          </w:p>
        </w:tc>
      </w:tr>
      <w:tr w:rsidR="00AB1F0D" w:rsidRPr="00AB1F0D" w:rsidTr="00236F96">
        <w:trPr>
          <w:trHeight w:val="492"/>
        </w:trPr>
        <w:tc>
          <w:tcPr>
            <w:tcW w:w="9668" w:type="dxa"/>
            <w:gridSpan w:val="8"/>
            <w:tcBorders>
              <w:top w:val="nil"/>
              <w:left w:val="single" w:sz="4" w:space="0" w:color="auto"/>
              <w:bottom w:val="single" w:sz="4" w:space="0" w:color="auto"/>
              <w:right w:val="single" w:sz="4" w:space="0" w:color="auto"/>
            </w:tcBorders>
          </w:tcPr>
          <w:p w:rsidR="00AB1F0D" w:rsidRPr="00AB1F0D" w:rsidRDefault="00AB1F0D" w:rsidP="00236F96">
            <w:pPr>
              <w:pStyle w:val="Osnova"/>
              <w:tabs>
                <w:tab w:val="left" w:leader="dot" w:pos="624"/>
              </w:tabs>
              <w:spacing w:line="240" w:lineRule="auto"/>
              <w:ind w:firstLine="0"/>
              <w:rPr>
                <w:rStyle w:val="Zag11"/>
                <w:rFonts w:ascii="Times New Roman" w:eastAsia="@Arial Unicode MS" w:hAnsi="Times New Roman" w:cs="Times New Roman"/>
                <w:b/>
                <w:bCs/>
                <w:sz w:val="24"/>
                <w:szCs w:val="24"/>
              </w:rPr>
            </w:pPr>
            <w:r w:rsidRPr="00AB1F0D">
              <w:rPr>
                <w:rFonts w:ascii="Times New Roman" w:hAnsi="Times New Roman" w:cs="Times New Roman"/>
                <w:sz w:val="24"/>
                <w:szCs w:val="24"/>
              </w:rPr>
              <w:t>Социально – педагогическая</w:t>
            </w:r>
            <w:r w:rsidRPr="00AB1F0D">
              <w:rPr>
                <w:rFonts w:ascii="Times New Roman" w:hAnsi="Times New Roman" w:cs="Times New Roman"/>
                <w:sz w:val="24"/>
                <w:szCs w:val="24"/>
                <w:lang w:val="ru-RU"/>
              </w:rPr>
              <w:t xml:space="preserve"> </w:t>
            </w:r>
            <w:r w:rsidRPr="00AB1F0D">
              <w:rPr>
                <w:rFonts w:ascii="Times New Roman" w:hAnsi="Times New Roman" w:cs="Times New Roman"/>
                <w:sz w:val="24"/>
                <w:szCs w:val="24"/>
              </w:rPr>
              <w:t>диагностика</w:t>
            </w:r>
          </w:p>
        </w:tc>
      </w:tr>
      <w:tr w:rsidR="00AB1F0D" w:rsidRPr="00AB1F0D" w:rsidTr="00236F96">
        <w:trPr>
          <w:trHeight w:val="372"/>
        </w:trPr>
        <w:tc>
          <w:tcPr>
            <w:tcW w:w="2088" w:type="dxa"/>
            <w:tcBorders>
              <w:top w:val="single" w:sz="4" w:space="0" w:color="auto"/>
              <w:left w:val="single" w:sz="4" w:space="0" w:color="auto"/>
              <w:bottom w:val="single" w:sz="4" w:space="0" w:color="auto"/>
              <w:right w:val="nil"/>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AB1F0D" w:rsidRPr="00AB1F0D" w:rsidRDefault="00AB1F0D" w:rsidP="00236F96">
            <w:pPr>
              <w:rPr>
                <w:rFonts w:ascii="Times New Roman" w:hAnsi="Times New Roman"/>
                <w:sz w:val="24"/>
                <w:szCs w:val="24"/>
              </w:rPr>
            </w:pPr>
          </w:p>
          <w:p w:rsidR="00AB1F0D" w:rsidRPr="00AB1F0D" w:rsidRDefault="00AB1F0D" w:rsidP="00236F96">
            <w:pPr>
              <w:rPr>
                <w:rFonts w:ascii="Times New Roman" w:hAnsi="Times New Roman"/>
                <w:sz w:val="24"/>
                <w:szCs w:val="24"/>
              </w:rPr>
            </w:pPr>
          </w:p>
          <w:p w:rsidR="00AB1F0D" w:rsidRPr="00AB1F0D" w:rsidRDefault="00AB1F0D" w:rsidP="00236F96">
            <w:pPr>
              <w:rPr>
                <w:rFonts w:ascii="Times New Roman" w:hAnsi="Times New Roman"/>
                <w:sz w:val="24"/>
                <w:szCs w:val="24"/>
              </w:rPr>
            </w:pPr>
          </w:p>
          <w:p w:rsidR="00AB1F0D" w:rsidRPr="00AB1F0D" w:rsidRDefault="00AB1F0D" w:rsidP="00236F96">
            <w:pPr>
              <w:rPr>
                <w:rFonts w:ascii="Times New Roman" w:hAnsi="Times New Roman"/>
                <w:sz w:val="24"/>
                <w:szCs w:val="24"/>
              </w:rPr>
            </w:pPr>
          </w:p>
        </w:tc>
        <w:tc>
          <w:tcPr>
            <w:tcW w:w="2387"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2292"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1178" w:type="dxa"/>
            <w:gridSpan w:val="2"/>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Сентябрь - октябрь</w:t>
            </w:r>
          </w:p>
          <w:p w:rsidR="00AB1F0D" w:rsidRPr="00AB1F0D" w:rsidRDefault="00AB1F0D" w:rsidP="00236F96">
            <w:pPr>
              <w:rPr>
                <w:rFonts w:ascii="Times New Roman" w:hAnsi="Times New Roman"/>
                <w:sz w:val="24"/>
                <w:szCs w:val="24"/>
              </w:rPr>
            </w:pPr>
          </w:p>
        </w:tc>
        <w:tc>
          <w:tcPr>
            <w:tcW w:w="1723" w:type="dxa"/>
            <w:tcBorders>
              <w:top w:val="single" w:sz="4" w:space="0" w:color="auto"/>
              <w:left w:val="single" w:sz="4" w:space="0" w:color="auto"/>
              <w:bottom w:val="single" w:sz="4" w:space="0" w:color="auto"/>
              <w:right w:val="single" w:sz="4" w:space="0" w:color="auto"/>
            </w:tcBorders>
          </w:tcPr>
          <w:p w:rsidR="00AB1F0D" w:rsidRPr="00AB1F0D" w:rsidRDefault="00AB1F0D" w:rsidP="00236F96">
            <w:pPr>
              <w:rPr>
                <w:rFonts w:ascii="Times New Roman" w:hAnsi="Times New Roman"/>
                <w:sz w:val="24"/>
                <w:szCs w:val="24"/>
              </w:rPr>
            </w:pPr>
            <w:r w:rsidRPr="00AB1F0D">
              <w:rPr>
                <w:rFonts w:ascii="Times New Roman" w:hAnsi="Times New Roman"/>
                <w:sz w:val="24"/>
                <w:szCs w:val="24"/>
              </w:rPr>
              <w:t>Классный руководитель</w:t>
            </w:r>
          </w:p>
          <w:p w:rsidR="00AB1F0D" w:rsidRPr="00AB1F0D" w:rsidRDefault="00AB1F0D" w:rsidP="00236F96">
            <w:pPr>
              <w:rPr>
                <w:rFonts w:ascii="Times New Roman" w:hAnsi="Times New Roman"/>
                <w:sz w:val="24"/>
                <w:szCs w:val="24"/>
              </w:rPr>
            </w:pPr>
            <w:r w:rsidRPr="00AB1F0D">
              <w:rPr>
                <w:rFonts w:ascii="Times New Roman" w:hAnsi="Times New Roman"/>
                <w:sz w:val="24"/>
                <w:szCs w:val="24"/>
              </w:rPr>
              <w:t>Учителя-предметники</w:t>
            </w:r>
          </w:p>
        </w:tc>
      </w:tr>
    </w:tbl>
    <w:p w:rsidR="00AB1F0D" w:rsidRPr="000D61DF" w:rsidRDefault="00AB1F0D">
      <w:pPr>
        <w:pStyle w:val="Default"/>
        <w:spacing w:line="360" w:lineRule="auto"/>
        <w:ind w:firstLine="709"/>
        <w:jc w:val="both"/>
        <w:rPr>
          <w:rFonts w:ascii="Times New Roman" w:hAnsi="Times New Roman" w:cs="Times New Roman"/>
          <w:color w:val="auto"/>
          <w:sz w:val="28"/>
          <w:szCs w:val="28"/>
        </w:rPr>
      </w:pP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
          <w:bCs/>
          <w:color w:val="auto"/>
          <w:sz w:val="28"/>
          <w:szCs w:val="28"/>
        </w:rPr>
        <w:t xml:space="preserve">Характеристика содержания </w:t>
      </w:r>
      <w:r w:rsidR="00FF3ED0" w:rsidRPr="000D61DF">
        <w:rPr>
          <w:rFonts w:ascii="Times New Roman" w:hAnsi="Times New Roman" w:cs="Times New Roman"/>
          <w:b/>
          <w:bCs/>
          <w:color w:val="auto"/>
          <w:sz w:val="28"/>
          <w:szCs w:val="28"/>
        </w:rPr>
        <w:t>направлений коррекционной работы</w:t>
      </w:r>
    </w:p>
    <w:p w:rsidR="00B540EE" w:rsidRPr="000D61DF" w:rsidRDefault="00F03937">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Диагностическая работа  включает</w:t>
      </w:r>
      <w:r w:rsidR="00B540EE" w:rsidRPr="000D61DF">
        <w:rPr>
          <w:rFonts w:ascii="Times New Roman" w:hAnsi="Times New Roman" w:cs="Times New Roman"/>
          <w:color w:val="auto"/>
          <w:sz w:val="28"/>
          <w:szCs w:val="28"/>
        </w:rPr>
        <w:t xml:space="preserve"> в себя следующее: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выявление его резервных возможностей;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отбора и адаптации содержания предметных программ;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F0495E">
      <w:pPr>
        <w:pStyle w:val="Default"/>
        <w:numPr>
          <w:ilvl w:val="0"/>
          <w:numId w:val="127"/>
        </w:numPr>
        <w:tabs>
          <w:tab w:val="left" w:pos="993"/>
        </w:tabs>
        <w:spacing w:line="360"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452C5F" w:rsidP="0012121B">
      <w:pPr>
        <w:pStyle w:val="3"/>
        <w:spacing w:line="360" w:lineRule="auto"/>
        <w:jc w:val="center"/>
        <w:rPr>
          <w:szCs w:val="28"/>
        </w:rPr>
      </w:pPr>
      <w:bookmarkStart w:id="398" w:name="_Toc414553278"/>
      <w:r w:rsidRPr="000D61DF">
        <w:rPr>
          <w:szCs w:val="28"/>
        </w:rPr>
        <w:t>2.4.</w:t>
      </w:r>
      <w:r w:rsidR="00B540EE" w:rsidRPr="000D61DF">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8"/>
    </w:p>
    <w:p w:rsidR="00B540EE" w:rsidRPr="000D61DF"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Для реализации П</w:t>
      </w:r>
      <w:r w:rsidR="003403C7">
        <w:rPr>
          <w:rFonts w:ascii="Times New Roman" w:hAnsi="Times New Roman" w:cs="Times New Roman"/>
          <w:color w:val="auto"/>
          <w:sz w:val="28"/>
          <w:szCs w:val="28"/>
        </w:rPr>
        <w:t>КР в ГБОУ СОШ №3 г.о. Чапаевск</w:t>
      </w:r>
      <w:r w:rsidR="00653A30">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 создана служба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w:t>
      </w:r>
      <w:r w:rsidR="00653A30">
        <w:rPr>
          <w:rFonts w:ascii="Times New Roman" w:hAnsi="Times New Roman" w:cs="Times New Roman"/>
          <w:color w:val="auto"/>
          <w:sz w:val="28"/>
          <w:szCs w:val="28"/>
        </w:rPr>
        <w:t>альными нормативными актами ГБОУ СОШ №3 г.о. Чапаевск</w:t>
      </w:r>
      <w:r w:rsidRPr="000D61DF">
        <w:rPr>
          <w:rFonts w:ascii="Times New Roman" w:hAnsi="Times New Roman" w:cs="Times New Roman"/>
          <w:color w:val="auto"/>
          <w:sz w:val="28"/>
          <w:szCs w:val="28"/>
        </w:rPr>
        <w:t xml:space="preserve">, а также ее уставом. Реализуется преимущественно во внеурочной деятельности. </w:t>
      </w:r>
    </w:p>
    <w:p w:rsidR="00B540EE"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4"/>
        <w:gridCol w:w="1932"/>
        <w:gridCol w:w="2003"/>
        <w:gridCol w:w="1803"/>
        <w:gridCol w:w="1739"/>
      </w:tblGrid>
      <w:tr w:rsidR="00F03937" w:rsidRPr="00F03937" w:rsidTr="00236F96">
        <w:tc>
          <w:tcPr>
            <w:tcW w:w="2094"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Задачи (направления) деятельности</w:t>
            </w:r>
          </w:p>
          <w:p w:rsidR="00F03937" w:rsidRPr="00F03937" w:rsidRDefault="00F03937" w:rsidP="00236F96">
            <w:pPr>
              <w:rPr>
                <w:rFonts w:ascii="Times New Roman" w:hAnsi="Times New Roman"/>
              </w:rPr>
            </w:pPr>
          </w:p>
        </w:tc>
        <w:tc>
          <w:tcPr>
            <w:tcW w:w="1932"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Планируемые результаты.</w:t>
            </w:r>
          </w:p>
          <w:p w:rsidR="00F03937" w:rsidRPr="00F03937" w:rsidRDefault="00F03937" w:rsidP="00236F96">
            <w:pPr>
              <w:rPr>
                <w:rFonts w:ascii="Times New Roman" w:hAnsi="Times New Roman"/>
              </w:rPr>
            </w:pPr>
          </w:p>
        </w:tc>
        <w:tc>
          <w:tcPr>
            <w:tcW w:w="20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Виды и формы деятельности, мероприятия.</w:t>
            </w:r>
          </w:p>
          <w:p w:rsidR="00F03937" w:rsidRPr="00F03937" w:rsidRDefault="00F03937" w:rsidP="00236F96">
            <w:pPr>
              <w:rPr>
                <w:rFonts w:ascii="Times New Roman" w:hAnsi="Times New Roman"/>
              </w:rPr>
            </w:pPr>
          </w:p>
        </w:tc>
        <w:tc>
          <w:tcPr>
            <w:tcW w:w="18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Сроки (периодичность в течение года)</w:t>
            </w:r>
          </w:p>
          <w:p w:rsidR="00F03937" w:rsidRPr="00F03937" w:rsidRDefault="00F03937" w:rsidP="00236F96">
            <w:pPr>
              <w:rPr>
                <w:rFonts w:ascii="Times New Roman" w:hAnsi="Times New Roman"/>
              </w:rPr>
            </w:pPr>
          </w:p>
        </w:tc>
        <w:tc>
          <w:tcPr>
            <w:tcW w:w="1739"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Ответственные</w:t>
            </w:r>
          </w:p>
          <w:p w:rsidR="00F03937" w:rsidRPr="00F03937" w:rsidRDefault="00F03937" w:rsidP="00236F96">
            <w:pPr>
              <w:rPr>
                <w:rFonts w:ascii="Times New Roman" w:hAnsi="Times New Roman"/>
              </w:rPr>
            </w:pPr>
          </w:p>
        </w:tc>
      </w:tr>
      <w:tr w:rsidR="00F03937" w:rsidRPr="00F03937" w:rsidTr="00236F96">
        <w:tc>
          <w:tcPr>
            <w:tcW w:w="2094"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Консультирование педагогических работников по  вопросам инклюзивного образования</w:t>
            </w:r>
          </w:p>
        </w:tc>
        <w:tc>
          <w:tcPr>
            <w:tcW w:w="1932"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 xml:space="preserve">Рекомендации, приёмы, упражнения и др. материалы. </w:t>
            </w:r>
          </w:p>
          <w:p w:rsidR="00F03937" w:rsidRPr="00F03937" w:rsidRDefault="00F03937" w:rsidP="00236F96">
            <w:pPr>
              <w:rPr>
                <w:rFonts w:ascii="Times New Roman" w:hAnsi="Times New Roman"/>
              </w:rPr>
            </w:pPr>
            <w:r w:rsidRPr="00F03937">
              <w:rPr>
                <w:rFonts w:ascii="Times New Roman" w:hAnsi="Times New Roman"/>
              </w:rPr>
              <w:t xml:space="preserve"> Разработка плана консультативной работы с ребенком, родителями, классом, работниками школы</w:t>
            </w:r>
          </w:p>
        </w:tc>
        <w:tc>
          <w:tcPr>
            <w:tcW w:w="20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Индивидуальные, групповые, тематические консультации</w:t>
            </w:r>
          </w:p>
          <w:p w:rsidR="00F03937" w:rsidRPr="00F03937" w:rsidRDefault="00F03937" w:rsidP="00236F96">
            <w:pPr>
              <w:rPr>
                <w:rFonts w:ascii="Times New Roman" w:hAnsi="Times New Roman"/>
              </w:rPr>
            </w:pPr>
          </w:p>
        </w:tc>
        <w:tc>
          <w:tcPr>
            <w:tcW w:w="18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По отдельному плану-графику</w:t>
            </w:r>
          </w:p>
        </w:tc>
        <w:tc>
          <w:tcPr>
            <w:tcW w:w="1739"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Специалисты ПМПК</w:t>
            </w:r>
          </w:p>
          <w:p w:rsidR="00F03937" w:rsidRPr="00F03937" w:rsidRDefault="00F03937" w:rsidP="00236F96">
            <w:pPr>
              <w:rPr>
                <w:rFonts w:ascii="Times New Roman" w:hAnsi="Times New Roman"/>
              </w:rPr>
            </w:pPr>
            <w:r w:rsidRPr="00F03937">
              <w:rPr>
                <w:rFonts w:ascii="Times New Roman" w:hAnsi="Times New Roman"/>
              </w:rPr>
              <w:t>Заместитель директора по УВР</w:t>
            </w:r>
          </w:p>
        </w:tc>
      </w:tr>
      <w:tr w:rsidR="00F03937" w:rsidRPr="00F03937" w:rsidTr="00236F96">
        <w:tc>
          <w:tcPr>
            <w:tcW w:w="2094"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Консультирование обучающихся по выявленным проблемам, оказание превентивной помощи</w:t>
            </w:r>
          </w:p>
        </w:tc>
        <w:tc>
          <w:tcPr>
            <w:tcW w:w="1932"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 xml:space="preserve">Рекомендации, приёмы, упражнения и др. материалы. </w:t>
            </w:r>
          </w:p>
          <w:p w:rsidR="00F03937" w:rsidRPr="00F03937" w:rsidRDefault="00F03937" w:rsidP="00236F96">
            <w:pPr>
              <w:rPr>
                <w:rFonts w:ascii="Times New Roman" w:hAnsi="Times New Roman"/>
              </w:rPr>
            </w:pPr>
            <w:r w:rsidRPr="00F03937">
              <w:rPr>
                <w:rFonts w:ascii="Times New Roman" w:hAnsi="Times New Roman"/>
              </w:rPr>
              <w:t xml:space="preserve"> Разработка плана консультативной работы с ребенком</w:t>
            </w:r>
          </w:p>
        </w:tc>
        <w:tc>
          <w:tcPr>
            <w:tcW w:w="20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Индивидуальные, групповые, тематические консультации</w:t>
            </w:r>
          </w:p>
          <w:p w:rsidR="00F03937" w:rsidRPr="00F03937" w:rsidRDefault="00F03937" w:rsidP="00236F96">
            <w:pPr>
              <w:rPr>
                <w:rFonts w:ascii="Times New Roman" w:hAnsi="Times New Roman"/>
              </w:rPr>
            </w:pPr>
          </w:p>
        </w:tc>
        <w:tc>
          <w:tcPr>
            <w:tcW w:w="18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По отдельному плану-графику</w:t>
            </w:r>
          </w:p>
        </w:tc>
        <w:tc>
          <w:tcPr>
            <w:tcW w:w="1739"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Специалисты ПМПК</w:t>
            </w:r>
          </w:p>
          <w:p w:rsidR="00F03937" w:rsidRPr="00F03937" w:rsidRDefault="00F03937" w:rsidP="00236F96">
            <w:pPr>
              <w:rPr>
                <w:rFonts w:ascii="Times New Roman" w:hAnsi="Times New Roman"/>
              </w:rPr>
            </w:pPr>
            <w:r w:rsidRPr="00F03937">
              <w:rPr>
                <w:rFonts w:ascii="Times New Roman" w:hAnsi="Times New Roman"/>
              </w:rPr>
              <w:t>психолог</w:t>
            </w:r>
          </w:p>
          <w:p w:rsidR="00F03937" w:rsidRPr="00F03937" w:rsidRDefault="00F03937" w:rsidP="00236F96">
            <w:pPr>
              <w:rPr>
                <w:rFonts w:ascii="Times New Roman" w:hAnsi="Times New Roman"/>
              </w:rPr>
            </w:pPr>
            <w:r w:rsidRPr="00F03937">
              <w:rPr>
                <w:rFonts w:ascii="Times New Roman" w:hAnsi="Times New Roman"/>
              </w:rPr>
              <w:t>Заместитель директора по УВР</w:t>
            </w:r>
          </w:p>
        </w:tc>
      </w:tr>
      <w:tr w:rsidR="00F03937" w:rsidRPr="00F03937" w:rsidTr="00236F96">
        <w:tc>
          <w:tcPr>
            <w:tcW w:w="2094"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32"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 xml:space="preserve">Рекомендации, приёмы, упражнения и др. материалы. </w:t>
            </w:r>
          </w:p>
          <w:p w:rsidR="00F03937" w:rsidRPr="00F03937" w:rsidRDefault="00F03937" w:rsidP="00236F96">
            <w:pPr>
              <w:rPr>
                <w:rFonts w:ascii="Times New Roman" w:hAnsi="Times New Roman"/>
              </w:rPr>
            </w:pPr>
            <w:r w:rsidRPr="00F03937">
              <w:rPr>
                <w:rFonts w:ascii="Times New Roman" w:hAnsi="Times New Roman"/>
              </w:rPr>
              <w:t xml:space="preserve">Разработка плана консультативной работы с родителями </w:t>
            </w:r>
          </w:p>
        </w:tc>
        <w:tc>
          <w:tcPr>
            <w:tcW w:w="20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Индивидуальные, групповые, тематические консультации</w:t>
            </w:r>
          </w:p>
          <w:p w:rsidR="00F03937" w:rsidRPr="00F03937" w:rsidRDefault="00F03937" w:rsidP="00236F96">
            <w:pPr>
              <w:rPr>
                <w:rFonts w:ascii="Times New Roman" w:hAnsi="Times New Roman"/>
              </w:rPr>
            </w:pPr>
          </w:p>
        </w:tc>
        <w:tc>
          <w:tcPr>
            <w:tcW w:w="1803"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По отдельному плану-графику</w:t>
            </w:r>
          </w:p>
        </w:tc>
        <w:tc>
          <w:tcPr>
            <w:tcW w:w="1739" w:type="dxa"/>
            <w:tcBorders>
              <w:top w:val="single" w:sz="4" w:space="0" w:color="auto"/>
              <w:left w:val="single" w:sz="4" w:space="0" w:color="auto"/>
              <w:bottom w:val="single" w:sz="4" w:space="0" w:color="auto"/>
              <w:right w:val="single" w:sz="4" w:space="0" w:color="auto"/>
            </w:tcBorders>
          </w:tcPr>
          <w:p w:rsidR="00F03937" w:rsidRPr="00F03937" w:rsidRDefault="00F03937" w:rsidP="00236F96">
            <w:pPr>
              <w:rPr>
                <w:rFonts w:ascii="Times New Roman" w:hAnsi="Times New Roman"/>
              </w:rPr>
            </w:pPr>
            <w:r w:rsidRPr="00F03937">
              <w:rPr>
                <w:rFonts w:ascii="Times New Roman" w:hAnsi="Times New Roman"/>
              </w:rPr>
              <w:t>Специалисты ПМПК</w:t>
            </w:r>
          </w:p>
          <w:p w:rsidR="00F03937" w:rsidRPr="00F03937" w:rsidRDefault="00F03937" w:rsidP="00236F96">
            <w:pPr>
              <w:rPr>
                <w:rFonts w:ascii="Times New Roman" w:hAnsi="Times New Roman"/>
              </w:rPr>
            </w:pPr>
            <w:r w:rsidRPr="00F03937">
              <w:rPr>
                <w:rFonts w:ascii="Times New Roman" w:hAnsi="Times New Roman"/>
              </w:rPr>
              <w:t>психолог</w:t>
            </w:r>
          </w:p>
          <w:p w:rsidR="00F03937" w:rsidRPr="00F03937" w:rsidRDefault="00F03937" w:rsidP="00236F96">
            <w:pPr>
              <w:rPr>
                <w:rFonts w:ascii="Times New Roman" w:hAnsi="Times New Roman"/>
              </w:rPr>
            </w:pPr>
            <w:r w:rsidRPr="00F03937">
              <w:rPr>
                <w:rFonts w:ascii="Times New Roman" w:hAnsi="Times New Roman"/>
              </w:rPr>
              <w:t>Заместитель директора по УВР</w:t>
            </w:r>
          </w:p>
        </w:tc>
      </w:tr>
    </w:tbl>
    <w:p w:rsidR="00F03937" w:rsidRDefault="00F03937">
      <w:pPr>
        <w:pStyle w:val="Default"/>
        <w:spacing w:line="360" w:lineRule="auto"/>
        <w:ind w:firstLine="709"/>
        <w:jc w:val="both"/>
        <w:rPr>
          <w:rFonts w:ascii="Times New Roman" w:hAnsi="Times New Roman" w:cs="Times New Roman"/>
          <w:color w:val="auto"/>
          <w:sz w:val="28"/>
          <w:szCs w:val="28"/>
        </w:rPr>
      </w:pP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7"/>
        <w:gridCol w:w="1692"/>
        <w:gridCol w:w="2074"/>
        <w:gridCol w:w="1945"/>
        <w:gridCol w:w="2023"/>
      </w:tblGrid>
      <w:tr w:rsidR="000F7AA0" w:rsidRPr="000F7AA0" w:rsidTr="00236F96">
        <w:tc>
          <w:tcPr>
            <w:tcW w:w="2017"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Задачи (направления) деятельности</w:t>
            </w:r>
          </w:p>
          <w:p w:rsidR="000F7AA0" w:rsidRPr="000F7AA0" w:rsidRDefault="000F7AA0" w:rsidP="00236F96">
            <w:pPr>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Планируемые результаты.</w:t>
            </w:r>
          </w:p>
          <w:p w:rsidR="000F7AA0" w:rsidRPr="000F7AA0" w:rsidRDefault="000F7AA0" w:rsidP="00236F96">
            <w:pPr>
              <w:rPr>
                <w:rFonts w:ascii="Times New Roman" w:hAnsi="Times New Roman"/>
                <w:sz w:val="24"/>
                <w:szCs w:val="24"/>
              </w:rPr>
            </w:pPr>
          </w:p>
        </w:tc>
        <w:tc>
          <w:tcPr>
            <w:tcW w:w="2074"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Виды и формы деятельности, мероприятия.</w:t>
            </w:r>
          </w:p>
          <w:p w:rsidR="000F7AA0" w:rsidRPr="000F7AA0" w:rsidRDefault="000F7AA0" w:rsidP="00236F96">
            <w:pPr>
              <w:rPr>
                <w:rFonts w:ascii="Times New Roman" w:hAnsi="Times New Roman"/>
                <w:sz w:val="24"/>
                <w:szCs w:val="24"/>
              </w:rPr>
            </w:pPr>
          </w:p>
        </w:tc>
        <w:tc>
          <w:tcPr>
            <w:tcW w:w="1945"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Сроки (периодичность в течение года)</w:t>
            </w:r>
          </w:p>
          <w:p w:rsidR="000F7AA0" w:rsidRPr="000F7AA0" w:rsidRDefault="000F7AA0" w:rsidP="00236F96">
            <w:pPr>
              <w:rPr>
                <w:rFonts w:ascii="Times New Roman" w:hAnsi="Times New Roman"/>
                <w:sz w:val="24"/>
                <w:szCs w:val="24"/>
              </w:rPr>
            </w:pPr>
          </w:p>
        </w:tc>
        <w:tc>
          <w:tcPr>
            <w:tcW w:w="2023"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Ответственные</w:t>
            </w:r>
          </w:p>
          <w:p w:rsidR="000F7AA0" w:rsidRPr="000F7AA0" w:rsidRDefault="000F7AA0" w:rsidP="00236F96">
            <w:pPr>
              <w:rPr>
                <w:rFonts w:ascii="Times New Roman" w:hAnsi="Times New Roman"/>
                <w:sz w:val="24"/>
                <w:szCs w:val="24"/>
              </w:rPr>
            </w:pPr>
          </w:p>
        </w:tc>
      </w:tr>
      <w:tr w:rsidR="000F7AA0" w:rsidRPr="000F7AA0" w:rsidTr="00236F96">
        <w:tc>
          <w:tcPr>
            <w:tcW w:w="2017"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0F7AA0" w:rsidRPr="000F7AA0" w:rsidRDefault="000F7AA0" w:rsidP="00236F96">
            <w:pPr>
              <w:rPr>
                <w:rFonts w:ascii="Times New Roman" w:hAnsi="Times New Roman"/>
                <w:i/>
                <w:iCs/>
                <w:sz w:val="24"/>
                <w:szCs w:val="24"/>
              </w:rPr>
            </w:pPr>
          </w:p>
        </w:tc>
        <w:tc>
          <w:tcPr>
            <w:tcW w:w="1692"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Организация работы  семинаров, тренингов, клуба и др. по вопросам инклюзивного образования </w:t>
            </w:r>
          </w:p>
        </w:tc>
        <w:tc>
          <w:tcPr>
            <w:tcW w:w="2074"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Информационные мероприятия</w:t>
            </w:r>
          </w:p>
        </w:tc>
        <w:tc>
          <w:tcPr>
            <w:tcW w:w="1945"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i/>
                <w:iCs/>
                <w:sz w:val="24"/>
                <w:szCs w:val="24"/>
              </w:rPr>
            </w:pPr>
            <w:r w:rsidRPr="000F7AA0">
              <w:rPr>
                <w:rFonts w:ascii="Times New Roman" w:hAnsi="Times New Roman"/>
                <w:sz w:val="24"/>
                <w:szCs w:val="24"/>
              </w:rPr>
              <w:t>По отдельному плану-графику</w:t>
            </w:r>
          </w:p>
        </w:tc>
        <w:tc>
          <w:tcPr>
            <w:tcW w:w="2023"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Специалисты ПМПК</w:t>
            </w:r>
          </w:p>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Заместитель директора по УВР </w:t>
            </w:r>
          </w:p>
          <w:p w:rsidR="000F7AA0" w:rsidRPr="000F7AA0" w:rsidRDefault="000F7AA0" w:rsidP="00236F96">
            <w:pPr>
              <w:rPr>
                <w:rFonts w:ascii="Times New Roman" w:hAnsi="Times New Roman"/>
                <w:i/>
                <w:iCs/>
                <w:sz w:val="24"/>
                <w:szCs w:val="24"/>
              </w:rPr>
            </w:pPr>
            <w:r w:rsidRPr="000F7AA0">
              <w:rPr>
                <w:rFonts w:ascii="Times New Roman" w:hAnsi="Times New Roman"/>
                <w:sz w:val="24"/>
                <w:szCs w:val="24"/>
              </w:rPr>
              <w:t>другие организации</w:t>
            </w:r>
          </w:p>
        </w:tc>
      </w:tr>
      <w:tr w:rsidR="000F7AA0" w:rsidRPr="000F7AA0" w:rsidTr="00236F96">
        <w:tc>
          <w:tcPr>
            <w:tcW w:w="2017"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692"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Организация методических мероприятий по вопросам инклюзивного образования </w:t>
            </w:r>
          </w:p>
        </w:tc>
        <w:tc>
          <w:tcPr>
            <w:tcW w:w="2074"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Информационные мероприятия</w:t>
            </w:r>
          </w:p>
        </w:tc>
        <w:tc>
          <w:tcPr>
            <w:tcW w:w="1945"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 По отдельному плану-графику</w:t>
            </w:r>
          </w:p>
          <w:p w:rsidR="000F7AA0" w:rsidRPr="000F7AA0" w:rsidRDefault="000F7AA0" w:rsidP="00236F96">
            <w:pPr>
              <w:rPr>
                <w:rFonts w:ascii="Times New Roman" w:hAnsi="Times New Roman"/>
                <w:sz w:val="24"/>
                <w:szCs w:val="24"/>
              </w:rPr>
            </w:pPr>
          </w:p>
          <w:p w:rsidR="000F7AA0" w:rsidRPr="000F7AA0" w:rsidRDefault="000F7AA0" w:rsidP="00236F96">
            <w:pPr>
              <w:rPr>
                <w:rFonts w:ascii="Times New Roman" w:hAnsi="Times New Roman"/>
                <w:sz w:val="24"/>
                <w:szCs w:val="24"/>
              </w:rPr>
            </w:pPr>
          </w:p>
          <w:p w:rsidR="000F7AA0" w:rsidRPr="000F7AA0" w:rsidRDefault="000F7AA0" w:rsidP="00236F96">
            <w:pPr>
              <w:rPr>
                <w:rFonts w:ascii="Times New Roman" w:hAnsi="Times New Roman"/>
                <w:sz w:val="24"/>
                <w:szCs w:val="24"/>
              </w:rPr>
            </w:pPr>
          </w:p>
          <w:p w:rsidR="000F7AA0" w:rsidRPr="000F7AA0" w:rsidRDefault="000F7AA0" w:rsidP="00236F96">
            <w:pPr>
              <w:rPr>
                <w:rFonts w:ascii="Times New Roman" w:hAnsi="Times New Roman"/>
                <w:sz w:val="24"/>
                <w:szCs w:val="24"/>
              </w:rPr>
            </w:pPr>
          </w:p>
          <w:p w:rsidR="000F7AA0" w:rsidRPr="000F7AA0" w:rsidRDefault="000F7AA0" w:rsidP="00236F96">
            <w:pPr>
              <w:rPr>
                <w:rFonts w:ascii="Times New Roman" w:hAnsi="Times New Roman"/>
                <w:sz w:val="24"/>
                <w:szCs w:val="24"/>
              </w:rPr>
            </w:pPr>
          </w:p>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 </w:t>
            </w:r>
          </w:p>
        </w:tc>
        <w:tc>
          <w:tcPr>
            <w:tcW w:w="2023" w:type="dxa"/>
            <w:tcBorders>
              <w:top w:val="single" w:sz="4" w:space="0" w:color="auto"/>
              <w:left w:val="single" w:sz="4" w:space="0" w:color="auto"/>
              <w:bottom w:val="single" w:sz="4" w:space="0" w:color="auto"/>
              <w:right w:val="single" w:sz="4" w:space="0" w:color="auto"/>
            </w:tcBorders>
          </w:tcPr>
          <w:p w:rsidR="000F7AA0" w:rsidRPr="000F7AA0" w:rsidRDefault="000F7AA0" w:rsidP="00236F96">
            <w:pPr>
              <w:rPr>
                <w:rFonts w:ascii="Times New Roman" w:hAnsi="Times New Roman"/>
                <w:sz w:val="24"/>
                <w:szCs w:val="24"/>
              </w:rPr>
            </w:pPr>
            <w:r w:rsidRPr="000F7AA0">
              <w:rPr>
                <w:rFonts w:ascii="Times New Roman" w:hAnsi="Times New Roman"/>
                <w:sz w:val="24"/>
                <w:szCs w:val="24"/>
              </w:rPr>
              <w:t>Специалисты ПМПК</w:t>
            </w:r>
          </w:p>
          <w:p w:rsidR="000F7AA0" w:rsidRPr="000F7AA0" w:rsidRDefault="000F7AA0" w:rsidP="00236F96">
            <w:pPr>
              <w:rPr>
                <w:rFonts w:ascii="Times New Roman" w:hAnsi="Times New Roman"/>
                <w:sz w:val="24"/>
                <w:szCs w:val="24"/>
              </w:rPr>
            </w:pPr>
            <w:r w:rsidRPr="000F7AA0">
              <w:rPr>
                <w:rFonts w:ascii="Times New Roman" w:hAnsi="Times New Roman"/>
                <w:sz w:val="24"/>
                <w:szCs w:val="24"/>
              </w:rPr>
              <w:t xml:space="preserve">Заместитель директора по УВР </w:t>
            </w:r>
          </w:p>
          <w:p w:rsidR="000F7AA0" w:rsidRPr="000F7AA0" w:rsidRDefault="000F7AA0" w:rsidP="00236F96">
            <w:pPr>
              <w:rPr>
                <w:rFonts w:ascii="Times New Roman" w:hAnsi="Times New Roman"/>
                <w:i/>
                <w:iCs/>
                <w:sz w:val="24"/>
                <w:szCs w:val="24"/>
              </w:rPr>
            </w:pPr>
            <w:r w:rsidRPr="000F7AA0">
              <w:rPr>
                <w:rFonts w:ascii="Times New Roman" w:hAnsi="Times New Roman"/>
                <w:sz w:val="24"/>
                <w:szCs w:val="24"/>
              </w:rPr>
              <w:t>другие организации</w:t>
            </w:r>
          </w:p>
        </w:tc>
      </w:tr>
    </w:tbl>
    <w:p w:rsidR="000F7AA0" w:rsidRPr="000D61DF" w:rsidRDefault="000F7AA0">
      <w:pPr>
        <w:pStyle w:val="Default"/>
        <w:spacing w:line="360" w:lineRule="auto"/>
        <w:ind w:firstLine="709"/>
        <w:jc w:val="both"/>
        <w:rPr>
          <w:rFonts w:ascii="Times New Roman" w:hAnsi="Times New Roman" w:cs="Times New Roman"/>
          <w:color w:val="auto"/>
          <w:sz w:val="28"/>
          <w:szCs w:val="28"/>
        </w:rPr>
      </w:pP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Медицинская поддержка и сопровождение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D61DF">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Психологическое сопровождение обучающихся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53A30"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0D61DF">
        <w:rPr>
          <w:rFonts w:ascii="Times New Roman" w:hAnsi="Times New Roman" w:cs="Times New Roman"/>
          <w:color w:val="auto"/>
          <w:sz w:val="28"/>
          <w:szCs w:val="28"/>
        </w:rPr>
        <w:t xml:space="preserve"> (</w:t>
      </w:r>
      <w:r w:rsidR="000D18F7" w:rsidRPr="000D61DF">
        <w:rPr>
          <w:rFonts w:ascii="Times New Roman" w:hAnsi="Times New Roman" w:cs="Times New Roman"/>
          <w:color w:val="auto"/>
          <w:sz w:val="28"/>
          <w:szCs w:val="28"/>
        </w:rPr>
        <w:t>Федеральный з</w:t>
      </w:r>
      <w:r w:rsidR="00834238" w:rsidRPr="000D61DF">
        <w:rPr>
          <w:rFonts w:ascii="Times New Roman" w:hAnsi="Times New Roman" w:cs="Times New Roman"/>
          <w:color w:val="auto"/>
          <w:sz w:val="28"/>
          <w:szCs w:val="28"/>
        </w:rPr>
        <w:t>акон «Об образовании в Российской Федерации», ст. 42, 79)</w:t>
      </w:r>
      <w:r w:rsidRPr="000D61DF">
        <w:rPr>
          <w:rFonts w:ascii="Times New Roman" w:hAnsi="Times New Roman" w:cs="Times New Roman"/>
          <w:color w:val="auto"/>
          <w:sz w:val="28"/>
          <w:szCs w:val="28"/>
        </w:rPr>
        <w:t>.</w:t>
      </w:r>
    </w:p>
    <w:p w:rsidR="00653A30" w:rsidRDefault="00653A30">
      <w:pPr>
        <w:pStyle w:val="Default"/>
        <w:spacing w:line="360" w:lineRule="auto"/>
        <w:ind w:firstLine="709"/>
        <w:jc w:val="both"/>
        <w:rPr>
          <w:rFonts w:ascii="Times New Roman" w:hAnsi="Times New Roman" w:cs="Times New Roman"/>
          <w:color w:val="auto"/>
          <w:sz w:val="28"/>
          <w:szCs w:val="28"/>
        </w:rPr>
      </w:pPr>
      <w:r w:rsidRPr="00176C58">
        <w:rPr>
          <w:rFonts w:ascii="Times New Roman" w:hAnsi="Times New Roman" w:cs="Times New Roman"/>
          <w:b/>
          <w:i/>
          <w:color w:val="auto"/>
          <w:sz w:val="28"/>
          <w:szCs w:val="28"/>
        </w:rPr>
        <w:t>Организационные условия</w:t>
      </w:r>
      <w:r>
        <w:rPr>
          <w:rFonts w:ascii="Times New Roman" w:hAnsi="Times New Roman" w:cs="Times New Roman"/>
          <w:color w:val="auto"/>
          <w:sz w:val="28"/>
          <w:szCs w:val="28"/>
        </w:rPr>
        <w:t>.</w:t>
      </w:r>
    </w:p>
    <w:p w:rsidR="00653A30" w:rsidRPr="00653A30" w:rsidRDefault="00653A30" w:rsidP="00096FE0">
      <w:pPr>
        <w:pStyle w:val="53"/>
        <w:shd w:val="clear" w:color="auto" w:fill="auto"/>
        <w:spacing w:line="360" w:lineRule="auto"/>
        <w:ind w:left="40" w:firstLine="760"/>
        <w:jc w:val="both"/>
        <w:rPr>
          <w:i w:val="0"/>
          <w:sz w:val="28"/>
          <w:szCs w:val="28"/>
        </w:rPr>
      </w:pPr>
      <w:r w:rsidRPr="00653A30">
        <w:rPr>
          <w:rStyle w:val="50pt"/>
          <w:b w:val="0"/>
          <w:bCs w:val="0"/>
          <w:i w:val="0"/>
          <w:sz w:val="28"/>
          <w:szCs w:val="28"/>
        </w:rPr>
        <w:t>Программа коррекционной работы предусматривает различные формы специального сопровождения обучающихся с ограниченными возможностями здоровья, детей-инвалидов. В ГБОУ СОШ №3  г.о. Чапаевск используются следующие формы:</w:t>
      </w:r>
    </w:p>
    <w:p w:rsidR="00653A30" w:rsidRPr="00653A30" w:rsidRDefault="00653A30" w:rsidP="00096FE0">
      <w:pPr>
        <w:pStyle w:val="53"/>
        <w:numPr>
          <w:ilvl w:val="0"/>
          <w:numId w:val="256"/>
        </w:numPr>
        <w:shd w:val="clear" w:color="auto" w:fill="auto"/>
        <w:spacing w:line="360" w:lineRule="auto"/>
        <w:ind w:left="1000" w:hanging="360"/>
        <w:jc w:val="both"/>
        <w:rPr>
          <w:i w:val="0"/>
          <w:sz w:val="28"/>
          <w:szCs w:val="28"/>
        </w:rPr>
      </w:pPr>
      <w:r w:rsidRPr="00653A30">
        <w:rPr>
          <w:rStyle w:val="50pt"/>
          <w:b w:val="0"/>
          <w:bCs w:val="0"/>
          <w:i w:val="0"/>
          <w:sz w:val="28"/>
          <w:szCs w:val="28"/>
        </w:rPr>
        <w:t xml:space="preserve"> обучение в общеобразовательном интегрированном классе;</w:t>
      </w:r>
    </w:p>
    <w:p w:rsidR="00653A30" w:rsidRPr="00653A30" w:rsidRDefault="00653A30" w:rsidP="00096FE0">
      <w:pPr>
        <w:pStyle w:val="53"/>
        <w:numPr>
          <w:ilvl w:val="0"/>
          <w:numId w:val="256"/>
        </w:numPr>
        <w:shd w:val="clear" w:color="auto" w:fill="auto"/>
        <w:spacing w:line="360" w:lineRule="auto"/>
        <w:ind w:left="1000" w:hanging="360"/>
        <w:jc w:val="both"/>
        <w:rPr>
          <w:i w:val="0"/>
          <w:sz w:val="28"/>
          <w:szCs w:val="28"/>
        </w:rPr>
      </w:pPr>
      <w:r w:rsidRPr="00653A30">
        <w:rPr>
          <w:rStyle w:val="50pt"/>
          <w:b w:val="0"/>
          <w:bCs w:val="0"/>
          <w:i w:val="0"/>
          <w:sz w:val="28"/>
          <w:szCs w:val="28"/>
        </w:rPr>
        <w:t xml:space="preserve"> по общей адаптированной образовательной программе основного общего образования или по индивидуальной программе;</w:t>
      </w:r>
    </w:p>
    <w:p w:rsidR="00653A30" w:rsidRPr="00653A30" w:rsidRDefault="00653A30" w:rsidP="00096FE0">
      <w:pPr>
        <w:pStyle w:val="53"/>
        <w:numPr>
          <w:ilvl w:val="0"/>
          <w:numId w:val="256"/>
        </w:numPr>
        <w:shd w:val="clear" w:color="auto" w:fill="auto"/>
        <w:spacing w:line="360" w:lineRule="auto"/>
        <w:ind w:left="1000" w:hanging="360"/>
        <w:jc w:val="both"/>
        <w:rPr>
          <w:i w:val="0"/>
          <w:sz w:val="28"/>
          <w:szCs w:val="28"/>
        </w:rPr>
      </w:pPr>
      <w:r w:rsidRPr="00653A30">
        <w:rPr>
          <w:rStyle w:val="50pt"/>
          <w:b w:val="0"/>
          <w:bCs w:val="0"/>
          <w:i w:val="0"/>
          <w:sz w:val="28"/>
          <w:szCs w:val="28"/>
        </w:rPr>
        <w:t xml:space="preserve"> обучение на дому;</w:t>
      </w:r>
    </w:p>
    <w:p w:rsidR="00653A30" w:rsidRPr="00653A30" w:rsidRDefault="00653A30" w:rsidP="00096FE0">
      <w:pPr>
        <w:pStyle w:val="53"/>
        <w:numPr>
          <w:ilvl w:val="0"/>
          <w:numId w:val="256"/>
        </w:numPr>
        <w:shd w:val="clear" w:color="auto" w:fill="auto"/>
        <w:spacing w:line="360" w:lineRule="auto"/>
        <w:ind w:left="1000" w:hanging="360"/>
        <w:jc w:val="both"/>
        <w:rPr>
          <w:i w:val="0"/>
          <w:sz w:val="28"/>
          <w:szCs w:val="28"/>
        </w:rPr>
      </w:pPr>
      <w:r w:rsidRPr="00653A30">
        <w:rPr>
          <w:rStyle w:val="50pt"/>
          <w:b w:val="0"/>
          <w:bCs w:val="0"/>
          <w:i w:val="0"/>
          <w:sz w:val="28"/>
          <w:szCs w:val="28"/>
        </w:rPr>
        <w:t xml:space="preserve"> дистанционное обучение.</w:t>
      </w:r>
    </w:p>
    <w:p w:rsidR="00653A30" w:rsidRDefault="00B540EE" w:rsidP="00096FE0">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 </w:t>
      </w:r>
      <w:r w:rsidR="00653A30">
        <w:rPr>
          <w:rFonts w:ascii="Times New Roman" w:hAnsi="Times New Roman" w:cs="Times New Roman"/>
          <w:color w:val="auto"/>
          <w:sz w:val="28"/>
          <w:szCs w:val="28"/>
        </w:rPr>
        <w:t>ПКР предусматривает, что варироваться могут степень участия специалистов сопровождения, а также организационные формы работы ( в соответствии с рекомендациями ПМПК).</w:t>
      </w:r>
    </w:p>
    <w:p w:rsidR="00B540EE" w:rsidRPr="00176C58" w:rsidRDefault="00653A30">
      <w:pPr>
        <w:pStyle w:val="Default"/>
        <w:spacing w:line="360" w:lineRule="auto"/>
        <w:ind w:firstLine="709"/>
        <w:jc w:val="both"/>
        <w:rPr>
          <w:rFonts w:ascii="Times New Roman" w:hAnsi="Times New Roman" w:cs="Times New Roman"/>
          <w:color w:val="auto"/>
          <w:sz w:val="28"/>
          <w:szCs w:val="28"/>
        </w:rPr>
      </w:pPr>
      <w:r w:rsidRPr="00176C58">
        <w:rPr>
          <w:rFonts w:ascii="Times New Roman" w:hAnsi="Times New Roman" w:cs="Times New Roman"/>
          <w:b/>
          <w:i/>
          <w:color w:val="auto"/>
          <w:sz w:val="28"/>
          <w:szCs w:val="28"/>
        </w:rPr>
        <w:t>Психолого</w:t>
      </w:r>
      <w:r w:rsidR="00176C58" w:rsidRPr="00176C58">
        <w:rPr>
          <w:rFonts w:ascii="Times New Roman" w:hAnsi="Times New Roman" w:cs="Times New Roman"/>
          <w:b/>
          <w:i/>
          <w:color w:val="auto"/>
          <w:sz w:val="28"/>
          <w:szCs w:val="28"/>
        </w:rPr>
        <w:t>-п</w:t>
      </w:r>
      <w:r w:rsidRPr="00176C58">
        <w:rPr>
          <w:rFonts w:ascii="Times New Roman" w:hAnsi="Times New Roman" w:cs="Times New Roman"/>
          <w:b/>
          <w:i/>
          <w:color w:val="auto"/>
          <w:sz w:val="28"/>
          <w:szCs w:val="28"/>
        </w:rPr>
        <w:t>едагогическое обеспечение включает</w:t>
      </w:r>
      <w:r w:rsidRPr="00176C58">
        <w:rPr>
          <w:rFonts w:ascii="Times New Roman" w:hAnsi="Times New Roman" w:cs="Times New Roman"/>
          <w:color w:val="auto"/>
          <w:sz w:val="28"/>
          <w:szCs w:val="28"/>
        </w:rPr>
        <w:t xml:space="preserve">: </w:t>
      </w:r>
    </w:p>
    <w:p w:rsidR="00176C58" w:rsidRPr="00176C58" w:rsidRDefault="00176C58" w:rsidP="00096FE0">
      <w:pPr>
        <w:pStyle w:val="53"/>
        <w:numPr>
          <w:ilvl w:val="0"/>
          <w:numId w:val="256"/>
        </w:numPr>
        <w:shd w:val="clear" w:color="auto" w:fill="auto"/>
        <w:tabs>
          <w:tab w:val="left" w:pos="298"/>
        </w:tabs>
        <w:spacing w:line="360" w:lineRule="auto"/>
        <w:ind w:left="20"/>
        <w:jc w:val="both"/>
        <w:rPr>
          <w:i w:val="0"/>
          <w:sz w:val="28"/>
          <w:szCs w:val="28"/>
        </w:rPr>
      </w:pPr>
      <w:r w:rsidRPr="00176C58">
        <w:rPr>
          <w:rStyle w:val="50pt"/>
          <w:b w:val="0"/>
          <w:bCs w:val="0"/>
          <w:i w:val="0"/>
          <w:sz w:val="28"/>
          <w:szCs w:val="28"/>
        </w:rPr>
        <w:t>дифференцированные условия (оптимальный режим учебных нагрузок);</w:t>
      </w:r>
    </w:p>
    <w:p w:rsidR="00176C58" w:rsidRPr="00176C58" w:rsidRDefault="00176C58" w:rsidP="00096FE0">
      <w:pPr>
        <w:pStyle w:val="53"/>
        <w:numPr>
          <w:ilvl w:val="0"/>
          <w:numId w:val="256"/>
        </w:numPr>
        <w:shd w:val="clear" w:color="auto" w:fill="auto"/>
        <w:spacing w:line="360" w:lineRule="auto"/>
        <w:ind w:right="580" w:firstLine="20"/>
        <w:jc w:val="both"/>
        <w:rPr>
          <w:i w:val="0"/>
          <w:sz w:val="28"/>
          <w:szCs w:val="28"/>
        </w:rPr>
      </w:pPr>
      <w:r w:rsidRPr="00176C58">
        <w:rPr>
          <w:rStyle w:val="50pt"/>
          <w:b w:val="0"/>
          <w:bCs w:val="0"/>
          <w:i w:val="0"/>
          <w:sz w:val="28"/>
          <w:szCs w:val="28"/>
        </w:rPr>
        <w:t>психолого-педагогические условия (коррекционная направленность учебно -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176C58" w:rsidRPr="00176C58" w:rsidRDefault="00176C58" w:rsidP="00096FE0">
      <w:pPr>
        <w:pStyle w:val="53"/>
        <w:numPr>
          <w:ilvl w:val="0"/>
          <w:numId w:val="256"/>
        </w:numPr>
        <w:shd w:val="clear" w:color="auto" w:fill="auto"/>
        <w:tabs>
          <w:tab w:val="left" w:pos="-142"/>
        </w:tabs>
        <w:spacing w:line="360" w:lineRule="auto"/>
        <w:ind w:right="580" w:firstLine="20"/>
        <w:jc w:val="both"/>
        <w:rPr>
          <w:i w:val="0"/>
          <w:sz w:val="28"/>
          <w:szCs w:val="28"/>
        </w:rPr>
      </w:pPr>
      <w:r w:rsidRPr="00176C58">
        <w:rPr>
          <w:rStyle w:val="50pt"/>
          <w:b w:val="0"/>
          <w:bCs w:val="0"/>
          <w:i w:val="0"/>
          <w:sz w:val="28"/>
          <w:szCs w:val="28"/>
        </w:rPr>
        <w:t>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использование специальных методов, приемов, средств обучения, специализированных образовательных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учащегося, осуществляемое на индивидуальных и групповых коррекционных занятиях);</w:t>
      </w:r>
    </w:p>
    <w:p w:rsidR="00176C58" w:rsidRPr="00176C58" w:rsidRDefault="00176C58" w:rsidP="00096FE0">
      <w:pPr>
        <w:pStyle w:val="53"/>
        <w:numPr>
          <w:ilvl w:val="0"/>
          <w:numId w:val="256"/>
        </w:numPr>
        <w:shd w:val="clear" w:color="auto" w:fill="auto"/>
        <w:spacing w:line="360" w:lineRule="auto"/>
        <w:ind w:right="220" w:firstLine="20"/>
        <w:jc w:val="both"/>
        <w:rPr>
          <w:i w:val="0"/>
          <w:sz w:val="28"/>
          <w:szCs w:val="28"/>
        </w:rPr>
      </w:pPr>
      <w:r w:rsidRPr="00176C58">
        <w:rPr>
          <w:rStyle w:val="50pt"/>
          <w:b w:val="0"/>
          <w:bCs w:val="0"/>
          <w:i w:val="0"/>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 гигиенических правил и норм);</w:t>
      </w:r>
    </w:p>
    <w:p w:rsidR="00176C58" w:rsidRPr="00176C58" w:rsidRDefault="00176C58" w:rsidP="00096FE0">
      <w:pPr>
        <w:pStyle w:val="53"/>
        <w:numPr>
          <w:ilvl w:val="0"/>
          <w:numId w:val="256"/>
        </w:numPr>
        <w:shd w:val="clear" w:color="auto" w:fill="auto"/>
        <w:spacing w:after="180" w:line="360" w:lineRule="auto"/>
        <w:ind w:right="580" w:firstLine="20"/>
        <w:jc w:val="both"/>
        <w:rPr>
          <w:i w:val="0"/>
          <w:sz w:val="28"/>
          <w:szCs w:val="28"/>
        </w:rPr>
      </w:pPr>
      <w:r w:rsidRPr="00176C58">
        <w:rPr>
          <w:rStyle w:val="50pt"/>
          <w:b w:val="0"/>
          <w:bCs w:val="0"/>
          <w:i w:val="0"/>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76C58" w:rsidRPr="00176C58" w:rsidRDefault="00176C58">
      <w:pPr>
        <w:pStyle w:val="Default"/>
        <w:spacing w:line="360" w:lineRule="auto"/>
        <w:ind w:firstLine="709"/>
        <w:jc w:val="both"/>
        <w:rPr>
          <w:rFonts w:ascii="Times New Roman" w:hAnsi="Times New Roman" w:cs="Times New Roman"/>
          <w:b/>
          <w:i/>
          <w:color w:val="auto"/>
          <w:sz w:val="28"/>
          <w:szCs w:val="28"/>
        </w:rPr>
      </w:pPr>
      <w:r w:rsidRPr="00176C58">
        <w:rPr>
          <w:rFonts w:ascii="Times New Roman" w:hAnsi="Times New Roman" w:cs="Times New Roman"/>
          <w:b/>
          <w:i/>
          <w:color w:val="auto"/>
          <w:sz w:val="28"/>
          <w:szCs w:val="28"/>
        </w:rPr>
        <w:t>Программно-методическое обеспечение</w:t>
      </w:r>
    </w:p>
    <w:p w:rsidR="00176C58" w:rsidRDefault="00176C58" w:rsidP="00176C58">
      <w:pPr>
        <w:pStyle w:val="3"/>
        <w:spacing w:line="360" w:lineRule="auto"/>
        <w:ind w:firstLine="567"/>
        <w:jc w:val="both"/>
        <w:rPr>
          <w:rStyle w:val="50pt"/>
          <w:sz w:val="28"/>
          <w:szCs w:val="28"/>
        </w:rPr>
      </w:pPr>
      <w:bookmarkStart w:id="399" w:name="_Toc414553279"/>
      <w:r w:rsidRPr="00176C58">
        <w:rPr>
          <w:rStyle w:val="50pt"/>
          <w:sz w:val="28"/>
          <w:szCs w:val="28"/>
        </w:rPr>
        <w:t>В процессе реализации программы коррекционной работы используются рабочие адаптированные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r>
        <w:rPr>
          <w:rStyle w:val="50pt"/>
          <w:sz w:val="28"/>
          <w:szCs w:val="28"/>
        </w:rPr>
        <w:t>.</w:t>
      </w:r>
    </w:p>
    <w:p w:rsidR="00176C58" w:rsidRDefault="00176C58" w:rsidP="00176C58">
      <w:pPr>
        <w:ind w:firstLine="567"/>
        <w:rPr>
          <w:rFonts w:ascii="Times New Roman" w:hAnsi="Times New Roman"/>
          <w:b/>
          <w:i/>
          <w:sz w:val="28"/>
          <w:szCs w:val="28"/>
          <w:lang w:eastAsia="ru-RU" w:bidi="ru-RU"/>
        </w:rPr>
      </w:pPr>
      <w:r w:rsidRPr="00176C58">
        <w:rPr>
          <w:rFonts w:ascii="Times New Roman" w:hAnsi="Times New Roman"/>
          <w:b/>
          <w:i/>
          <w:sz w:val="28"/>
          <w:szCs w:val="28"/>
          <w:lang w:eastAsia="ru-RU" w:bidi="ru-RU"/>
        </w:rPr>
        <w:t>Кадровое обеспечение</w:t>
      </w:r>
    </w:p>
    <w:p w:rsidR="00176C58" w:rsidRPr="00176C58" w:rsidRDefault="00176C58" w:rsidP="00096FE0">
      <w:pPr>
        <w:pStyle w:val="53"/>
        <w:shd w:val="clear" w:color="auto" w:fill="auto"/>
        <w:spacing w:line="360" w:lineRule="auto"/>
        <w:ind w:left="20" w:right="580" w:firstLine="547"/>
        <w:jc w:val="both"/>
        <w:rPr>
          <w:i w:val="0"/>
          <w:sz w:val="28"/>
          <w:szCs w:val="28"/>
        </w:rPr>
      </w:pPr>
      <w:r w:rsidRPr="00176C58">
        <w:rPr>
          <w:rStyle w:val="50pt"/>
          <w:b w:val="0"/>
          <w:bCs w:val="0"/>
          <w:i w:val="0"/>
          <w:sz w:val="28"/>
          <w:szCs w:val="28"/>
        </w:rPr>
        <w:t>Ко</w:t>
      </w:r>
      <w:r>
        <w:rPr>
          <w:rStyle w:val="50pt"/>
          <w:b w:val="0"/>
          <w:bCs w:val="0"/>
          <w:i w:val="0"/>
          <w:sz w:val="28"/>
          <w:szCs w:val="28"/>
        </w:rPr>
        <w:t>ррекционная работа в ГБОУ СОШ №3</w:t>
      </w:r>
      <w:r w:rsidRPr="00176C58">
        <w:rPr>
          <w:rStyle w:val="50pt"/>
          <w:b w:val="0"/>
          <w:bCs w:val="0"/>
          <w:i w:val="0"/>
          <w:sz w:val="28"/>
          <w:szCs w:val="28"/>
        </w:rPr>
        <w:t xml:space="preserve"> г.о. Чапаевск на уровне основного общего образования осуществляется специалистами соответствующей квалификации, 44% педагогов прошли курсовую подготовку по работе с детьми с ОВЗ, в том числе по организации деятельности тьютора в системе дистанционного обучения.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Для этого администрация школы в системе обеспечивает повышение квалификации работников школы, занимающихся решением вопросов образования детей с ограниченными возможностями здоровья. Педагогические работники имеют четкое представление об особенностях психического или физического развития детей с ограниченными возможностями здоровья, о методиках и технологиях организации образовательной и реабилитационной деятельности.</w:t>
      </w:r>
    </w:p>
    <w:p w:rsidR="00176C58" w:rsidRDefault="00176C58" w:rsidP="00176C58">
      <w:pPr>
        <w:ind w:firstLine="567"/>
        <w:rPr>
          <w:rFonts w:ascii="Times New Roman" w:hAnsi="Times New Roman"/>
          <w:b/>
          <w:i/>
          <w:sz w:val="28"/>
          <w:szCs w:val="28"/>
          <w:lang w:eastAsia="ru-RU" w:bidi="ru-RU"/>
        </w:rPr>
      </w:pPr>
    </w:p>
    <w:p w:rsidR="00176C58" w:rsidRPr="00176C58" w:rsidRDefault="00176C58" w:rsidP="00176C58">
      <w:pPr>
        <w:ind w:firstLine="567"/>
        <w:rPr>
          <w:rFonts w:ascii="Times New Roman" w:hAnsi="Times New Roman"/>
          <w:b/>
          <w:i/>
          <w:sz w:val="28"/>
          <w:szCs w:val="28"/>
          <w:lang w:eastAsia="ru-RU" w:bidi="ru-RU"/>
        </w:rPr>
      </w:pPr>
      <w:r w:rsidRPr="00176C58">
        <w:rPr>
          <w:rFonts w:ascii="Times New Roman" w:hAnsi="Times New Roman"/>
          <w:b/>
          <w:i/>
          <w:sz w:val="28"/>
          <w:szCs w:val="28"/>
          <w:lang w:eastAsia="ru-RU" w:bidi="ru-RU"/>
        </w:rPr>
        <w:t>Материально-техническое обеспечение</w:t>
      </w:r>
    </w:p>
    <w:p w:rsidR="00176C58" w:rsidRPr="00176C58" w:rsidRDefault="00176C58" w:rsidP="00096FE0">
      <w:pPr>
        <w:spacing w:line="360" w:lineRule="auto"/>
        <w:ind w:firstLine="567"/>
        <w:jc w:val="both"/>
        <w:rPr>
          <w:rFonts w:ascii="Times New Roman" w:hAnsi="Times New Roman"/>
          <w:sz w:val="28"/>
          <w:szCs w:val="28"/>
          <w:lang w:eastAsia="ru-RU" w:bidi="ru-RU"/>
        </w:rPr>
      </w:pPr>
      <w:r w:rsidRPr="00176C58">
        <w:rPr>
          <w:rStyle w:val="50pt"/>
          <w:rFonts w:eastAsia="Calibri"/>
          <w:b w:val="0"/>
          <w:bCs w:val="0"/>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w:t>
      </w:r>
      <w:r>
        <w:rPr>
          <w:rStyle w:val="50pt"/>
          <w:rFonts w:eastAsia="Calibri"/>
          <w:b w:val="0"/>
          <w:bCs w:val="0"/>
          <w:sz w:val="28"/>
          <w:szCs w:val="28"/>
        </w:rPr>
        <w:t>нно-развивающую среды ГБОУ СОШ №3</w:t>
      </w:r>
      <w:r w:rsidRPr="00176C58">
        <w:rPr>
          <w:rStyle w:val="50pt"/>
          <w:rFonts w:eastAsia="Calibri"/>
          <w:b w:val="0"/>
          <w:bCs w:val="0"/>
          <w:sz w:val="28"/>
          <w:szCs w:val="28"/>
        </w:rPr>
        <w:t xml:space="preserve"> г.о. Чапаевск, в том числе надлежащие материально-технические условия.</w:t>
      </w:r>
    </w:p>
    <w:p w:rsidR="00176C58" w:rsidRDefault="00176C58" w:rsidP="00176C58">
      <w:pPr>
        <w:pStyle w:val="3"/>
        <w:spacing w:line="360" w:lineRule="auto"/>
        <w:ind w:firstLine="567"/>
        <w:rPr>
          <w:rStyle w:val="50pt"/>
          <w:b/>
          <w:i/>
          <w:sz w:val="28"/>
          <w:szCs w:val="28"/>
        </w:rPr>
      </w:pPr>
      <w:r>
        <w:rPr>
          <w:rStyle w:val="50pt"/>
          <w:b/>
          <w:i/>
          <w:sz w:val="28"/>
          <w:szCs w:val="28"/>
        </w:rPr>
        <w:t>Информационное обеспече</w:t>
      </w:r>
      <w:r w:rsidRPr="00176C58">
        <w:rPr>
          <w:rStyle w:val="50pt"/>
          <w:b/>
          <w:i/>
          <w:sz w:val="28"/>
          <w:szCs w:val="28"/>
        </w:rPr>
        <w:t>ние</w:t>
      </w:r>
    </w:p>
    <w:p w:rsidR="00176C58" w:rsidRPr="00176C58" w:rsidRDefault="00176C58" w:rsidP="00096FE0">
      <w:pPr>
        <w:pStyle w:val="53"/>
        <w:shd w:val="clear" w:color="auto" w:fill="auto"/>
        <w:spacing w:line="360" w:lineRule="auto"/>
        <w:ind w:left="20" w:right="60" w:firstLine="547"/>
        <w:jc w:val="both"/>
        <w:rPr>
          <w:i w:val="0"/>
          <w:sz w:val="28"/>
          <w:szCs w:val="28"/>
        </w:rPr>
      </w:pPr>
      <w:r w:rsidRPr="00176C58">
        <w:rPr>
          <w:rStyle w:val="50pt"/>
          <w:b w:val="0"/>
          <w:bCs w:val="0"/>
          <w:i w:val="0"/>
          <w:sz w:val="28"/>
          <w:szCs w:val="28"/>
        </w:rPr>
        <w:t>Необходимым условием реализации программы коррекционной работы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176C58" w:rsidRPr="00176C58" w:rsidRDefault="00176C58" w:rsidP="00096FE0">
      <w:pPr>
        <w:pStyle w:val="53"/>
        <w:shd w:val="clear" w:color="auto" w:fill="auto"/>
        <w:tabs>
          <w:tab w:val="left" w:pos="4532"/>
        </w:tabs>
        <w:spacing w:line="360" w:lineRule="auto"/>
        <w:ind w:left="20" w:right="60" w:hanging="20"/>
        <w:jc w:val="both"/>
        <w:rPr>
          <w:i w:val="0"/>
          <w:sz w:val="28"/>
          <w:szCs w:val="28"/>
        </w:rPr>
      </w:pPr>
      <w:r w:rsidRPr="00176C58">
        <w:rPr>
          <w:rStyle w:val="50pt"/>
          <w:b w:val="0"/>
          <w:bCs w:val="0"/>
          <w:i w:val="0"/>
          <w:sz w:val="28"/>
          <w:szCs w:val="28"/>
        </w:rPr>
        <w:t>Создана система доступа детей с ограниченными возможностями здоровья, родителей (законных представителей), педагогов</w:t>
      </w:r>
      <w:r w:rsidRPr="00176C58">
        <w:rPr>
          <w:rStyle w:val="50pt"/>
          <w:b w:val="0"/>
          <w:bCs w:val="0"/>
          <w:i w:val="0"/>
          <w:sz w:val="28"/>
          <w:szCs w:val="28"/>
        </w:rPr>
        <w:tab/>
        <w:t>к сетевым источникам информации, к</w:t>
      </w:r>
      <w:r>
        <w:rPr>
          <w:i w:val="0"/>
          <w:sz w:val="28"/>
          <w:szCs w:val="28"/>
        </w:rPr>
        <w:t xml:space="preserve"> </w:t>
      </w:r>
      <w:r w:rsidRPr="00176C58">
        <w:rPr>
          <w:rStyle w:val="50pt"/>
          <w:b w:val="0"/>
          <w:bCs w:val="0"/>
          <w:i w:val="0"/>
          <w:sz w:val="28"/>
          <w:szCs w:val="28"/>
        </w:rPr>
        <w:t>информационно-методическим фондам методических пособий и рекомендаций по всем направлениям и видам деятельности, наглядных пособий, мультимедийных, аудио- и видеоматериалов</w:t>
      </w:r>
      <w:r>
        <w:rPr>
          <w:rStyle w:val="50pt"/>
          <w:b w:val="0"/>
          <w:bCs w:val="0"/>
        </w:rPr>
        <w:t>.</w:t>
      </w:r>
    </w:p>
    <w:p w:rsidR="00176C58" w:rsidRPr="00176C58" w:rsidRDefault="00176C58" w:rsidP="00096FE0">
      <w:pPr>
        <w:pStyle w:val="53"/>
        <w:shd w:val="clear" w:color="auto" w:fill="auto"/>
        <w:spacing w:line="360" w:lineRule="auto"/>
        <w:ind w:left="20" w:right="280"/>
        <w:rPr>
          <w:i w:val="0"/>
          <w:sz w:val="28"/>
          <w:szCs w:val="28"/>
        </w:rPr>
      </w:pPr>
      <w:r w:rsidRPr="00176C58">
        <w:rPr>
          <w:rStyle w:val="50pt"/>
          <w:b w:val="0"/>
          <w:bCs w:val="0"/>
          <w:i w:val="0"/>
          <w:sz w:val="28"/>
          <w:szCs w:val="28"/>
        </w:rPr>
        <w:t>Результатом реализации указанных требований является развивающая образовательная среда:</w:t>
      </w:r>
    </w:p>
    <w:p w:rsidR="00176C58" w:rsidRPr="00176C58" w:rsidRDefault="00176C58" w:rsidP="00096FE0">
      <w:pPr>
        <w:pStyle w:val="53"/>
        <w:shd w:val="clear" w:color="auto" w:fill="auto"/>
        <w:tabs>
          <w:tab w:val="left" w:pos="4532"/>
        </w:tabs>
        <w:spacing w:line="360" w:lineRule="auto"/>
        <w:ind w:right="60"/>
        <w:jc w:val="both"/>
        <w:rPr>
          <w:i w:val="0"/>
          <w:sz w:val="28"/>
          <w:szCs w:val="28"/>
        </w:rPr>
      </w:pPr>
      <w:r>
        <w:rPr>
          <w:rStyle w:val="50pt"/>
          <w:b w:val="0"/>
          <w:bCs w:val="0"/>
          <w:i w:val="0"/>
          <w:sz w:val="28"/>
          <w:szCs w:val="28"/>
        </w:rPr>
        <w:t xml:space="preserve"> - </w:t>
      </w:r>
      <w:r w:rsidRPr="00176C58">
        <w:rPr>
          <w:rStyle w:val="50pt"/>
          <w:b w:val="0"/>
          <w:bCs w:val="0"/>
          <w:i w:val="0"/>
          <w:sz w:val="28"/>
          <w:szCs w:val="28"/>
        </w:rPr>
        <w:t xml:space="preserve"> учитывающая особенности организации основного общего образования, а также специфику психофизического</w:t>
      </w:r>
      <w:r w:rsidRPr="00176C58">
        <w:rPr>
          <w:rStyle w:val="50pt"/>
          <w:b w:val="0"/>
          <w:bCs w:val="0"/>
          <w:i w:val="0"/>
          <w:sz w:val="28"/>
          <w:szCs w:val="28"/>
        </w:rPr>
        <w:tab/>
        <w:t>развития учащихся с ограниченными возможностями здоровья на данном уровне общего образования;</w:t>
      </w:r>
    </w:p>
    <w:p w:rsidR="00176C58" w:rsidRPr="00176C58" w:rsidRDefault="00176C58" w:rsidP="00096FE0">
      <w:pPr>
        <w:pStyle w:val="53"/>
        <w:numPr>
          <w:ilvl w:val="0"/>
          <w:numId w:val="256"/>
        </w:numPr>
        <w:shd w:val="clear" w:color="auto" w:fill="auto"/>
        <w:spacing w:line="360" w:lineRule="auto"/>
        <w:ind w:right="60"/>
        <w:jc w:val="both"/>
        <w:rPr>
          <w:i w:val="0"/>
          <w:sz w:val="28"/>
          <w:szCs w:val="28"/>
        </w:rPr>
      </w:pPr>
      <w:r w:rsidRPr="00176C58">
        <w:rPr>
          <w:rStyle w:val="50pt"/>
          <w:b w:val="0"/>
          <w:bCs w:val="0"/>
          <w:i w:val="0"/>
          <w:sz w:val="28"/>
          <w:szCs w:val="28"/>
        </w:rPr>
        <w:t xml:space="preserve"> обеспечивающая воспитание, обучение, социальную адаптацию и интеграцию детей с ограниченными возможностями здоровья;</w:t>
      </w:r>
    </w:p>
    <w:p w:rsidR="00176C58" w:rsidRPr="00176C58" w:rsidRDefault="00176C58" w:rsidP="00096FE0">
      <w:pPr>
        <w:pStyle w:val="53"/>
        <w:numPr>
          <w:ilvl w:val="0"/>
          <w:numId w:val="256"/>
        </w:numPr>
        <w:shd w:val="clear" w:color="auto" w:fill="auto"/>
        <w:tabs>
          <w:tab w:val="left" w:pos="0"/>
        </w:tabs>
        <w:spacing w:line="360" w:lineRule="auto"/>
        <w:ind w:right="60"/>
        <w:jc w:val="both"/>
        <w:rPr>
          <w:i w:val="0"/>
          <w:sz w:val="28"/>
          <w:szCs w:val="28"/>
        </w:rPr>
      </w:pPr>
      <w:r w:rsidRPr="00176C58">
        <w:rPr>
          <w:rStyle w:val="50pt"/>
          <w:b w:val="0"/>
          <w:bCs w:val="0"/>
          <w:i w:val="0"/>
          <w:sz w:val="28"/>
          <w:szCs w:val="28"/>
        </w:rPr>
        <w:t xml:space="preserve"> способствующая достижению</w:t>
      </w:r>
      <w:r w:rsidRPr="00176C58">
        <w:rPr>
          <w:rStyle w:val="50pt"/>
          <w:b w:val="0"/>
          <w:bCs w:val="0"/>
          <w:i w:val="0"/>
          <w:sz w:val="28"/>
          <w:szCs w:val="28"/>
        </w:rPr>
        <w:tab/>
        <w:t>целей основного общего образования, обеспечивающая его качество, доступность и открытость для обучающихся с ограниченными возможностями здоровья, их родителей (законных представителей);</w:t>
      </w:r>
    </w:p>
    <w:p w:rsidR="00176C58" w:rsidRPr="00176C58" w:rsidRDefault="00176C58" w:rsidP="00096FE0">
      <w:pPr>
        <w:pStyle w:val="53"/>
        <w:numPr>
          <w:ilvl w:val="0"/>
          <w:numId w:val="256"/>
        </w:numPr>
        <w:shd w:val="clear" w:color="auto" w:fill="auto"/>
        <w:spacing w:after="469" w:line="360" w:lineRule="auto"/>
        <w:ind w:right="60"/>
        <w:jc w:val="both"/>
        <w:rPr>
          <w:i w:val="0"/>
          <w:sz w:val="28"/>
          <w:szCs w:val="28"/>
        </w:rPr>
      </w:pPr>
      <w:r w:rsidRPr="00176C58">
        <w:rPr>
          <w:rStyle w:val="50pt"/>
          <w:b w:val="0"/>
          <w:bCs w:val="0"/>
          <w:i w:val="0"/>
          <w:sz w:val="28"/>
          <w:szCs w:val="28"/>
        </w:rPr>
        <w:t xml:space="preserve"> способствующая достижению результатов освоения основной образовательной программы основного общего ГБОУ СО</w:t>
      </w:r>
      <w:r>
        <w:rPr>
          <w:rStyle w:val="50pt"/>
          <w:b w:val="0"/>
          <w:bCs w:val="0"/>
          <w:i w:val="0"/>
          <w:sz w:val="28"/>
          <w:szCs w:val="28"/>
        </w:rPr>
        <w:t>Ш №3</w:t>
      </w:r>
      <w:r w:rsidRPr="00176C58">
        <w:rPr>
          <w:rStyle w:val="50pt"/>
          <w:b w:val="0"/>
          <w:bCs w:val="0"/>
          <w:i w:val="0"/>
          <w:sz w:val="28"/>
          <w:szCs w:val="28"/>
        </w:rPr>
        <w:t xml:space="preserve"> г.о. Чапаевск учащимися с ограниченными возможностями здоровья.</w:t>
      </w:r>
    </w:p>
    <w:p w:rsidR="00176C58" w:rsidRPr="00176C58" w:rsidRDefault="00176C58" w:rsidP="00176C58">
      <w:pPr>
        <w:rPr>
          <w:lang w:eastAsia="ru-RU" w:bidi="ru-RU"/>
        </w:rPr>
      </w:pPr>
    </w:p>
    <w:p w:rsidR="00B540EE" w:rsidRPr="000D61DF" w:rsidRDefault="00452C5F" w:rsidP="0012121B">
      <w:pPr>
        <w:pStyle w:val="3"/>
        <w:spacing w:line="360" w:lineRule="auto"/>
        <w:jc w:val="center"/>
        <w:rPr>
          <w:szCs w:val="28"/>
        </w:rPr>
      </w:pPr>
      <w:r w:rsidRPr="000D61DF">
        <w:rPr>
          <w:szCs w:val="28"/>
        </w:rPr>
        <w:t>2.4.</w:t>
      </w:r>
      <w:r w:rsidR="00B540EE" w:rsidRPr="000D61DF">
        <w:rPr>
          <w:szCs w:val="28"/>
        </w:rPr>
        <w:t xml:space="preserve">4. </w:t>
      </w:r>
      <w:r w:rsidR="00CE20E9" w:rsidRPr="000D61DF">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9"/>
    </w:p>
    <w:p w:rsidR="0066654F" w:rsidRDefault="0066654F" w:rsidP="0066654F">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Участники реализации ПКР:</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к</w:t>
      </w:r>
      <w:r w:rsidRPr="0066654F">
        <w:rPr>
          <w:rStyle w:val="0pt1"/>
          <w:sz w:val="28"/>
          <w:szCs w:val="28"/>
        </w:rPr>
        <w:t>лассный руководитель</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у</w:t>
      </w:r>
      <w:r w:rsidRPr="0066654F">
        <w:rPr>
          <w:rStyle w:val="0pt1"/>
          <w:sz w:val="28"/>
          <w:szCs w:val="28"/>
        </w:rPr>
        <w:t>чащиеся</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р</w:t>
      </w:r>
      <w:r w:rsidRPr="0066654F">
        <w:rPr>
          <w:rStyle w:val="0pt1"/>
          <w:sz w:val="28"/>
          <w:szCs w:val="28"/>
        </w:rPr>
        <w:t>одители</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администрация ГБОУ СОШ №3</w:t>
      </w:r>
      <w:r w:rsidRPr="0066654F">
        <w:rPr>
          <w:rStyle w:val="0pt1"/>
          <w:sz w:val="28"/>
          <w:szCs w:val="28"/>
        </w:rPr>
        <w:t xml:space="preserve"> г.о.Чапаевск</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п</w:t>
      </w:r>
      <w:r w:rsidRPr="0066654F">
        <w:rPr>
          <w:rStyle w:val="0pt1"/>
          <w:sz w:val="28"/>
          <w:szCs w:val="28"/>
        </w:rPr>
        <w:t>сихолог</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п</w:t>
      </w:r>
      <w:r w:rsidRPr="0066654F">
        <w:rPr>
          <w:rStyle w:val="0pt1"/>
          <w:sz w:val="28"/>
          <w:szCs w:val="28"/>
        </w:rPr>
        <w:t>редставители общественности</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п</w:t>
      </w:r>
      <w:r w:rsidRPr="0066654F">
        <w:rPr>
          <w:rStyle w:val="0pt1"/>
          <w:sz w:val="28"/>
          <w:szCs w:val="28"/>
        </w:rPr>
        <w:t>едагоги дополнительного образования</w:t>
      </w:r>
      <w:r>
        <w:rPr>
          <w:rStyle w:val="0pt1"/>
          <w:sz w:val="28"/>
          <w:szCs w:val="28"/>
        </w:rPr>
        <w:t>;</w:t>
      </w:r>
    </w:p>
    <w:p w:rsidR="0066654F" w:rsidRPr="0066654F" w:rsidRDefault="0066654F" w:rsidP="00A961D6">
      <w:pPr>
        <w:pStyle w:val="5d"/>
        <w:numPr>
          <w:ilvl w:val="0"/>
          <w:numId w:val="256"/>
        </w:numPr>
        <w:shd w:val="clear" w:color="auto" w:fill="auto"/>
        <w:spacing w:after="0" w:line="276" w:lineRule="auto"/>
        <w:ind w:left="1220" w:firstLine="0"/>
        <w:jc w:val="left"/>
        <w:rPr>
          <w:sz w:val="28"/>
          <w:szCs w:val="28"/>
        </w:rPr>
      </w:pPr>
      <w:r>
        <w:rPr>
          <w:rStyle w:val="0pt1"/>
          <w:sz w:val="28"/>
          <w:szCs w:val="28"/>
        </w:rPr>
        <w:t xml:space="preserve"> с</w:t>
      </w:r>
      <w:r w:rsidRPr="0066654F">
        <w:rPr>
          <w:rStyle w:val="0pt1"/>
          <w:sz w:val="28"/>
          <w:szCs w:val="28"/>
        </w:rPr>
        <w:t>оциальные партнёры.</w:t>
      </w:r>
    </w:p>
    <w:p w:rsidR="0066654F" w:rsidRDefault="0066654F">
      <w:pPr>
        <w:pStyle w:val="Default"/>
        <w:spacing w:line="360" w:lineRule="auto"/>
        <w:ind w:firstLine="709"/>
        <w:jc w:val="both"/>
        <w:rPr>
          <w:rFonts w:ascii="Times New Roman" w:hAnsi="Times New Roman" w:cs="Times New Roman"/>
          <w:color w:val="auto"/>
          <w:sz w:val="28"/>
          <w:szCs w:val="28"/>
        </w:rPr>
      </w:pPr>
    </w:p>
    <w:p w:rsidR="002252E4" w:rsidRDefault="002252E4">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Коррекционная работа реализуется поэтапно, с привлечением всеъх участников реализации ПКР:</w:t>
      </w:r>
    </w:p>
    <w:tbl>
      <w:tblPr>
        <w:tblStyle w:val="a4"/>
        <w:tblW w:w="0" w:type="auto"/>
        <w:tblLook w:val="04A0"/>
      </w:tblPr>
      <w:tblGrid>
        <w:gridCol w:w="4927"/>
        <w:gridCol w:w="4928"/>
      </w:tblGrid>
      <w:tr w:rsidR="002252E4" w:rsidRPr="002252E4" w:rsidTr="002252E4">
        <w:tc>
          <w:tcPr>
            <w:tcW w:w="4927" w:type="dxa"/>
          </w:tcPr>
          <w:p w:rsidR="002252E4" w:rsidRPr="002252E4" w:rsidRDefault="002252E4" w:rsidP="002252E4">
            <w:pPr>
              <w:pStyle w:val="Default"/>
              <w:spacing w:line="276" w:lineRule="auto"/>
              <w:jc w:val="both"/>
              <w:rPr>
                <w:rStyle w:val="50pt"/>
                <w:rFonts w:eastAsia="Calibri"/>
                <w:b w:val="0"/>
                <w:bCs w:val="0"/>
                <w:sz w:val="24"/>
                <w:szCs w:val="24"/>
              </w:rPr>
            </w:pPr>
            <w:r>
              <w:rPr>
                <w:rStyle w:val="50pt"/>
                <w:rFonts w:eastAsia="Calibri"/>
                <w:b w:val="0"/>
                <w:bCs w:val="0"/>
                <w:sz w:val="24"/>
                <w:szCs w:val="24"/>
              </w:rPr>
              <w:t>Этапы реализации ПКР</w:t>
            </w:r>
          </w:p>
        </w:tc>
        <w:tc>
          <w:tcPr>
            <w:tcW w:w="4928" w:type="dxa"/>
          </w:tcPr>
          <w:p w:rsidR="002252E4" w:rsidRPr="002252E4" w:rsidRDefault="002252E4" w:rsidP="002252E4">
            <w:pPr>
              <w:pStyle w:val="Default"/>
              <w:spacing w:line="276" w:lineRule="auto"/>
              <w:jc w:val="both"/>
              <w:rPr>
                <w:rFonts w:ascii="Times New Roman" w:hAnsi="Times New Roman" w:cs="Times New Roman"/>
                <w:color w:val="auto"/>
              </w:rPr>
            </w:pPr>
            <w:r>
              <w:rPr>
                <w:rFonts w:ascii="Times New Roman" w:hAnsi="Times New Roman" w:cs="Times New Roman"/>
                <w:color w:val="auto"/>
              </w:rPr>
              <w:t>Участники реализации ПКР</w:t>
            </w:r>
          </w:p>
        </w:tc>
      </w:tr>
      <w:tr w:rsidR="002252E4" w:rsidRPr="002252E4" w:rsidTr="002252E4">
        <w:tc>
          <w:tcPr>
            <w:tcW w:w="4927" w:type="dxa"/>
          </w:tcPr>
          <w:p w:rsidR="002252E4" w:rsidRPr="002252E4" w:rsidRDefault="002252E4" w:rsidP="002252E4">
            <w:pPr>
              <w:pStyle w:val="Default"/>
              <w:spacing w:line="276" w:lineRule="auto"/>
              <w:jc w:val="both"/>
              <w:rPr>
                <w:rFonts w:ascii="Times New Roman" w:hAnsi="Times New Roman" w:cs="Times New Roman"/>
                <w:color w:val="auto"/>
              </w:rPr>
            </w:pPr>
            <w:r w:rsidRPr="002252E4">
              <w:rPr>
                <w:rStyle w:val="50pt"/>
                <w:rFonts w:eastAsia="Calibri"/>
                <w:b w:val="0"/>
                <w:bCs w:val="0"/>
                <w:sz w:val="24"/>
                <w:szCs w:val="24"/>
              </w:rPr>
              <w:t>1.Этап сбора и анализа информации (информационно-аналитическая деятельность). Результатом данного этапа является 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c>
          <w:tcPr>
            <w:tcW w:w="4928" w:type="dxa"/>
          </w:tcPr>
          <w:p w:rsidR="002252E4" w:rsidRPr="002252E4" w:rsidRDefault="002252E4" w:rsidP="002252E4">
            <w:pPr>
              <w:pStyle w:val="Default"/>
              <w:spacing w:line="276" w:lineRule="auto"/>
              <w:jc w:val="both"/>
              <w:rPr>
                <w:rFonts w:ascii="Times New Roman" w:hAnsi="Times New Roman" w:cs="Times New Roman"/>
                <w:color w:val="auto"/>
              </w:rPr>
            </w:pPr>
            <w:r>
              <w:rPr>
                <w:rFonts w:ascii="Times New Roman" w:hAnsi="Times New Roman" w:cs="Times New Roman"/>
                <w:color w:val="auto"/>
              </w:rPr>
              <w:t>Учащиеся, родители, классный руководитель, учителя-предметники, администрация школы, специалисты ПМПК, школьный психолог</w:t>
            </w:r>
          </w:p>
        </w:tc>
      </w:tr>
      <w:tr w:rsidR="002252E4" w:rsidRPr="002252E4" w:rsidTr="002252E4">
        <w:tc>
          <w:tcPr>
            <w:tcW w:w="4927" w:type="dxa"/>
          </w:tcPr>
          <w:p w:rsidR="002252E4" w:rsidRPr="002252E4" w:rsidRDefault="002252E4" w:rsidP="00A961D6">
            <w:pPr>
              <w:pStyle w:val="53"/>
              <w:numPr>
                <w:ilvl w:val="0"/>
                <w:numId w:val="258"/>
              </w:numPr>
              <w:shd w:val="clear" w:color="auto" w:fill="auto"/>
              <w:tabs>
                <w:tab w:val="left" w:pos="1446"/>
              </w:tabs>
              <w:spacing w:line="276" w:lineRule="auto"/>
              <w:ind w:left="40" w:right="-109" w:firstLine="980"/>
              <w:jc w:val="both"/>
              <w:rPr>
                <w:i w:val="0"/>
                <w:sz w:val="24"/>
                <w:szCs w:val="24"/>
              </w:rPr>
            </w:pPr>
            <w:r w:rsidRPr="002252E4">
              <w:rPr>
                <w:rStyle w:val="50pt"/>
                <w:b w:val="0"/>
                <w:bCs w:val="0"/>
                <w:i w:val="0"/>
                <w:sz w:val="24"/>
                <w:szCs w:val="24"/>
              </w:rPr>
              <w:t>Этап планирования, организации, координации (организационно -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252E4" w:rsidRPr="002252E4" w:rsidRDefault="002252E4" w:rsidP="002252E4">
            <w:pPr>
              <w:pStyle w:val="Default"/>
              <w:spacing w:line="276" w:lineRule="auto"/>
              <w:jc w:val="both"/>
              <w:rPr>
                <w:rFonts w:ascii="Times New Roman" w:hAnsi="Times New Roman" w:cs="Times New Roman"/>
                <w:color w:val="auto"/>
              </w:rPr>
            </w:pPr>
          </w:p>
        </w:tc>
        <w:tc>
          <w:tcPr>
            <w:tcW w:w="4928" w:type="dxa"/>
          </w:tcPr>
          <w:p w:rsidR="002252E4" w:rsidRPr="002252E4" w:rsidRDefault="002252E4" w:rsidP="002252E4">
            <w:pPr>
              <w:pStyle w:val="Default"/>
              <w:spacing w:line="276" w:lineRule="auto"/>
              <w:jc w:val="both"/>
              <w:rPr>
                <w:rFonts w:ascii="Times New Roman" w:hAnsi="Times New Roman" w:cs="Times New Roman"/>
                <w:color w:val="auto"/>
              </w:rPr>
            </w:pPr>
            <w:r>
              <w:rPr>
                <w:rFonts w:ascii="Times New Roman" w:hAnsi="Times New Roman" w:cs="Times New Roman"/>
                <w:color w:val="auto"/>
              </w:rPr>
              <w:t xml:space="preserve">администрация школы, родители, </w:t>
            </w:r>
            <w:r w:rsidR="00DB0ED1">
              <w:rPr>
                <w:rFonts w:ascii="Times New Roman" w:hAnsi="Times New Roman" w:cs="Times New Roman"/>
                <w:color w:val="auto"/>
              </w:rPr>
              <w:t xml:space="preserve">обучающийся, </w:t>
            </w:r>
            <w:r>
              <w:rPr>
                <w:rFonts w:ascii="Times New Roman" w:hAnsi="Times New Roman" w:cs="Times New Roman"/>
                <w:color w:val="auto"/>
              </w:rPr>
              <w:t>специалисты (психолог, дефектолог, логопед), классный руководитель, учителя-предметники, социальные партнеры</w:t>
            </w:r>
            <w:r w:rsidR="00DB0ED1">
              <w:rPr>
                <w:rFonts w:ascii="Times New Roman" w:hAnsi="Times New Roman" w:cs="Times New Roman"/>
                <w:color w:val="auto"/>
              </w:rPr>
              <w:t>, педагоги доп образования</w:t>
            </w:r>
          </w:p>
        </w:tc>
      </w:tr>
      <w:tr w:rsidR="002252E4" w:rsidRPr="002252E4" w:rsidTr="002252E4">
        <w:tc>
          <w:tcPr>
            <w:tcW w:w="4927" w:type="dxa"/>
          </w:tcPr>
          <w:p w:rsidR="002252E4" w:rsidRPr="002252E4" w:rsidRDefault="002252E4" w:rsidP="00A961D6">
            <w:pPr>
              <w:pStyle w:val="Default"/>
              <w:numPr>
                <w:ilvl w:val="0"/>
                <w:numId w:val="258"/>
              </w:numPr>
              <w:spacing w:line="276" w:lineRule="auto"/>
              <w:jc w:val="both"/>
              <w:rPr>
                <w:rFonts w:ascii="Times New Roman" w:hAnsi="Times New Roman" w:cs="Times New Roman"/>
                <w:color w:val="auto"/>
              </w:rPr>
            </w:pPr>
            <w:r w:rsidRPr="002252E4">
              <w:rPr>
                <w:rStyle w:val="50pt"/>
                <w:rFonts w:eastAsia="Calibri"/>
                <w:b w:val="0"/>
                <w:bCs w:val="0"/>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c>
          <w:tcPr>
            <w:tcW w:w="4928" w:type="dxa"/>
          </w:tcPr>
          <w:p w:rsidR="002252E4" w:rsidRPr="002252E4" w:rsidRDefault="002252E4" w:rsidP="002252E4">
            <w:pPr>
              <w:pStyle w:val="Default"/>
              <w:spacing w:line="276" w:lineRule="auto"/>
              <w:jc w:val="both"/>
              <w:rPr>
                <w:rFonts w:ascii="Times New Roman" w:hAnsi="Times New Roman" w:cs="Times New Roman"/>
                <w:color w:val="auto"/>
              </w:rPr>
            </w:pPr>
            <w:r>
              <w:rPr>
                <w:rFonts w:ascii="Times New Roman" w:hAnsi="Times New Roman" w:cs="Times New Roman"/>
                <w:color w:val="auto"/>
              </w:rPr>
              <w:t>администрация школы, родители, учащийся,</w:t>
            </w:r>
            <w:r w:rsidR="00DB0ED1">
              <w:rPr>
                <w:rFonts w:ascii="Times New Roman" w:hAnsi="Times New Roman" w:cs="Times New Roman"/>
                <w:color w:val="auto"/>
              </w:rPr>
              <w:t>учителя-предметники</w:t>
            </w:r>
            <w:r>
              <w:rPr>
                <w:rFonts w:ascii="Times New Roman" w:hAnsi="Times New Roman" w:cs="Times New Roman"/>
                <w:color w:val="auto"/>
              </w:rPr>
              <w:t xml:space="preserve"> </w:t>
            </w:r>
            <w:r w:rsidR="00DB0ED1">
              <w:rPr>
                <w:rFonts w:ascii="Times New Roman" w:hAnsi="Times New Roman" w:cs="Times New Roman"/>
                <w:color w:val="auto"/>
              </w:rPr>
              <w:t>, педагоги до образования</w:t>
            </w:r>
          </w:p>
        </w:tc>
      </w:tr>
      <w:tr w:rsidR="002252E4" w:rsidRPr="002252E4" w:rsidTr="002252E4">
        <w:tc>
          <w:tcPr>
            <w:tcW w:w="4927" w:type="dxa"/>
          </w:tcPr>
          <w:p w:rsidR="002252E4" w:rsidRPr="002252E4" w:rsidRDefault="002252E4" w:rsidP="00A961D6">
            <w:pPr>
              <w:pStyle w:val="Default"/>
              <w:numPr>
                <w:ilvl w:val="0"/>
                <w:numId w:val="258"/>
              </w:numPr>
              <w:spacing w:line="276" w:lineRule="auto"/>
              <w:jc w:val="both"/>
              <w:rPr>
                <w:rFonts w:ascii="Times New Roman" w:hAnsi="Times New Roman" w:cs="Times New Roman"/>
                <w:color w:val="auto"/>
              </w:rPr>
            </w:pPr>
            <w:r w:rsidRPr="002252E4">
              <w:rPr>
                <w:rStyle w:val="50pt"/>
                <w:rFonts w:eastAsia="Calibri"/>
                <w:b w:val="0"/>
                <w:bCs w:val="0"/>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c>
          <w:tcPr>
            <w:tcW w:w="4928" w:type="dxa"/>
          </w:tcPr>
          <w:p w:rsidR="002252E4" w:rsidRPr="002252E4" w:rsidRDefault="00DB0ED1" w:rsidP="002252E4">
            <w:pPr>
              <w:pStyle w:val="Default"/>
              <w:spacing w:line="276" w:lineRule="auto"/>
              <w:jc w:val="both"/>
              <w:rPr>
                <w:rFonts w:ascii="Times New Roman" w:hAnsi="Times New Roman" w:cs="Times New Roman"/>
                <w:color w:val="auto"/>
              </w:rPr>
            </w:pPr>
            <w:r>
              <w:rPr>
                <w:rFonts w:ascii="Times New Roman" w:hAnsi="Times New Roman" w:cs="Times New Roman"/>
                <w:color w:val="auto"/>
              </w:rPr>
              <w:t>администрация школы, родители, обучающийся, специалисты (психолог, дефектолог, логопед), классный руководитель, учителя-предметники, социальные партнеры, педагоги доп образования</w:t>
            </w:r>
          </w:p>
        </w:tc>
      </w:tr>
    </w:tbl>
    <w:p w:rsidR="0066654F" w:rsidRPr="00DB0ED1" w:rsidRDefault="00DB0ED1">
      <w:pPr>
        <w:pStyle w:val="Default"/>
        <w:spacing w:line="360" w:lineRule="auto"/>
        <w:ind w:firstLine="709"/>
        <w:jc w:val="both"/>
        <w:rPr>
          <w:rFonts w:ascii="Times New Roman" w:hAnsi="Times New Roman" w:cs="Times New Roman"/>
          <w:b/>
          <w:i/>
          <w:color w:val="auto"/>
          <w:sz w:val="28"/>
          <w:szCs w:val="28"/>
        </w:rPr>
      </w:pPr>
      <w:r w:rsidRPr="00DB0ED1">
        <w:rPr>
          <w:rFonts w:ascii="Times New Roman" w:hAnsi="Times New Roman" w:cs="Times New Roman"/>
          <w:b/>
          <w:i/>
          <w:color w:val="auto"/>
          <w:sz w:val="28"/>
          <w:szCs w:val="28"/>
        </w:rPr>
        <w:t>Механизмы реализации программы</w:t>
      </w:r>
    </w:p>
    <w:p w:rsidR="00DB0ED1" w:rsidRPr="00DB0ED1" w:rsidRDefault="00DB0ED1" w:rsidP="002A360A">
      <w:pPr>
        <w:pStyle w:val="53"/>
        <w:shd w:val="clear" w:color="auto" w:fill="auto"/>
        <w:spacing w:line="360" w:lineRule="auto"/>
        <w:ind w:left="40" w:right="420" w:firstLine="760"/>
        <w:jc w:val="both"/>
        <w:rPr>
          <w:i w:val="0"/>
          <w:sz w:val="28"/>
          <w:szCs w:val="28"/>
        </w:rPr>
      </w:pPr>
      <w:r w:rsidRPr="00DB0ED1">
        <w:rPr>
          <w:rStyle w:val="50pt"/>
          <w:b w:val="0"/>
          <w:bCs w:val="0"/>
          <w:i w:val="0"/>
          <w:sz w:val="28"/>
          <w:szCs w:val="28"/>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учащихся с ограниченными возможностями здоровья, детей-инвалидов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DB0ED1" w:rsidRPr="00DB0ED1" w:rsidRDefault="00DB0ED1" w:rsidP="002A360A">
      <w:pPr>
        <w:pStyle w:val="53"/>
        <w:shd w:val="clear" w:color="auto" w:fill="auto"/>
        <w:spacing w:line="360" w:lineRule="auto"/>
        <w:ind w:left="40" w:right="420" w:firstLine="760"/>
        <w:jc w:val="both"/>
        <w:rPr>
          <w:i w:val="0"/>
          <w:sz w:val="28"/>
          <w:szCs w:val="28"/>
        </w:rPr>
      </w:pPr>
      <w:r w:rsidRPr="00DB0ED1">
        <w:rPr>
          <w:rStyle w:val="50pt"/>
          <w:b w:val="0"/>
          <w:bCs w:val="0"/>
          <w:i w:val="0"/>
          <w:sz w:val="28"/>
          <w:szCs w:val="28"/>
        </w:rPr>
        <w:t xml:space="preserve">Программа коррекционной работы при получении учащимися основного </w:t>
      </w:r>
      <w:r>
        <w:rPr>
          <w:rStyle w:val="50pt"/>
          <w:b w:val="0"/>
          <w:bCs w:val="0"/>
          <w:i w:val="0"/>
          <w:sz w:val="28"/>
          <w:szCs w:val="28"/>
        </w:rPr>
        <w:t>общего образования в ГБОУ СОШ №3</w:t>
      </w:r>
      <w:r w:rsidRPr="00DB0ED1">
        <w:rPr>
          <w:rStyle w:val="50pt"/>
          <w:b w:val="0"/>
          <w:bCs w:val="0"/>
          <w:i w:val="0"/>
          <w:sz w:val="28"/>
          <w:szCs w:val="28"/>
        </w:rPr>
        <w:t xml:space="preserve"> г.о. Чапаевск реализуется путем организации сетевого взаимодействия. Сетевая форма предполагает сотрудничество</w:t>
      </w:r>
      <w:r>
        <w:rPr>
          <w:rStyle w:val="50pt"/>
          <w:b w:val="0"/>
          <w:bCs w:val="0"/>
          <w:i w:val="0"/>
          <w:sz w:val="28"/>
          <w:szCs w:val="28"/>
        </w:rPr>
        <w:t xml:space="preserve"> ГБОУ СОШ №3</w:t>
      </w:r>
      <w:r w:rsidRPr="00DB0ED1">
        <w:rPr>
          <w:rStyle w:val="50pt"/>
          <w:b w:val="0"/>
          <w:bCs w:val="0"/>
          <w:i w:val="0"/>
          <w:sz w:val="28"/>
          <w:szCs w:val="28"/>
        </w:rPr>
        <w:t xml:space="preserve"> г.о. Чапаевск, городской психолого-медико-педагогической комиссии (ПМПК), специалистов ДОУ(логопед</w:t>
      </w:r>
      <w:r>
        <w:rPr>
          <w:rStyle w:val="50pt"/>
          <w:b w:val="0"/>
          <w:bCs w:val="0"/>
          <w:i w:val="0"/>
          <w:sz w:val="28"/>
          <w:szCs w:val="28"/>
        </w:rPr>
        <w:t>, дефектолог</w:t>
      </w:r>
      <w:r w:rsidRPr="00DB0ED1">
        <w:rPr>
          <w:rStyle w:val="50pt"/>
          <w:b w:val="0"/>
          <w:bCs w:val="0"/>
          <w:i w:val="0"/>
          <w:sz w:val="28"/>
          <w:szCs w:val="28"/>
        </w:rPr>
        <w:t>).</w:t>
      </w:r>
    </w:p>
    <w:p w:rsidR="00DB0ED1" w:rsidRPr="00DB0ED1" w:rsidRDefault="00DB0ED1" w:rsidP="002A360A">
      <w:pPr>
        <w:pStyle w:val="53"/>
        <w:shd w:val="clear" w:color="auto" w:fill="auto"/>
        <w:spacing w:line="360" w:lineRule="auto"/>
        <w:ind w:left="40" w:right="420" w:firstLine="760"/>
        <w:jc w:val="both"/>
        <w:rPr>
          <w:i w:val="0"/>
          <w:sz w:val="28"/>
          <w:szCs w:val="28"/>
        </w:rPr>
      </w:pPr>
      <w:r w:rsidRPr="00DB0ED1">
        <w:rPr>
          <w:rStyle w:val="50pt"/>
          <w:b w:val="0"/>
          <w:bCs w:val="0"/>
          <w:i w:val="0"/>
          <w:sz w:val="28"/>
          <w:szCs w:val="28"/>
        </w:rPr>
        <w:t>Механизм взаимодействия имеет единую направленность образовательной деятельности с данной группой учащихся учителей школы, специалистов в области коррекционной и специальной педагогики, педагога-психолога школы, социальных работников, медицинских работников.</w:t>
      </w:r>
    </w:p>
    <w:p w:rsidR="00DB0ED1" w:rsidRPr="00DB0ED1" w:rsidRDefault="00DB0ED1" w:rsidP="002A360A">
      <w:pPr>
        <w:pStyle w:val="53"/>
        <w:shd w:val="clear" w:color="auto" w:fill="auto"/>
        <w:spacing w:line="360" w:lineRule="auto"/>
        <w:ind w:left="40" w:right="420" w:firstLine="760"/>
        <w:jc w:val="both"/>
        <w:rPr>
          <w:i w:val="0"/>
          <w:sz w:val="28"/>
          <w:szCs w:val="28"/>
        </w:rPr>
      </w:pPr>
      <w:r w:rsidRPr="00DB0ED1">
        <w:rPr>
          <w:rStyle w:val="50pt"/>
          <w:b w:val="0"/>
          <w:bCs w:val="0"/>
          <w:i w:val="0"/>
          <w:sz w:val="28"/>
          <w:szCs w:val="28"/>
        </w:rPr>
        <w:t>Такое взаимодействие в рамках образова</w:t>
      </w:r>
      <w:r>
        <w:rPr>
          <w:rStyle w:val="50pt"/>
          <w:b w:val="0"/>
          <w:bCs w:val="0"/>
          <w:i w:val="0"/>
          <w:sz w:val="28"/>
          <w:szCs w:val="28"/>
        </w:rPr>
        <w:t>тельной деятельности ГБОУ СОШ №3</w:t>
      </w:r>
      <w:r w:rsidRPr="00DB0ED1">
        <w:rPr>
          <w:rStyle w:val="50pt"/>
          <w:b w:val="0"/>
          <w:bCs w:val="0"/>
          <w:i w:val="0"/>
          <w:sz w:val="28"/>
          <w:szCs w:val="28"/>
        </w:rPr>
        <w:t xml:space="preserve"> г.о. Чапаевск включает:</w:t>
      </w:r>
    </w:p>
    <w:p w:rsidR="00DB0ED1" w:rsidRPr="00DB0ED1" w:rsidRDefault="00DB0ED1" w:rsidP="002A360A">
      <w:pPr>
        <w:pStyle w:val="53"/>
        <w:numPr>
          <w:ilvl w:val="0"/>
          <w:numId w:val="256"/>
        </w:numPr>
        <w:shd w:val="clear" w:color="auto" w:fill="auto"/>
        <w:tabs>
          <w:tab w:val="right" w:pos="9405"/>
        </w:tabs>
        <w:spacing w:line="360" w:lineRule="auto"/>
        <w:ind w:left="1000" w:right="280" w:hanging="360"/>
        <w:jc w:val="both"/>
        <w:rPr>
          <w:rStyle w:val="50pt"/>
          <w:b w:val="0"/>
          <w:bCs w:val="0"/>
          <w:i w:val="0"/>
          <w:color w:val="auto"/>
          <w:sz w:val="28"/>
          <w:szCs w:val="28"/>
          <w:shd w:val="clear" w:color="auto" w:fill="auto"/>
          <w:lang w:eastAsia="en-US" w:bidi="ar-SA"/>
        </w:rPr>
      </w:pPr>
      <w:r w:rsidRPr="00DB0ED1">
        <w:rPr>
          <w:rStyle w:val="50pt"/>
          <w:b w:val="0"/>
          <w:bCs w:val="0"/>
          <w:i w:val="0"/>
          <w:sz w:val="28"/>
          <w:szCs w:val="28"/>
        </w:rPr>
        <w:t xml:space="preserve"> комплексность в определении и решении проблем ученика, предоставлении ему квалифицированной помощи специалистов разного профиля:</w:t>
      </w:r>
      <w:r w:rsidRPr="00DB0ED1">
        <w:rPr>
          <w:rStyle w:val="50pt"/>
          <w:b w:val="0"/>
          <w:bCs w:val="0"/>
          <w:i w:val="0"/>
          <w:sz w:val="28"/>
          <w:szCs w:val="28"/>
        </w:rPr>
        <w:tab/>
        <w:t xml:space="preserve">педагоги- предметники, медицинский работник, </w:t>
      </w:r>
    </w:p>
    <w:p w:rsidR="00DB0ED1" w:rsidRPr="00DB0ED1" w:rsidRDefault="00DB0ED1" w:rsidP="002A360A">
      <w:pPr>
        <w:pStyle w:val="53"/>
        <w:shd w:val="clear" w:color="auto" w:fill="auto"/>
        <w:tabs>
          <w:tab w:val="right" w:pos="9405"/>
        </w:tabs>
        <w:spacing w:line="360" w:lineRule="auto"/>
        <w:ind w:left="1000" w:right="280"/>
        <w:jc w:val="both"/>
        <w:rPr>
          <w:i w:val="0"/>
          <w:sz w:val="28"/>
          <w:szCs w:val="28"/>
        </w:rPr>
      </w:pPr>
      <w:r w:rsidRPr="00DB0ED1">
        <w:rPr>
          <w:rStyle w:val="50pt"/>
          <w:b w:val="0"/>
          <w:bCs w:val="0"/>
          <w:i w:val="0"/>
          <w:sz w:val="28"/>
          <w:szCs w:val="28"/>
        </w:rPr>
        <w:t>психолог, социальный работник;</w:t>
      </w:r>
    </w:p>
    <w:p w:rsidR="00DB0ED1" w:rsidRPr="00DB0ED1" w:rsidRDefault="00DB0ED1" w:rsidP="002A360A">
      <w:pPr>
        <w:pStyle w:val="53"/>
        <w:numPr>
          <w:ilvl w:val="0"/>
          <w:numId w:val="256"/>
        </w:numPr>
        <w:shd w:val="clear" w:color="auto" w:fill="auto"/>
        <w:spacing w:line="360" w:lineRule="auto"/>
        <w:ind w:left="1000" w:hanging="360"/>
        <w:jc w:val="both"/>
        <w:rPr>
          <w:i w:val="0"/>
          <w:sz w:val="28"/>
          <w:szCs w:val="28"/>
        </w:rPr>
      </w:pPr>
      <w:r w:rsidRPr="00DB0ED1">
        <w:rPr>
          <w:rStyle w:val="50pt"/>
          <w:b w:val="0"/>
          <w:bCs w:val="0"/>
          <w:i w:val="0"/>
          <w:sz w:val="28"/>
          <w:szCs w:val="28"/>
        </w:rPr>
        <w:t xml:space="preserve"> многоаспектный анализ личностного и познавательного развития ребенка;</w:t>
      </w:r>
    </w:p>
    <w:p w:rsidR="00DB0ED1" w:rsidRPr="00DB0ED1" w:rsidRDefault="00DB0ED1" w:rsidP="002A360A">
      <w:pPr>
        <w:pStyle w:val="53"/>
        <w:numPr>
          <w:ilvl w:val="0"/>
          <w:numId w:val="256"/>
        </w:numPr>
        <w:shd w:val="clear" w:color="auto" w:fill="auto"/>
        <w:spacing w:after="325" w:line="360" w:lineRule="auto"/>
        <w:ind w:left="1000" w:hanging="360"/>
        <w:jc w:val="both"/>
        <w:rPr>
          <w:i w:val="0"/>
          <w:sz w:val="28"/>
          <w:szCs w:val="28"/>
        </w:rPr>
      </w:pPr>
      <w:r w:rsidRPr="00DB0ED1">
        <w:rPr>
          <w:rStyle w:val="50pt"/>
          <w:b w:val="0"/>
          <w:bCs w:val="0"/>
          <w:i w:val="0"/>
          <w:sz w:val="28"/>
          <w:szCs w:val="28"/>
        </w:rPr>
        <w:t xml:space="preserve"> составление индивидуальных программ общего развития ребенка.</w:t>
      </w:r>
    </w:p>
    <w:p w:rsidR="00DB0ED1" w:rsidRPr="00DB0ED1" w:rsidRDefault="00DB0ED1" w:rsidP="002A360A">
      <w:pPr>
        <w:pStyle w:val="53"/>
        <w:shd w:val="clear" w:color="auto" w:fill="auto"/>
        <w:spacing w:line="360" w:lineRule="auto"/>
        <w:ind w:left="40" w:right="420"/>
        <w:jc w:val="both"/>
        <w:rPr>
          <w:i w:val="0"/>
          <w:sz w:val="28"/>
          <w:szCs w:val="28"/>
        </w:rPr>
      </w:pPr>
      <w:r w:rsidRPr="00DB0ED1">
        <w:rPr>
          <w:rStyle w:val="5105pt0pt"/>
          <w:bCs w:val="0"/>
          <w:i/>
          <w:sz w:val="28"/>
          <w:szCs w:val="28"/>
        </w:rPr>
        <w:t>Механизм реализации</w:t>
      </w:r>
      <w:r w:rsidRPr="00DB0ED1">
        <w:rPr>
          <w:rStyle w:val="5105pt0pt"/>
          <w:b w:val="0"/>
          <w:bCs w:val="0"/>
          <w:i/>
          <w:sz w:val="28"/>
          <w:szCs w:val="28"/>
        </w:rPr>
        <w:t>:</w:t>
      </w:r>
      <w:r w:rsidRPr="00DB0ED1">
        <w:rPr>
          <w:rStyle w:val="50pt"/>
          <w:b w:val="0"/>
          <w:bCs w:val="0"/>
          <w:i w:val="0"/>
          <w:sz w:val="28"/>
          <w:szCs w:val="28"/>
        </w:rPr>
        <w:t xml:space="preserve"> индивидуальный и дифференцированный подход, обучение по адаптированным, индивидуальным образовательным программам и индивидуальным образовательным траекториям, обучение на дому, дистанционное обучение.</w:t>
      </w:r>
    </w:p>
    <w:p w:rsidR="002252E4" w:rsidRPr="00DB0ED1" w:rsidRDefault="002252E4" w:rsidP="00DB0ED1">
      <w:pPr>
        <w:pStyle w:val="Default"/>
        <w:spacing w:line="276" w:lineRule="auto"/>
        <w:ind w:firstLine="709"/>
        <w:jc w:val="both"/>
        <w:rPr>
          <w:rFonts w:ascii="Times New Roman" w:hAnsi="Times New Roman" w:cs="Times New Roman"/>
          <w:i/>
          <w:color w:val="auto"/>
        </w:rPr>
      </w:pP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Коррекционная работа в обязательной части (</w:t>
      </w:r>
      <w:r w:rsidR="00822099" w:rsidRPr="000D61DF">
        <w:rPr>
          <w:rFonts w:ascii="Times New Roman" w:hAnsi="Times New Roman" w:cs="Times New Roman"/>
          <w:color w:val="auto"/>
          <w:sz w:val="28"/>
          <w:szCs w:val="28"/>
        </w:rPr>
        <w:t>70 </w:t>
      </w:r>
      <w:r w:rsidRPr="000D61DF">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DB0ED1">
      <w:pPr>
        <w:pStyle w:val="Default"/>
        <w:tabs>
          <w:tab w:val="left" w:pos="993"/>
        </w:tabs>
        <w:spacing w:line="360" w:lineRule="auto"/>
        <w:ind w:left="709"/>
        <w:jc w:val="both"/>
        <w:rPr>
          <w:rFonts w:ascii="Times New Roman" w:hAnsi="Times New Roman" w:cs="Times New Roman"/>
          <w:color w:val="auto"/>
          <w:sz w:val="28"/>
          <w:szCs w:val="28"/>
        </w:rPr>
      </w:pPr>
    </w:p>
    <w:p w:rsidR="00B540EE" w:rsidRPr="000D61DF" w:rsidRDefault="00452C5F" w:rsidP="00452C5F">
      <w:pPr>
        <w:pStyle w:val="3"/>
        <w:rPr>
          <w:szCs w:val="28"/>
        </w:rPr>
      </w:pPr>
      <w:bookmarkStart w:id="400" w:name="_Toc414553280"/>
      <w:r w:rsidRPr="000D61DF">
        <w:rPr>
          <w:szCs w:val="28"/>
        </w:rPr>
        <w:t>2.4.</w:t>
      </w:r>
      <w:r w:rsidR="00B540EE" w:rsidRPr="000D61DF">
        <w:rPr>
          <w:szCs w:val="28"/>
        </w:rPr>
        <w:t>5. Планируемые результаты коррекционной работы</w:t>
      </w:r>
      <w:bookmarkEnd w:id="400"/>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0D61DF">
        <w:rPr>
          <w:rFonts w:ascii="Times New Roman" w:hAnsi="Times New Roman" w:cs="Times New Roman"/>
          <w:color w:val="auto"/>
          <w:sz w:val="28"/>
          <w:szCs w:val="28"/>
        </w:rPr>
        <w:t xml:space="preserve">определенным </w:t>
      </w:r>
      <w:r w:rsidRPr="000D61DF">
        <w:rPr>
          <w:rFonts w:ascii="Times New Roman" w:hAnsi="Times New Roman" w:cs="Times New Roman"/>
          <w:color w:val="auto"/>
          <w:sz w:val="28"/>
          <w:szCs w:val="28"/>
        </w:rPr>
        <w:t xml:space="preserve">ФГОС </w:t>
      </w:r>
      <w:r w:rsidR="00B46C06" w:rsidRPr="000D61DF">
        <w:rPr>
          <w:rFonts w:ascii="Times New Roman" w:hAnsi="Times New Roman" w:cs="Times New Roman"/>
          <w:color w:val="auto"/>
          <w:sz w:val="28"/>
          <w:szCs w:val="28"/>
        </w:rPr>
        <w:t>ООО</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0D61DF">
        <w:rPr>
          <w:rFonts w:ascii="Times New Roman" w:hAnsi="Times New Roman" w:cs="Times New Roman"/>
          <w:color w:val="auto"/>
          <w:sz w:val="28"/>
          <w:szCs w:val="28"/>
        </w:rPr>
        <w:t>ООП</w:t>
      </w:r>
      <w:r w:rsidRPr="000D61D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Достижения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436EB5">
      <w:pPr>
        <w:spacing w:after="0" w:line="360" w:lineRule="auto"/>
        <w:ind w:firstLine="709"/>
        <w:jc w:val="center"/>
        <w:rPr>
          <w:rFonts w:ascii="Times New Roman" w:hAnsi="Times New Roman"/>
          <w:b/>
          <w:sz w:val="28"/>
          <w:szCs w:val="28"/>
        </w:rPr>
      </w:pPr>
      <w:bookmarkStart w:id="401" w:name="_Toc406059068"/>
      <w:bookmarkStart w:id="402" w:name="_Toc409691732"/>
      <w:r w:rsidRPr="000D61DF">
        <w:rPr>
          <w:rFonts w:ascii="Times New Roman" w:hAnsi="Times New Roman"/>
          <w:b/>
          <w:sz w:val="28"/>
          <w:szCs w:val="28"/>
        </w:rPr>
        <w:br w:type="page"/>
      </w:r>
    </w:p>
    <w:p w:rsidR="009C59CB" w:rsidRPr="000D61DF" w:rsidRDefault="009C59CB" w:rsidP="002A360A">
      <w:pPr>
        <w:keepNext/>
        <w:keepLines/>
        <w:spacing w:before="240" w:after="0" w:line="360" w:lineRule="auto"/>
        <w:jc w:val="center"/>
        <w:outlineLvl w:val="0"/>
        <w:rPr>
          <w:rFonts w:ascii="Times New Roman" w:eastAsia="Times New Roman" w:hAnsi="Times New Roman"/>
          <w:b/>
          <w:sz w:val="28"/>
          <w:szCs w:val="28"/>
        </w:rPr>
      </w:pPr>
      <w:bookmarkStart w:id="403" w:name="_Toc414553281"/>
      <w:bookmarkEnd w:id="401"/>
      <w:bookmarkEnd w:id="402"/>
      <w:r w:rsidRPr="000D61DF">
        <w:rPr>
          <w:rFonts w:ascii="Times New Roman" w:eastAsia="Times New Roman" w:hAnsi="Times New Roman"/>
          <w:b/>
          <w:sz w:val="28"/>
          <w:szCs w:val="28"/>
        </w:rPr>
        <w:t>3. О</w:t>
      </w:r>
      <w:r w:rsidR="00D72AC2">
        <w:rPr>
          <w:rFonts w:ascii="Times New Roman" w:eastAsia="Times New Roman" w:hAnsi="Times New Roman"/>
          <w:b/>
          <w:sz w:val="28"/>
          <w:szCs w:val="28"/>
        </w:rPr>
        <w:t xml:space="preserve">рганизационный раздел </w:t>
      </w:r>
      <w:r w:rsidRPr="000D61DF">
        <w:rPr>
          <w:rFonts w:ascii="Times New Roman" w:eastAsia="Times New Roman" w:hAnsi="Times New Roman"/>
          <w:b/>
          <w:sz w:val="28"/>
          <w:szCs w:val="28"/>
        </w:rPr>
        <w:t>основной образовательной программы основного общего образования</w:t>
      </w:r>
      <w:bookmarkEnd w:id="403"/>
    </w:p>
    <w:p w:rsidR="009C59CB" w:rsidRPr="000D61DF"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0D61DF" w:rsidRDefault="0003173A"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04" w:name="_Toc406059069"/>
      <w:bookmarkStart w:id="405" w:name="_Toc409691733"/>
      <w:bookmarkStart w:id="406" w:name="_Toc410654074"/>
      <w:bookmarkStart w:id="407" w:name="_Toc414553282"/>
      <w:r>
        <w:rPr>
          <w:rFonts w:ascii="Times New Roman" w:eastAsia="@Arial Unicode MS" w:hAnsi="Times New Roman"/>
          <w:b/>
          <w:bCs/>
          <w:sz w:val="28"/>
          <w:szCs w:val="28"/>
          <w:lang w:eastAsia="ru-RU"/>
        </w:rPr>
        <w:t>3.1. У</w:t>
      </w:r>
      <w:r w:rsidR="009C59CB" w:rsidRPr="000D61DF">
        <w:rPr>
          <w:rFonts w:ascii="Times New Roman" w:eastAsia="@Arial Unicode MS" w:hAnsi="Times New Roman"/>
          <w:b/>
          <w:bCs/>
          <w:sz w:val="28"/>
          <w:szCs w:val="28"/>
          <w:lang w:eastAsia="ru-RU"/>
        </w:rPr>
        <w:t>чебный план</w:t>
      </w:r>
      <w:bookmarkEnd w:id="404"/>
      <w:r w:rsidR="009C59CB" w:rsidRPr="000D61DF">
        <w:rPr>
          <w:rFonts w:ascii="Times New Roman" w:eastAsia="@Arial Unicode MS" w:hAnsi="Times New Roman"/>
          <w:b/>
          <w:bCs/>
          <w:sz w:val="28"/>
          <w:szCs w:val="28"/>
          <w:lang w:eastAsia="ru-RU"/>
        </w:rPr>
        <w:t xml:space="preserve"> основного общего образования</w:t>
      </w:r>
      <w:bookmarkEnd w:id="405"/>
      <w:bookmarkEnd w:id="406"/>
      <w:bookmarkEnd w:id="407"/>
    </w:p>
    <w:p w:rsidR="00D767FA" w:rsidRPr="000D61DF" w:rsidRDefault="00D767FA" w:rsidP="00D767FA">
      <w:pPr>
        <w:tabs>
          <w:tab w:val="left" w:pos="4500"/>
          <w:tab w:val="left" w:pos="9180"/>
          <w:tab w:val="left" w:pos="9360"/>
        </w:tabs>
        <w:spacing w:after="0" w:line="360" w:lineRule="auto"/>
        <w:ind w:firstLine="709"/>
        <w:jc w:val="both"/>
        <w:rPr>
          <w:rFonts w:ascii="Times New Roman" w:hAnsi="Times New Roman"/>
          <w:sz w:val="28"/>
          <w:szCs w:val="28"/>
        </w:rPr>
      </w:pPr>
      <w:bookmarkStart w:id="408" w:name="_Toc414553283"/>
      <w:r>
        <w:rPr>
          <w:rFonts w:ascii="Times New Roman" w:hAnsi="Times New Roman"/>
          <w:sz w:val="28"/>
          <w:szCs w:val="28"/>
        </w:rPr>
        <w:t>ГБОУ СОШ №3 г.о. Чапаевск работает в</w:t>
      </w:r>
      <w:r w:rsidRPr="000D61DF">
        <w:rPr>
          <w:rFonts w:ascii="Times New Roman" w:hAnsi="Times New Roman"/>
          <w:sz w:val="28"/>
          <w:szCs w:val="28"/>
        </w:rPr>
        <w:t xml:space="preserve"> режим</w:t>
      </w:r>
      <w:r>
        <w:rPr>
          <w:rFonts w:ascii="Times New Roman" w:hAnsi="Times New Roman"/>
          <w:sz w:val="28"/>
          <w:szCs w:val="28"/>
        </w:rPr>
        <w:t>е 5-дневной</w:t>
      </w:r>
      <w:r w:rsidR="00203FF5">
        <w:rPr>
          <w:rFonts w:ascii="Times New Roman" w:hAnsi="Times New Roman"/>
          <w:sz w:val="28"/>
          <w:szCs w:val="28"/>
        </w:rPr>
        <w:t xml:space="preserve"> учебной недели</w:t>
      </w:r>
      <w:r w:rsidRPr="000D61DF">
        <w:rPr>
          <w:rFonts w:ascii="Times New Roman" w:hAnsi="Times New Roman"/>
          <w:sz w:val="28"/>
          <w:szCs w:val="28"/>
        </w:rPr>
        <w:t xml:space="preserve"> с учетом законодательства Российской Федерации. При 5-дневной учебной неделе количество часов на физическую культуру составляет 2, третий час </w:t>
      </w:r>
      <w:r w:rsidRPr="000D61DF">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w:t>
      </w:r>
      <w:r w:rsidR="00203FF5">
        <w:rPr>
          <w:rFonts w:ascii="Times New Roman" w:hAnsi="Times New Roman"/>
          <w:color w:val="222222"/>
          <w:sz w:val="28"/>
          <w:szCs w:val="28"/>
          <w:shd w:val="clear" w:color="auto" w:fill="FFFFFF"/>
        </w:rPr>
        <w:t>.</w:t>
      </w:r>
    </w:p>
    <w:p w:rsidR="00D767FA" w:rsidRPr="000D61DF" w:rsidRDefault="00D767FA" w:rsidP="00D767FA">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D767FA" w:rsidRPr="000D61DF" w:rsidRDefault="00D767FA" w:rsidP="00D767F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D767FA" w:rsidRPr="000D61DF" w:rsidRDefault="00D767FA" w:rsidP="00D767F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Продолжительность урока в основной школе составляет 40–45 минут.</w:t>
      </w:r>
    </w:p>
    <w:p w:rsidR="00203FF5" w:rsidRPr="000D61DF" w:rsidRDefault="00D767FA" w:rsidP="00203FF5">
      <w:pPr>
        <w:spacing w:after="0" w:line="240" w:lineRule="auto"/>
        <w:ind w:firstLine="709"/>
        <w:jc w:val="right"/>
        <w:rPr>
          <w:rFonts w:ascii="Times New Roman" w:hAnsi="Times New Roman"/>
          <w:b/>
          <w:bCs/>
          <w:sz w:val="28"/>
          <w:szCs w:val="28"/>
        </w:rPr>
      </w:pPr>
      <w:r w:rsidRPr="000D61DF">
        <w:rPr>
          <w:rFonts w:ascii="Times New Roman" w:hAnsi="Times New Roman"/>
          <w:b/>
          <w:sz w:val="28"/>
          <w:szCs w:val="28"/>
        </w:rPr>
        <w:br w:type="page"/>
      </w:r>
    </w:p>
    <w:p w:rsidR="00203FF5" w:rsidRDefault="0003173A" w:rsidP="00203FF5">
      <w:pPr>
        <w:spacing w:after="0" w:line="240" w:lineRule="auto"/>
        <w:ind w:firstLine="709"/>
        <w:jc w:val="center"/>
        <w:rPr>
          <w:rFonts w:ascii="Times New Roman" w:hAnsi="Times New Roman"/>
          <w:b/>
          <w:bCs/>
          <w:sz w:val="28"/>
          <w:szCs w:val="28"/>
        </w:rPr>
      </w:pPr>
      <w:r>
        <w:rPr>
          <w:rFonts w:ascii="Times New Roman" w:hAnsi="Times New Roman"/>
          <w:b/>
          <w:bCs/>
          <w:sz w:val="28"/>
          <w:szCs w:val="28"/>
        </w:rPr>
        <w:t>У</w:t>
      </w:r>
      <w:r w:rsidR="00203FF5" w:rsidRPr="000D61DF">
        <w:rPr>
          <w:rFonts w:ascii="Times New Roman" w:hAnsi="Times New Roman"/>
          <w:b/>
          <w:bCs/>
          <w:sz w:val="28"/>
          <w:szCs w:val="28"/>
        </w:rPr>
        <w:t xml:space="preserve">чебный план основного общего образования </w:t>
      </w:r>
    </w:p>
    <w:p w:rsidR="002C64E6" w:rsidRDefault="002C64E6" w:rsidP="00203FF5">
      <w:pPr>
        <w:spacing w:after="0" w:line="240" w:lineRule="auto"/>
        <w:ind w:firstLine="709"/>
        <w:jc w:val="center"/>
        <w:rPr>
          <w:rFonts w:ascii="Times New Roman" w:hAnsi="Times New Roman"/>
          <w:b/>
          <w:bCs/>
          <w:sz w:val="28"/>
          <w:szCs w:val="28"/>
        </w:rPr>
      </w:pPr>
      <w:r>
        <w:rPr>
          <w:rFonts w:ascii="Times New Roman" w:hAnsi="Times New Roman"/>
          <w:b/>
          <w:bCs/>
          <w:sz w:val="28"/>
          <w:szCs w:val="28"/>
        </w:rPr>
        <w:t>на 2019-2020 учебный год</w:t>
      </w:r>
    </w:p>
    <w:p w:rsidR="002C64E6" w:rsidRPr="002C64E6" w:rsidRDefault="002C64E6" w:rsidP="002C64E6">
      <w:pPr>
        <w:pStyle w:val="Default"/>
        <w:spacing w:line="360" w:lineRule="auto"/>
        <w:ind w:firstLine="567"/>
        <w:rPr>
          <w:rFonts w:ascii="Times New Roman" w:hAnsi="Times New Roman" w:cs="Times New Roman"/>
          <w:b/>
          <w:bCs/>
          <w:sz w:val="28"/>
          <w:szCs w:val="28"/>
        </w:rPr>
      </w:pPr>
      <w:r w:rsidRPr="002C64E6">
        <w:rPr>
          <w:rFonts w:ascii="Times New Roman" w:hAnsi="Times New Roman" w:cs="Times New Roman"/>
          <w:b/>
          <w:bCs/>
          <w:sz w:val="28"/>
          <w:szCs w:val="28"/>
        </w:rPr>
        <w:t>Нормативная база для разработки учебного плана:</w:t>
      </w:r>
    </w:p>
    <w:p w:rsidR="002C64E6" w:rsidRPr="002C64E6" w:rsidRDefault="002C64E6" w:rsidP="002C64E6">
      <w:pPr>
        <w:pStyle w:val="Default"/>
        <w:spacing w:line="360" w:lineRule="auto"/>
        <w:ind w:firstLine="567"/>
        <w:rPr>
          <w:rFonts w:ascii="Times New Roman" w:hAnsi="Times New Roman" w:cs="Times New Roman"/>
          <w:b/>
          <w:bCs/>
          <w:sz w:val="28"/>
          <w:szCs w:val="28"/>
        </w:rPr>
      </w:pPr>
      <w:r w:rsidRPr="002C64E6">
        <w:rPr>
          <w:rFonts w:ascii="Times New Roman" w:hAnsi="Times New Roman" w:cs="Times New Roman"/>
          <w:b/>
          <w:bCs/>
          <w:sz w:val="28"/>
          <w:szCs w:val="28"/>
        </w:rPr>
        <w:t xml:space="preserve"> </w:t>
      </w:r>
    </w:p>
    <w:p w:rsidR="002C64E6" w:rsidRPr="002C64E6" w:rsidRDefault="002C64E6" w:rsidP="002C64E6">
      <w:pPr>
        <w:pStyle w:val="98"/>
        <w:shd w:val="clear" w:color="auto" w:fill="auto"/>
        <w:spacing w:before="0" w:after="0" w:line="360" w:lineRule="auto"/>
        <w:ind w:left="20" w:firstLine="560"/>
        <w:jc w:val="both"/>
        <w:rPr>
          <w:sz w:val="28"/>
          <w:szCs w:val="28"/>
        </w:rPr>
      </w:pPr>
      <w:r w:rsidRPr="002C64E6">
        <w:rPr>
          <w:sz w:val="28"/>
          <w:szCs w:val="28"/>
        </w:rPr>
        <w:t>-Федеральный Закон от 29.12.2012 № 273-ФЗ «Об образовании в Российской Федерации»;</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-Федеральный базисный учебный план, утвержденный приказом Министерства образования Российской Федерации от 09.03.2004 № 1312 в редакции от 1.02.2012 «Об утверждении федерального базисного учебного плана» (далее - ФБУП-2004);</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b/>
          <w:bCs/>
          <w:sz w:val="28"/>
          <w:szCs w:val="28"/>
        </w:rPr>
        <w:t>-</w:t>
      </w:r>
      <w:r w:rsidRPr="002C64E6">
        <w:rPr>
          <w:sz w:val="28"/>
          <w:szCs w:val="28"/>
        </w:rPr>
        <w:t xml:space="preserve"> Федеральный компонент государственного образовательного стандарта (ФКГОС) общего образования, утвержденным приказом Министерства образования Российской Федерации от 05.03.2004 № 1089 (с учётом изменений и дополнений); </w:t>
      </w:r>
      <w:hyperlink r:id="rId76" w:history="1">
        <w:r w:rsidRPr="002C64E6">
          <w:rPr>
            <w:rStyle w:val="af7"/>
            <w:sz w:val="28"/>
            <w:szCs w:val="28"/>
          </w:rPr>
          <w:t>https://base.garant.ru/61</w:t>
        </w:r>
      </w:hyperlink>
      <w:r w:rsidRPr="002C64E6">
        <w:rPr>
          <w:sz w:val="28"/>
          <w:szCs w:val="28"/>
        </w:rPr>
        <w:t xml:space="preserve">    </w:t>
      </w:r>
    </w:p>
    <w:p w:rsidR="002C64E6" w:rsidRPr="002C64E6" w:rsidRDefault="002C64E6" w:rsidP="002C64E6">
      <w:pPr>
        <w:pStyle w:val="98"/>
        <w:shd w:val="clear" w:color="auto" w:fill="auto"/>
        <w:spacing w:before="0" w:after="64" w:line="360" w:lineRule="auto"/>
        <w:ind w:left="20" w:right="20" w:firstLine="560"/>
        <w:jc w:val="both"/>
        <w:rPr>
          <w:sz w:val="28"/>
          <w:szCs w:val="28"/>
        </w:rPr>
      </w:pPr>
      <w:r w:rsidRPr="002C64E6">
        <w:rPr>
          <w:sz w:val="28"/>
          <w:szCs w:val="28"/>
        </w:rPr>
        <w:t xml:space="preserve">-Федеральный государственный образовательный стандарт основного общего образования, утвержденным приказом Министерства образования и науки Российской Федерации от 17.12.2010 № 1897 в ред. от 31.12.2015 (далее - ФГОС основного общего образования); </w:t>
      </w:r>
      <w:hyperlink r:id="rId77" w:history="1">
        <w:r w:rsidRPr="002C64E6">
          <w:rPr>
            <w:rStyle w:val="af7"/>
            <w:sz w:val="28"/>
            <w:szCs w:val="28"/>
          </w:rPr>
          <w:t>https://legalacts.ru/doc/</w:t>
        </w:r>
      </w:hyperlink>
      <w:r w:rsidRPr="002C64E6">
        <w:rPr>
          <w:sz w:val="28"/>
          <w:szCs w:val="28"/>
        </w:rPr>
        <w:t xml:space="preserve">  </w:t>
      </w:r>
    </w:p>
    <w:p w:rsidR="002C64E6" w:rsidRPr="002C64E6" w:rsidRDefault="002C64E6" w:rsidP="002C64E6">
      <w:pPr>
        <w:pStyle w:val="98"/>
        <w:shd w:val="clear" w:color="auto" w:fill="auto"/>
        <w:spacing w:before="0" w:after="56" w:line="360" w:lineRule="auto"/>
        <w:ind w:left="380" w:right="360" w:firstLine="200"/>
        <w:jc w:val="both"/>
        <w:rPr>
          <w:sz w:val="28"/>
          <w:szCs w:val="28"/>
        </w:rPr>
      </w:pPr>
      <w:r w:rsidRPr="002C64E6">
        <w:rPr>
          <w:sz w:val="28"/>
          <w:szCs w:val="28"/>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w:t>
      </w:r>
      <w:hyperlink r:id="rId78" w:history="1">
        <w:r w:rsidRPr="002C64E6">
          <w:rPr>
            <w:rStyle w:val="af7"/>
            <w:sz w:val="28"/>
            <w:szCs w:val="28"/>
          </w:rPr>
          <w:t>https://base.garant.ru/</w:t>
        </w:r>
      </w:hyperlink>
      <w:r w:rsidRPr="002C64E6">
        <w:rPr>
          <w:sz w:val="28"/>
          <w:szCs w:val="28"/>
        </w:rPr>
        <w:t xml:space="preserve"> </w:t>
      </w:r>
    </w:p>
    <w:p w:rsidR="002C64E6" w:rsidRPr="002C64E6" w:rsidRDefault="002C64E6" w:rsidP="002C64E6">
      <w:pPr>
        <w:pStyle w:val="98"/>
        <w:shd w:val="clear" w:color="auto" w:fill="auto"/>
        <w:spacing w:before="0" w:after="56" w:line="360" w:lineRule="auto"/>
        <w:ind w:left="380" w:right="360" w:firstLine="200"/>
        <w:jc w:val="both"/>
        <w:rPr>
          <w:sz w:val="28"/>
          <w:szCs w:val="28"/>
        </w:rPr>
      </w:pPr>
      <w:r w:rsidRPr="002C64E6">
        <w:rPr>
          <w:sz w:val="28"/>
          <w:szCs w:val="28"/>
        </w:rPr>
        <w:t xml:space="preserve">- Санитарно-эпидемиологические требования к условиям и организации обучения и общеобразовательных учреждениях СанПиН 2.4.2.2821 -10 в ред. от 24.11.2015, утвержденные Постановлением Главного государственного санитарного врача РФ от 29.12.2010 №189; </w:t>
      </w:r>
      <w:hyperlink r:id="rId79" w:history="1">
        <w:r w:rsidRPr="002C64E6">
          <w:rPr>
            <w:rStyle w:val="af7"/>
            <w:sz w:val="28"/>
            <w:szCs w:val="28"/>
          </w:rPr>
          <w:t>https://base.garant.ru/</w:t>
        </w:r>
      </w:hyperlink>
      <w:r w:rsidRPr="002C64E6">
        <w:rPr>
          <w:sz w:val="28"/>
          <w:szCs w:val="28"/>
        </w:rPr>
        <w:t xml:space="preserve"> </w:t>
      </w:r>
    </w:p>
    <w:p w:rsidR="002C64E6" w:rsidRPr="002C64E6" w:rsidRDefault="002C64E6" w:rsidP="002C64E6">
      <w:pPr>
        <w:pStyle w:val="98"/>
        <w:shd w:val="clear" w:color="auto" w:fill="auto"/>
        <w:spacing w:before="0" w:after="56" w:line="360" w:lineRule="auto"/>
        <w:ind w:left="380" w:right="360" w:firstLine="200"/>
        <w:jc w:val="both"/>
        <w:rPr>
          <w:sz w:val="28"/>
          <w:szCs w:val="28"/>
        </w:rPr>
      </w:pPr>
      <w:r w:rsidRPr="002C64E6">
        <w:rPr>
          <w:sz w:val="28"/>
          <w:szCs w:val="28"/>
        </w:rPr>
        <w:t>- Примерные основные образовательные программы основного общего образовани</w:t>
      </w:r>
      <w:r>
        <w:rPr>
          <w:sz w:val="28"/>
          <w:szCs w:val="28"/>
        </w:rPr>
        <w:t xml:space="preserve">я, </w:t>
      </w:r>
      <w:r w:rsidRPr="002C64E6">
        <w:rPr>
          <w:sz w:val="28"/>
          <w:szCs w:val="28"/>
        </w:rPr>
        <w:t xml:space="preserve">разработанные в соответствии с требованиями части 9 статьи 12 Федерального закона № 273-ФЗ, которые внесены в реестр примерных основных образовательных программ </w:t>
      </w:r>
      <w:hyperlink r:id="rId80" w:history="1">
        <w:r w:rsidRPr="002C64E6">
          <w:rPr>
            <w:rStyle w:val="af7"/>
            <w:sz w:val="28"/>
            <w:szCs w:val="28"/>
          </w:rPr>
          <w:t>(www.fgosreestr.ru)</w:t>
        </w:r>
      </w:hyperlink>
      <w:r w:rsidRPr="002C64E6">
        <w:rPr>
          <w:sz w:val="28"/>
          <w:szCs w:val="28"/>
        </w:rPr>
        <w:t>;</w:t>
      </w:r>
    </w:p>
    <w:p w:rsidR="002C64E6" w:rsidRPr="002C64E6" w:rsidRDefault="002C64E6" w:rsidP="002C64E6">
      <w:pPr>
        <w:pStyle w:val="98"/>
        <w:shd w:val="clear" w:color="auto" w:fill="auto"/>
        <w:spacing w:before="0" w:after="56" w:line="360" w:lineRule="auto"/>
        <w:ind w:left="380" w:right="360" w:firstLine="200"/>
        <w:jc w:val="both"/>
        <w:rPr>
          <w:sz w:val="28"/>
          <w:szCs w:val="28"/>
        </w:rPr>
      </w:pPr>
      <w:r w:rsidRPr="002C64E6">
        <w:rPr>
          <w:sz w:val="28"/>
          <w:szCs w:val="28"/>
        </w:rPr>
        <w:t>- Письмо Министерства образования и науки Самарской области от 22.08.2019 № 825-ту « Об организации образовательного процесса в образовательных организациях , осуществляющих деятельность по основным общеобразовательным программам»;</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 Письмо Минобрнауки Самарской области от 17.02.2016 г. № МО-16-09-01/173 ТУ «О внеурочной деятельности»;</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-Приказ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 Письмо Департамента государственной политики в сфере воспитания детей и молодежи Министерства образования и науки РФ от 14.12.2015г. №09-3564 «О внеурочной деятельности и реализации дополнительных общеобразовательных программ»;</w:t>
      </w:r>
    </w:p>
    <w:p w:rsidR="002C64E6" w:rsidRPr="002C64E6" w:rsidRDefault="002C64E6" w:rsidP="002C64E6">
      <w:pPr>
        <w:spacing w:line="360" w:lineRule="auto"/>
        <w:ind w:firstLine="567"/>
        <w:jc w:val="both"/>
        <w:rPr>
          <w:rFonts w:ascii="Times New Roman" w:hAnsi="Times New Roman"/>
          <w:sz w:val="28"/>
          <w:szCs w:val="28"/>
        </w:rPr>
      </w:pPr>
      <w:r w:rsidRPr="002C64E6">
        <w:rPr>
          <w:rFonts w:ascii="Times New Roman" w:hAnsi="Times New Roman"/>
          <w:sz w:val="28"/>
          <w:szCs w:val="28"/>
        </w:rPr>
        <w:t xml:space="preserve"> - Письмо Минобрнауки России от 25.05.2015 г. №08-761 «Об изучении предметных областей: «Основы религиозных культур и светской этики» и «Основы духовно-нравственной культуры народов России» </w:t>
      </w:r>
    </w:p>
    <w:p w:rsidR="002C64E6" w:rsidRPr="002C64E6" w:rsidRDefault="002C64E6" w:rsidP="002C64E6">
      <w:pPr>
        <w:spacing w:after="0" w:line="360" w:lineRule="auto"/>
        <w:ind w:firstLine="709"/>
        <w:jc w:val="center"/>
        <w:rPr>
          <w:rFonts w:ascii="Times New Roman" w:hAnsi="Times New Roman"/>
          <w:b/>
          <w:bCs/>
          <w:sz w:val="28"/>
          <w:szCs w:val="28"/>
        </w:rPr>
      </w:pPr>
    </w:p>
    <w:p w:rsidR="002C64E6" w:rsidRPr="002C64E6" w:rsidRDefault="002C64E6" w:rsidP="002C64E6">
      <w:pPr>
        <w:rPr>
          <w:rFonts w:ascii="Times New Roman" w:hAnsi="Times New Roman"/>
          <w:b/>
          <w:sz w:val="28"/>
          <w:szCs w:val="28"/>
        </w:rPr>
      </w:pPr>
      <w:r w:rsidRPr="002C64E6">
        <w:rPr>
          <w:rFonts w:ascii="Times New Roman" w:hAnsi="Times New Roman"/>
          <w:b/>
          <w:sz w:val="28"/>
          <w:szCs w:val="28"/>
        </w:rPr>
        <w:t>Особенности учебного плана</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 xml:space="preserve">Учебный план </w:t>
      </w:r>
      <w:r w:rsidRPr="002C64E6">
        <w:rPr>
          <w:sz w:val="28"/>
          <w:szCs w:val="28"/>
          <w:lang w:val="en-US" w:eastAsia="en-US" w:bidi="en-US"/>
        </w:rPr>
        <w:t>V</w:t>
      </w:r>
      <w:r w:rsidRPr="002C64E6">
        <w:rPr>
          <w:sz w:val="28"/>
          <w:szCs w:val="28"/>
          <w:lang w:eastAsia="en-US" w:bidi="en-US"/>
        </w:rPr>
        <w:t xml:space="preserve"> </w:t>
      </w:r>
      <w:r w:rsidRPr="002C64E6">
        <w:rPr>
          <w:sz w:val="28"/>
          <w:szCs w:val="28"/>
        </w:rPr>
        <w:t xml:space="preserve">- </w:t>
      </w:r>
      <w:r w:rsidRPr="002C64E6">
        <w:rPr>
          <w:sz w:val="28"/>
          <w:szCs w:val="28"/>
          <w:lang w:val="en-US" w:eastAsia="en-US" w:bidi="en-US"/>
        </w:rPr>
        <w:t>IX</w:t>
      </w:r>
      <w:r w:rsidRPr="002C64E6">
        <w:rPr>
          <w:sz w:val="28"/>
          <w:szCs w:val="28"/>
          <w:lang w:eastAsia="en-US" w:bidi="en-US"/>
        </w:rPr>
        <w:t xml:space="preserve"> </w:t>
      </w:r>
      <w:r w:rsidRPr="002C64E6">
        <w:rPr>
          <w:sz w:val="28"/>
          <w:szCs w:val="28"/>
        </w:rPr>
        <w:t>классов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основной общеобразовательной программы, установленной федеральным государственным образовательным стандартом.</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 xml:space="preserve">В основу учебного плана положен </w:t>
      </w:r>
      <w:r w:rsidRPr="002C64E6">
        <w:rPr>
          <w:rStyle w:val="0pt"/>
          <w:sz w:val="28"/>
          <w:szCs w:val="28"/>
        </w:rPr>
        <w:t>первый</w:t>
      </w:r>
      <w:r w:rsidRPr="002C64E6">
        <w:rPr>
          <w:sz w:val="28"/>
          <w:szCs w:val="28"/>
        </w:rPr>
        <w:t xml:space="preserve"> вариант базисного учебного плана основного общего образования.</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Учебный план состоит из двух частей: обязательной части и части, формируемой участниками образовательного процесса.</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Обязательную часть учебного плана составляют учебные предметы обязательных предметных областей и учебное время, отводимое на их изучение.</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Количество часов, определённое школой на каждый предмет, предусматривает качественное усвоение программы, обеспечивающей государственный образовательный стандарт, и не превышает нормы учебной нагрузки.</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школы.</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 xml:space="preserve">В 7-9 классах предмет </w:t>
      </w:r>
      <w:r w:rsidRPr="002C64E6">
        <w:rPr>
          <w:rStyle w:val="afffa"/>
          <w:sz w:val="28"/>
          <w:szCs w:val="28"/>
        </w:rPr>
        <w:t xml:space="preserve">«Математика» </w:t>
      </w:r>
      <w:r w:rsidRPr="002C64E6">
        <w:rPr>
          <w:sz w:val="28"/>
          <w:szCs w:val="28"/>
        </w:rPr>
        <w:t>изучается в рамках двух самостоятельных модулей «Алгебра» и «Геометрия».</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На изучение курса «</w:t>
      </w:r>
      <w:r w:rsidRPr="002C64E6">
        <w:rPr>
          <w:rStyle w:val="afffa"/>
          <w:sz w:val="28"/>
          <w:szCs w:val="28"/>
        </w:rPr>
        <w:t xml:space="preserve">Основы духовно-нравственной культуры народов России» </w:t>
      </w:r>
      <w:r w:rsidRPr="002C64E6">
        <w:rPr>
          <w:sz w:val="28"/>
          <w:szCs w:val="28"/>
        </w:rPr>
        <w:t>в 5 классах выделен 1 час из части учебного плана, формируемой участниками образовательного процесса.</w:t>
      </w:r>
    </w:p>
    <w:p w:rsidR="002C64E6" w:rsidRPr="002C64E6" w:rsidRDefault="002C64E6" w:rsidP="002C64E6">
      <w:pPr>
        <w:pStyle w:val="98"/>
        <w:shd w:val="clear" w:color="auto" w:fill="auto"/>
        <w:spacing w:before="0" w:after="0" w:line="360" w:lineRule="auto"/>
        <w:ind w:left="20" w:right="20" w:firstLine="560"/>
        <w:jc w:val="both"/>
        <w:rPr>
          <w:sz w:val="28"/>
          <w:szCs w:val="28"/>
        </w:rPr>
      </w:pPr>
      <w:r w:rsidRPr="002C64E6">
        <w:rPr>
          <w:sz w:val="28"/>
          <w:szCs w:val="28"/>
        </w:rPr>
        <w:t>Данный курс является культурологическим и направлен на формирование у обучающихся представлений о нравственных идеалах и ценностях, составляющих основу многонациональной культуры России, на понимание их значения в жизни современного общества, а также своей сопричастности к ним.</w:t>
      </w:r>
    </w:p>
    <w:p w:rsidR="002C64E6" w:rsidRPr="002C64E6" w:rsidRDefault="002C64E6" w:rsidP="002C64E6">
      <w:pPr>
        <w:spacing w:line="360" w:lineRule="auto"/>
        <w:ind w:firstLine="567"/>
        <w:jc w:val="both"/>
        <w:rPr>
          <w:rFonts w:ascii="Times New Roman" w:hAnsi="Times New Roman"/>
          <w:sz w:val="28"/>
          <w:szCs w:val="28"/>
        </w:rPr>
      </w:pPr>
      <w:r w:rsidRPr="002C64E6">
        <w:rPr>
          <w:rFonts w:ascii="Times New Roman" w:hAnsi="Times New Roman"/>
          <w:sz w:val="28"/>
          <w:szCs w:val="28"/>
        </w:rPr>
        <w:t xml:space="preserve">В соответствии с программой  Н.В. Синициной, П.С. Самородского по учебному предмету </w:t>
      </w:r>
      <w:r w:rsidRPr="002C64E6">
        <w:rPr>
          <w:rStyle w:val="afffa"/>
          <w:rFonts w:eastAsia="Calibri"/>
          <w:sz w:val="28"/>
          <w:szCs w:val="28"/>
        </w:rPr>
        <w:t xml:space="preserve">«Технология» </w:t>
      </w:r>
      <w:r w:rsidRPr="002C64E6">
        <w:rPr>
          <w:rFonts w:ascii="Times New Roman" w:hAnsi="Times New Roman"/>
          <w:sz w:val="28"/>
          <w:szCs w:val="28"/>
        </w:rPr>
        <w:t xml:space="preserve">в 5-8 классах для обязательного изучения каждого направления образовательной области учебный план школы включает 204 учебных часа, в том числе: в 5 и 6 классах по 68 ч, из расчета 2ч в неделю, в 7 и 8 классах по 34 ч, из расчета 1 ч в неделю. Один из двух часов, предусмотренных базисным учебным планом на изучение образовательной области </w:t>
      </w:r>
      <w:r w:rsidRPr="002C64E6">
        <w:rPr>
          <w:rStyle w:val="afffa"/>
          <w:rFonts w:eastAsia="Calibri"/>
          <w:sz w:val="28"/>
          <w:szCs w:val="28"/>
        </w:rPr>
        <w:t xml:space="preserve">«Технология», </w:t>
      </w:r>
      <w:r w:rsidRPr="002C64E6">
        <w:rPr>
          <w:rFonts w:ascii="Times New Roman" w:hAnsi="Times New Roman"/>
          <w:sz w:val="28"/>
          <w:szCs w:val="28"/>
        </w:rPr>
        <w:t>в 7 классе передается в часть, формируемую участниками образовательного процесса.</w:t>
      </w:r>
    </w:p>
    <w:p w:rsidR="002C64E6" w:rsidRPr="002C64E6" w:rsidRDefault="002C64E6" w:rsidP="002C64E6">
      <w:pPr>
        <w:spacing w:line="360" w:lineRule="auto"/>
        <w:ind w:firstLine="567"/>
        <w:jc w:val="both"/>
        <w:rPr>
          <w:rFonts w:ascii="Times New Roman" w:hAnsi="Times New Roman"/>
          <w:sz w:val="28"/>
          <w:szCs w:val="28"/>
        </w:rPr>
      </w:pPr>
      <w:r w:rsidRPr="002C64E6">
        <w:rPr>
          <w:rFonts w:ascii="Times New Roman" w:hAnsi="Times New Roman"/>
          <w:sz w:val="28"/>
          <w:szCs w:val="28"/>
        </w:rPr>
        <w:t xml:space="preserve">В соответствии с программой  В.И. Алеевой, Т.И. Науменко  и др.  по учебному предмету </w:t>
      </w:r>
      <w:r w:rsidRPr="002C64E6">
        <w:rPr>
          <w:rStyle w:val="afffa"/>
          <w:rFonts w:eastAsia="Calibri"/>
          <w:sz w:val="28"/>
          <w:szCs w:val="28"/>
        </w:rPr>
        <w:t xml:space="preserve">«Музыка» </w:t>
      </w:r>
      <w:r w:rsidRPr="002C64E6">
        <w:rPr>
          <w:rFonts w:ascii="Times New Roman" w:hAnsi="Times New Roman"/>
          <w:sz w:val="28"/>
          <w:szCs w:val="28"/>
        </w:rPr>
        <w:t xml:space="preserve">в 5-7 классах изучение предмета закончилось в 7 классе. Один из двух часов, предусмотренных базисным учебным планом на изучение образовательной области </w:t>
      </w:r>
      <w:r w:rsidRPr="002C64E6">
        <w:rPr>
          <w:rStyle w:val="afffa"/>
          <w:rFonts w:eastAsia="Calibri"/>
          <w:sz w:val="28"/>
          <w:szCs w:val="28"/>
        </w:rPr>
        <w:t xml:space="preserve">«Искусство», </w:t>
      </w:r>
      <w:r w:rsidRPr="002C64E6">
        <w:rPr>
          <w:rFonts w:ascii="Times New Roman" w:hAnsi="Times New Roman"/>
          <w:sz w:val="28"/>
          <w:szCs w:val="28"/>
        </w:rPr>
        <w:t>в 8 классе передается в часть, формируемую участниками образовательного процесса.</w:t>
      </w:r>
    </w:p>
    <w:p w:rsidR="002C64E6" w:rsidRPr="002C64E6" w:rsidRDefault="002C64E6" w:rsidP="002C64E6">
      <w:pPr>
        <w:spacing w:line="360" w:lineRule="auto"/>
        <w:ind w:firstLine="567"/>
        <w:jc w:val="both"/>
        <w:rPr>
          <w:rFonts w:ascii="Times New Roman" w:hAnsi="Times New Roman"/>
          <w:sz w:val="28"/>
          <w:szCs w:val="28"/>
        </w:rPr>
      </w:pPr>
      <w:r w:rsidRPr="002C64E6">
        <w:rPr>
          <w:rFonts w:ascii="Times New Roman" w:hAnsi="Times New Roman"/>
          <w:sz w:val="28"/>
          <w:szCs w:val="28"/>
        </w:rPr>
        <w:t xml:space="preserve">Курс </w:t>
      </w:r>
      <w:r w:rsidRPr="002C64E6">
        <w:rPr>
          <w:rStyle w:val="afffa"/>
          <w:rFonts w:eastAsia="Calibri"/>
          <w:sz w:val="28"/>
          <w:szCs w:val="28"/>
        </w:rPr>
        <w:t xml:space="preserve">«История Самарского края» </w:t>
      </w:r>
      <w:r w:rsidRPr="002C64E6">
        <w:rPr>
          <w:rFonts w:ascii="Times New Roman" w:hAnsi="Times New Roman"/>
          <w:sz w:val="28"/>
          <w:szCs w:val="28"/>
        </w:rPr>
        <w:t>в 6 классе изучается за счёт часов внеурочной деятельности общеинтеллектуального направления развития личности.</w:t>
      </w:r>
    </w:p>
    <w:p w:rsidR="002C64E6" w:rsidRPr="002C64E6" w:rsidRDefault="002C64E6" w:rsidP="002C64E6">
      <w:pPr>
        <w:pStyle w:val="2f3"/>
        <w:shd w:val="clear" w:color="auto" w:fill="auto"/>
        <w:spacing w:line="360" w:lineRule="auto"/>
        <w:ind w:left="20" w:firstLine="560"/>
        <w:rPr>
          <w:sz w:val="28"/>
          <w:szCs w:val="28"/>
        </w:rPr>
      </w:pPr>
      <w:r w:rsidRPr="002C64E6">
        <w:rPr>
          <w:sz w:val="28"/>
          <w:szCs w:val="28"/>
        </w:rPr>
        <w:t>УМК, используемые для реализации учебного плана</w:t>
      </w:r>
    </w:p>
    <w:p w:rsidR="002C64E6" w:rsidRPr="002C64E6" w:rsidRDefault="002C64E6" w:rsidP="002C64E6">
      <w:pPr>
        <w:pStyle w:val="2f3"/>
        <w:shd w:val="clear" w:color="auto" w:fill="auto"/>
        <w:spacing w:line="360" w:lineRule="auto"/>
        <w:ind w:left="20" w:firstLine="560"/>
        <w:jc w:val="both"/>
        <w:rPr>
          <w:sz w:val="28"/>
          <w:szCs w:val="28"/>
        </w:rPr>
      </w:pPr>
    </w:p>
    <w:p w:rsidR="002C64E6" w:rsidRPr="002C64E6" w:rsidRDefault="002C64E6" w:rsidP="002C64E6">
      <w:pPr>
        <w:spacing w:line="360" w:lineRule="auto"/>
        <w:ind w:firstLine="567"/>
        <w:jc w:val="both"/>
        <w:rPr>
          <w:rFonts w:ascii="Times New Roman" w:hAnsi="Times New Roman"/>
          <w:sz w:val="28"/>
          <w:szCs w:val="28"/>
        </w:rPr>
      </w:pPr>
      <w:r w:rsidRPr="002C64E6">
        <w:rPr>
          <w:rFonts w:ascii="Times New Roman" w:hAnsi="Times New Roman"/>
          <w:sz w:val="28"/>
          <w:szCs w:val="28"/>
        </w:rPr>
        <w:t xml:space="preserve">Для реализации учебного плана V -IX классов используются УМК, программы и учебные пособия, которые обеспечивают освоение программ базового  уровня. </w:t>
      </w:r>
    </w:p>
    <w:p w:rsidR="002C64E6" w:rsidRPr="002C64E6" w:rsidRDefault="002C64E6" w:rsidP="002C64E6">
      <w:pPr>
        <w:pStyle w:val="2f3"/>
        <w:shd w:val="clear" w:color="auto" w:fill="auto"/>
        <w:spacing w:line="360" w:lineRule="auto"/>
        <w:ind w:left="20" w:right="20" w:firstLine="560"/>
        <w:jc w:val="both"/>
        <w:rPr>
          <w:b w:val="0"/>
          <w:sz w:val="28"/>
          <w:szCs w:val="28"/>
        </w:rPr>
      </w:pPr>
      <w:r w:rsidRPr="002C64E6">
        <w:rPr>
          <w:b w:val="0"/>
          <w:sz w:val="28"/>
          <w:szCs w:val="28"/>
        </w:rPr>
        <w:t>При формировании учебного плана соблюдается преемственность учебных планов и программ по параллелям. Кадровое и учебно-методическое обеспечение соответствует  требованиям учебного плана.</w:t>
      </w:r>
      <w:bookmarkStart w:id="409" w:name="bookmark10"/>
      <w:r w:rsidRPr="002C64E6">
        <w:rPr>
          <w:b w:val="0"/>
          <w:sz w:val="28"/>
          <w:szCs w:val="28"/>
        </w:rPr>
        <w:t xml:space="preserve"> </w:t>
      </w:r>
    </w:p>
    <w:p w:rsidR="002C64E6" w:rsidRPr="002C64E6" w:rsidRDefault="002C64E6" w:rsidP="002C64E6">
      <w:pPr>
        <w:pStyle w:val="2f3"/>
        <w:shd w:val="clear" w:color="auto" w:fill="auto"/>
        <w:spacing w:line="360" w:lineRule="auto"/>
        <w:ind w:left="20" w:right="20" w:firstLine="560"/>
        <w:rPr>
          <w:sz w:val="28"/>
          <w:szCs w:val="28"/>
        </w:rPr>
      </w:pPr>
    </w:p>
    <w:p w:rsidR="002C64E6" w:rsidRPr="002C64E6" w:rsidRDefault="002C64E6" w:rsidP="002C64E6">
      <w:pPr>
        <w:pStyle w:val="2f3"/>
        <w:shd w:val="clear" w:color="auto" w:fill="auto"/>
        <w:spacing w:line="360" w:lineRule="auto"/>
        <w:ind w:left="20" w:right="20" w:firstLine="560"/>
        <w:rPr>
          <w:sz w:val="28"/>
          <w:szCs w:val="28"/>
        </w:rPr>
      </w:pPr>
      <w:r w:rsidRPr="002C64E6">
        <w:rPr>
          <w:sz w:val="28"/>
          <w:szCs w:val="28"/>
        </w:rPr>
        <w:t>Часть учебного плана, формируемая участниками образовательного процесса. Часы части учебного плана, формируемой участниками образовательного процесса, использованы:</w:t>
      </w:r>
    </w:p>
    <w:p w:rsidR="002C64E6" w:rsidRPr="002C64E6" w:rsidRDefault="002C64E6" w:rsidP="002C64E6">
      <w:pPr>
        <w:pStyle w:val="2f3"/>
        <w:shd w:val="clear" w:color="auto" w:fill="auto"/>
        <w:spacing w:line="360" w:lineRule="auto"/>
        <w:ind w:left="20" w:right="20" w:firstLine="560"/>
        <w:rPr>
          <w:sz w:val="28"/>
          <w:szCs w:val="28"/>
        </w:rPr>
      </w:pPr>
      <w:r w:rsidRPr="002C64E6">
        <w:rPr>
          <w:sz w:val="28"/>
          <w:szCs w:val="28"/>
        </w:rPr>
        <w:t xml:space="preserve"> в 5 классах:</w:t>
      </w:r>
      <w:bookmarkEnd w:id="409"/>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Обществознание - 1ч в неделю с целью реализации программы общеобразовательных учреждений для 5-9 классов</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b/>
          <w:sz w:val="28"/>
          <w:szCs w:val="28"/>
        </w:rPr>
        <w:t>в 6 классах:</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b/>
          <w:sz w:val="28"/>
          <w:szCs w:val="28"/>
        </w:rPr>
        <w:t xml:space="preserve"> - </w:t>
      </w:r>
      <w:r w:rsidRPr="002C64E6">
        <w:rPr>
          <w:rFonts w:ascii="Times New Roman" w:hAnsi="Times New Roman"/>
          <w:sz w:val="28"/>
          <w:szCs w:val="28"/>
        </w:rPr>
        <w:t>биология - 1ч в неделю с целью обеспечения реализации программы  «Природоведение. Биология. Экология. 5-11 классы»</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b/>
          <w:sz w:val="28"/>
          <w:szCs w:val="28"/>
        </w:rPr>
        <w:t>в 7 классах:</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b/>
          <w:sz w:val="28"/>
          <w:szCs w:val="28"/>
        </w:rPr>
        <w:t xml:space="preserve">- </w:t>
      </w:r>
      <w:r w:rsidRPr="002C64E6">
        <w:rPr>
          <w:rFonts w:ascii="Times New Roman" w:hAnsi="Times New Roman"/>
          <w:sz w:val="28"/>
          <w:szCs w:val="28"/>
        </w:rPr>
        <w:t>биология - 1ч в неделю с целью обеспечения реализации программы  «Природоведение. Биология. Экология. 5-11 классы» -</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«История Самарского края» - 1 час в неделю</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b/>
          <w:sz w:val="28"/>
          <w:szCs w:val="28"/>
        </w:rPr>
        <w:t>в 8 классах:</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проектная деятельность – 1 час в неделю</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исследовательская деятельность – 1 час в неделю</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b/>
          <w:sz w:val="28"/>
          <w:szCs w:val="28"/>
        </w:rPr>
        <w:t>в 9 классах:</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b/>
          <w:sz w:val="28"/>
          <w:szCs w:val="28"/>
        </w:rPr>
        <w:t xml:space="preserve"> - </w:t>
      </w:r>
      <w:r w:rsidRPr="002C64E6">
        <w:rPr>
          <w:rFonts w:ascii="Times New Roman" w:hAnsi="Times New Roman"/>
          <w:sz w:val="28"/>
          <w:szCs w:val="28"/>
        </w:rPr>
        <w:t>искусство – 1 ч в неделю для реализации  программы  «Искусство 8-9 кл»Г.П. Сергеевой, Е.Д. Критской и др</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Предпрофильная подготовка. Профессиональное самоопределение – 1 час в неделю</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b/>
          <w:sz w:val="28"/>
          <w:szCs w:val="28"/>
        </w:rPr>
        <w:t>во всех классах:</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sz w:val="28"/>
          <w:szCs w:val="28"/>
        </w:rPr>
        <w:t xml:space="preserve"> - физическая культура – 1 час в неделю</w:t>
      </w:r>
    </w:p>
    <w:p w:rsidR="002C64E6" w:rsidRPr="002C64E6" w:rsidRDefault="002C64E6" w:rsidP="002C64E6">
      <w:pPr>
        <w:spacing w:line="360" w:lineRule="auto"/>
        <w:ind w:firstLine="567"/>
        <w:rPr>
          <w:rFonts w:ascii="Times New Roman" w:hAnsi="Times New Roman"/>
          <w:b/>
          <w:sz w:val="28"/>
          <w:szCs w:val="28"/>
        </w:rPr>
      </w:pPr>
      <w:r w:rsidRPr="002C64E6">
        <w:rPr>
          <w:rFonts w:ascii="Times New Roman" w:hAnsi="Times New Roman"/>
          <w:b/>
          <w:sz w:val="28"/>
          <w:szCs w:val="28"/>
        </w:rPr>
        <w:t>Деление классов на группы.</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Для организации учебного процесса </w:t>
      </w:r>
      <w:r w:rsidRPr="002C64E6">
        <w:rPr>
          <w:rFonts w:ascii="Times New Roman" w:hAnsi="Times New Roman"/>
          <w:sz w:val="28"/>
          <w:szCs w:val="28"/>
          <w:lang w:val="en-US"/>
        </w:rPr>
        <w:t>V</w:t>
      </w:r>
      <w:r w:rsidRPr="002C64E6">
        <w:rPr>
          <w:rFonts w:ascii="Times New Roman" w:hAnsi="Times New Roman"/>
          <w:sz w:val="28"/>
          <w:szCs w:val="28"/>
        </w:rPr>
        <w:t>-</w:t>
      </w:r>
      <w:r w:rsidRPr="002C64E6">
        <w:rPr>
          <w:rFonts w:ascii="Times New Roman" w:hAnsi="Times New Roman"/>
          <w:sz w:val="28"/>
          <w:szCs w:val="28"/>
          <w:lang w:val="en-US"/>
        </w:rPr>
        <w:t>IX</w:t>
      </w:r>
      <w:r w:rsidRPr="002C64E6">
        <w:rPr>
          <w:rFonts w:ascii="Times New Roman" w:hAnsi="Times New Roman"/>
          <w:sz w:val="28"/>
          <w:szCs w:val="28"/>
        </w:rPr>
        <w:t xml:space="preserve"> классы делятся на группы в пределах выделяемого финансирования при проведении занятий по</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технологии;</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английскому языку;</w:t>
      </w:r>
    </w:p>
    <w:p w:rsidR="002C64E6" w:rsidRPr="002C64E6" w:rsidRDefault="002C64E6" w:rsidP="002C64E6">
      <w:pPr>
        <w:spacing w:line="360" w:lineRule="auto"/>
        <w:ind w:firstLine="567"/>
        <w:rPr>
          <w:rFonts w:ascii="Times New Roman" w:hAnsi="Times New Roman"/>
          <w:sz w:val="28"/>
          <w:szCs w:val="28"/>
        </w:rPr>
      </w:pPr>
      <w:r w:rsidRPr="002C64E6">
        <w:rPr>
          <w:rFonts w:ascii="Times New Roman" w:hAnsi="Times New Roman"/>
          <w:sz w:val="28"/>
          <w:szCs w:val="28"/>
        </w:rPr>
        <w:t xml:space="preserve"> - информатике (7-9 кл).</w:t>
      </w:r>
    </w:p>
    <w:p w:rsidR="002C64E6" w:rsidRPr="002C64E6" w:rsidRDefault="002C64E6" w:rsidP="002C64E6">
      <w:pPr>
        <w:pStyle w:val="2a"/>
        <w:shd w:val="clear" w:color="auto" w:fill="auto"/>
        <w:spacing w:line="274" w:lineRule="exact"/>
        <w:ind w:firstLine="560"/>
        <w:rPr>
          <w:sz w:val="28"/>
          <w:szCs w:val="28"/>
        </w:rPr>
      </w:pPr>
      <w:r w:rsidRPr="002C64E6">
        <w:rPr>
          <w:color w:val="000000"/>
          <w:sz w:val="28"/>
          <w:szCs w:val="28"/>
          <w:lang w:bidi="ru-RU"/>
        </w:rPr>
        <w:t>Формы промежуточной аттестации обучающихся</w:t>
      </w:r>
    </w:p>
    <w:p w:rsidR="002C64E6" w:rsidRPr="002C64E6" w:rsidRDefault="002C64E6" w:rsidP="002C64E6">
      <w:pPr>
        <w:ind w:firstLine="567"/>
        <w:rPr>
          <w:rFonts w:ascii="Times New Roman" w:hAnsi="Times New Roman"/>
          <w:sz w:val="28"/>
          <w:szCs w:val="28"/>
        </w:rPr>
      </w:pPr>
      <w:r w:rsidRPr="002C64E6">
        <w:rPr>
          <w:rStyle w:val="2ff1"/>
          <w:rFonts w:eastAsia="Calibri"/>
          <w:b w:val="0"/>
          <w:sz w:val="28"/>
          <w:szCs w:val="28"/>
        </w:rPr>
        <w:t xml:space="preserve">Текущий контроль успеваемости и промежуточная аттестация учащихся осуществляется в соответствии с </w:t>
      </w:r>
      <w:r w:rsidRPr="002C64E6">
        <w:rPr>
          <w:rFonts w:ascii="Times New Roman" w:hAnsi="Times New Roman"/>
          <w:bCs/>
          <w:sz w:val="28"/>
          <w:szCs w:val="28"/>
        </w:rPr>
        <w:t>«</w:t>
      </w:r>
      <w:r w:rsidRPr="002C64E6">
        <w:rPr>
          <w:rFonts w:ascii="Times New Roman" w:hAnsi="Times New Roman"/>
          <w:sz w:val="28"/>
          <w:szCs w:val="28"/>
        </w:rPr>
        <w:t>Положением</w:t>
      </w:r>
      <w:r w:rsidRPr="002C64E6">
        <w:rPr>
          <w:rFonts w:ascii="Times New Roman" w:hAnsi="Times New Roman"/>
          <w:b/>
          <w:sz w:val="28"/>
          <w:szCs w:val="28"/>
        </w:rPr>
        <w:t xml:space="preserve"> </w:t>
      </w:r>
      <w:r w:rsidRPr="002C64E6">
        <w:rPr>
          <w:rFonts w:ascii="Times New Roman" w:hAnsi="Times New Roman"/>
          <w:sz w:val="28"/>
          <w:szCs w:val="28"/>
        </w:rPr>
        <w:t>о текущей, промежуточной и итоговой аттестации</w:t>
      </w:r>
      <w:r w:rsidRPr="002C64E6">
        <w:rPr>
          <w:rFonts w:ascii="Times New Roman" w:hAnsi="Times New Roman"/>
          <w:b/>
          <w:sz w:val="28"/>
          <w:szCs w:val="28"/>
        </w:rPr>
        <w:t xml:space="preserve"> </w:t>
      </w:r>
      <w:r w:rsidRPr="002C64E6">
        <w:rPr>
          <w:rFonts w:ascii="Times New Roman" w:hAnsi="Times New Roman"/>
          <w:sz w:val="28"/>
          <w:szCs w:val="28"/>
        </w:rPr>
        <w:t>учащихся 1-11 классов ГБОУ СОШ №3 г.о. Чапаевск».</w:t>
      </w:r>
    </w:p>
    <w:p w:rsidR="002C64E6" w:rsidRPr="002C64E6" w:rsidRDefault="002C64E6" w:rsidP="002C64E6">
      <w:pPr>
        <w:ind w:firstLine="567"/>
        <w:rPr>
          <w:rFonts w:ascii="Times New Roman" w:hAnsi="Times New Roman"/>
          <w:sz w:val="28"/>
          <w:szCs w:val="28"/>
        </w:rPr>
      </w:pPr>
      <w:r w:rsidRPr="002C64E6">
        <w:rPr>
          <w:rFonts w:ascii="Times New Roman" w:hAnsi="Times New Roman"/>
          <w:sz w:val="28"/>
          <w:szCs w:val="28"/>
        </w:rPr>
        <w:t xml:space="preserve">В </w:t>
      </w:r>
      <w:r w:rsidRPr="002C64E6">
        <w:rPr>
          <w:rFonts w:ascii="Times New Roman" w:hAnsi="Times New Roman"/>
          <w:sz w:val="28"/>
          <w:szCs w:val="28"/>
          <w:lang w:val="en-US" w:bidi="en-US"/>
        </w:rPr>
        <w:t>V</w:t>
      </w:r>
      <w:r w:rsidRPr="002C64E6">
        <w:rPr>
          <w:rFonts w:ascii="Times New Roman" w:hAnsi="Times New Roman"/>
          <w:sz w:val="28"/>
          <w:szCs w:val="28"/>
          <w:lang w:bidi="en-US"/>
        </w:rPr>
        <w:t xml:space="preserve"> -</w:t>
      </w:r>
      <w:r w:rsidRPr="002C64E6">
        <w:rPr>
          <w:rFonts w:ascii="Times New Roman" w:hAnsi="Times New Roman"/>
          <w:sz w:val="28"/>
          <w:szCs w:val="28"/>
          <w:lang w:val="en-US" w:bidi="en-US"/>
        </w:rPr>
        <w:t>IX</w:t>
      </w:r>
      <w:r w:rsidRPr="002C64E6">
        <w:rPr>
          <w:rFonts w:ascii="Times New Roman" w:hAnsi="Times New Roman"/>
          <w:sz w:val="28"/>
          <w:szCs w:val="28"/>
          <w:lang w:bidi="en-US"/>
        </w:rPr>
        <w:t xml:space="preserve"> </w:t>
      </w:r>
      <w:r w:rsidRPr="002C64E6">
        <w:rPr>
          <w:rFonts w:ascii="Times New Roman" w:hAnsi="Times New Roman"/>
          <w:sz w:val="28"/>
          <w:szCs w:val="28"/>
        </w:rPr>
        <w:t>классах отметки за текущее освоение образовательных программ выставляются по четвертям. Промежуточная аттестация – годовая отметка.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2487"/>
        <w:gridCol w:w="2472"/>
        <w:gridCol w:w="2452"/>
      </w:tblGrid>
      <w:tr w:rsidR="002C64E6" w:rsidRPr="002C64E6" w:rsidTr="002C64E6">
        <w:tc>
          <w:tcPr>
            <w:tcW w:w="2444"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класс</w:t>
            </w:r>
          </w:p>
        </w:tc>
        <w:tc>
          <w:tcPr>
            <w:tcW w:w="2487"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предмет</w:t>
            </w:r>
          </w:p>
        </w:tc>
        <w:tc>
          <w:tcPr>
            <w:tcW w:w="247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вид работы</w:t>
            </w:r>
          </w:p>
        </w:tc>
        <w:tc>
          <w:tcPr>
            <w:tcW w:w="245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сроки</w:t>
            </w:r>
          </w:p>
        </w:tc>
      </w:tr>
      <w:tr w:rsidR="002C64E6" w:rsidRPr="002C64E6" w:rsidTr="002C64E6">
        <w:tc>
          <w:tcPr>
            <w:tcW w:w="2444"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5 класс</w:t>
            </w:r>
          </w:p>
        </w:tc>
        <w:tc>
          <w:tcPr>
            <w:tcW w:w="2487"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русский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математика</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английский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метапредметная работа</w:t>
            </w:r>
          </w:p>
        </w:tc>
        <w:tc>
          <w:tcPr>
            <w:tcW w:w="247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чтение</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контрольная работа</w:t>
            </w:r>
          </w:p>
        </w:tc>
        <w:tc>
          <w:tcPr>
            <w:tcW w:w="245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апрель-май</w:t>
            </w:r>
          </w:p>
        </w:tc>
      </w:tr>
      <w:tr w:rsidR="002C64E6" w:rsidRPr="002C64E6" w:rsidTr="002C64E6">
        <w:tc>
          <w:tcPr>
            <w:tcW w:w="2444"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6 класс</w:t>
            </w:r>
          </w:p>
        </w:tc>
        <w:tc>
          <w:tcPr>
            <w:tcW w:w="2487"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русский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математика</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английский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метапредметная работа</w:t>
            </w:r>
          </w:p>
        </w:tc>
        <w:tc>
          <w:tcPr>
            <w:tcW w:w="247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чтение</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контрольная работа</w:t>
            </w:r>
          </w:p>
        </w:tc>
        <w:tc>
          <w:tcPr>
            <w:tcW w:w="245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апрель-май</w:t>
            </w:r>
          </w:p>
        </w:tc>
      </w:tr>
      <w:tr w:rsidR="002C64E6" w:rsidRPr="002C64E6" w:rsidTr="002C64E6">
        <w:tc>
          <w:tcPr>
            <w:tcW w:w="2444"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7 класс</w:t>
            </w:r>
          </w:p>
        </w:tc>
        <w:tc>
          <w:tcPr>
            <w:tcW w:w="2487"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русский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математика</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английский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метапредметная работа</w:t>
            </w:r>
          </w:p>
        </w:tc>
        <w:tc>
          <w:tcPr>
            <w:tcW w:w="247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чтение</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контрольная работа</w:t>
            </w:r>
          </w:p>
        </w:tc>
        <w:tc>
          <w:tcPr>
            <w:tcW w:w="245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апрель-май</w:t>
            </w:r>
          </w:p>
        </w:tc>
      </w:tr>
      <w:tr w:rsidR="002C64E6" w:rsidRPr="002C64E6" w:rsidTr="002C64E6">
        <w:tc>
          <w:tcPr>
            <w:tcW w:w="2444"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8 класс</w:t>
            </w:r>
          </w:p>
        </w:tc>
        <w:tc>
          <w:tcPr>
            <w:tcW w:w="2487"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русский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математика</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английский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метапредметная работа</w:t>
            </w:r>
          </w:p>
        </w:tc>
        <w:tc>
          <w:tcPr>
            <w:tcW w:w="247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ВПР</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чтение</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контрольная работа</w:t>
            </w:r>
          </w:p>
        </w:tc>
        <w:tc>
          <w:tcPr>
            <w:tcW w:w="245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апрель-май</w:t>
            </w:r>
          </w:p>
        </w:tc>
      </w:tr>
      <w:tr w:rsidR="002C64E6" w:rsidRPr="002C64E6" w:rsidTr="002C64E6">
        <w:tc>
          <w:tcPr>
            <w:tcW w:w="2444"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9 класс</w:t>
            </w:r>
          </w:p>
        </w:tc>
        <w:tc>
          <w:tcPr>
            <w:tcW w:w="2487"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русский язык</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математика</w:t>
            </w:r>
          </w:p>
        </w:tc>
        <w:tc>
          <w:tcPr>
            <w:tcW w:w="247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проба ГИА</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проба ГИА</w:t>
            </w:r>
          </w:p>
        </w:tc>
        <w:tc>
          <w:tcPr>
            <w:tcW w:w="2452" w:type="dxa"/>
          </w:tcPr>
          <w:p w:rsidR="002C64E6" w:rsidRPr="002C64E6" w:rsidRDefault="002C64E6" w:rsidP="002C64E6">
            <w:pPr>
              <w:rPr>
                <w:rFonts w:ascii="Times New Roman" w:hAnsi="Times New Roman"/>
                <w:sz w:val="28"/>
                <w:szCs w:val="28"/>
              </w:rPr>
            </w:pPr>
            <w:r w:rsidRPr="002C64E6">
              <w:rPr>
                <w:rFonts w:ascii="Times New Roman" w:hAnsi="Times New Roman"/>
                <w:sz w:val="28"/>
                <w:szCs w:val="28"/>
              </w:rPr>
              <w:t>май</w:t>
            </w:r>
          </w:p>
        </w:tc>
      </w:tr>
    </w:tbl>
    <w:p w:rsidR="002C64E6" w:rsidRPr="002C64E6" w:rsidRDefault="002C64E6" w:rsidP="002C64E6">
      <w:pPr>
        <w:tabs>
          <w:tab w:val="left" w:pos="3960"/>
        </w:tabs>
        <w:jc w:val="center"/>
        <w:rPr>
          <w:rFonts w:ascii="Times New Roman" w:hAnsi="Times New Roman"/>
          <w:b/>
          <w:sz w:val="28"/>
          <w:szCs w:val="28"/>
        </w:rPr>
      </w:pPr>
      <w:r w:rsidRPr="002C64E6">
        <w:rPr>
          <w:rFonts w:ascii="Times New Roman" w:hAnsi="Times New Roman"/>
          <w:b/>
          <w:sz w:val="28"/>
          <w:szCs w:val="28"/>
        </w:rPr>
        <w:t>Недельный учебный план ГБОУ СОШ №3 г.о. Чапаевск</w:t>
      </w:r>
    </w:p>
    <w:p w:rsidR="002C64E6" w:rsidRDefault="002C64E6" w:rsidP="002C64E6">
      <w:pPr>
        <w:autoSpaceDE w:val="0"/>
        <w:autoSpaceDN w:val="0"/>
        <w:adjustRightInd w:val="0"/>
        <w:spacing w:line="360" w:lineRule="auto"/>
        <w:jc w:val="center"/>
        <w:rPr>
          <w:rFonts w:ascii="Times New Roman" w:hAnsi="Times New Roman"/>
          <w:b/>
          <w:sz w:val="28"/>
          <w:szCs w:val="28"/>
        </w:rPr>
      </w:pPr>
      <w:r w:rsidRPr="002C64E6">
        <w:rPr>
          <w:rFonts w:ascii="Times New Roman" w:hAnsi="Times New Roman"/>
          <w:b/>
          <w:sz w:val="28"/>
          <w:szCs w:val="28"/>
        </w:rPr>
        <w:t xml:space="preserve">на 2019-2020 уч год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693"/>
        <w:gridCol w:w="841"/>
        <w:gridCol w:w="841"/>
        <w:gridCol w:w="841"/>
        <w:gridCol w:w="841"/>
        <w:gridCol w:w="841"/>
        <w:gridCol w:w="48"/>
      </w:tblGrid>
      <w:tr w:rsidR="002C64E6" w:rsidRPr="002C64E6" w:rsidTr="002C64E6">
        <w:tc>
          <w:tcPr>
            <w:tcW w:w="5812" w:type="dxa"/>
            <w:gridSpan w:val="2"/>
            <w:vMerge w:val="restart"/>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Образовательные компоненты  (учебные предметы, курсы, дисциплины)</w:t>
            </w:r>
          </w:p>
        </w:tc>
        <w:tc>
          <w:tcPr>
            <w:tcW w:w="4253" w:type="dxa"/>
            <w:gridSpan w:val="6"/>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Количество часов в неделю</w:t>
            </w:r>
          </w:p>
        </w:tc>
      </w:tr>
      <w:tr w:rsidR="002C64E6" w:rsidRPr="002C64E6" w:rsidTr="002C64E6">
        <w:trPr>
          <w:gridAfter w:val="1"/>
          <w:wAfter w:w="48" w:type="dxa"/>
        </w:trPr>
        <w:tc>
          <w:tcPr>
            <w:tcW w:w="5812" w:type="dxa"/>
            <w:gridSpan w:val="2"/>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5</w:t>
            </w:r>
          </w:p>
          <w:p w:rsidR="002C64E6" w:rsidRPr="002C64E6" w:rsidRDefault="002C64E6" w:rsidP="002C64E6">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6</w:t>
            </w:r>
          </w:p>
          <w:p w:rsidR="002C64E6" w:rsidRPr="002C64E6" w:rsidRDefault="002C64E6" w:rsidP="002C64E6">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7</w:t>
            </w:r>
          </w:p>
          <w:p w:rsidR="002C64E6" w:rsidRPr="002C64E6" w:rsidRDefault="002C64E6" w:rsidP="002C64E6">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 xml:space="preserve">8 </w:t>
            </w:r>
          </w:p>
          <w:p w:rsidR="002C64E6" w:rsidRPr="002C64E6" w:rsidRDefault="002C64E6" w:rsidP="002C64E6">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 xml:space="preserve">9 </w:t>
            </w:r>
          </w:p>
          <w:p w:rsidR="002C64E6" w:rsidRPr="002C64E6" w:rsidRDefault="002C64E6" w:rsidP="002C64E6">
            <w:pPr>
              <w:jc w:val="center"/>
              <w:rPr>
                <w:rFonts w:ascii="Times New Roman" w:hAnsi="Times New Roman"/>
                <w:b/>
                <w:sz w:val="24"/>
                <w:szCs w:val="24"/>
              </w:rPr>
            </w:pP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 xml:space="preserve">Обязательная часть </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rPr>
                <w:rFonts w:ascii="Times New Roman" w:hAnsi="Times New Roman"/>
                <w:b/>
                <w:sz w:val="24"/>
                <w:szCs w:val="24"/>
              </w:rPr>
            </w:pPr>
          </w:p>
        </w:tc>
      </w:tr>
      <w:tr w:rsidR="002C64E6" w:rsidRPr="002C64E6" w:rsidTr="002C64E6">
        <w:trPr>
          <w:gridAfter w:val="1"/>
          <w:wAfter w:w="48" w:type="dxa"/>
        </w:trPr>
        <w:tc>
          <w:tcPr>
            <w:tcW w:w="3119" w:type="dxa"/>
            <w:vMerge w:val="restart"/>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Русский язык и литература</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Русский язык</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5</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6</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Литература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r>
      <w:tr w:rsidR="002C64E6" w:rsidRPr="002C64E6" w:rsidTr="002C64E6">
        <w:trPr>
          <w:gridAfter w:val="1"/>
          <w:wAfter w:w="48" w:type="dxa"/>
        </w:trPr>
        <w:tc>
          <w:tcPr>
            <w:tcW w:w="3119" w:type="dxa"/>
            <w:vMerge w:val="restart"/>
            <w:tcBorders>
              <w:top w:val="single" w:sz="4" w:space="0" w:color="auto"/>
              <w:left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Родной язык и родная литература</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Родной язык</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tcBorders>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Родная литература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val="restart"/>
            <w:tcBorders>
              <w:top w:val="single" w:sz="4" w:space="0" w:color="auto"/>
              <w:left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Иностранные языки</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Иностранный язык</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r>
      <w:tr w:rsidR="002C64E6" w:rsidRPr="002C64E6" w:rsidTr="002C64E6">
        <w:trPr>
          <w:gridAfter w:val="1"/>
          <w:wAfter w:w="48" w:type="dxa"/>
        </w:trPr>
        <w:tc>
          <w:tcPr>
            <w:tcW w:w="3119" w:type="dxa"/>
            <w:vMerge/>
            <w:tcBorders>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Второй иностранный язык</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val="restart"/>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Математика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5</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5</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Алгебра</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Геометрия</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 xml:space="preserve">Информатика </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lang w:val="en-US"/>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r>
      <w:tr w:rsidR="002C64E6" w:rsidRPr="002C64E6" w:rsidTr="002C64E6">
        <w:trPr>
          <w:gridAfter w:val="1"/>
          <w:wAfter w:w="48" w:type="dxa"/>
        </w:trPr>
        <w:tc>
          <w:tcPr>
            <w:tcW w:w="3119" w:type="dxa"/>
            <w:vMerge w:val="restart"/>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Общественно-научные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История России. Всеобщая история</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Обществознание</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География</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r>
      <w:tr w:rsidR="002C64E6" w:rsidRPr="002C64E6" w:rsidTr="002C64E6">
        <w:trPr>
          <w:gridAfter w:val="1"/>
          <w:wAfter w:w="48" w:type="dxa"/>
        </w:trPr>
        <w:tc>
          <w:tcPr>
            <w:tcW w:w="3119" w:type="dxa"/>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Основы духовно-нравственной культуры народов России</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ОДНКНР</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Height w:val="409"/>
        </w:trPr>
        <w:tc>
          <w:tcPr>
            <w:tcW w:w="3119" w:type="dxa"/>
            <w:vMerge w:val="restart"/>
            <w:tcBorders>
              <w:top w:val="single" w:sz="4" w:space="0" w:color="auto"/>
              <w:left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Естественнонаучные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Биология</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r>
      <w:tr w:rsidR="002C64E6" w:rsidRPr="002C64E6" w:rsidTr="002C64E6">
        <w:trPr>
          <w:gridAfter w:val="1"/>
          <w:wAfter w:w="48" w:type="dxa"/>
          <w:trHeight w:val="409"/>
        </w:trPr>
        <w:tc>
          <w:tcPr>
            <w:tcW w:w="3119" w:type="dxa"/>
            <w:vMerge/>
            <w:tcBorders>
              <w:left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Физика</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r>
      <w:tr w:rsidR="002C64E6" w:rsidRPr="002C64E6" w:rsidTr="002C64E6">
        <w:trPr>
          <w:gridAfter w:val="1"/>
          <w:wAfter w:w="48" w:type="dxa"/>
          <w:trHeight w:val="409"/>
        </w:trPr>
        <w:tc>
          <w:tcPr>
            <w:tcW w:w="3119" w:type="dxa"/>
            <w:vMerge/>
            <w:tcBorders>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Химия</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r>
      <w:tr w:rsidR="002C64E6" w:rsidRPr="002C64E6" w:rsidTr="002C64E6">
        <w:trPr>
          <w:gridAfter w:val="1"/>
          <w:wAfter w:w="48" w:type="dxa"/>
        </w:trPr>
        <w:tc>
          <w:tcPr>
            <w:tcW w:w="3119" w:type="dxa"/>
            <w:vMerge w:val="restart"/>
            <w:tcBorders>
              <w:top w:val="single" w:sz="4" w:space="0" w:color="auto"/>
              <w:left w:val="single" w:sz="4" w:space="0" w:color="auto"/>
              <w:right w:val="single" w:sz="4" w:space="0" w:color="auto"/>
            </w:tcBorders>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Искусство</w:t>
            </w:r>
          </w:p>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Музыка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tcBorders>
              <w:left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Изобразительное искусство</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tcBorders>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Искусство</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r>
      <w:tr w:rsidR="002C64E6" w:rsidRPr="002C64E6" w:rsidTr="002C64E6">
        <w:trPr>
          <w:gridAfter w:val="1"/>
          <w:wAfter w:w="48" w:type="dxa"/>
        </w:trPr>
        <w:tc>
          <w:tcPr>
            <w:tcW w:w="3119"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Технология</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Технология</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3119" w:type="dxa"/>
            <w:vMerge w:val="restart"/>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Физическая культура и Основы безопасности жизнедеятельности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ОБЖ</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r>
      <w:tr w:rsidR="002C64E6" w:rsidRPr="002C64E6" w:rsidTr="002C64E6">
        <w:trPr>
          <w:gridAfter w:val="1"/>
          <w:wAfter w:w="48" w:type="dxa"/>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Физическая культура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27</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28</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29</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30</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30</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i/>
                <w:sz w:val="24"/>
                <w:szCs w:val="24"/>
              </w:rPr>
            </w:pPr>
            <w:r w:rsidRPr="002C64E6">
              <w:rPr>
                <w:rFonts w:ascii="Times New Roman" w:hAnsi="Times New Roman"/>
                <w:i/>
                <w:sz w:val="24"/>
                <w:szCs w:val="24"/>
              </w:rPr>
              <w:t>Часть, формируемая участниками образовательных отношений</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3</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физическая культура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i/>
                <w:sz w:val="24"/>
                <w:szCs w:val="24"/>
              </w:rPr>
            </w:pPr>
            <w:r w:rsidRPr="002C64E6">
              <w:rPr>
                <w:rFonts w:ascii="Times New Roman" w:hAnsi="Times New Roman"/>
                <w:i/>
                <w:sz w:val="24"/>
                <w:szCs w:val="24"/>
              </w:rPr>
              <w:t>обществознание</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i/>
                <w:sz w:val="24"/>
                <w:szCs w:val="24"/>
              </w:rPr>
            </w:pPr>
            <w:r w:rsidRPr="002C64E6">
              <w:rPr>
                <w:rFonts w:ascii="Times New Roman" w:hAnsi="Times New Roman"/>
                <w:i/>
                <w:sz w:val="24"/>
                <w:szCs w:val="24"/>
              </w:rPr>
              <w:t>История Самарского края</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биология</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искусство</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проектная деятельность</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исследовательская деятельность</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lang w:val="en-US"/>
              </w:rPr>
            </w:pPr>
            <w:r w:rsidRPr="002C64E6">
              <w:rPr>
                <w:rFonts w:ascii="Times New Roman" w:hAnsi="Times New Roman"/>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предпрофильная подготовка</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i/>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sz w:val="24"/>
                <w:szCs w:val="24"/>
              </w:rPr>
            </w:pPr>
            <w:r w:rsidRPr="002C64E6">
              <w:rPr>
                <w:rFonts w:ascii="Times New Roman" w:hAnsi="Times New Roman"/>
                <w:sz w:val="24"/>
                <w:szCs w:val="24"/>
              </w:rPr>
              <w:t>1</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ИТОГО</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29</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30</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33</w:t>
            </w:r>
          </w:p>
        </w:tc>
      </w:tr>
      <w:tr w:rsidR="002C64E6" w:rsidRPr="002C64E6" w:rsidTr="002C64E6">
        <w:trPr>
          <w:gridAfter w:val="1"/>
          <w:wAfter w:w="48" w:type="dxa"/>
        </w:trPr>
        <w:tc>
          <w:tcPr>
            <w:tcW w:w="5812" w:type="dxa"/>
            <w:gridSpan w:val="2"/>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rPr>
                <w:rFonts w:ascii="Times New Roman" w:hAnsi="Times New Roman"/>
                <w:sz w:val="24"/>
                <w:szCs w:val="24"/>
              </w:rPr>
            </w:pPr>
            <w:r w:rsidRPr="002C64E6">
              <w:rPr>
                <w:rFonts w:ascii="Times New Roman" w:hAnsi="Times New Roman"/>
                <w:sz w:val="24"/>
                <w:szCs w:val="24"/>
              </w:rPr>
              <w:t xml:space="preserve">Максимально допустимая аудиторная учебная нагрузка при 5-дневной учебной неделе </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29</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30</w:t>
            </w:r>
          </w:p>
        </w:tc>
        <w:tc>
          <w:tcPr>
            <w:tcW w:w="841" w:type="dxa"/>
            <w:tcBorders>
              <w:top w:val="single" w:sz="4" w:space="0" w:color="auto"/>
              <w:left w:val="single" w:sz="4" w:space="0" w:color="auto"/>
              <w:bottom w:val="single" w:sz="4" w:space="0" w:color="auto"/>
              <w:right w:val="single" w:sz="4" w:space="0" w:color="auto"/>
            </w:tcBorders>
            <w:hideMark/>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32</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33</w:t>
            </w:r>
          </w:p>
        </w:tc>
        <w:tc>
          <w:tcPr>
            <w:tcW w:w="841" w:type="dxa"/>
            <w:tcBorders>
              <w:top w:val="single" w:sz="4" w:space="0" w:color="auto"/>
              <w:left w:val="single" w:sz="4" w:space="0" w:color="auto"/>
              <w:bottom w:val="single" w:sz="4" w:space="0" w:color="auto"/>
              <w:right w:val="single" w:sz="4" w:space="0" w:color="auto"/>
            </w:tcBorders>
          </w:tcPr>
          <w:p w:rsidR="002C64E6" w:rsidRPr="002C64E6" w:rsidRDefault="002C64E6" w:rsidP="002C64E6">
            <w:pPr>
              <w:jc w:val="center"/>
              <w:rPr>
                <w:rFonts w:ascii="Times New Roman" w:hAnsi="Times New Roman"/>
                <w:b/>
                <w:sz w:val="24"/>
                <w:szCs w:val="24"/>
              </w:rPr>
            </w:pPr>
            <w:r w:rsidRPr="002C64E6">
              <w:rPr>
                <w:rFonts w:ascii="Times New Roman" w:hAnsi="Times New Roman"/>
                <w:b/>
                <w:sz w:val="24"/>
                <w:szCs w:val="24"/>
              </w:rPr>
              <w:t>33</w:t>
            </w:r>
          </w:p>
        </w:tc>
      </w:tr>
    </w:tbl>
    <w:p w:rsidR="00101055" w:rsidRPr="002C64E6" w:rsidRDefault="002C64E6" w:rsidP="002C64E6">
      <w:pPr>
        <w:autoSpaceDE w:val="0"/>
        <w:autoSpaceDN w:val="0"/>
        <w:adjustRightInd w:val="0"/>
        <w:spacing w:line="360" w:lineRule="auto"/>
        <w:jc w:val="center"/>
        <w:rPr>
          <w:rFonts w:ascii="Times New Roman" w:hAnsi="Times New Roman"/>
          <w:b/>
          <w:bCs/>
          <w:iCs/>
          <w:color w:val="000000"/>
          <w:sz w:val="24"/>
          <w:szCs w:val="24"/>
        </w:rPr>
      </w:pPr>
      <w:r w:rsidRPr="002C64E6">
        <w:rPr>
          <w:rFonts w:ascii="Times New Roman" w:hAnsi="Times New Roman"/>
          <w:b/>
          <w:sz w:val="28"/>
          <w:szCs w:val="28"/>
        </w:rPr>
        <w:t xml:space="preserve">                                                                                                             </w:t>
      </w:r>
    </w:p>
    <w:p w:rsidR="00951858" w:rsidRPr="00951858" w:rsidRDefault="00951858" w:rsidP="00951858">
      <w:pPr>
        <w:shd w:val="clear" w:color="auto" w:fill="FFFFFF"/>
        <w:ind w:left="29" w:right="14" w:firstLine="709"/>
        <w:jc w:val="both"/>
        <w:rPr>
          <w:rFonts w:ascii="Times New Roman" w:hAnsi="Times New Roman"/>
          <w:color w:val="000000"/>
          <w:spacing w:val="3"/>
          <w:sz w:val="24"/>
          <w:szCs w:val="24"/>
        </w:rPr>
      </w:pPr>
    </w:p>
    <w:p w:rsidR="00D051E4" w:rsidRPr="000D61DF" w:rsidRDefault="00996271" w:rsidP="0012121B">
      <w:pPr>
        <w:pStyle w:val="3"/>
        <w:ind w:left="709"/>
      </w:pPr>
      <w:r w:rsidRPr="000D61DF">
        <w:t xml:space="preserve">3.1.1. </w:t>
      </w:r>
      <w:r w:rsidR="00D051E4" w:rsidRPr="000D61DF">
        <w:t>Примерный календарный учебный график</w:t>
      </w:r>
      <w:bookmarkEnd w:id="408"/>
    </w:p>
    <w:p w:rsidR="00D051E4" w:rsidRPr="000D61DF" w:rsidRDefault="00D051E4" w:rsidP="0012121B">
      <w:pPr>
        <w:pStyle w:val="afff5"/>
        <w:spacing w:line="360" w:lineRule="auto"/>
        <w:jc w:val="both"/>
        <w:rPr>
          <w:sz w:val="28"/>
          <w:szCs w:val="28"/>
        </w:rPr>
      </w:pPr>
      <w:r w:rsidRPr="000D61DF">
        <w:rPr>
          <w:sz w:val="28"/>
          <w:szCs w:val="28"/>
        </w:rPr>
        <w:t>Календарный учебный график соста</w:t>
      </w:r>
      <w:r w:rsidR="007B4927" w:rsidRPr="000D61DF">
        <w:rPr>
          <w:sz w:val="28"/>
          <w:szCs w:val="28"/>
        </w:rPr>
        <w:t>в</w:t>
      </w:r>
      <w:r w:rsidRPr="000D61DF">
        <w:rPr>
          <w:sz w:val="28"/>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0D61DF" w:rsidRDefault="00D051E4" w:rsidP="00D051E4">
      <w:pPr>
        <w:widowControl w:val="0"/>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0D61DF">
        <w:rPr>
          <w:rFonts w:ascii="Times New Roman" w:hAnsi="Times New Roman"/>
          <w:sz w:val="28"/>
          <w:szCs w:val="28"/>
        </w:rPr>
        <w:t xml:space="preserve">Федеральным </w:t>
      </w:r>
      <w:r w:rsidRPr="000D61DF">
        <w:rPr>
          <w:rFonts w:ascii="Times New Roman" w:hAnsi="Times New Roman"/>
          <w:sz w:val="28"/>
          <w:szCs w:val="28"/>
        </w:rPr>
        <w:t>законом «Об образовании в Российской Федерации» (п. 10, ст. 2).</w:t>
      </w:r>
    </w:p>
    <w:p w:rsidR="00D051E4" w:rsidRDefault="00D051E4" w:rsidP="00B4180A">
      <w:pPr>
        <w:spacing w:after="0" w:line="360" w:lineRule="auto"/>
        <w:ind w:firstLine="709"/>
        <w:jc w:val="both"/>
        <w:rPr>
          <w:rFonts w:ascii="Times New Roman" w:hAnsi="Times New Roman"/>
          <w:sz w:val="28"/>
          <w:szCs w:val="28"/>
        </w:rPr>
      </w:pPr>
      <w:r w:rsidRPr="000D61DF">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951858" w:rsidRDefault="002C64E6" w:rsidP="00B4180A">
      <w:pPr>
        <w:spacing w:after="0" w:line="360" w:lineRule="auto"/>
        <w:ind w:firstLine="709"/>
        <w:jc w:val="both"/>
        <w:rPr>
          <w:rFonts w:ascii="Times New Roman" w:hAnsi="Times New Roman"/>
          <w:sz w:val="28"/>
          <w:szCs w:val="28"/>
        </w:rPr>
      </w:pPr>
      <w:r w:rsidRPr="002C64E6">
        <w:rPr>
          <w:rFonts w:ascii="Times New Roman" w:hAnsi="Times New Roman"/>
          <w:sz w:val="28"/>
          <w:szCs w:val="28"/>
        </w:rPr>
        <w:drawing>
          <wp:inline distT="0" distB="0" distL="0" distR="0">
            <wp:extent cx="5940425" cy="8163356"/>
            <wp:effectExtent l="19050" t="0" r="3175" b="0"/>
            <wp:docPr id="2" name="Рисунок 1" descr="C:\Users\1\Pictures\2019-09-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9-09-12\001.jpg"/>
                    <pic:cNvPicPr>
                      <a:picLocks noChangeAspect="1" noChangeArrowheads="1"/>
                    </pic:cNvPicPr>
                  </pic:nvPicPr>
                  <pic:blipFill>
                    <a:blip r:embed="rId81" cstate="print"/>
                    <a:srcRect/>
                    <a:stretch>
                      <a:fillRect/>
                    </a:stretch>
                  </pic:blipFill>
                  <pic:spPr bwMode="auto">
                    <a:xfrm>
                      <a:off x="0" y="0"/>
                      <a:ext cx="5940425" cy="8163356"/>
                    </a:xfrm>
                    <a:prstGeom prst="rect">
                      <a:avLst/>
                    </a:prstGeom>
                    <a:noFill/>
                    <a:ln w="9525">
                      <a:noFill/>
                      <a:miter lim="800000"/>
                      <a:headEnd/>
                      <a:tailEnd/>
                    </a:ln>
                  </pic:spPr>
                </pic:pic>
              </a:graphicData>
            </a:graphic>
          </wp:inline>
        </w:drawing>
      </w:r>
    </w:p>
    <w:p w:rsidR="002C64E6" w:rsidRPr="002C64E6" w:rsidRDefault="002C64E6" w:rsidP="00B4180A">
      <w:pPr>
        <w:spacing w:after="0" w:line="360" w:lineRule="auto"/>
        <w:ind w:firstLine="709"/>
        <w:jc w:val="both"/>
        <w:rPr>
          <w:rFonts w:ascii="Times New Roman" w:hAnsi="Times New Roman"/>
          <w:sz w:val="28"/>
          <w:szCs w:val="28"/>
        </w:rPr>
      </w:pP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 xml:space="preserve">Для обучающихся 1-го класса устанавливаются дополнительно недельные каникулы с 24.02.2020 г. по 1.03.2020 г. </w:t>
      </w:r>
    </w:p>
    <w:p w:rsidR="002C64E6" w:rsidRPr="002C64E6" w:rsidRDefault="002C64E6" w:rsidP="00BE13CD">
      <w:pPr>
        <w:pStyle w:val="Default"/>
        <w:numPr>
          <w:ilvl w:val="0"/>
          <w:numId w:val="269"/>
        </w:numPr>
        <w:spacing w:line="276" w:lineRule="auto"/>
        <w:ind w:left="0" w:firstLine="0"/>
        <w:rPr>
          <w:rFonts w:ascii="Times New Roman" w:hAnsi="Times New Roman" w:cs="Times New Roman"/>
          <w:color w:val="auto"/>
          <w:sz w:val="28"/>
          <w:szCs w:val="28"/>
        </w:rPr>
      </w:pPr>
      <w:r w:rsidRPr="002C64E6">
        <w:rPr>
          <w:rFonts w:ascii="Times New Roman" w:hAnsi="Times New Roman" w:cs="Times New Roman"/>
          <w:color w:val="auto"/>
          <w:sz w:val="28"/>
          <w:szCs w:val="28"/>
        </w:rPr>
        <w:t xml:space="preserve">Формы и сроки промежуточной аттестации обучающихся: </w:t>
      </w:r>
    </w:p>
    <w:p w:rsidR="002C64E6" w:rsidRPr="002C64E6" w:rsidRDefault="002C64E6" w:rsidP="002C64E6">
      <w:pPr>
        <w:pStyle w:val="Default"/>
        <w:spacing w:line="276" w:lineRule="auto"/>
        <w:rPr>
          <w:rFonts w:ascii="Times New Roman" w:hAnsi="Times New Roman" w:cs="Times New Roman"/>
          <w:bCs/>
          <w:color w:val="auto"/>
          <w:sz w:val="28"/>
          <w:szCs w:val="28"/>
        </w:rPr>
      </w:pPr>
      <w:r w:rsidRPr="002C64E6">
        <w:rPr>
          <w:rFonts w:ascii="Times New Roman" w:hAnsi="Times New Roman" w:cs="Times New Roman"/>
          <w:color w:val="auto"/>
          <w:sz w:val="28"/>
          <w:szCs w:val="28"/>
        </w:rPr>
        <w:t xml:space="preserve">Текущий контроль успеваемости и промежуточная аттестация учащихся осуществляется в соответствии с </w:t>
      </w:r>
      <w:r w:rsidRPr="002C64E6">
        <w:rPr>
          <w:rFonts w:ascii="Times New Roman" w:hAnsi="Times New Roman" w:cs="Times New Roman"/>
          <w:bCs/>
          <w:color w:val="auto"/>
          <w:sz w:val="28"/>
          <w:szCs w:val="28"/>
        </w:rPr>
        <w:t>«Положением о текущей, промежуточной и итоговой  аттестации учащихся 1-11 классов ГБОУ СОШ №3 г.о. Чапаевск», утвержденного 12.02.2019 г педсоветом школы (протокол №2).</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Промежуточная аттестация во 2 – 11 классах – годовая отметка.</w:t>
      </w:r>
    </w:p>
    <w:p w:rsidR="002C64E6" w:rsidRPr="002C64E6" w:rsidRDefault="002C64E6" w:rsidP="00BE13CD">
      <w:pPr>
        <w:pStyle w:val="36"/>
        <w:numPr>
          <w:ilvl w:val="0"/>
          <w:numId w:val="271"/>
        </w:numPr>
        <w:shd w:val="clear" w:color="auto" w:fill="auto"/>
        <w:spacing w:line="276" w:lineRule="auto"/>
        <w:ind w:left="720" w:right="20" w:hanging="360"/>
        <w:jc w:val="left"/>
        <w:rPr>
          <w:sz w:val="28"/>
          <w:szCs w:val="28"/>
        </w:rPr>
      </w:pPr>
      <w:r w:rsidRPr="002C64E6">
        <w:rPr>
          <w:sz w:val="28"/>
          <w:szCs w:val="28"/>
        </w:rPr>
        <w:t>промежуточная аттестация во 2-11 классах проводится по четвертям (2-9), полугодиям (10-11) в соответствии с положением о промежуточной аттестации образовательной организации и Уставом ОО в сроки с 04.05.20 по 18.05.20 ;</w:t>
      </w:r>
    </w:p>
    <w:p w:rsidR="002C64E6" w:rsidRPr="002C64E6" w:rsidRDefault="002C64E6" w:rsidP="00BE13CD">
      <w:pPr>
        <w:pStyle w:val="36"/>
        <w:numPr>
          <w:ilvl w:val="0"/>
          <w:numId w:val="271"/>
        </w:numPr>
        <w:shd w:val="clear" w:color="auto" w:fill="auto"/>
        <w:spacing w:line="276" w:lineRule="auto"/>
        <w:ind w:left="720" w:right="20" w:hanging="360"/>
        <w:jc w:val="left"/>
        <w:rPr>
          <w:sz w:val="28"/>
          <w:szCs w:val="28"/>
        </w:rPr>
      </w:pPr>
      <w:r w:rsidRPr="002C64E6">
        <w:rPr>
          <w:sz w:val="28"/>
          <w:szCs w:val="28"/>
        </w:rPr>
        <w:t xml:space="preserve"> годовая промежуточная аттестация в 10 классах по русскому языку, математике, литературе, праву, физике, химии проводится в конце последнего полугодия.</w:t>
      </w:r>
    </w:p>
    <w:p w:rsidR="002C64E6" w:rsidRPr="002C64E6" w:rsidRDefault="002C64E6" w:rsidP="002C64E6">
      <w:pPr>
        <w:rPr>
          <w:rFonts w:ascii="Times New Roman" w:hAnsi="Times New Roman"/>
          <w:sz w:val="28"/>
          <w:szCs w:val="28"/>
        </w:rPr>
      </w:pPr>
    </w:p>
    <w:p w:rsidR="002C64E6" w:rsidRPr="002C64E6" w:rsidRDefault="002C64E6" w:rsidP="00BE13CD">
      <w:pPr>
        <w:pStyle w:val="Default"/>
        <w:numPr>
          <w:ilvl w:val="0"/>
          <w:numId w:val="269"/>
        </w:numPr>
        <w:spacing w:line="276" w:lineRule="auto"/>
        <w:ind w:left="0" w:firstLine="0"/>
        <w:rPr>
          <w:rFonts w:ascii="Times New Roman" w:hAnsi="Times New Roman" w:cs="Times New Roman"/>
          <w:sz w:val="28"/>
          <w:szCs w:val="28"/>
        </w:rPr>
      </w:pPr>
      <w:r w:rsidRPr="002C64E6">
        <w:rPr>
          <w:rFonts w:ascii="Times New Roman" w:hAnsi="Times New Roman" w:cs="Times New Roman"/>
          <w:sz w:val="28"/>
          <w:szCs w:val="28"/>
        </w:rPr>
        <w:t xml:space="preserve">Регламентирование образовательного процесса на день: </w:t>
      </w:r>
    </w:p>
    <w:p w:rsidR="002C64E6" w:rsidRPr="002C64E6" w:rsidRDefault="002C64E6" w:rsidP="00BE13CD">
      <w:pPr>
        <w:pStyle w:val="Default"/>
        <w:numPr>
          <w:ilvl w:val="0"/>
          <w:numId w:val="270"/>
        </w:numPr>
        <w:spacing w:line="276" w:lineRule="auto"/>
        <w:ind w:left="0" w:firstLine="0"/>
        <w:rPr>
          <w:rFonts w:ascii="Times New Roman" w:hAnsi="Times New Roman" w:cs="Times New Roman"/>
          <w:sz w:val="28"/>
          <w:szCs w:val="28"/>
        </w:rPr>
      </w:pPr>
      <w:r w:rsidRPr="002C64E6">
        <w:rPr>
          <w:rFonts w:ascii="Times New Roman" w:hAnsi="Times New Roman" w:cs="Times New Roman"/>
          <w:sz w:val="28"/>
          <w:szCs w:val="28"/>
        </w:rPr>
        <w:t xml:space="preserve">продолжительность урока: </w:t>
      </w:r>
    </w:p>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 класс (I полугодие): 3 урока по 35 минут (сентябрь - октябрь), 4 урока по 35 минут (ноябрь - декабрь); </w:t>
      </w:r>
    </w:p>
    <w:p w:rsidR="002C64E6" w:rsidRPr="002C64E6" w:rsidRDefault="002C64E6" w:rsidP="002C64E6">
      <w:pPr>
        <w:rPr>
          <w:rFonts w:ascii="Times New Roman" w:hAnsi="Times New Roman"/>
          <w:sz w:val="28"/>
          <w:szCs w:val="28"/>
        </w:rPr>
      </w:pPr>
      <w:r w:rsidRPr="002C64E6">
        <w:rPr>
          <w:rFonts w:ascii="Times New Roman" w:hAnsi="Times New Roman"/>
          <w:sz w:val="28"/>
          <w:szCs w:val="28"/>
        </w:rPr>
        <w:t>1 класс (II полугодие): 4 урока по 40 минут (СанПиН 2.4.2.2821.10, п.10.10)</w:t>
      </w:r>
    </w:p>
    <w:p w:rsidR="002C64E6" w:rsidRPr="002C64E6" w:rsidRDefault="002C64E6" w:rsidP="002C64E6">
      <w:pPr>
        <w:ind w:firstLine="567"/>
        <w:rPr>
          <w:rFonts w:ascii="Times New Roman" w:hAnsi="Times New Roman"/>
          <w:b/>
          <w:sz w:val="28"/>
          <w:szCs w:val="28"/>
        </w:rPr>
      </w:pPr>
      <w:r w:rsidRPr="002C64E6">
        <w:rPr>
          <w:rFonts w:ascii="Times New Roman" w:hAnsi="Times New Roman"/>
          <w:b/>
          <w:sz w:val="28"/>
          <w:szCs w:val="28"/>
        </w:rPr>
        <w:t>1 класс (I полугодие)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6"/>
        <w:gridCol w:w="2555"/>
        <w:gridCol w:w="3512"/>
      </w:tblGrid>
      <w:tr w:rsidR="002C64E6" w:rsidRPr="002C64E6" w:rsidTr="002C64E6">
        <w:trPr>
          <w:trHeight w:val="109"/>
          <w:jc w:val="center"/>
        </w:trPr>
        <w:tc>
          <w:tcPr>
            <w:tcW w:w="4791" w:type="dxa"/>
            <w:gridSpan w:val="2"/>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Расписание звонков </w:t>
            </w:r>
          </w:p>
        </w:tc>
        <w:tc>
          <w:tcPr>
            <w:tcW w:w="351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Перемена </w:t>
            </w:r>
          </w:p>
        </w:tc>
      </w:tr>
      <w:tr w:rsidR="002C64E6" w:rsidRPr="002C64E6" w:rsidTr="002C64E6">
        <w:trPr>
          <w:trHeight w:val="109"/>
          <w:jc w:val="center"/>
        </w:trPr>
        <w:tc>
          <w:tcPr>
            <w:tcW w:w="2236"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 урок </w:t>
            </w:r>
          </w:p>
        </w:tc>
        <w:tc>
          <w:tcPr>
            <w:tcW w:w="2555"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8.30 – 9.05 </w:t>
            </w:r>
          </w:p>
        </w:tc>
        <w:tc>
          <w:tcPr>
            <w:tcW w:w="351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20 мин. </w:t>
            </w:r>
          </w:p>
        </w:tc>
      </w:tr>
      <w:tr w:rsidR="002C64E6" w:rsidRPr="002C64E6" w:rsidTr="002C64E6">
        <w:trPr>
          <w:trHeight w:val="109"/>
          <w:jc w:val="center"/>
        </w:trPr>
        <w:tc>
          <w:tcPr>
            <w:tcW w:w="2236"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 урок </w:t>
            </w:r>
          </w:p>
        </w:tc>
        <w:tc>
          <w:tcPr>
            <w:tcW w:w="2555"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9.25 – 10.00 </w:t>
            </w:r>
          </w:p>
        </w:tc>
        <w:tc>
          <w:tcPr>
            <w:tcW w:w="351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109"/>
          <w:jc w:val="center"/>
        </w:trPr>
        <w:tc>
          <w:tcPr>
            <w:tcW w:w="2236"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3 урок </w:t>
            </w:r>
          </w:p>
        </w:tc>
        <w:tc>
          <w:tcPr>
            <w:tcW w:w="2555"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10.10 – 10.45</w:t>
            </w:r>
          </w:p>
        </w:tc>
        <w:tc>
          <w:tcPr>
            <w:tcW w:w="351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Динамическая пауза или урок физкультуры </w:t>
            </w:r>
          </w:p>
        </w:tc>
      </w:tr>
      <w:tr w:rsidR="002C64E6" w:rsidRPr="002C64E6" w:rsidTr="002C64E6">
        <w:trPr>
          <w:trHeight w:val="247"/>
          <w:jc w:val="center"/>
        </w:trPr>
        <w:tc>
          <w:tcPr>
            <w:tcW w:w="2236"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4 урок </w:t>
            </w:r>
          </w:p>
        </w:tc>
        <w:tc>
          <w:tcPr>
            <w:tcW w:w="2555"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11.00 – 11.35</w:t>
            </w:r>
          </w:p>
        </w:tc>
        <w:tc>
          <w:tcPr>
            <w:tcW w:w="3512" w:type="dxa"/>
          </w:tcPr>
          <w:p w:rsidR="002C64E6" w:rsidRPr="002C64E6" w:rsidRDefault="002C64E6" w:rsidP="002C64E6">
            <w:pPr>
              <w:pStyle w:val="Default"/>
              <w:spacing w:line="276" w:lineRule="auto"/>
              <w:rPr>
                <w:rFonts w:ascii="Times New Roman" w:hAnsi="Times New Roman" w:cs="Times New Roman"/>
                <w:sz w:val="28"/>
                <w:szCs w:val="28"/>
              </w:rPr>
            </w:pPr>
          </w:p>
        </w:tc>
      </w:tr>
    </w:tbl>
    <w:p w:rsidR="002C64E6" w:rsidRPr="002C64E6" w:rsidRDefault="002C64E6" w:rsidP="002C64E6">
      <w:pPr>
        <w:ind w:firstLine="567"/>
        <w:rPr>
          <w:rFonts w:ascii="Times New Roman" w:hAnsi="Times New Roman"/>
          <w:sz w:val="28"/>
          <w:szCs w:val="28"/>
        </w:rPr>
      </w:pPr>
    </w:p>
    <w:p w:rsidR="002C64E6" w:rsidRPr="002C64E6" w:rsidRDefault="002C64E6" w:rsidP="002C64E6">
      <w:pPr>
        <w:ind w:firstLine="567"/>
        <w:rPr>
          <w:rFonts w:ascii="Times New Roman" w:hAnsi="Times New Roman"/>
          <w:b/>
          <w:sz w:val="28"/>
          <w:szCs w:val="28"/>
        </w:rPr>
      </w:pPr>
      <w:r w:rsidRPr="002C64E6">
        <w:rPr>
          <w:rFonts w:ascii="Times New Roman" w:hAnsi="Times New Roman"/>
          <w:b/>
          <w:sz w:val="28"/>
          <w:szCs w:val="28"/>
        </w:rPr>
        <w:t>1 класс (II полугодие)</w:t>
      </w:r>
    </w:p>
    <w:tbl>
      <w:tblPr>
        <w:tblW w:w="0" w:type="auto"/>
        <w:jc w:val="center"/>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601"/>
        <w:gridCol w:w="3543"/>
      </w:tblGrid>
      <w:tr w:rsidR="002C64E6" w:rsidRPr="002C64E6" w:rsidTr="002C64E6">
        <w:trPr>
          <w:trHeight w:val="109"/>
          <w:jc w:val="center"/>
        </w:trPr>
        <w:tc>
          <w:tcPr>
            <w:tcW w:w="4733" w:type="dxa"/>
            <w:gridSpan w:val="2"/>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Расписание звонков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Перемена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ind w:left="-651" w:firstLine="651"/>
              <w:rPr>
                <w:rFonts w:ascii="Times New Roman" w:hAnsi="Times New Roman" w:cs="Times New Roman"/>
                <w:sz w:val="28"/>
                <w:szCs w:val="28"/>
              </w:rPr>
            </w:pPr>
            <w:r w:rsidRPr="002C64E6">
              <w:rPr>
                <w:rFonts w:ascii="Times New Roman" w:hAnsi="Times New Roman" w:cs="Times New Roman"/>
                <w:sz w:val="28"/>
                <w:szCs w:val="28"/>
              </w:rPr>
              <w:t xml:space="preserve">1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8.30 – 9.10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20 мин.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9.30 – 10.10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247"/>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3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10.20 -  11.00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Динамическая пауза или урок физкультуры </w:t>
            </w:r>
          </w:p>
        </w:tc>
      </w:tr>
      <w:tr w:rsidR="002C64E6" w:rsidRPr="002C64E6" w:rsidTr="002C64E6">
        <w:trPr>
          <w:trHeight w:val="109"/>
          <w:jc w:val="center"/>
        </w:trPr>
        <w:tc>
          <w:tcPr>
            <w:tcW w:w="2132"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4 урок </w:t>
            </w:r>
          </w:p>
        </w:tc>
        <w:tc>
          <w:tcPr>
            <w:tcW w:w="2601"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11.10 – 11.50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109"/>
          <w:jc w:val="center"/>
        </w:trPr>
        <w:tc>
          <w:tcPr>
            <w:tcW w:w="2132"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5 урок </w:t>
            </w:r>
          </w:p>
        </w:tc>
        <w:tc>
          <w:tcPr>
            <w:tcW w:w="2601"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12.00 – 12.40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p>
        </w:tc>
      </w:tr>
    </w:tbl>
    <w:p w:rsidR="002C64E6" w:rsidRPr="002C64E6" w:rsidRDefault="002C64E6" w:rsidP="002C64E6">
      <w:pPr>
        <w:autoSpaceDE w:val="0"/>
        <w:autoSpaceDN w:val="0"/>
        <w:adjustRightInd w:val="0"/>
        <w:rPr>
          <w:rFonts w:ascii="Times New Roman" w:hAnsi="Times New Roman"/>
          <w:color w:val="000000"/>
          <w:sz w:val="28"/>
          <w:szCs w:val="28"/>
          <w:lang w:eastAsia="ru-RU"/>
        </w:rPr>
      </w:pPr>
    </w:p>
    <w:p w:rsidR="002C64E6" w:rsidRPr="002C64E6" w:rsidRDefault="002C64E6" w:rsidP="002C64E6">
      <w:pPr>
        <w:autoSpaceDE w:val="0"/>
        <w:autoSpaceDN w:val="0"/>
        <w:adjustRightInd w:val="0"/>
        <w:ind w:firstLine="567"/>
        <w:rPr>
          <w:rFonts w:ascii="Times New Roman" w:hAnsi="Times New Roman"/>
          <w:b/>
          <w:color w:val="000000"/>
          <w:sz w:val="28"/>
          <w:szCs w:val="28"/>
          <w:lang w:eastAsia="ru-RU"/>
        </w:rPr>
      </w:pPr>
      <w:r w:rsidRPr="002C64E6">
        <w:rPr>
          <w:rFonts w:ascii="Times New Roman" w:hAnsi="Times New Roman"/>
          <w:b/>
          <w:color w:val="000000"/>
          <w:sz w:val="28"/>
          <w:szCs w:val="28"/>
          <w:lang w:eastAsia="ru-RU"/>
        </w:rPr>
        <w:t xml:space="preserve">- для обучающихся 2 - 4 классов – 40 минут: </w:t>
      </w:r>
    </w:p>
    <w:p w:rsidR="002C64E6" w:rsidRPr="002C64E6" w:rsidRDefault="002C64E6" w:rsidP="002C64E6">
      <w:pPr>
        <w:autoSpaceDE w:val="0"/>
        <w:autoSpaceDN w:val="0"/>
        <w:adjustRightInd w:val="0"/>
        <w:ind w:firstLine="567"/>
        <w:rPr>
          <w:rFonts w:ascii="Times New Roman" w:hAnsi="Times New Roman"/>
          <w:b/>
          <w:color w:val="000000"/>
          <w:sz w:val="28"/>
          <w:szCs w:val="28"/>
          <w:lang w:eastAsia="ru-RU"/>
        </w:rPr>
      </w:pPr>
    </w:p>
    <w:tbl>
      <w:tblPr>
        <w:tblW w:w="0" w:type="auto"/>
        <w:jc w:val="center"/>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601"/>
        <w:gridCol w:w="3543"/>
      </w:tblGrid>
      <w:tr w:rsidR="002C64E6" w:rsidRPr="002C64E6" w:rsidTr="002C64E6">
        <w:trPr>
          <w:trHeight w:val="109"/>
          <w:jc w:val="center"/>
        </w:trPr>
        <w:tc>
          <w:tcPr>
            <w:tcW w:w="4733" w:type="dxa"/>
            <w:gridSpan w:val="2"/>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Расписание звонков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Перемена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ind w:left="-651" w:firstLine="651"/>
              <w:rPr>
                <w:rFonts w:ascii="Times New Roman" w:hAnsi="Times New Roman" w:cs="Times New Roman"/>
                <w:sz w:val="28"/>
                <w:szCs w:val="28"/>
              </w:rPr>
            </w:pPr>
            <w:r w:rsidRPr="002C64E6">
              <w:rPr>
                <w:rFonts w:ascii="Times New Roman" w:hAnsi="Times New Roman" w:cs="Times New Roman"/>
                <w:sz w:val="28"/>
                <w:szCs w:val="28"/>
              </w:rPr>
              <w:t xml:space="preserve">1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8.30 – 9.10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9.20 – 10.00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20 мин. </w:t>
            </w:r>
          </w:p>
        </w:tc>
      </w:tr>
      <w:tr w:rsidR="002C64E6" w:rsidRPr="002C64E6" w:rsidTr="002C64E6">
        <w:trPr>
          <w:trHeight w:val="247"/>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3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10.20 -  11.00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10 мин.</w:t>
            </w:r>
          </w:p>
        </w:tc>
      </w:tr>
      <w:tr w:rsidR="002C64E6" w:rsidRPr="002C64E6" w:rsidTr="002C64E6">
        <w:trPr>
          <w:trHeight w:val="109"/>
          <w:jc w:val="center"/>
        </w:trPr>
        <w:tc>
          <w:tcPr>
            <w:tcW w:w="2132"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4 урок </w:t>
            </w:r>
          </w:p>
        </w:tc>
        <w:tc>
          <w:tcPr>
            <w:tcW w:w="2601"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11.10 – 11.50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109"/>
          <w:jc w:val="center"/>
        </w:trPr>
        <w:tc>
          <w:tcPr>
            <w:tcW w:w="2132"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5 урок </w:t>
            </w:r>
          </w:p>
        </w:tc>
        <w:tc>
          <w:tcPr>
            <w:tcW w:w="2601"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12.00 – 12.40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p>
        </w:tc>
      </w:tr>
    </w:tbl>
    <w:p w:rsidR="002C64E6" w:rsidRPr="002C64E6" w:rsidRDefault="002C64E6" w:rsidP="002C64E6">
      <w:pPr>
        <w:autoSpaceDE w:val="0"/>
        <w:autoSpaceDN w:val="0"/>
        <w:adjustRightInd w:val="0"/>
        <w:ind w:firstLine="567"/>
        <w:rPr>
          <w:rFonts w:ascii="Times New Roman" w:hAnsi="Times New Roman"/>
          <w:b/>
          <w:color w:val="000000"/>
          <w:sz w:val="28"/>
          <w:szCs w:val="28"/>
          <w:lang w:eastAsia="ru-RU"/>
        </w:rPr>
      </w:pPr>
    </w:p>
    <w:p w:rsidR="002C64E6" w:rsidRPr="002C64E6" w:rsidRDefault="002C64E6" w:rsidP="002C64E6">
      <w:pPr>
        <w:autoSpaceDE w:val="0"/>
        <w:autoSpaceDN w:val="0"/>
        <w:adjustRightInd w:val="0"/>
        <w:ind w:firstLine="567"/>
        <w:rPr>
          <w:rFonts w:ascii="Times New Roman" w:hAnsi="Times New Roman"/>
          <w:b/>
          <w:color w:val="000000"/>
          <w:sz w:val="28"/>
          <w:szCs w:val="28"/>
          <w:lang w:eastAsia="ru-RU"/>
        </w:rPr>
      </w:pPr>
      <w:r w:rsidRPr="002C64E6">
        <w:rPr>
          <w:rFonts w:ascii="Times New Roman" w:hAnsi="Times New Roman"/>
          <w:b/>
          <w:color w:val="000000"/>
          <w:sz w:val="28"/>
          <w:szCs w:val="28"/>
          <w:lang w:eastAsia="ru-RU"/>
        </w:rPr>
        <w:t xml:space="preserve">- для обучающихся 5 – 11 классов – 40 минут: </w:t>
      </w:r>
    </w:p>
    <w:tbl>
      <w:tblPr>
        <w:tblW w:w="0" w:type="auto"/>
        <w:jc w:val="center"/>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2"/>
        <w:gridCol w:w="2601"/>
        <w:gridCol w:w="3543"/>
      </w:tblGrid>
      <w:tr w:rsidR="002C64E6" w:rsidRPr="002C64E6" w:rsidTr="002C64E6">
        <w:trPr>
          <w:trHeight w:val="109"/>
          <w:jc w:val="center"/>
        </w:trPr>
        <w:tc>
          <w:tcPr>
            <w:tcW w:w="4733" w:type="dxa"/>
            <w:gridSpan w:val="2"/>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Расписание звонков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Перемена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ind w:left="-651" w:firstLine="651"/>
              <w:rPr>
                <w:rFonts w:ascii="Times New Roman" w:hAnsi="Times New Roman" w:cs="Times New Roman"/>
                <w:sz w:val="28"/>
                <w:szCs w:val="28"/>
              </w:rPr>
            </w:pPr>
            <w:r w:rsidRPr="002C64E6">
              <w:rPr>
                <w:rFonts w:ascii="Times New Roman" w:hAnsi="Times New Roman" w:cs="Times New Roman"/>
                <w:sz w:val="28"/>
                <w:szCs w:val="28"/>
              </w:rPr>
              <w:t xml:space="preserve">1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8.30 – 9.10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2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9.20 – 10.00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247"/>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3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10.10 -  10.50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20 мин.</w:t>
            </w:r>
          </w:p>
        </w:tc>
      </w:tr>
      <w:tr w:rsidR="002C64E6" w:rsidRPr="002C64E6" w:rsidTr="002C64E6">
        <w:trPr>
          <w:trHeight w:val="109"/>
          <w:jc w:val="center"/>
        </w:trPr>
        <w:tc>
          <w:tcPr>
            <w:tcW w:w="2132"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4 урок </w:t>
            </w:r>
          </w:p>
        </w:tc>
        <w:tc>
          <w:tcPr>
            <w:tcW w:w="2601"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11.10 – 11.50 </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10 мин. </w:t>
            </w:r>
          </w:p>
        </w:tc>
      </w:tr>
      <w:tr w:rsidR="002C64E6" w:rsidRPr="002C64E6" w:rsidTr="002C64E6">
        <w:trPr>
          <w:trHeight w:val="109"/>
          <w:jc w:val="center"/>
        </w:trPr>
        <w:tc>
          <w:tcPr>
            <w:tcW w:w="2132"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 xml:space="preserve">5 урок </w:t>
            </w:r>
          </w:p>
        </w:tc>
        <w:tc>
          <w:tcPr>
            <w:tcW w:w="2601"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12.00 – 12.40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10 мин.</w:t>
            </w:r>
          </w:p>
        </w:tc>
      </w:tr>
      <w:tr w:rsidR="002C64E6" w:rsidRPr="002C64E6" w:rsidTr="002C64E6">
        <w:trPr>
          <w:trHeight w:val="109"/>
          <w:jc w:val="center"/>
        </w:trPr>
        <w:tc>
          <w:tcPr>
            <w:tcW w:w="2132"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6 урок</w:t>
            </w:r>
          </w:p>
        </w:tc>
        <w:tc>
          <w:tcPr>
            <w:tcW w:w="2601" w:type="dxa"/>
            <w:tcBorders>
              <w:bottom w:val="single" w:sz="4" w:space="0" w:color="auto"/>
            </w:tcBorders>
          </w:tcPr>
          <w:p w:rsidR="002C64E6" w:rsidRPr="002C64E6" w:rsidRDefault="002C64E6" w:rsidP="002C64E6">
            <w:pPr>
              <w:pStyle w:val="Default"/>
              <w:spacing w:line="276" w:lineRule="auto"/>
              <w:rPr>
                <w:rFonts w:ascii="Times New Roman" w:hAnsi="Times New Roman" w:cs="Times New Roman"/>
                <w:sz w:val="28"/>
                <w:szCs w:val="28"/>
              </w:rPr>
            </w:pPr>
            <w:r w:rsidRPr="002C64E6">
              <w:rPr>
                <w:rFonts w:ascii="Times New Roman" w:hAnsi="Times New Roman" w:cs="Times New Roman"/>
                <w:sz w:val="28"/>
                <w:szCs w:val="28"/>
              </w:rPr>
              <w:t>12.50 – 13.30</w:t>
            </w:r>
          </w:p>
        </w:tc>
        <w:tc>
          <w:tcPr>
            <w:tcW w:w="3543" w:type="dxa"/>
          </w:tcPr>
          <w:p w:rsidR="002C64E6" w:rsidRPr="002C64E6" w:rsidRDefault="002C64E6" w:rsidP="002C64E6">
            <w:pPr>
              <w:pStyle w:val="Default"/>
              <w:spacing w:line="276" w:lineRule="auto"/>
              <w:rPr>
                <w:rFonts w:ascii="Times New Roman" w:hAnsi="Times New Roman" w:cs="Times New Roman"/>
                <w:sz w:val="28"/>
                <w:szCs w:val="28"/>
              </w:rPr>
            </w:pPr>
          </w:p>
        </w:tc>
      </w:tr>
    </w:tbl>
    <w:p w:rsidR="002C64E6" w:rsidRPr="002C64E6" w:rsidRDefault="002C64E6" w:rsidP="002C64E6">
      <w:pPr>
        <w:ind w:firstLine="567"/>
        <w:rPr>
          <w:rFonts w:ascii="Times New Roman" w:hAnsi="Times New Roman"/>
          <w:b/>
          <w:sz w:val="28"/>
          <w:szCs w:val="28"/>
        </w:rPr>
      </w:pPr>
      <w:r w:rsidRPr="002C64E6">
        <w:rPr>
          <w:rFonts w:ascii="Times New Roman" w:hAnsi="Times New Roman"/>
          <w:b/>
          <w:sz w:val="28"/>
          <w:szCs w:val="28"/>
        </w:rPr>
        <w:t>Занятия проводятся в первую смену.</w:t>
      </w:r>
    </w:p>
    <w:p w:rsidR="002C64E6" w:rsidRPr="002C64E6" w:rsidRDefault="002C64E6" w:rsidP="00B4180A">
      <w:pPr>
        <w:spacing w:after="0" w:line="360" w:lineRule="auto"/>
        <w:ind w:firstLine="709"/>
        <w:jc w:val="both"/>
        <w:rPr>
          <w:rFonts w:ascii="Times New Roman" w:hAnsi="Times New Roman"/>
          <w:sz w:val="28"/>
          <w:szCs w:val="28"/>
        </w:rPr>
      </w:pPr>
    </w:p>
    <w:p w:rsidR="00D051E4" w:rsidRPr="000D61DF" w:rsidRDefault="00996271" w:rsidP="0012121B">
      <w:pPr>
        <w:pStyle w:val="3"/>
        <w:ind w:left="709"/>
        <w:rPr>
          <w:rStyle w:val="Zag11"/>
          <w:rFonts w:eastAsia="@Arial Unicode MS"/>
          <w:sz w:val="20"/>
          <w:szCs w:val="20"/>
        </w:rPr>
      </w:pPr>
      <w:bookmarkStart w:id="410" w:name="_Toc414553284"/>
      <w:r w:rsidRPr="000D61DF">
        <w:rPr>
          <w:rStyle w:val="Zag11"/>
          <w:rFonts w:eastAsia="@Arial Unicode MS"/>
        </w:rPr>
        <w:t xml:space="preserve">3.1.2. </w:t>
      </w:r>
      <w:r w:rsidR="00D051E4" w:rsidRPr="000D61DF">
        <w:rPr>
          <w:rStyle w:val="Zag11"/>
          <w:rFonts w:eastAsia="@Arial Unicode MS"/>
        </w:rPr>
        <w:t>План внеурочной деятельности</w:t>
      </w:r>
      <w:bookmarkEnd w:id="410"/>
    </w:p>
    <w:p w:rsidR="00951858" w:rsidRDefault="00951858" w:rsidP="00996271">
      <w:pPr>
        <w:spacing w:after="0" w:line="360" w:lineRule="auto"/>
        <w:ind w:firstLine="709"/>
        <w:jc w:val="both"/>
        <w:rPr>
          <w:rFonts w:ascii="Times New Roman" w:hAnsi="Times New Roman"/>
          <w:sz w:val="28"/>
          <w:szCs w:val="28"/>
        </w:rPr>
      </w:pPr>
    </w:p>
    <w:p w:rsidR="00951858" w:rsidRPr="00951858" w:rsidRDefault="00951858" w:rsidP="00951858">
      <w:pPr>
        <w:pStyle w:val="5d"/>
        <w:shd w:val="clear" w:color="auto" w:fill="auto"/>
        <w:spacing w:after="0" w:line="276" w:lineRule="auto"/>
        <w:ind w:left="20" w:right="20" w:firstLine="720"/>
        <w:rPr>
          <w:sz w:val="28"/>
          <w:szCs w:val="28"/>
        </w:rPr>
      </w:pPr>
      <w:r w:rsidRPr="00951858">
        <w:rPr>
          <w:rStyle w:val="0pt1"/>
          <w:sz w:val="28"/>
          <w:szCs w:val="28"/>
        </w:rPr>
        <w:t>План внеурочной деятельности для уч</w:t>
      </w:r>
      <w:r>
        <w:rPr>
          <w:rStyle w:val="0pt1"/>
          <w:sz w:val="28"/>
          <w:szCs w:val="28"/>
        </w:rPr>
        <w:t>ащихся 5-9-х классов ГБОУ СОШ №3</w:t>
      </w:r>
      <w:r w:rsidRPr="00951858">
        <w:rPr>
          <w:rStyle w:val="0pt1"/>
          <w:sz w:val="28"/>
          <w:szCs w:val="28"/>
        </w:rPr>
        <w:t xml:space="preserve"> г.о. Чапаевск является нормативным правовым актом по реализации ФГОС ООО.</w:t>
      </w:r>
    </w:p>
    <w:p w:rsidR="00951858" w:rsidRPr="00951858" w:rsidRDefault="00951858" w:rsidP="00951858">
      <w:pPr>
        <w:pStyle w:val="5d"/>
        <w:shd w:val="clear" w:color="auto" w:fill="auto"/>
        <w:spacing w:after="303" w:line="276" w:lineRule="auto"/>
        <w:ind w:left="20" w:right="20" w:firstLine="720"/>
        <w:rPr>
          <w:sz w:val="28"/>
          <w:szCs w:val="28"/>
        </w:rPr>
      </w:pPr>
      <w:r w:rsidRPr="00951858">
        <w:rPr>
          <w:rStyle w:val="0pt1"/>
          <w:sz w:val="28"/>
          <w:szCs w:val="28"/>
        </w:rPr>
        <w:t>Часы, отводимые на внеурочную деятельность учащихся, используются на различные формы ее организации, отличные от урочной системы обучения.</w:t>
      </w:r>
    </w:p>
    <w:p w:rsidR="00951858" w:rsidRPr="00951858" w:rsidRDefault="00951858" w:rsidP="00951858">
      <w:pPr>
        <w:pStyle w:val="421"/>
        <w:shd w:val="clear" w:color="auto" w:fill="auto"/>
        <w:spacing w:before="0" w:line="276" w:lineRule="auto"/>
        <w:ind w:right="20"/>
        <w:rPr>
          <w:sz w:val="28"/>
          <w:szCs w:val="28"/>
        </w:rPr>
      </w:pPr>
      <w:bookmarkStart w:id="411" w:name="bookmark188"/>
      <w:r w:rsidRPr="00951858">
        <w:rPr>
          <w:rStyle w:val="420pt"/>
          <w:sz w:val="28"/>
          <w:szCs w:val="28"/>
        </w:rPr>
        <w:t>Нормативно-правовая основа формирования плана внеурочной деятельности</w:t>
      </w:r>
      <w:bookmarkEnd w:id="411"/>
    </w:p>
    <w:p w:rsidR="00951858" w:rsidRPr="00951858" w:rsidRDefault="00951858" w:rsidP="00951858">
      <w:pPr>
        <w:pStyle w:val="5d"/>
        <w:shd w:val="clear" w:color="auto" w:fill="auto"/>
        <w:spacing w:after="244" w:line="276" w:lineRule="auto"/>
        <w:ind w:right="20" w:firstLine="0"/>
        <w:rPr>
          <w:sz w:val="28"/>
          <w:szCs w:val="28"/>
        </w:rPr>
      </w:pPr>
      <w:r w:rsidRPr="00951858">
        <w:rPr>
          <w:rStyle w:val="0pt1"/>
          <w:sz w:val="28"/>
          <w:szCs w:val="28"/>
        </w:rPr>
        <w:t>План внеурочной деятельности для уч</w:t>
      </w:r>
      <w:r>
        <w:rPr>
          <w:rStyle w:val="0pt1"/>
          <w:sz w:val="28"/>
          <w:szCs w:val="28"/>
        </w:rPr>
        <w:t>ащихся 5-9-х классов ГБОУ СОШ №3</w:t>
      </w:r>
      <w:r w:rsidRPr="00951858">
        <w:rPr>
          <w:rStyle w:val="0pt1"/>
          <w:sz w:val="28"/>
          <w:szCs w:val="28"/>
        </w:rPr>
        <w:t xml:space="preserve"> г.о. Чапаевск разработан на основании:</w:t>
      </w:r>
    </w:p>
    <w:p w:rsidR="00951858" w:rsidRPr="006C0D90" w:rsidRDefault="00951858" w:rsidP="00A961D6">
      <w:pPr>
        <w:pStyle w:val="5d"/>
        <w:numPr>
          <w:ilvl w:val="0"/>
          <w:numId w:val="259"/>
        </w:numPr>
        <w:shd w:val="clear" w:color="auto" w:fill="auto"/>
        <w:spacing w:after="240" w:line="276" w:lineRule="auto"/>
        <w:ind w:right="20" w:firstLine="0"/>
        <w:rPr>
          <w:sz w:val="28"/>
          <w:szCs w:val="28"/>
        </w:rPr>
      </w:pPr>
      <w:r w:rsidRPr="006C0D90">
        <w:rPr>
          <w:rStyle w:val="0pt1"/>
          <w:sz w:val="28"/>
          <w:szCs w:val="28"/>
        </w:rPr>
        <w:t>Федерального закона Российской Федерации от 29 декабря 2012 г. № 273-ФЗ "Об образовании в Российской Федерации",</w:t>
      </w:r>
    </w:p>
    <w:p w:rsidR="00951858" w:rsidRDefault="006C0D90" w:rsidP="00A961D6">
      <w:pPr>
        <w:pStyle w:val="a9"/>
        <w:numPr>
          <w:ilvl w:val="0"/>
          <w:numId w:val="259"/>
        </w:numPr>
        <w:ind w:left="0"/>
        <w:rPr>
          <w:rFonts w:ascii="Times New Roman" w:hAnsi="Times New Roman"/>
          <w:sz w:val="28"/>
          <w:szCs w:val="28"/>
        </w:rPr>
      </w:pPr>
      <w:r w:rsidRPr="006C0D90">
        <w:rPr>
          <w:rFonts w:ascii="Times New Roman" w:hAnsi="Times New Roman"/>
          <w:sz w:val="28"/>
          <w:szCs w:val="28"/>
        </w:rPr>
        <w:t xml:space="preserve">Письма </w:t>
      </w:r>
      <w:r w:rsidR="00951858" w:rsidRPr="006C0D90">
        <w:rPr>
          <w:rFonts w:ascii="Times New Roman" w:hAnsi="Times New Roman"/>
          <w:sz w:val="28"/>
          <w:szCs w:val="28"/>
        </w:rPr>
        <w:t>Минобрнауки Самарской области от 17.02.2016 №173-ту «Об организации занятий внеурочной деятельности в образовательных организациях Самарской области, осуществляющих деятельность по основным общеобразовательным программам» (в части опредления часов учебного плана к финансированию)</w:t>
      </w:r>
    </w:p>
    <w:p w:rsidR="006C0D90" w:rsidRPr="006C0D90" w:rsidRDefault="006C0D90" w:rsidP="006C0D90">
      <w:pPr>
        <w:pStyle w:val="a9"/>
        <w:ind w:left="0"/>
        <w:rPr>
          <w:rFonts w:ascii="Times New Roman" w:hAnsi="Times New Roman"/>
          <w:sz w:val="28"/>
          <w:szCs w:val="28"/>
        </w:rPr>
      </w:pPr>
    </w:p>
    <w:p w:rsidR="006C0D90" w:rsidRDefault="006C0D90" w:rsidP="00A961D6">
      <w:pPr>
        <w:pStyle w:val="1ff2"/>
        <w:numPr>
          <w:ilvl w:val="0"/>
          <w:numId w:val="259"/>
        </w:numPr>
        <w:spacing w:line="276" w:lineRule="auto"/>
        <w:ind w:left="0" w:right="0"/>
        <w:rPr>
          <w:rFonts w:ascii="Times New Roman" w:hAnsi="Times New Roman"/>
          <w:sz w:val="28"/>
          <w:szCs w:val="28"/>
        </w:rPr>
      </w:pPr>
      <w:r w:rsidRPr="006C0D90">
        <w:rPr>
          <w:rFonts w:ascii="Times New Roman" w:hAnsi="Times New Roman"/>
          <w:kern w:val="36"/>
          <w:sz w:val="28"/>
          <w:szCs w:val="28"/>
        </w:rPr>
        <w:t>Письма</w:t>
      </w:r>
      <w:r w:rsidR="00951858" w:rsidRPr="006C0D90">
        <w:rPr>
          <w:rFonts w:ascii="Times New Roman" w:hAnsi="Times New Roman"/>
          <w:kern w:val="36"/>
          <w:sz w:val="28"/>
          <w:szCs w:val="28"/>
        </w:rPr>
        <w:t xml:space="preserve"> Минобрнауки России от 18.08.2017 N 09-1672 «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6C0D90" w:rsidRPr="006C0D90" w:rsidRDefault="006C0D90" w:rsidP="006C0D90">
      <w:pPr>
        <w:pStyle w:val="1ff2"/>
        <w:spacing w:line="276" w:lineRule="auto"/>
        <w:ind w:left="0" w:right="0"/>
        <w:rPr>
          <w:rFonts w:ascii="Times New Roman" w:hAnsi="Times New Roman"/>
          <w:sz w:val="28"/>
          <w:szCs w:val="28"/>
        </w:rPr>
      </w:pPr>
    </w:p>
    <w:p w:rsidR="00951858" w:rsidRPr="006C0D90" w:rsidRDefault="006C0D90" w:rsidP="00A961D6">
      <w:pPr>
        <w:pStyle w:val="a9"/>
        <w:numPr>
          <w:ilvl w:val="0"/>
          <w:numId w:val="259"/>
        </w:numPr>
        <w:ind w:left="0"/>
        <w:rPr>
          <w:rFonts w:ascii="Times New Roman" w:hAnsi="Times New Roman"/>
          <w:sz w:val="28"/>
          <w:szCs w:val="28"/>
        </w:rPr>
      </w:pPr>
      <w:r w:rsidRPr="006C0D90">
        <w:rPr>
          <w:rFonts w:ascii="Times New Roman" w:hAnsi="Times New Roman"/>
          <w:sz w:val="28"/>
          <w:szCs w:val="28"/>
        </w:rPr>
        <w:t>Письма Минобрнауки Самарской области от 29.05.2018 № МО-16-09-01/535-ту «Об организации образовательного процесса в образовательных организациях, осуществляющих деятельность по основным общеобразовательным программам»;</w:t>
      </w:r>
    </w:p>
    <w:p w:rsidR="00951858" w:rsidRDefault="00951858" w:rsidP="00951858">
      <w:pPr>
        <w:pStyle w:val="5d"/>
        <w:shd w:val="clear" w:color="auto" w:fill="auto"/>
        <w:spacing w:after="244" w:line="276" w:lineRule="auto"/>
        <w:ind w:right="20" w:firstLine="0"/>
        <w:rPr>
          <w:sz w:val="28"/>
          <w:szCs w:val="28"/>
        </w:rPr>
      </w:pPr>
    </w:p>
    <w:p w:rsidR="006C0D90" w:rsidRDefault="006C0D90" w:rsidP="00951858">
      <w:pPr>
        <w:pStyle w:val="5d"/>
        <w:shd w:val="clear" w:color="auto" w:fill="auto"/>
        <w:spacing w:after="244" w:line="276" w:lineRule="auto"/>
        <w:ind w:right="20" w:firstLine="0"/>
        <w:rPr>
          <w:b/>
          <w:i/>
          <w:sz w:val="28"/>
          <w:szCs w:val="28"/>
        </w:rPr>
      </w:pPr>
      <w:r w:rsidRPr="006C0D90">
        <w:rPr>
          <w:b/>
          <w:i/>
          <w:sz w:val="28"/>
          <w:szCs w:val="28"/>
        </w:rPr>
        <w:t>Особенности содержания внеурочной деятельности</w:t>
      </w:r>
    </w:p>
    <w:p w:rsidR="006C0D90" w:rsidRPr="006C0D90" w:rsidRDefault="006C0D90" w:rsidP="006C0D90">
      <w:pPr>
        <w:pStyle w:val="5d"/>
        <w:shd w:val="clear" w:color="auto" w:fill="auto"/>
        <w:spacing w:after="0" w:line="276" w:lineRule="auto"/>
        <w:ind w:left="20" w:right="20" w:firstLine="560"/>
        <w:rPr>
          <w:sz w:val="28"/>
          <w:szCs w:val="28"/>
        </w:rPr>
      </w:pPr>
      <w:r w:rsidRPr="006C0D90">
        <w:rPr>
          <w:rStyle w:val="0pt1"/>
          <w:sz w:val="28"/>
          <w:szCs w:val="28"/>
        </w:rPr>
        <w:t>План внеурочной деятельности для учащихся сформирован с целью дальнейшего совершенствования процесса воспитания учащихся, направлен на достижение результатов освоения основной образовательной программы, а именно метапредметных и личностных результатов.</w:t>
      </w:r>
    </w:p>
    <w:p w:rsidR="006C0D90" w:rsidRPr="006C0D90" w:rsidRDefault="006C0D90" w:rsidP="006C0D90">
      <w:pPr>
        <w:pStyle w:val="5d"/>
        <w:shd w:val="clear" w:color="auto" w:fill="auto"/>
        <w:spacing w:after="0" w:line="276" w:lineRule="auto"/>
        <w:ind w:left="20" w:right="20" w:firstLine="560"/>
        <w:rPr>
          <w:sz w:val="28"/>
          <w:szCs w:val="28"/>
        </w:rPr>
      </w:pPr>
      <w:r w:rsidRPr="006C0D90">
        <w:rPr>
          <w:rStyle w:val="0pt1"/>
          <w:sz w:val="28"/>
          <w:szCs w:val="28"/>
        </w:rPr>
        <w:t>План вне</w:t>
      </w:r>
      <w:r>
        <w:rPr>
          <w:rStyle w:val="0pt1"/>
          <w:sz w:val="28"/>
          <w:szCs w:val="28"/>
        </w:rPr>
        <w:t>урочной деятельности ГБОУ СОШ №3</w:t>
      </w:r>
      <w:r w:rsidRPr="006C0D90">
        <w:rPr>
          <w:rStyle w:val="0pt1"/>
          <w:sz w:val="28"/>
          <w:szCs w:val="28"/>
        </w:rPr>
        <w:t xml:space="preserve"> г.о. Чапаевск направлен на решение следующих задач:</w:t>
      </w:r>
    </w:p>
    <w:p w:rsidR="006C0D90" w:rsidRPr="006C0D90" w:rsidRDefault="006C0D90" w:rsidP="00A961D6">
      <w:pPr>
        <w:pStyle w:val="5d"/>
        <w:numPr>
          <w:ilvl w:val="0"/>
          <w:numId w:val="260"/>
        </w:numPr>
        <w:shd w:val="clear" w:color="auto" w:fill="auto"/>
        <w:tabs>
          <w:tab w:val="left" w:pos="673"/>
        </w:tabs>
        <w:spacing w:after="0" w:line="276" w:lineRule="auto"/>
        <w:ind w:left="740" w:hanging="360"/>
        <w:rPr>
          <w:sz w:val="28"/>
          <w:szCs w:val="28"/>
        </w:rPr>
      </w:pPr>
      <w:r w:rsidRPr="006C0D90">
        <w:rPr>
          <w:rStyle w:val="0pt1"/>
          <w:sz w:val="28"/>
          <w:szCs w:val="28"/>
        </w:rPr>
        <w:t>обеспечение конституционного права на получение бесплатного образования;</w:t>
      </w:r>
    </w:p>
    <w:p w:rsidR="006C0D90" w:rsidRPr="006C0D90" w:rsidRDefault="006C0D90" w:rsidP="00A961D6">
      <w:pPr>
        <w:pStyle w:val="5d"/>
        <w:numPr>
          <w:ilvl w:val="0"/>
          <w:numId w:val="260"/>
        </w:numPr>
        <w:shd w:val="clear" w:color="auto" w:fill="auto"/>
        <w:tabs>
          <w:tab w:val="left" w:pos="673"/>
        </w:tabs>
        <w:spacing w:after="0" w:line="276" w:lineRule="auto"/>
        <w:ind w:left="740" w:right="20" w:hanging="360"/>
        <w:rPr>
          <w:sz w:val="28"/>
          <w:szCs w:val="28"/>
        </w:rPr>
      </w:pPr>
      <w:r w:rsidRPr="006C0D90">
        <w:rPr>
          <w:rStyle w:val="0pt1"/>
          <w:sz w:val="28"/>
          <w:szCs w:val="28"/>
        </w:rPr>
        <w:t>реализация программ внеурочной деятельности, разработанных с учетом запроса учащегося и родителей, в которых отражены направления, содержание, формы проведения, виды внеурочной деятельности, количество часов на учебную неделю;</w:t>
      </w:r>
    </w:p>
    <w:p w:rsidR="006C0D90" w:rsidRPr="006C0D90" w:rsidRDefault="006C0D90" w:rsidP="00A961D6">
      <w:pPr>
        <w:pStyle w:val="5d"/>
        <w:numPr>
          <w:ilvl w:val="0"/>
          <w:numId w:val="260"/>
        </w:numPr>
        <w:shd w:val="clear" w:color="auto" w:fill="auto"/>
        <w:tabs>
          <w:tab w:val="left" w:pos="673"/>
        </w:tabs>
        <w:spacing w:after="0" w:line="276" w:lineRule="auto"/>
        <w:ind w:left="740" w:right="20" w:hanging="360"/>
        <w:rPr>
          <w:sz w:val="28"/>
          <w:szCs w:val="28"/>
        </w:rPr>
      </w:pPr>
      <w:r w:rsidRPr="006C0D90">
        <w:rPr>
          <w:rStyle w:val="0pt1"/>
          <w:sz w:val="28"/>
          <w:szCs w:val="28"/>
        </w:rPr>
        <w:t>осуществление индивидуального подхода к учащимся, создание адаптивной образовательной среды;</w:t>
      </w:r>
    </w:p>
    <w:p w:rsidR="006C0D90" w:rsidRPr="006C0D90" w:rsidRDefault="006C0D90" w:rsidP="00A961D6">
      <w:pPr>
        <w:pStyle w:val="5d"/>
        <w:numPr>
          <w:ilvl w:val="0"/>
          <w:numId w:val="260"/>
        </w:numPr>
        <w:shd w:val="clear" w:color="auto" w:fill="auto"/>
        <w:tabs>
          <w:tab w:val="left" w:pos="673"/>
        </w:tabs>
        <w:spacing w:after="0" w:line="276" w:lineRule="auto"/>
        <w:ind w:left="740" w:hanging="360"/>
        <w:rPr>
          <w:sz w:val="28"/>
          <w:szCs w:val="28"/>
        </w:rPr>
      </w:pPr>
      <w:r w:rsidRPr="006C0D90">
        <w:rPr>
          <w:rStyle w:val="0pt1"/>
          <w:sz w:val="28"/>
          <w:szCs w:val="28"/>
        </w:rPr>
        <w:t>обеспечение равных возможностей получения качественного образования;</w:t>
      </w:r>
    </w:p>
    <w:p w:rsidR="006C0D90" w:rsidRPr="006C0D90" w:rsidRDefault="006C0D90" w:rsidP="00A961D6">
      <w:pPr>
        <w:pStyle w:val="5d"/>
        <w:numPr>
          <w:ilvl w:val="0"/>
          <w:numId w:val="260"/>
        </w:numPr>
        <w:shd w:val="clear" w:color="auto" w:fill="auto"/>
        <w:tabs>
          <w:tab w:val="left" w:pos="673"/>
        </w:tabs>
        <w:spacing w:after="0" w:line="276" w:lineRule="auto"/>
        <w:ind w:left="740" w:right="20" w:hanging="360"/>
        <w:rPr>
          <w:sz w:val="28"/>
          <w:szCs w:val="28"/>
        </w:rPr>
      </w:pPr>
      <w:r w:rsidRPr="006C0D90">
        <w:rPr>
          <w:rStyle w:val="0pt1"/>
          <w:sz w:val="28"/>
          <w:szCs w:val="28"/>
        </w:rPr>
        <w:t>создание условий для духовно-нравственного развития и воспитания учащихся, становление их гражданской идентичности как основы развития гражданского общества;</w:t>
      </w:r>
    </w:p>
    <w:p w:rsidR="006C0D90" w:rsidRPr="006C0D90" w:rsidRDefault="006C0D90" w:rsidP="00A961D6">
      <w:pPr>
        <w:pStyle w:val="5d"/>
        <w:numPr>
          <w:ilvl w:val="0"/>
          <w:numId w:val="260"/>
        </w:numPr>
        <w:shd w:val="clear" w:color="auto" w:fill="auto"/>
        <w:tabs>
          <w:tab w:val="left" w:pos="673"/>
        </w:tabs>
        <w:spacing w:after="0" w:line="276" w:lineRule="auto"/>
        <w:ind w:left="740" w:hanging="360"/>
        <w:rPr>
          <w:sz w:val="28"/>
          <w:szCs w:val="28"/>
        </w:rPr>
      </w:pPr>
      <w:r w:rsidRPr="006C0D90">
        <w:rPr>
          <w:rStyle w:val="0pt1"/>
          <w:sz w:val="28"/>
          <w:szCs w:val="28"/>
        </w:rPr>
        <w:t>создание условий для укрепления физического и духовного здоровья учащихся;</w:t>
      </w:r>
    </w:p>
    <w:p w:rsidR="006C0D90" w:rsidRPr="006C0D90" w:rsidRDefault="006C0D90" w:rsidP="00A961D6">
      <w:pPr>
        <w:pStyle w:val="5d"/>
        <w:numPr>
          <w:ilvl w:val="0"/>
          <w:numId w:val="260"/>
        </w:numPr>
        <w:shd w:val="clear" w:color="auto" w:fill="auto"/>
        <w:tabs>
          <w:tab w:val="left" w:pos="673"/>
        </w:tabs>
        <w:spacing w:after="240" w:line="276" w:lineRule="auto"/>
        <w:ind w:left="740" w:right="20" w:hanging="360"/>
        <w:rPr>
          <w:sz w:val="28"/>
          <w:szCs w:val="28"/>
        </w:rPr>
      </w:pPr>
      <w:r w:rsidRPr="006C0D90">
        <w:rPr>
          <w:rStyle w:val="0pt1"/>
          <w:sz w:val="28"/>
          <w:szCs w:val="28"/>
        </w:rPr>
        <w:t>формирование у учащихся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6C0D90" w:rsidRDefault="006C0D90" w:rsidP="00951858">
      <w:pPr>
        <w:pStyle w:val="5d"/>
        <w:shd w:val="clear" w:color="auto" w:fill="auto"/>
        <w:spacing w:after="244" w:line="276" w:lineRule="auto"/>
        <w:ind w:right="20" w:firstLine="0"/>
        <w:rPr>
          <w:b/>
          <w:i/>
          <w:sz w:val="28"/>
          <w:szCs w:val="28"/>
        </w:rPr>
      </w:pPr>
      <w:r w:rsidRPr="006C0D90">
        <w:rPr>
          <w:b/>
          <w:i/>
          <w:sz w:val="28"/>
          <w:szCs w:val="28"/>
        </w:rPr>
        <w:t>Структура плана внеурочной деятельности</w:t>
      </w:r>
    </w:p>
    <w:p w:rsidR="006C0D90" w:rsidRPr="006C0D90" w:rsidRDefault="006C0D90" w:rsidP="006C0D90">
      <w:pPr>
        <w:pStyle w:val="5d"/>
        <w:shd w:val="clear" w:color="auto" w:fill="auto"/>
        <w:spacing w:after="244" w:line="276" w:lineRule="auto"/>
        <w:ind w:right="20" w:firstLine="567"/>
        <w:rPr>
          <w:rStyle w:val="0pt1"/>
          <w:sz w:val="28"/>
          <w:szCs w:val="28"/>
        </w:rPr>
      </w:pPr>
      <w:r w:rsidRPr="006C0D90">
        <w:rPr>
          <w:rStyle w:val="0pt1"/>
          <w:sz w:val="28"/>
          <w:szCs w:val="28"/>
        </w:rPr>
        <w:t>План внеурочной деятельности для учащихся формируется с учетом запроса учащихся и родителей, с учетом материально-технической и кадровой оснащенности ГБОУ СОШ №3 г.о. Чапаевск.</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0pt1"/>
          <w:i w:val="0"/>
          <w:sz w:val="28"/>
          <w:szCs w:val="28"/>
        </w:rPr>
        <w:t xml:space="preserve"> </w:t>
      </w:r>
      <w:r w:rsidRPr="006C0D90">
        <w:rPr>
          <w:rStyle w:val="50pt"/>
          <w:b w:val="0"/>
          <w:bCs w:val="0"/>
          <w:i w:val="0"/>
          <w:sz w:val="28"/>
          <w:szCs w:val="28"/>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6C0D90" w:rsidRPr="006C0D90" w:rsidRDefault="006C0D90" w:rsidP="006C0D90">
      <w:pPr>
        <w:pStyle w:val="53"/>
        <w:shd w:val="clear" w:color="auto" w:fill="auto"/>
        <w:spacing w:line="276" w:lineRule="auto"/>
        <w:ind w:left="380"/>
        <w:jc w:val="both"/>
        <w:rPr>
          <w:i w:val="0"/>
          <w:sz w:val="28"/>
          <w:szCs w:val="28"/>
        </w:rPr>
      </w:pPr>
      <w:r w:rsidRPr="006C0D90">
        <w:rPr>
          <w:rStyle w:val="50pt"/>
          <w:b w:val="0"/>
          <w:bCs w:val="0"/>
          <w:i w:val="0"/>
          <w:sz w:val="28"/>
          <w:szCs w:val="28"/>
        </w:rPr>
        <w:t>Внеурочная деятельность организуется по направлениям развития личности:</w:t>
      </w:r>
    </w:p>
    <w:p w:rsidR="006C0D90" w:rsidRPr="006C0D90" w:rsidRDefault="006C0D90" w:rsidP="00A961D6">
      <w:pPr>
        <w:pStyle w:val="53"/>
        <w:numPr>
          <w:ilvl w:val="0"/>
          <w:numId w:val="261"/>
        </w:numPr>
        <w:shd w:val="clear" w:color="auto" w:fill="auto"/>
        <w:spacing w:line="276" w:lineRule="auto"/>
        <w:ind w:left="380"/>
        <w:jc w:val="both"/>
        <w:rPr>
          <w:i w:val="0"/>
          <w:sz w:val="28"/>
          <w:szCs w:val="28"/>
        </w:rPr>
      </w:pPr>
      <w:r>
        <w:rPr>
          <w:rStyle w:val="50pt"/>
          <w:b w:val="0"/>
          <w:bCs w:val="0"/>
          <w:i w:val="0"/>
          <w:sz w:val="28"/>
          <w:szCs w:val="28"/>
        </w:rPr>
        <w:t xml:space="preserve"> спортивно - </w:t>
      </w:r>
      <w:r w:rsidRPr="006C0D90">
        <w:rPr>
          <w:rStyle w:val="50pt"/>
          <w:b w:val="0"/>
          <w:bCs w:val="0"/>
          <w:i w:val="0"/>
          <w:sz w:val="28"/>
          <w:szCs w:val="28"/>
        </w:rPr>
        <w:t>оздоровительное,</w:t>
      </w:r>
    </w:p>
    <w:p w:rsidR="006C0D90" w:rsidRPr="006C0D90" w:rsidRDefault="006C0D90" w:rsidP="00A961D6">
      <w:pPr>
        <w:pStyle w:val="53"/>
        <w:numPr>
          <w:ilvl w:val="0"/>
          <w:numId w:val="261"/>
        </w:numPr>
        <w:shd w:val="clear" w:color="auto" w:fill="auto"/>
        <w:spacing w:line="276" w:lineRule="auto"/>
        <w:ind w:left="380"/>
        <w:jc w:val="both"/>
        <w:rPr>
          <w:i w:val="0"/>
          <w:sz w:val="28"/>
          <w:szCs w:val="28"/>
        </w:rPr>
      </w:pPr>
      <w:r w:rsidRPr="006C0D90">
        <w:rPr>
          <w:rStyle w:val="50pt"/>
          <w:b w:val="0"/>
          <w:bCs w:val="0"/>
          <w:i w:val="0"/>
          <w:sz w:val="28"/>
          <w:szCs w:val="28"/>
        </w:rPr>
        <w:t xml:space="preserve"> духовно-нравственное,</w:t>
      </w:r>
    </w:p>
    <w:p w:rsidR="006C0D90" w:rsidRPr="006C0D90" w:rsidRDefault="006C0D90" w:rsidP="00A961D6">
      <w:pPr>
        <w:pStyle w:val="53"/>
        <w:numPr>
          <w:ilvl w:val="0"/>
          <w:numId w:val="261"/>
        </w:numPr>
        <w:shd w:val="clear" w:color="auto" w:fill="auto"/>
        <w:spacing w:line="276" w:lineRule="auto"/>
        <w:ind w:left="380"/>
        <w:jc w:val="both"/>
        <w:rPr>
          <w:i w:val="0"/>
          <w:sz w:val="28"/>
          <w:szCs w:val="28"/>
        </w:rPr>
      </w:pPr>
      <w:r w:rsidRPr="006C0D90">
        <w:rPr>
          <w:rStyle w:val="50pt"/>
          <w:b w:val="0"/>
          <w:bCs w:val="0"/>
          <w:i w:val="0"/>
          <w:sz w:val="28"/>
          <w:szCs w:val="28"/>
        </w:rPr>
        <w:t xml:space="preserve"> общеинтеллектуальное,</w:t>
      </w:r>
    </w:p>
    <w:p w:rsidR="006C0D90" w:rsidRPr="006C0D90" w:rsidRDefault="006C0D90" w:rsidP="00A961D6">
      <w:pPr>
        <w:pStyle w:val="53"/>
        <w:numPr>
          <w:ilvl w:val="0"/>
          <w:numId w:val="261"/>
        </w:numPr>
        <w:shd w:val="clear" w:color="auto" w:fill="auto"/>
        <w:spacing w:line="276" w:lineRule="auto"/>
        <w:ind w:left="380"/>
        <w:jc w:val="both"/>
        <w:rPr>
          <w:i w:val="0"/>
          <w:sz w:val="28"/>
          <w:szCs w:val="28"/>
        </w:rPr>
      </w:pPr>
      <w:r w:rsidRPr="006C0D90">
        <w:rPr>
          <w:rStyle w:val="50pt"/>
          <w:b w:val="0"/>
          <w:bCs w:val="0"/>
          <w:i w:val="0"/>
          <w:sz w:val="28"/>
          <w:szCs w:val="28"/>
        </w:rPr>
        <w:t xml:space="preserve"> общекультурное,</w:t>
      </w:r>
    </w:p>
    <w:p w:rsidR="006C0D90" w:rsidRPr="006C0D90" w:rsidRDefault="006C0D90" w:rsidP="00A961D6">
      <w:pPr>
        <w:pStyle w:val="53"/>
        <w:numPr>
          <w:ilvl w:val="0"/>
          <w:numId w:val="261"/>
        </w:numPr>
        <w:shd w:val="clear" w:color="auto" w:fill="auto"/>
        <w:spacing w:line="276" w:lineRule="auto"/>
        <w:ind w:left="380"/>
        <w:jc w:val="both"/>
        <w:rPr>
          <w:i w:val="0"/>
          <w:sz w:val="28"/>
          <w:szCs w:val="28"/>
        </w:rPr>
      </w:pPr>
      <w:r w:rsidRPr="006C0D90">
        <w:rPr>
          <w:rStyle w:val="50pt"/>
          <w:b w:val="0"/>
          <w:bCs w:val="0"/>
          <w:i w:val="0"/>
          <w:sz w:val="28"/>
          <w:szCs w:val="28"/>
        </w:rPr>
        <w:t xml:space="preserve"> социальное.</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Часы, отводимые на внеурочную деятельность, используются по желанию учащихся и направлены на реализацию различных форм ее организации. Занятия проводятся в форме экскурсий, кружков, секций, круглых столов, конференций, диспутов, викторин, праздничных мероприятий, школьных научных обществ, олимпиад, соревнований, поисковых и научных исследований и т.д.</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школьников.</w:t>
      </w:r>
    </w:p>
    <w:p w:rsidR="006C0D90" w:rsidRPr="006C0D90" w:rsidRDefault="006C0D90" w:rsidP="006C0D90">
      <w:pPr>
        <w:pStyle w:val="53"/>
        <w:shd w:val="clear" w:color="auto" w:fill="auto"/>
        <w:spacing w:after="180" w:line="276" w:lineRule="auto"/>
        <w:ind w:left="20" w:right="20" w:firstLine="720"/>
        <w:jc w:val="both"/>
        <w:rPr>
          <w:i w:val="0"/>
          <w:sz w:val="28"/>
          <w:szCs w:val="28"/>
        </w:rPr>
      </w:pPr>
      <w:r w:rsidRPr="006C0D90">
        <w:rPr>
          <w:rStyle w:val="50pt"/>
          <w:b w:val="0"/>
          <w:bCs w:val="0"/>
          <w:i w:val="0"/>
          <w:sz w:val="28"/>
          <w:szCs w:val="28"/>
        </w:rPr>
        <w:t>Внеурочные занятия должны направлять свою деятельность на каждого ученика, чтобы он мог ощутить свою уникальность и востребованность</w:t>
      </w:r>
      <w:r>
        <w:rPr>
          <w:rStyle w:val="50pt"/>
          <w:b w:val="0"/>
          <w:bCs w:val="0"/>
          <w:i w:val="0"/>
          <w:sz w:val="28"/>
          <w:szCs w:val="28"/>
        </w:rPr>
        <w:t>.</w:t>
      </w:r>
    </w:p>
    <w:p w:rsidR="006C0D90" w:rsidRDefault="006C0D90" w:rsidP="006C0D90">
      <w:pPr>
        <w:pStyle w:val="5d"/>
        <w:shd w:val="clear" w:color="auto" w:fill="auto"/>
        <w:spacing w:after="244" w:line="276" w:lineRule="auto"/>
        <w:ind w:right="20" w:firstLine="567"/>
        <w:rPr>
          <w:b/>
          <w:i/>
          <w:sz w:val="28"/>
          <w:szCs w:val="28"/>
        </w:rPr>
      </w:pPr>
      <w:r w:rsidRPr="006C0D90">
        <w:rPr>
          <w:b/>
          <w:i/>
          <w:sz w:val="28"/>
          <w:szCs w:val="28"/>
        </w:rPr>
        <w:t>Характеристика внеурочной деятельности</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Внеурочная деятельность для учащихся обеспечивает реализацию индивидуальных потребностей учащихся.</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Время, отводимое на внеурочную деятельность, не учитывается при определении максимально допустимой недельной нагрузки учащихся, но учитывается при определении объемов финансирования. Результаты участия учащихся в занятиях по выбору не являются предметом контрольно-оценочных процедур.</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Каждое из направлений развития личности школьника реализует определенные наклонности ребенка, в то время как в совокупности они способствуют гармоничному развитию личности учащегося, что, собственно, и является конечной целью воспитательной работы в школе и отражено в концепции воспитательной системы.</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 xml:space="preserve">Так, занятия в спортивных кружках и секциях </w:t>
      </w:r>
      <w:r w:rsidRPr="006C0D90">
        <w:rPr>
          <w:rStyle w:val="5105pt0pt"/>
          <w:b w:val="0"/>
          <w:bCs w:val="0"/>
          <w:i/>
          <w:sz w:val="28"/>
          <w:szCs w:val="28"/>
        </w:rPr>
        <w:t>спортивно- оздоровительного</w:t>
      </w:r>
      <w:r w:rsidRPr="006C0D90">
        <w:rPr>
          <w:rStyle w:val="50pt"/>
          <w:b w:val="0"/>
          <w:bCs w:val="0"/>
          <w:i w:val="0"/>
          <w:sz w:val="28"/>
          <w:szCs w:val="28"/>
        </w:rPr>
        <w:t xml:space="preserve"> направления дают ребенку возможность реализовать накопившуюся энергию, прививают навыки здорового образа жизни, способствуют физическому развитию учащихся, а так же вырабатывают такие качества характера личности, как настойчивость, чувство коллективизма, упорство, выносливость и др.</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 xml:space="preserve">Занятия в кружках </w:t>
      </w:r>
      <w:r w:rsidRPr="006C0D90">
        <w:rPr>
          <w:rStyle w:val="5105pt0pt"/>
          <w:b w:val="0"/>
          <w:bCs w:val="0"/>
          <w:i/>
          <w:sz w:val="28"/>
          <w:szCs w:val="28"/>
        </w:rPr>
        <w:t>общекультурного</w:t>
      </w:r>
      <w:r>
        <w:rPr>
          <w:rStyle w:val="5105pt0pt"/>
          <w:b w:val="0"/>
          <w:bCs w:val="0"/>
          <w:sz w:val="28"/>
          <w:szCs w:val="28"/>
        </w:rPr>
        <w:t xml:space="preserve"> </w:t>
      </w:r>
      <w:r w:rsidRPr="006C0D90">
        <w:rPr>
          <w:rStyle w:val="5105pt0pt"/>
          <w:b w:val="0"/>
          <w:bCs w:val="0"/>
          <w:sz w:val="28"/>
          <w:szCs w:val="28"/>
        </w:rPr>
        <w:t>направления</w:t>
      </w:r>
      <w:r w:rsidRPr="006C0D90">
        <w:rPr>
          <w:rStyle w:val="50pt"/>
          <w:b w:val="0"/>
          <w:bCs w:val="0"/>
          <w:i w:val="0"/>
          <w:sz w:val="28"/>
          <w:szCs w:val="28"/>
        </w:rPr>
        <w:t xml:space="preserve"> способствуют развитию воображения, артистизма, а, кроме того, закладывают основы понятия морали, что, безусловно, очень важно в воспитании личности.</w:t>
      </w:r>
    </w:p>
    <w:p w:rsidR="006C0D90" w:rsidRPr="006C0D90" w:rsidRDefault="006C0D90" w:rsidP="006C0D90">
      <w:pPr>
        <w:pStyle w:val="53"/>
        <w:shd w:val="clear" w:color="auto" w:fill="auto"/>
        <w:spacing w:line="276" w:lineRule="auto"/>
        <w:ind w:left="20" w:right="20" w:firstLine="720"/>
        <w:jc w:val="both"/>
        <w:rPr>
          <w:i w:val="0"/>
          <w:sz w:val="28"/>
          <w:szCs w:val="28"/>
        </w:rPr>
      </w:pPr>
      <w:r w:rsidRPr="006C0D90">
        <w:rPr>
          <w:rStyle w:val="50pt"/>
          <w:b w:val="0"/>
          <w:bCs w:val="0"/>
          <w:i w:val="0"/>
          <w:sz w:val="28"/>
          <w:szCs w:val="28"/>
        </w:rPr>
        <w:t xml:space="preserve">Программы внеурочной деятельности </w:t>
      </w:r>
      <w:r w:rsidRPr="00D136FE">
        <w:rPr>
          <w:rStyle w:val="5105pt0pt"/>
          <w:b w:val="0"/>
          <w:bCs w:val="0"/>
          <w:i/>
          <w:sz w:val="28"/>
          <w:szCs w:val="28"/>
        </w:rPr>
        <w:t>общеинтеллектуального</w:t>
      </w:r>
      <w:r w:rsidRPr="006C0D90">
        <w:rPr>
          <w:rStyle w:val="50pt"/>
          <w:b w:val="0"/>
          <w:bCs w:val="0"/>
          <w:i w:val="0"/>
          <w:sz w:val="28"/>
          <w:szCs w:val="28"/>
        </w:rPr>
        <w:t xml:space="preserve"> направления расширяют и углубляют знания учащихся по математике, русскому языку, информатике, развивают умственные способности детей, учат анализировать, рассуждать, что, конечно, пригодится в обучающей деятельности.</w:t>
      </w:r>
    </w:p>
    <w:p w:rsidR="00D136FE" w:rsidRPr="00D136FE" w:rsidRDefault="00D136FE" w:rsidP="00D136FE">
      <w:pPr>
        <w:pStyle w:val="53"/>
        <w:shd w:val="clear" w:color="auto" w:fill="auto"/>
        <w:spacing w:line="276" w:lineRule="auto"/>
        <w:ind w:left="20" w:right="20" w:firstLine="720"/>
        <w:jc w:val="both"/>
        <w:rPr>
          <w:i w:val="0"/>
          <w:sz w:val="28"/>
          <w:szCs w:val="28"/>
        </w:rPr>
      </w:pPr>
      <w:r w:rsidRPr="00D136FE">
        <w:rPr>
          <w:rStyle w:val="50pt"/>
          <w:b w:val="0"/>
          <w:bCs w:val="0"/>
          <w:i w:val="0"/>
          <w:sz w:val="28"/>
          <w:szCs w:val="28"/>
        </w:rPr>
        <w:t xml:space="preserve">Для </w:t>
      </w:r>
      <w:r w:rsidRPr="00D136FE">
        <w:rPr>
          <w:rStyle w:val="5105pt0pt"/>
          <w:b w:val="0"/>
          <w:bCs w:val="0"/>
          <w:i/>
          <w:sz w:val="28"/>
          <w:szCs w:val="28"/>
        </w:rPr>
        <w:t>духовно-нравственного</w:t>
      </w:r>
      <w:r w:rsidRPr="00D136FE">
        <w:rPr>
          <w:rStyle w:val="50pt"/>
          <w:b w:val="0"/>
          <w:bCs w:val="0"/>
          <w:i w:val="0"/>
          <w:sz w:val="28"/>
          <w:szCs w:val="28"/>
        </w:rPr>
        <w:t xml:space="preserve"> развития и становления личности школьника разработаны рабочие программы курсов внеурочной деятельности: «Основы</w:t>
      </w:r>
      <w:r w:rsidRPr="00D136FE">
        <w:rPr>
          <w:i w:val="0"/>
          <w:sz w:val="28"/>
          <w:szCs w:val="28"/>
        </w:rPr>
        <w:t xml:space="preserve"> </w:t>
      </w:r>
      <w:r w:rsidRPr="00D136FE">
        <w:rPr>
          <w:rStyle w:val="50pt"/>
          <w:b w:val="0"/>
          <w:bCs w:val="0"/>
          <w:i w:val="0"/>
          <w:sz w:val="28"/>
          <w:szCs w:val="28"/>
        </w:rPr>
        <w:t>православной культуры».</w:t>
      </w:r>
    </w:p>
    <w:p w:rsidR="006C0D90" w:rsidRDefault="00D136FE" w:rsidP="00D136FE">
      <w:pPr>
        <w:pStyle w:val="5d"/>
        <w:shd w:val="clear" w:color="auto" w:fill="auto"/>
        <w:spacing w:after="244" w:line="276" w:lineRule="auto"/>
        <w:ind w:right="20" w:firstLine="567"/>
        <w:rPr>
          <w:rStyle w:val="50pt"/>
          <w:b w:val="0"/>
          <w:bCs w:val="0"/>
          <w:sz w:val="28"/>
          <w:szCs w:val="28"/>
        </w:rPr>
      </w:pPr>
      <w:r w:rsidRPr="00D136FE">
        <w:rPr>
          <w:rStyle w:val="5105pt0pt"/>
          <w:b w:val="0"/>
          <w:bCs w:val="0"/>
          <w:sz w:val="28"/>
          <w:szCs w:val="28"/>
        </w:rPr>
        <w:t xml:space="preserve">Социальное </w:t>
      </w:r>
      <w:r w:rsidRPr="00D136FE">
        <w:rPr>
          <w:rStyle w:val="5105pt0pt"/>
          <w:b w:val="0"/>
          <w:bCs w:val="0"/>
          <w:i w:val="0"/>
          <w:sz w:val="28"/>
          <w:szCs w:val="28"/>
        </w:rPr>
        <w:t>направление</w:t>
      </w:r>
      <w:r w:rsidRPr="00D136FE">
        <w:rPr>
          <w:rStyle w:val="50pt"/>
          <w:b w:val="0"/>
          <w:bCs w:val="0"/>
          <w:sz w:val="28"/>
          <w:szCs w:val="28"/>
        </w:rPr>
        <w:t xml:space="preserve"> создает основу для самостоятельного успешного усвоения учащимися новых знаний, умений, компетенций, видов и способов деятельности. Повышает ценностно-смысловые установки учащихся, отражающие их индивидуально-личностные позиции, формирование целостного, социально ориентированного взгляда на мир в его органичном единстве и разнообразии природы. Формы проведения занятий внеурочной деятельности</w:t>
      </w:r>
    </w:p>
    <w:tbl>
      <w:tblPr>
        <w:tblW w:w="0" w:type="auto"/>
        <w:tblLayout w:type="fixed"/>
        <w:tblCellMar>
          <w:left w:w="10" w:type="dxa"/>
          <w:right w:w="10" w:type="dxa"/>
        </w:tblCellMar>
        <w:tblLook w:val="04A0"/>
      </w:tblPr>
      <w:tblGrid>
        <w:gridCol w:w="4795"/>
        <w:gridCol w:w="4805"/>
      </w:tblGrid>
      <w:tr w:rsidR="00D136FE" w:rsidRPr="00D136FE" w:rsidTr="00D136FE">
        <w:trPr>
          <w:trHeight w:hRule="exact" w:val="298"/>
        </w:trPr>
        <w:tc>
          <w:tcPr>
            <w:tcW w:w="4795" w:type="dxa"/>
            <w:tcBorders>
              <w:top w:val="single" w:sz="4" w:space="0" w:color="auto"/>
              <w:left w:val="single" w:sz="4" w:space="0" w:color="auto"/>
            </w:tcBorders>
            <w:shd w:val="clear" w:color="auto" w:fill="FFFFFF"/>
            <w:vAlign w:val="bottom"/>
          </w:tcPr>
          <w:p w:rsidR="00D136FE" w:rsidRPr="00D136FE" w:rsidRDefault="00D136FE" w:rsidP="00D136FE">
            <w:pPr>
              <w:pStyle w:val="5d"/>
              <w:shd w:val="clear" w:color="auto" w:fill="auto"/>
              <w:spacing w:after="0" w:line="276" w:lineRule="auto"/>
              <w:ind w:left="20" w:firstLine="0"/>
              <w:jc w:val="left"/>
              <w:rPr>
                <w:sz w:val="24"/>
                <w:szCs w:val="24"/>
              </w:rPr>
            </w:pPr>
            <w:r w:rsidRPr="00D136FE">
              <w:rPr>
                <w:rStyle w:val="0pt1"/>
                <w:sz w:val="24"/>
                <w:szCs w:val="24"/>
              </w:rPr>
              <w:t>Г рупповая</w:t>
            </w:r>
          </w:p>
        </w:tc>
        <w:tc>
          <w:tcPr>
            <w:tcW w:w="4805" w:type="dxa"/>
            <w:tcBorders>
              <w:top w:val="single" w:sz="4" w:space="0" w:color="auto"/>
              <w:left w:val="single" w:sz="4" w:space="0" w:color="auto"/>
              <w:right w:val="single" w:sz="4" w:space="0" w:color="auto"/>
            </w:tcBorders>
            <w:shd w:val="clear" w:color="auto" w:fill="FFFFFF"/>
            <w:vAlign w:val="bottom"/>
          </w:tcPr>
          <w:p w:rsidR="00D136FE" w:rsidRPr="00D136FE" w:rsidRDefault="00D136FE" w:rsidP="00D136FE">
            <w:pPr>
              <w:pStyle w:val="5d"/>
              <w:shd w:val="clear" w:color="auto" w:fill="auto"/>
              <w:spacing w:after="0" w:line="276" w:lineRule="auto"/>
              <w:ind w:left="20" w:firstLine="0"/>
              <w:jc w:val="left"/>
              <w:rPr>
                <w:sz w:val="24"/>
                <w:szCs w:val="24"/>
              </w:rPr>
            </w:pPr>
            <w:r w:rsidRPr="00D136FE">
              <w:rPr>
                <w:rStyle w:val="0pt1"/>
                <w:sz w:val="24"/>
                <w:szCs w:val="24"/>
              </w:rPr>
              <w:t>Общешкольная</w:t>
            </w:r>
          </w:p>
        </w:tc>
      </w:tr>
      <w:tr w:rsidR="00D136FE" w:rsidRPr="00D136FE" w:rsidTr="00D136FE">
        <w:trPr>
          <w:trHeight w:hRule="exact" w:val="3787"/>
        </w:trPr>
        <w:tc>
          <w:tcPr>
            <w:tcW w:w="4795" w:type="dxa"/>
            <w:tcBorders>
              <w:top w:val="single" w:sz="4" w:space="0" w:color="auto"/>
              <w:left w:val="single" w:sz="4" w:space="0" w:color="auto"/>
              <w:bottom w:val="single" w:sz="4" w:space="0" w:color="auto"/>
            </w:tcBorders>
            <w:shd w:val="clear" w:color="auto" w:fill="FFFFFF"/>
            <w:vAlign w:val="bottom"/>
          </w:tcPr>
          <w:p w:rsidR="00D136FE" w:rsidRPr="00D136FE" w:rsidRDefault="00D136FE" w:rsidP="00A961D6">
            <w:pPr>
              <w:pStyle w:val="5d"/>
              <w:numPr>
                <w:ilvl w:val="0"/>
                <w:numId w:val="262"/>
              </w:numPr>
              <w:shd w:val="clear" w:color="auto" w:fill="auto"/>
              <w:tabs>
                <w:tab w:val="left" w:pos="139"/>
              </w:tabs>
              <w:spacing w:after="0" w:line="276" w:lineRule="auto"/>
              <w:ind w:firstLine="0"/>
              <w:rPr>
                <w:sz w:val="24"/>
                <w:szCs w:val="24"/>
              </w:rPr>
            </w:pPr>
            <w:r w:rsidRPr="00D136FE">
              <w:rPr>
                <w:rStyle w:val="10pt0pt"/>
                <w:b w:val="0"/>
                <w:sz w:val="24"/>
                <w:szCs w:val="24"/>
              </w:rPr>
              <w:t>кружковая работа, секции, студии</w:t>
            </w:r>
          </w:p>
          <w:p w:rsidR="00D136FE" w:rsidRPr="00D136FE" w:rsidRDefault="00D136FE" w:rsidP="00A961D6">
            <w:pPr>
              <w:pStyle w:val="5d"/>
              <w:numPr>
                <w:ilvl w:val="0"/>
                <w:numId w:val="262"/>
              </w:numPr>
              <w:shd w:val="clear" w:color="auto" w:fill="auto"/>
              <w:tabs>
                <w:tab w:val="left" w:pos="139"/>
              </w:tabs>
              <w:spacing w:after="120" w:line="276" w:lineRule="auto"/>
              <w:ind w:firstLine="0"/>
              <w:rPr>
                <w:sz w:val="24"/>
                <w:szCs w:val="24"/>
              </w:rPr>
            </w:pPr>
            <w:r w:rsidRPr="00D136FE">
              <w:rPr>
                <w:rStyle w:val="10pt0pt"/>
                <w:b w:val="0"/>
                <w:sz w:val="24"/>
                <w:szCs w:val="24"/>
              </w:rPr>
              <w:t>клубы по интересам</w:t>
            </w:r>
          </w:p>
          <w:p w:rsidR="00D136FE" w:rsidRPr="00D136FE" w:rsidRDefault="00D136FE" w:rsidP="00A961D6">
            <w:pPr>
              <w:pStyle w:val="5d"/>
              <w:numPr>
                <w:ilvl w:val="0"/>
                <w:numId w:val="262"/>
              </w:numPr>
              <w:shd w:val="clear" w:color="auto" w:fill="auto"/>
              <w:tabs>
                <w:tab w:val="left" w:pos="139"/>
              </w:tabs>
              <w:spacing w:before="120" w:after="120" w:line="276" w:lineRule="auto"/>
              <w:ind w:firstLine="0"/>
              <w:rPr>
                <w:sz w:val="24"/>
                <w:szCs w:val="24"/>
              </w:rPr>
            </w:pPr>
            <w:r w:rsidRPr="00D136FE">
              <w:rPr>
                <w:rStyle w:val="10pt0pt"/>
                <w:b w:val="0"/>
                <w:sz w:val="24"/>
                <w:szCs w:val="24"/>
              </w:rPr>
              <w:t>поисковые операции</w:t>
            </w:r>
          </w:p>
          <w:p w:rsidR="00D136FE" w:rsidRPr="00D136FE" w:rsidRDefault="00D136FE" w:rsidP="00A961D6">
            <w:pPr>
              <w:pStyle w:val="5d"/>
              <w:numPr>
                <w:ilvl w:val="0"/>
                <w:numId w:val="262"/>
              </w:numPr>
              <w:shd w:val="clear" w:color="auto" w:fill="auto"/>
              <w:tabs>
                <w:tab w:val="left" w:pos="139"/>
              </w:tabs>
              <w:spacing w:before="120" w:after="120" w:line="276" w:lineRule="auto"/>
              <w:ind w:firstLine="0"/>
              <w:rPr>
                <w:sz w:val="24"/>
                <w:szCs w:val="24"/>
              </w:rPr>
            </w:pPr>
            <w:r w:rsidRPr="00D136FE">
              <w:rPr>
                <w:rStyle w:val="10pt0pt"/>
                <w:b w:val="0"/>
                <w:sz w:val="24"/>
                <w:szCs w:val="24"/>
              </w:rPr>
              <w:t>олимпиады, соревнования</w:t>
            </w:r>
          </w:p>
          <w:p w:rsidR="00D136FE" w:rsidRPr="00D136FE" w:rsidRDefault="00D136FE" w:rsidP="00A961D6">
            <w:pPr>
              <w:pStyle w:val="5d"/>
              <w:numPr>
                <w:ilvl w:val="0"/>
                <w:numId w:val="262"/>
              </w:numPr>
              <w:shd w:val="clear" w:color="auto" w:fill="auto"/>
              <w:tabs>
                <w:tab w:val="left" w:pos="139"/>
              </w:tabs>
              <w:spacing w:before="120" w:after="0" w:line="276" w:lineRule="auto"/>
              <w:ind w:firstLine="0"/>
              <w:rPr>
                <w:sz w:val="24"/>
                <w:szCs w:val="24"/>
              </w:rPr>
            </w:pPr>
            <w:r w:rsidRPr="00D136FE">
              <w:rPr>
                <w:rStyle w:val="10pt0pt"/>
                <w:b w:val="0"/>
                <w:sz w:val="24"/>
                <w:szCs w:val="24"/>
              </w:rPr>
              <w:t>интеллектуальные игры, дискуссии,</w:t>
            </w:r>
            <w:r>
              <w:rPr>
                <w:sz w:val="24"/>
                <w:szCs w:val="24"/>
              </w:rPr>
              <w:t xml:space="preserve"> </w:t>
            </w:r>
            <w:r w:rsidRPr="00D136FE">
              <w:rPr>
                <w:rStyle w:val="10pt0pt"/>
                <w:b w:val="0"/>
                <w:sz w:val="24"/>
                <w:szCs w:val="24"/>
              </w:rPr>
              <w:t>круглые столы, конференции</w:t>
            </w:r>
          </w:p>
          <w:p w:rsidR="00D136FE" w:rsidRPr="00D136FE" w:rsidRDefault="00D136FE" w:rsidP="00A961D6">
            <w:pPr>
              <w:pStyle w:val="5d"/>
              <w:numPr>
                <w:ilvl w:val="0"/>
                <w:numId w:val="262"/>
              </w:numPr>
              <w:shd w:val="clear" w:color="auto" w:fill="auto"/>
              <w:tabs>
                <w:tab w:val="left" w:pos="130"/>
              </w:tabs>
              <w:spacing w:after="0" w:line="276" w:lineRule="auto"/>
              <w:ind w:firstLine="0"/>
              <w:rPr>
                <w:sz w:val="24"/>
                <w:szCs w:val="24"/>
              </w:rPr>
            </w:pPr>
            <w:r w:rsidRPr="00D136FE">
              <w:rPr>
                <w:rStyle w:val="10pt0pt"/>
                <w:b w:val="0"/>
                <w:sz w:val="24"/>
                <w:szCs w:val="24"/>
              </w:rPr>
              <w:t>трудовой десант, производственные</w:t>
            </w:r>
            <w:r>
              <w:rPr>
                <w:sz w:val="24"/>
                <w:szCs w:val="24"/>
              </w:rPr>
              <w:t xml:space="preserve"> </w:t>
            </w:r>
            <w:r w:rsidRPr="00D136FE">
              <w:rPr>
                <w:rStyle w:val="10pt0pt"/>
                <w:b w:val="0"/>
                <w:sz w:val="24"/>
                <w:szCs w:val="24"/>
              </w:rPr>
              <w:t>бригады</w:t>
            </w:r>
          </w:p>
          <w:p w:rsidR="00D136FE" w:rsidRPr="00D136FE" w:rsidRDefault="00D136FE" w:rsidP="00A961D6">
            <w:pPr>
              <w:pStyle w:val="5d"/>
              <w:numPr>
                <w:ilvl w:val="0"/>
                <w:numId w:val="262"/>
              </w:numPr>
              <w:shd w:val="clear" w:color="auto" w:fill="auto"/>
              <w:tabs>
                <w:tab w:val="left" w:pos="139"/>
              </w:tabs>
              <w:spacing w:after="120" w:line="276" w:lineRule="auto"/>
              <w:ind w:firstLine="0"/>
              <w:rPr>
                <w:sz w:val="24"/>
                <w:szCs w:val="24"/>
              </w:rPr>
            </w:pPr>
            <w:r w:rsidRPr="00D136FE">
              <w:rPr>
                <w:rStyle w:val="10pt0pt"/>
                <w:b w:val="0"/>
                <w:sz w:val="24"/>
                <w:szCs w:val="24"/>
              </w:rPr>
              <w:t>социальные пробы</w:t>
            </w:r>
          </w:p>
          <w:p w:rsidR="00D136FE" w:rsidRPr="00D136FE" w:rsidRDefault="00D136FE" w:rsidP="00A961D6">
            <w:pPr>
              <w:pStyle w:val="5d"/>
              <w:numPr>
                <w:ilvl w:val="0"/>
                <w:numId w:val="262"/>
              </w:numPr>
              <w:shd w:val="clear" w:color="auto" w:fill="auto"/>
              <w:tabs>
                <w:tab w:val="left" w:pos="139"/>
              </w:tabs>
              <w:spacing w:before="120" w:after="0" w:line="276" w:lineRule="auto"/>
              <w:ind w:firstLine="0"/>
              <w:rPr>
                <w:sz w:val="24"/>
                <w:szCs w:val="24"/>
              </w:rPr>
            </w:pPr>
            <w:r w:rsidRPr="00D136FE">
              <w:rPr>
                <w:rStyle w:val="10pt0pt"/>
                <w:b w:val="0"/>
                <w:sz w:val="24"/>
                <w:szCs w:val="24"/>
              </w:rPr>
              <w:t>исследовательские проекты</w:t>
            </w:r>
          </w:p>
          <w:p w:rsidR="00D136FE" w:rsidRPr="00D136FE" w:rsidRDefault="00D136FE" w:rsidP="00A961D6">
            <w:pPr>
              <w:pStyle w:val="5d"/>
              <w:numPr>
                <w:ilvl w:val="0"/>
                <w:numId w:val="262"/>
              </w:numPr>
              <w:shd w:val="clear" w:color="auto" w:fill="auto"/>
              <w:tabs>
                <w:tab w:val="left" w:pos="139"/>
              </w:tabs>
              <w:spacing w:after="0" w:line="276" w:lineRule="auto"/>
              <w:ind w:firstLine="0"/>
              <w:rPr>
                <w:sz w:val="24"/>
                <w:szCs w:val="24"/>
              </w:rPr>
            </w:pPr>
            <w:r w:rsidRPr="00D136FE">
              <w:rPr>
                <w:rStyle w:val="10pt0pt"/>
                <w:b w:val="0"/>
                <w:sz w:val="24"/>
                <w:szCs w:val="24"/>
              </w:rPr>
              <w:t>групповые консультации</w:t>
            </w:r>
          </w:p>
          <w:p w:rsidR="00D136FE" w:rsidRPr="00D136FE" w:rsidRDefault="00D136FE" w:rsidP="00A961D6">
            <w:pPr>
              <w:pStyle w:val="5d"/>
              <w:numPr>
                <w:ilvl w:val="0"/>
                <w:numId w:val="262"/>
              </w:numPr>
              <w:shd w:val="clear" w:color="auto" w:fill="auto"/>
              <w:tabs>
                <w:tab w:val="left" w:pos="139"/>
              </w:tabs>
              <w:spacing w:after="0" w:line="276" w:lineRule="auto"/>
              <w:ind w:firstLine="0"/>
              <w:rPr>
                <w:sz w:val="24"/>
                <w:szCs w:val="24"/>
              </w:rPr>
            </w:pPr>
            <w:r w:rsidRPr="00D136FE">
              <w:rPr>
                <w:rStyle w:val="10pt0pt"/>
                <w:b w:val="0"/>
                <w:sz w:val="24"/>
                <w:szCs w:val="24"/>
              </w:rPr>
              <w:t>кружки художественного</w:t>
            </w:r>
          </w:p>
          <w:p w:rsidR="00D136FE" w:rsidRPr="00D136FE" w:rsidRDefault="00D136FE" w:rsidP="00D136FE">
            <w:pPr>
              <w:pStyle w:val="5d"/>
              <w:shd w:val="clear" w:color="auto" w:fill="auto"/>
              <w:spacing w:after="0" w:line="276" w:lineRule="auto"/>
              <w:ind w:left="860" w:firstLine="0"/>
              <w:jc w:val="left"/>
              <w:rPr>
                <w:sz w:val="24"/>
                <w:szCs w:val="24"/>
              </w:rPr>
            </w:pPr>
            <w:r w:rsidRPr="00D136FE">
              <w:rPr>
                <w:rStyle w:val="10pt0pt"/>
                <w:b w:val="0"/>
                <w:sz w:val="24"/>
                <w:szCs w:val="24"/>
              </w:rPr>
              <w:t>творчества</w:t>
            </w:r>
          </w:p>
        </w:tc>
        <w:tc>
          <w:tcPr>
            <w:tcW w:w="4805" w:type="dxa"/>
            <w:tcBorders>
              <w:top w:val="single" w:sz="4" w:space="0" w:color="auto"/>
              <w:left w:val="single" w:sz="4" w:space="0" w:color="auto"/>
              <w:bottom w:val="single" w:sz="4" w:space="0" w:color="auto"/>
              <w:right w:val="single" w:sz="4" w:space="0" w:color="auto"/>
            </w:tcBorders>
            <w:shd w:val="clear" w:color="auto" w:fill="FFFFFF"/>
          </w:tcPr>
          <w:p w:rsidR="00D136FE" w:rsidRPr="00D136FE" w:rsidRDefault="00D136FE" w:rsidP="00A961D6">
            <w:pPr>
              <w:pStyle w:val="5d"/>
              <w:numPr>
                <w:ilvl w:val="0"/>
                <w:numId w:val="263"/>
              </w:numPr>
              <w:shd w:val="clear" w:color="auto" w:fill="auto"/>
              <w:tabs>
                <w:tab w:val="left" w:pos="130"/>
              </w:tabs>
              <w:spacing w:after="120" w:line="276" w:lineRule="auto"/>
              <w:ind w:firstLine="0"/>
              <w:rPr>
                <w:sz w:val="24"/>
                <w:szCs w:val="24"/>
              </w:rPr>
            </w:pPr>
            <w:r w:rsidRPr="00D136FE">
              <w:rPr>
                <w:rStyle w:val="10pt0pt"/>
                <w:b w:val="0"/>
                <w:sz w:val="24"/>
                <w:szCs w:val="24"/>
              </w:rPr>
              <w:t>экскурсии</w:t>
            </w:r>
          </w:p>
          <w:p w:rsidR="00D136FE" w:rsidRPr="00D136FE" w:rsidRDefault="00D136FE" w:rsidP="00A961D6">
            <w:pPr>
              <w:pStyle w:val="5d"/>
              <w:numPr>
                <w:ilvl w:val="0"/>
                <w:numId w:val="263"/>
              </w:numPr>
              <w:shd w:val="clear" w:color="auto" w:fill="auto"/>
              <w:tabs>
                <w:tab w:val="left" w:pos="139"/>
              </w:tabs>
              <w:spacing w:before="120" w:after="120" w:line="276" w:lineRule="auto"/>
              <w:ind w:firstLine="0"/>
              <w:rPr>
                <w:sz w:val="24"/>
                <w:szCs w:val="24"/>
              </w:rPr>
            </w:pPr>
            <w:r w:rsidRPr="00D136FE">
              <w:rPr>
                <w:rStyle w:val="10pt0pt"/>
                <w:b w:val="0"/>
                <w:sz w:val="24"/>
                <w:szCs w:val="24"/>
              </w:rPr>
              <w:t>походы, военно-спортивные игры,</w:t>
            </w:r>
            <w:r>
              <w:rPr>
                <w:sz w:val="24"/>
                <w:szCs w:val="24"/>
              </w:rPr>
              <w:t xml:space="preserve">  </w:t>
            </w:r>
            <w:r w:rsidRPr="00D136FE">
              <w:rPr>
                <w:rStyle w:val="10pt0pt"/>
                <w:b w:val="0"/>
                <w:sz w:val="24"/>
                <w:szCs w:val="24"/>
              </w:rPr>
              <w:t>экспедиции</w:t>
            </w:r>
          </w:p>
          <w:p w:rsidR="00D136FE" w:rsidRPr="00D136FE" w:rsidRDefault="00D136FE" w:rsidP="00A961D6">
            <w:pPr>
              <w:pStyle w:val="5d"/>
              <w:numPr>
                <w:ilvl w:val="0"/>
                <w:numId w:val="263"/>
              </w:numPr>
              <w:shd w:val="clear" w:color="auto" w:fill="auto"/>
              <w:tabs>
                <w:tab w:val="left" w:pos="139"/>
              </w:tabs>
              <w:spacing w:before="120" w:after="120" w:line="276" w:lineRule="auto"/>
              <w:ind w:firstLine="0"/>
              <w:rPr>
                <w:sz w:val="24"/>
                <w:szCs w:val="24"/>
              </w:rPr>
            </w:pPr>
            <w:r w:rsidRPr="00D136FE">
              <w:rPr>
                <w:rStyle w:val="10pt0pt"/>
                <w:b w:val="0"/>
                <w:sz w:val="24"/>
                <w:szCs w:val="24"/>
              </w:rPr>
              <w:t>социальные и гражданские акции</w:t>
            </w:r>
          </w:p>
          <w:p w:rsidR="00D136FE" w:rsidRPr="00D136FE" w:rsidRDefault="00D136FE" w:rsidP="00A961D6">
            <w:pPr>
              <w:pStyle w:val="5d"/>
              <w:numPr>
                <w:ilvl w:val="0"/>
                <w:numId w:val="263"/>
              </w:numPr>
              <w:shd w:val="clear" w:color="auto" w:fill="auto"/>
              <w:tabs>
                <w:tab w:val="left" w:pos="139"/>
              </w:tabs>
              <w:spacing w:before="120" w:after="0" w:line="276" w:lineRule="auto"/>
              <w:ind w:firstLine="0"/>
              <w:rPr>
                <w:sz w:val="24"/>
                <w:szCs w:val="24"/>
              </w:rPr>
            </w:pPr>
            <w:r w:rsidRPr="00D136FE">
              <w:rPr>
                <w:rStyle w:val="10pt0pt"/>
                <w:b w:val="0"/>
                <w:sz w:val="24"/>
                <w:szCs w:val="24"/>
              </w:rPr>
              <w:t>социально значимые проекты</w:t>
            </w:r>
          </w:p>
          <w:p w:rsidR="00D136FE" w:rsidRPr="00D136FE" w:rsidRDefault="00D136FE" w:rsidP="00A961D6">
            <w:pPr>
              <w:pStyle w:val="5d"/>
              <w:numPr>
                <w:ilvl w:val="0"/>
                <w:numId w:val="263"/>
              </w:numPr>
              <w:shd w:val="clear" w:color="auto" w:fill="auto"/>
              <w:tabs>
                <w:tab w:val="left" w:pos="139"/>
              </w:tabs>
              <w:spacing w:after="120" w:line="276" w:lineRule="auto"/>
              <w:ind w:firstLine="0"/>
              <w:rPr>
                <w:sz w:val="24"/>
                <w:szCs w:val="24"/>
              </w:rPr>
            </w:pPr>
            <w:r w:rsidRPr="00D136FE">
              <w:rPr>
                <w:rStyle w:val="10pt0pt"/>
                <w:b w:val="0"/>
                <w:sz w:val="24"/>
                <w:szCs w:val="24"/>
              </w:rPr>
              <w:t>шефское движение</w:t>
            </w:r>
          </w:p>
          <w:p w:rsidR="00D136FE" w:rsidRPr="00D136FE" w:rsidRDefault="00D136FE" w:rsidP="00A961D6">
            <w:pPr>
              <w:pStyle w:val="5d"/>
              <w:numPr>
                <w:ilvl w:val="0"/>
                <w:numId w:val="263"/>
              </w:numPr>
              <w:shd w:val="clear" w:color="auto" w:fill="auto"/>
              <w:tabs>
                <w:tab w:val="left" w:pos="134"/>
              </w:tabs>
              <w:spacing w:before="120" w:after="0" w:line="276" w:lineRule="auto"/>
              <w:ind w:firstLine="0"/>
              <w:rPr>
                <w:sz w:val="24"/>
                <w:szCs w:val="24"/>
              </w:rPr>
            </w:pPr>
            <w:r w:rsidRPr="00D136FE">
              <w:rPr>
                <w:rStyle w:val="10pt0pt"/>
                <w:b w:val="0"/>
                <w:sz w:val="24"/>
                <w:szCs w:val="24"/>
              </w:rPr>
              <w:t>детские общественные организации</w:t>
            </w:r>
          </w:p>
          <w:p w:rsidR="00D136FE" w:rsidRPr="00D136FE" w:rsidRDefault="00D136FE" w:rsidP="00A961D6">
            <w:pPr>
              <w:pStyle w:val="5d"/>
              <w:numPr>
                <w:ilvl w:val="0"/>
                <w:numId w:val="263"/>
              </w:numPr>
              <w:shd w:val="clear" w:color="auto" w:fill="auto"/>
              <w:tabs>
                <w:tab w:val="left" w:pos="139"/>
              </w:tabs>
              <w:spacing w:after="0" w:line="276" w:lineRule="auto"/>
              <w:ind w:firstLine="0"/>
              <w:rPr>
                <w:sz w:val="24"/>
                <w:szCs w:val="24"/>
              </w:rPr>
            </w:pPr>
            <w:r w:rsidRPr="00D136FE">
              <w:rPr>
                <w:rStyle w:val="10pt0pt"/>
                <w:b w:val="0"/>
                <w:sz w:val="24"/>
                <w:szCs w:val="24"/>
              </w:rPr>
              <w:t>подготовка и проведение научных</w:t>
            </w:r>
            <w:r>
              <w:rPr>
                <w:sz w:val="24"/>
                <w:szCs w:val="24"/>
              </w:rPr>
              <w:t xml:space="preserve"> </w:t>
            </w:r>
            <w:r w:rsidRPr="00D136FE">
              <w:rPr>
                <w:rStyle w:val="10pt0pt"/>
                <w:b w:val="0"/>
                <w:sz w:val="24"/>
                <w:szCs w:val="24"/>
              </w:rPr>
              <w:t>ярмарок, выставок</w:t>
            </w:r>
          </w:p>
          <w:p w:rsidR="00D136FE" w:rsidRPr="00D136FE" w:rsidRDefault="00D136FE" w:rsidP="00A961D6">
            <w:pPr>
              <w:pStyle w:val="5d"/>
              <w:numPr>
                <w:ilvl w:val="0"/>
                <w:numId w:val="263"/>
              </w:numPr>
              <w:shd w:val="clear" w:color="auto" w:fill="auto"/>
              <w:tabs>
                <w:tab w:val="left" w:pos="139"/>
              </w:tabs>
              <w:spacing w:after="120" w:line="276" w:lineRule="auto"/>
              <w:ind w:firstLine="0"/>
              <w:rPr>
                <w:sz w:val="24"/>
                <w:szCs w:val="24"/>
              </w:rPr>
            </w:pPr>
            <w:r w:rsidRPr="00D136FE">
              <w:rPr>
                <w:rStyle w:val="10pt0pt"/>
                <w:b w:val="0"/>
                <w:sz w:val="24"/>
                <w:szCs w:val="24"/>
              </w:rPr>
              <w:t>школьные научные общества</w:t>
            </w:r>
          </w:p>
          <w:p w:rsidR="00D136FE" w:rsidRPr="00D136FE" w:rsidRDefault="00D136FE" w:rsidP="00A961D6">
            <w:pPr>
              <w:pStyle w:val="5d"/>
              <w:numPr>
                <w:ilvl w:val="0"/>
                <w:numId w:val="263"/>
              </w:numPr>
              <w:shd w:val="clear" w:color="auto" w:fill="auto"/>
              <w:tabs>
                <w:tab w:val="left" w:pos="139"/>
              </w:tabs>
              <w:spacing w:before="120" w:after="0" w:line="276" w:lineRule="auto"/>
              <w:ind w:firstLine="0"/>
              <w:rPr>
                <w:sz w:val="24"/>
                <w:szCs w:val="24"/>
              </w:rPr>
            </w:pPr>
            <w:r w:rsidRPr="00D136FE">
              <w:rPr>
                <w:rStyle w:val="10pt0pt"/>
                <w:b w:val="0"/>
                <w:sz w:val="24"/>
                <w:szCs w:val="24"/>
              </w:rPr>
              <w:t>концерты, спектакли</w:t>
            </w:r>
          </w:p>
        </w:tc>
      </w:tr>
    </w:tbl>
    <w:p w:rsidR="00D136FE" w:rsidRPr="00D136FE" w:rsidRDefault="00D136FE" w:rsidP="00D136FE">
      <w:pPr>
        <w:pStyle w:val="5d"/>
        <w:shd w:val="clear" w:color="auto" w:fill="auto"/>
        <w:spacing w:after="244" w:line="276" w:lineRule="auto"/>
        <w:ind w:right="20" w:firstLine="567"/>
        <w:rPr>
          <w:sz w:val="28"/>
          <w:szCs w:val="28"/>
        </w:rPr>
      </w:pPr>
    </w:p>
    <w:p w:rsidR="00951858" w:rsidRDefault="00951858" w:rsidP="00996271">
      <w:pPr>
        <w:spacing w:after="0" w:line="360" w:lineRule="auto"/>
        <w:ind w:firstLine="709"/>
        <w:jc w:val="both"/>
        <w:rPr>
          <w:rFonts w:ascii="Times New Roman" w:hAnsi="Times New Roman"/>
          <w:sz w:val="28"/>
          <w:szCs w:val="28"/>
        </w:rPr>
      </w:pP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Содержание плана внеурочной деятельности.</w:t>
      </w:r>
      <w:r w:rsidR="007B4927" w:rsidRPr="000D61DF">
        <w:rPr>
          <w:rFonts w:ascii="Times New Roman" w:hAnsi="Times New Roman"/>
          <w:b/>
          <w:sz w:val="28"/>
          <w:szCs w:val="28"/>
        </w:rPr>
        <w:t xml:space="preserve"> </w:t>
      </w:r>
      <w:r w:rsidRPr="000D61DF">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0D61DF" w:rsidRDefault="00D136FE" w:rsidP="00996271">
      <w:pPr>
        <w:spacing w:after="0" w:line="360" w:lineRule="auto"/>
        <w:ind w:firstLine="709"/>
        <w:jc w:val="both"/>
        <w:rPr>
          <w:rFonts w:ascii="Times New Roman" w:hAnsi="Times New Roman"/>
          <w:sz w:val="28"/>
          <w:szCs w:val="28"/>
        </w:rPr>
      </w:pPr>
      <w:r>
        <w:rPr>
          <w:rFonts w:ascii="Times New Roman" w:hAnsi="Times New Roman"/>
          <w:sz w:val="28"/>
          <w:szCs w:val="28"/>
        </w:rPr>
        <w:t>Р</w:t>
      </w:r>
      <w:r w:rsidR="00996271" w:rsidRPr="000D61DF">
        <w:rPr>
          <w:rFonts w:ascii="Times New Roman" w:hAnsi="Times New Roman"/>
          <w:sz w:val="28"/>
          <w:szCs w:val="28"/>
        </w:rPr>
        <w:t>асходы времени на отдельные направления плана внеурочной деятельности:</w:t>
      </w:r>
    </w:p>
    <w:p w:rsidR="00996271" w:rsidRPr="000D61DF" w:rsidRDefault="00996271" w:rsidP="00A961D6">
      <w:pPr>
        <w:pStyle w:val="a9"/>
        <w:numPr>
          <w:ilvl w:val="0"/>
          <w:numId w:val="13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деятельность ученических сообществ и воспитательные мероприятия </w:t>
      </w:r>
      <w:r w:rsidR="00D136FE">
        <w:rPr>
          <w:rFonts w:ascii="Times New Roman" w:hAnsi="Times New Roman"/>
          <w:sz w:val="28"/>
          <w:szCs w:val="28"/>
        </w:rPr>
        <w:t xml:space="preserve"> - </w:t>
      </w:r>
      <w:r w:rsidRPr="000D61DF">
        <w:rPr>
          <w:rFonts w:ascii="Times New Roman" w:hAnsi="Times New Roman"/>
          <w:sz w:val="28"/>
          <w:szCs w:val="28"/>
        </w:rPr>
        <w:t xml:space="preserve">от 2 до 3 часов, при этом при подготовке и проведении коллективных дел масштаба ученического коллектива или общешкольных мероприятий за 1–2 недели </w:t>
      </w:r>
      <w:r w:rsidR="00D136FE">
        <w:rPr>
          <w:rFonts w:ascii="Times New Roman" w:hAnsi="Times New Roman"/>
          <w:sz w:val="28"/>
          <w:szCs w:val="28"/>
        </w:rPr>
        <w:t xml:space="preserve"> - </w:t>
      </w:r>
      <w:r w:rsidRPr="000D61DF">
        <w:rPr>
          <w:rFonts w:ascii="Times New Roman" w:hAnsi="Times New Roman"/>
          <w:sz w:val="28"/>
          <w:szCs w:val="28"/>
        </w:rPr>
        <w:t>до 20 часов (бюджет времени, отведенного на реализацию плана внеурочной деятельности);</w:t>
      </w:r>
    </w:p>
    <w:p w:rsidR="00996271" w:rsidRPr="000D61DF" w:rsidRDefault="00996271" w:rsidP="00A961D6">
      <w:pPr>
        <w:pStyle w:val="a9"/>
        <w:numPr>
          <w:ilvl w:val="0"/>
          <w:numId w:val="13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0D61DF" w:rsidRDefault="00996271" w:rsidP="00A961D6">
      <w:pPr>
        <w:pStyle w:val="a9"/>
        <w:numPr>
          <w:ilvl w:val="0"/>
          <w:numId w:val="13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0D61DF" w:rsidRDefault="00996271" w:rsidP="00A961D6">
      <w:pPr>
        <w:pStyle w:val="a9"/>
        <w:numPr>
          <w:ilvl w:val="0"/>
          <w:numId w:val="13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0D61DF" w:rsidRDefault="00996271" w:rsidP="00A961D6">
      <w:pPr>
        <w:pStyle w:val="a9"/>
        <w:numPr>
          <w:ilvl w:val="0"/>
          <w:numId w:val="135"/>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на обеспечение благополучия школьника еженедельно – от 1 до 2 часов. </w:t>
      </w:r>
    </w:p>
    <w:p w:rsidR="00996271" w:rsidRPr="000D61DF" w:rsidRDefault="00996271" w:rsidP="00996271">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0D61DF" w:rsidRDefault="00996271" w:rsidP="00A961D6">
      <w:pPr>
        <w:pStyle w:val="a9"/>
        <w:numPr>
          <w:ilvl w:val="0"/>
          <w:numId w:val="13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общественной самоорганизации обучающихся;</w:t>
      </w:r>
    </w:p>
    <w:p w:rsidR="00996271" w:rsidRPr="000D61DF" w:rsidRDefault="00996271" w:rsidP="00A961D6">
      <w:pPr>
        <w:pStyle w:val="a9"/>
        <w:numPr>
          <w:ilvl w:val="0"/>
          <w:numId w:val="13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педагогической поддержки обучающихся;</w:t>
      </w:r>
    </w:p>
    <w:p w:rsidR="00996271" w:rsidRPr="000D61DF" w:rsidRDefault="00996271" w:rsidP="00A961D6">
      <w:pPr>
        <w:pStyle w:val="a9"/>
        <w:numPr>
          <w:ilvl w:val="0"/>
          <w:numId w:val="13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0D61DF" w:rsidRDefault="00996271" w:rsidP="00A961D6">
      <w:pPr>
        <w:pStyle w:val="a9"/>
        <w:numPr>
          <w:ilvl w:val="0"/>
          <w:numId w:val="13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модель плана с преобладанием воспитательных мероприятий; </w:t>
      </w:r>
    </w:p>
    <w:p w:rsidR="00996271" w:rsidRPr="000D61DF" w:rsidRDefault="00996271" w:rsidP="00A961D6">
      <w:pPr>
        <w:pStyle w:val="a9"/>
        <w:numPr>
          <w:ilvl w:val="0"/>
          <w:numId w:val="136"/>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60258" w:rsidRPr="00D136FE" w:rsidRDefault="00760258" w:rsidP="0003173A">
      <w:pPr>
        <w:spacing w:after="0" w:line="360" w:lineRule="auto"/>
        <w:rPr>
          <w:rFonts w:ascii="Times New Roman" w:eastAsia="Times New Roman" w:hAnsi="Times New Roman"/>
          <w:b/>
          <w:i/>
          <w:sz w:val="28"/>
          <w:szCs w:val="28"/>
          <w:lang w:eastAsia="ru-RU"/>
        </w:rPr>
      </w:pPr>
      <w:r w:rsidRPr="00D136FE">
        <w:rPr>
          <w:rFonts w:ascii="Times New Roman" w:eastAsia="Times New Roman" w:hAnsi="Times New Roman"/>
          <w:b/>
          <w:i/>
          <w:color w:val="000000"/>
          <w:sz w:val="28"/>
          <w:szCs w:val="28"/>
          <w:lang w:eastAsia="ru-RU"/>
        </w:rPr>
        <w:t>Внеурочная деятельность организуется по направлениям развития личности:</w:t>
      </w:r>
    </w:p>
    <w:p w:rsidR="00760258" w:rsidRPr="00F80134"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 xml:space="preserve"> физкультурно-спортивное</w:t>
      </w:r>
      <w:r w:rsidRPr="00760258">
        <w:rPr>
          <w:rFonts w:ascii="Times New Roman" w:eastAsia="Times New Roman" w:hAnsi="Times New Roman"/>
          <w:color w:val="000000"/>
          <w:sz w:val="28"/>
          <w:szCs w:val="28"/>
          <w:lang w:eastAsia="ru-RU"/>
        </w:rPr>
        <w:t>,</w:t>
      </w:r>
    </w:p>
    <w:p w:rsidR="00760258" w:rsidRPr="00760258"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туристско-краеведческое,</w:t>
      </w:r>
    </w:p>
    <w:p w:rsidR="00760258" w:rsidRPr="00760258"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 xml:space="preserve"> естественно-научное,</w:t>
      </w:r>
    </w:p>
    <w:p w:rsidR="00760258" w:rsidRPr="00760258"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 xml:space="preserve"> социально-педагогическое</w:t>
      </w:r>
      <w:r w:rsidRPr="00760258">
        <w:rPr>
          <w:rFonts w:ascii="Times New Roman" w:eastAsia="Times New Roman" w:hAnsi="Times New Roman"/>
          <w:color w:val="000000"/>
          <w:sz w:val="28"/>
          <w:szCs w:val="28"/>
          <w:lang w:eastAsia="ru-RU"/>
        </w:rPr>
        <w:t>,</w:t>
      </w:r>
    </w:p>
    <w:p w:rsidR="00760258" w:rsidRPr="00760258"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 xml:space="preserve"> научно-техническое</w:t>
      </w:r>
      <w:r w:rsidRPr="00760258">
        <w:rPr>
          <w:rFonts w:ascii="Times New Roman" w:eastAsia="Times New Roman" w:hAnsi="Times New Roman"/>
          <w:color w:val="000000"/>
          <w:sz w:val="28"/>
          <w:szCs w:val="28"/>
          <w:lang w:eastAsia="ru-RU"/>
        </w:rPr>
        <w:t>,</w:t>
      </w:r>
    </w:p>
    <w:p w:rsidR="00760258" w:rsidRPr="00F80134"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 xml:space="preserve"> к</w:t>
      </w:r>
      <w:r w:rsidRPr="00760258">
        <w:rPr>
          <w:rFonts w:ascii="Times New Roman" w:eastAsia="Times New Roman" w:hAnsi="Times New Roman"/>
          <w:color w:val="000000"/>
          <w:sz w:val="28"/>
          <w:szCs w:val="28"/>
          <w:lang w:eastAsia="ru-RU"/>
        </w:rPr>
        <w:t>ультур</w:t>
      </w:r>
      <w:r w:rsidRPr="00F80134">
        <w:rPr>
          <w:rFonts w:ascii="Times New Roman" w:eastAsia="Times New Roman" w:hAnsi="Times New Roman"/>
          <w:color w:val="000000"/>
          <w:sz w:val="28"/>
          <w:szCs w:val="28"/>
          <w:lang w:eastAsia="ru-RU"/>
        </w:rPr>
        <w:t>ологическое,</w:t>
      </w:r>
    </w:p>
    <w:p w:rsidR="00760258" w:rsidRPr="00F80134" w:rsidRDefault="00760258" w:rsidP="0003173A">
      <w:pPr>
        <w:numPr>
          <w:ilvl w:val="0"/>
          <w:numId w:val="188"/>
        </w:numPr>
        <w:spacing w:after="0" w:line="360" w:lineRule="auto"/>
        <w:rPr>
          <w:rFonts w:ascii="Times New Roman" w:eastAsia="Times New Roman" w:hAnsi="Times New Roman"/>
          <w:color w:val="000000"/>
          <w:sz w:val="28"/>
          <w:szCs w:val="28"/>
          <w:lang w:eastAsia="ru-RU"/>
        </w:rPr>
      </w:pPr>
      <w:r w:rsidRPr="00F80134">
        <w:rPr>
          <w:rFonts w:ascii="Times New Roman" w:eastAsia="Times New Roman" w:hAnsi="Times New Roman"/>
          <w:color w:val="000000"/>
          <w:sz w:val="28"/>
          <w:szCs w:val="28"/>
          <w:lang w:eastAsia="ru-RU"/>
        </w:rPr>
        <w:t>художественно-эстетическое</w:t>
      </w:r>
    </w:p>
    <w:p w:rsidR="00760258" w:rsidRPr="00760258" w:rsidRDefault="00760258" w:rsidP="00760258">
      <w:pPr>
        <w:spacing w:after="0" w:line="240" w:lineRule="auto"/>
        <w:rPr>
          <w:rFonts w:ascii="Times New Roman" w:eastAsia="Times New Roman" w:hAnsi="Times New Roman"/>
          <w:color w:val="000000"/>
          <w:sz w:val="26"/>
          <w:szCs w:val="26"/>
          <w:lang w:eastAsia="ru-RU"/>
        </w:rPr>
      </w:pPr>
    </w:p>
    <w:tbl>
      <w:tblPr>
        <w:tblStyle w:val="a4"/>
        <w:tblW w:w="0" w:type="auto"/>
        <w:jc w:val="center"/>
        <w:tblLook w:val="04A0"/>
      </w:tblPr>
      <w:tblGrid>
        <w:gridCol w:w="2390"/>
        <w:gridCol w:w="2676"/>
        <w:gridCol w:w="2396"/>
        <w:gridCol w:w="2393"/>
      </w:tblGrid>
      <w:tr w:rsidR="00F80134" w:rsidRPr="0003188A" w:rsidTr="009E77CD">
        <w:trPr>
          <w:jc w:val="center"/>
        </w:trPr>
        <w:tc>
          <w:tcPr>
            <w:tcW w:w="2390" w:type="dxa"/>
            <w:vAlign w:val="bottom"/>
          </w:tcPr>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направлен</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ия</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развития</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личности</w:t>
            </w:r>
          </w:p>
        </w:tc>
        <w:tc>
          <w:tcPr>
            <w:tcW w:w="2676" w:type="dxa"/>
          </w:tcPr>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направления</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внеурочной</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деятельности</w:t>
            </w:r>
          </w:p>
        </w:tc>
        <w:tc>
          <w:tcPr>
            <w:tcW w:w="2396" w:type="dxa"/>
          </w:tcPr>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виды</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внеурочной</w:t>
            </w:r>
          </w:p>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деятельности</w:t>
            </w:r>
          </w:p>
        </w:tc>
        <w:tc>
          <w:tcPr>
            <w:tcW w:w="2393" w:type="dxa"/>
          </w:tcPr>
          <w:p w:rsidR="00F80134" w:rsidRPr="00760258" w:rsidRDefault="00F80134" w:rsidP="0072550E">
            <w:pPr>
              <w:spacing w:after="0" w:line="240" w:lineRule="auto"/>
              <w:jc w:val="center"/>
              <w:rPr>
                <w:rFonts w:ascii="Times New Roman" w:eastAsia="Times New Roman" w:hAnsi="Times New Roman"/>
                <w:sz w:val="24"/>
                <w:szCs w:val="24"/>
                <w:lang w:eastAsia="ru-RU"/>
              </w:rPr>
            </w:pPr>
            <w:r w:rsidRPr="0003188A">
              <w:rPr>
                <w:rFonts w:ascii="Times New Roman" w:eastAsia="Times New Roman" w:hAnsi="Times New Roman"/>
                <w:bCs/>
                <w:color w:val="000000"/>
                <w:sz w:val="24"/>
                <w:szCs w:val="24"/>
                <w:lang w:eastAsia="ru-RU"/>
              </w:rPr>
              <w:t>формы организации внеурочной деятельности</w:t>
            </w:r>
          </w:p>
        </w:tc>
      </w:tr>
      <w:tr w:rsidR="00F80134" w:rsidRPr="0003188A" w:rsidTr="009E77CD">
        <w:trPr>
          <w:jc w:val="center"/>
        </w:trPr>
        <w:tc>
          <w:tcPr>
            <w:tcW w:w="2390" w:type="dxa"/>
            <w:vMerge w:val="restart"/>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спортивно-оздоровительное</w:t>
            </w:r>
          </w:p>
        </w:tc>
        <w:tc>
          <w:tcPr>
            <w:tcW w:w="2676" w:type="dxa"/>
          </w:tcPr>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физкультурно-спортивное</w:t>
            </w:r>
          </w:p>
        </w:tc>
        <w:tc>
          <w:tcPr>
            <w:tcW w:w="2396" w:type="dxa"/>
            <w:vMerge w:val="restart"/>
          </w:tcPr>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игровая деятельность спортивно</w:t>
            </w:r>
            <w:r w:rsidRPr="0003188A">
              <w:rPr>
                <w:rFonts w:ascii="Times New Roman" w:eastAsia="Times New Roman" w:hAnsi="Times New Roman"/>
                <w:color w:val="000000"/>
                <w:sz w:val="24"/>
                <w:szCs w:val="24"/>
                <w:lang w:eastAsia="ru-RU"/>
              </w:rPr>
              <w:softHyphen/>
              <w:t>оздоровительная туристско- краеведческая деятельность познавательная деятельность досугово</w:t>
            </w:r>
            <w:r w:rsidRPr="0003188A">
              <w:rPr>
                <w:rFonts w:ascii="Times New Roman" w:eastAsia="Times New Roman" w:hAnsi="Times New Roman"/>
                <w:color w:val="000000"/>
                <w:sz w:val="24"/>
                <w:szCs w:val="24"/>
                <w:lang w:eastAsia="ru-RU"/>
              </w:rPr>
              <w:softHyphen/>
              <w:t>развлекательная деятельность</w:t>
            </w:r>
          </w:p>
        </w:tc>
        <w:tc>
          <w:tcPr>
            <w:tcW w:w="2393"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секции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соревнования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клубы</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экскурсии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олимпиады</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военно-спортивные игры</w:t>
            </w: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туристско-краеведческое</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val="restart"/>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духовно-нравственное</w:t>
            </w: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культурологическое</w:t>
            </w:r>
          </w:p>
        </w:tc>
        <w:tc>
          <w:tcPr>
            <w:tcW w:w="2396"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игровая деятельность проблемно-ценностное общение художественное творчество туристско-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краеведческая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 социальное творчество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(социально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преобразующая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добровольческая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 трудовая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(производственная)</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деятельность</w:t>
            </w:r>
          </w:p>
        </w:tc>
        <w:tc>
          <w:tcPr>
            <w:tcW w:w="2393"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кружок</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творческое объединение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военно-патрио тический</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клуб поисковые операции концерты, спектакли, выставки</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интеллектуальные игры круглый стол дискуссии конференции социальные пробы гражданские акции трудовой десант</w:t>
            </w: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туристско-краеведческое</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художественно-эстетическое</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научно-познавательное</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общественно</w:t>
            </w:r>
            <w:r w:rsidRPr="0003188A">
              <w:rPr>
                <w:rFonts w:ascii="Times New Roman" w:eastAsia="Times New Roman" w:hAnsi="Times New Roman"/>
                <w:color w:val="000000"/>
                <w:sz w:val="24"/>
                <w:szCs w:val="24"/>
                <w:lang w:eastAsia="ru-RU"/>
              </w:rPr>
              <w:softHyphen/>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полезная</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деятельность</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760258" w:rsidRDefault="00F80134" w:rsidP="0072550E">
            <w:pPr>
              <w:spacing w:after="0" w:line="260" w:lineRule="exact"/>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проектная</w:t>
            </w:r>
          </w:p>
          <w:p w:rsidR="00F80134" w:rsidRPr="0003188A" w:rsidRDefault="00F80134" w:rsidP="0072550E">
            <w:pPr>
              <w:spacing w:after="0" w:line="240" w:lineRule="auto"/>
              <w:jc w:val="both"/>
              <w:rPr>
                <w:rFonts w:ascii="Times New Roman" w:eastAsia="Times New Roman" w:hAnsi="Times New Roman"/>
                <w:color w:val="000000"/>
                <w:sz w:val="24"/>
                <w:szCs w:val="24"/>
                <w:lang w:eastAsia="ru-RU"/>
              </w:rPr>
            </w:pPr>
            <w:r w:rsidRPr="0003188A">
              <w:rPr>
                <w:rFonts w:ascii="Times New Roman" w:eastAsia="Times New Roman" w:hAnsi="Times New Roman"/>
                <w:color w:val="000000"/>
                <w:sz w:val="24"/>
                <w:szCs w:val="24"/>
                <w:lang w:eastAsia="ru-RU"/>
              </w:rPr>
              <w:t>деятельность</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val="restart"/>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социальное</w:t>
            </w:r>
          </w:p>
        </w:tc>
        <w:tc>
          <w:tcPr>
            <w:tcW w:w="2676" w:type="dxa"/>
            <w:vAlign w:val="bottom"/>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общественно</w:t>
            </w:r>
            <w:r w:rsidRPr="0003188A">
              <w:rPr>
                <w:rFonts w:ascii="Times New Roman" w:eastAsia="Times New Roman" w:hAnsi="Times New Roman"/>
                <w:color w:val="000000"/>
                <w:sz w:val="24"/>
                <w:szCs w:val="24"/>
                <w:lang w:eastAsia="ru-RU"/>
              </w:rPr>
              <w:softHyphen/>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полезная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w:t>
            </w:r>
          </w:p>
        </w:tc>
        <w:tc>
          <w:tcPr>
            <w:tcW w:w="2396"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игровая деятельность</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проблемно-ценностное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общение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социальное творчество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(социально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преобразующая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трудовая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(производственная)</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деятельность</w:t>
            </w:r>
          </w:p>
        </w:tc>
        <w:tc>
          <w:tcPr>
            <w:tcW w:w="2393"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детские общественные объединения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детские общественные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организации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акции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движения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социально значимые проекты</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социальные пробы детские</w:t>
            </w: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760258" w:rsidRDefault="00F80134" w:rsidP="0072550E">
            <w:pPr>
              <w:spacing w:after="0" w:line="260" w:lineRule="exact"/>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проектная</w:t>
            </w:r>
          </w:p>
          <w:p w:rsidR="00F80134" w:rsidRPr="00760258" w:rsidRDefault="00F80134" w:rsidP="0072550E">
            <w:pPr>
              <w:spacing w:after="0" w:line="260" w:lineRule="exact"/>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tcPr>
          <w:p w:rsidR="00F80134" w:rsidRPr="00760258" w:rsidRDefault="00F80134" w:rsidP="0072550E">
            <w:pPr>
              <w:spacing w:after="0" w:line="260" w:lineRule="exact"/>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общеинтелл</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ектуальное</w:t>
            </w:r>
          </w:p>
        </w:tc>
        <w:tc>
          <w:tcPr>
            <w:tcW w:w="2676" w:type="dxa"/>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научно</w:t>
            </w:r>
            <w:r w:rsidRPr="0003188A">
              <w:rPr>
                <w:rFonts w:ascii="Times New Roman" w:eastAsia="Times New Roman" w:hAnsi="Times New Roman"/>
                <w:color w:val="000000"/>
                <w:sz w:val="24"/>
                <w:szCs w:val="24"/>
                <w:lang w:eastAsia="ru-RU"/>
              </w:rPr>
              <w:softHyphen/>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познавательно</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е</w:t>
            </w:r>
          </w:p>
        </w:tc>
        <w:tc>
          <w:tcPr>
            <w:tcW w:w="2396"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познавательная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туристско-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краеведческая</w:t>
            </w:r>
          </w:p>
          <w:p w:rsidR="00F80134" w:rsidRPr="00760258" w:rsidRDefault="00F80134" w:rsidP="0072550E">
            <w:pPr>
              <w:spacing w:after="0" w:line="260" w:lineRule="exact"/>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 проблемно-ценностное</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общение</w:t>
            </w:r>
          </w:p>
        </w:tc>
        <w:tc>
          <w:tcPr>
            <w:tcW w:w="2393"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школьные научные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общества</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соревнования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клубы</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экспедиции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исследовательские проекты школьные научные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общества</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олимпиады</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поисковые и научные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исследования</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индивидуально - групповые занятия индивидуально-групповые консультации</w:t>
            </w:r>
          </w:p>
        </w:tc>
      </w:tr>
      <w:tr w:rsidR="00F80134" w:rsidRPr="0003188A" w:rsidTr="009E77CD">
        <w:trPr>
          <w:jc w:val="center"/>
        </w:trPr>
        <w:tc>
          <w:tcPr>
            <w:tcW w:w="2390" w:type="dxa"/>
          </w:tcPr>
          <w:p w:rsidR="00F80134" w:rsidRPr="0003188A" w:rsidRDefault="00F80134" w:rsidP="0072550E">
            <w:pPr>
              <w:rPr>
                <w:rFonts w:ascii="Times New Roman" w:hAnsi="Times New Roman"/>
                <w:sz w:val="24"/>
                <w:szCs w:val="24"/>
              </w:rPr>
            </w:pP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научно-техническое</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r w:rsidR="00F80134" w:rsidRPr="0003188A" w:rsidTr="009E77CD">
        <w:trPr>
          <w:jc w:val="center"/>
        </w:trPr>
        <w:tc>
          <w:tcPr>
            <w:tcW w:w="2390" w:type="dxa"/>
            <w:vMerge w:val="restart"/>
          </w:tcPr>
          <w:p w:rsidR="00F80134" w:rsidRPr="00760258" w:rsidRDefault="00F80134" w:rsidP="0072550E">
            <w:pPr>
              <w:spacing w:after="0" w:line="260" w:lineRule="exact"/>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общекульту</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рное</w:t>
            </w:r>
          </w:p>
        </w:tc>
        <w:tc>
          <w:tcPr>
            <w:tcW w:w="2676" w:type="dxa"/>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художественн</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эстетическое</w:t>
            </w:r>
          </w:p>
        </w:tc>
        <w:tc>
          <w:tcPr>
            <w:tcW w:w="2396"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досугово</w:t>
            </w:r>
            <w:r w:rsidRPr="0003188A">
              <w:rPr>
                <w:rFonts w:ascii="Times New Roman" w:eastAsia="Times New Roman" w:hAnsi="Times New Roman"/>
                <w:color w:val="000000"/>
                <w:sz w:val="24"/>
                <w:szCs w:val="24"/>
                <w:lang w:eastAsia="ru-RU"/>
              </w:rPr>
              <w:softHyphen/>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развлекательная</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деятельность</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проблемно-ценностное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общение</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художественное</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творчество</w:t>
            </w:r>
          </w:p>
        </w:tc>
        <w:tc>
          <w:tcPr>
            <w:tcW w:w="2393" w:type="dxa"/>
            <w:vMerge w:val="restart"/>
          </w:tcPr>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клубы</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кружки художественного</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творчества</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студии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экскурсии</w:t>
            </w:r>
          </w:p>
          <w:p w:rsidR="00F80134" w:rsidRPr="00760258" w:rsidRDefault="00F80134" w:rsidP="0072550E">
            <w:pPr>
              <w:spacing w:after="0" w:line="240" w:lineRule="auto"/>
              <w:rPr>
                <w:rFonts w:ascii="Times New Roman" w:eastAsia="Times New Roman" w:hAnsi="Times New Roman"/>
                <w:sz w:val="24"/>
                <w:szCs w:val="24"/>
                <w:lang w:eastAsia="ru-RU"/>
              </w:rPr>
            </w:pPr>
            <w:r w:rsidRPr="0003188A">
              <w:rPr>
                <w:rFonts w:ascii="Times New Roman" w:eastAsia="Times New Roman" w:hAnsi="Times New Roman"/>
                <w:color w:val="000000"/>
                <w:sz w:val="24"/>
                <w:szCs w:val="24"/>
                <w:lang w:eastAsia="ru-RU"/>
              </w:rPr>
              <w:t>классные часы</w:t>
            </w:r>
          </w:p>
          <w:p w:rsidR="00F80134" w:rsidRPr="0003188A" w:rsidRDefault="00F80134" w:rsidP="0072550E">
            <w:pPr>
              <w:rPr>
                <w:rFonts w:ascii="Times New Roman" w:hAnsi="Times New Roman"/>
                <w:sz w:val="24"/>
                <w:szCs w:val="24"/>
              </w:rPr>
            </w:pPr>
            <w:r w:rsidRPr="0003188A">
              <w:rPr>
                <w:rFonts w:ascii="Times New Roman" w:eastAsia="Times New Roman" w:hAnsi="Times New Roman"/>
                <w:color w:val="000000"/>
                <w:sz w:val="24"/>
                <w:szCs w:val="24"/>
                <w:lang w:eastAsia="ru-RU"/>
              </w:rPr>
              <w:t>концерты</w:t>
            </w:r>
          </w:p>
        </w:tc>
      </w:tr>
      <w:tr w:rsidR="00F80134" w:rsidRPr="0003188A" w:rsidTr="009E77CD">
        <w:trPr>
          <w:jc w:val="center"/>
        </w:trPr>
        <w:tc>
          <w:tcPr>
            <w:tcW w:w="2390" w:type="dxa"/>
            <w:vMerge/>
          </w:tcPr>
          <w:p w:rsidR="00F80134" w:rsidRPr="0003188A" w:rsidRDefault="00F80134" w:rsidP="0072550E">
            <w:pPr>
              <w:rPr>
                <w:rFonts w:ascii="Times New Roman" w:hAnsi="Times New Roman"/>
                <w:sz w:val="24"/>
                <w:szCs w:val="24"/>
              </w:rPr>
            </w:pPr>
          </w:p>
        </w:tc>
        <w:tc>
          <w:tcPr>
            <w:tcW w:w="2676" w:type="dxa"/>
          </w:tcPr>
          <w:p w:rsidR="00F80134" w:rsidRPr="0003188A" w:rsidRDefault="00F80134" w:rsidP="0072550E">
            <w:pPr>
              <w:rPr>
                <w:rFonts w:ascii="Times New Roman" w:hAnsi="Times New Roman"/>
                <w:sz w:val="24"/>
                <w:szCs w:val="24"/>
              </w:rPr>
            </w:pPr>
            <w:r w:rsidRPr="0003188A">
              <w:rPr>
                <w:rFonts w:ascii="Times New Roman" w:hAnsi="Times New Roman"/>
                <w:sz w:val="24"/>
                <w:szCs w:val="24"/>
              </w:rPr>
              <w:t>культурологическое</w:t>
            </w:r>
          </w:p>
        </w:tc>
        <w:tc>
          <w:tcPr>
            <w:tcW w:w="2396" w:type="dxa"/>
            <w:vMerge/>
          </w:tcPr>
          <w:p w:rsidR="00F80134" w:rsidRPr="0003188A" w:rsidRDefault="00F80134" w:rsidP="0072550E">
            <w:pPr>
              <w:rPr>
                <w:rFonts w:ascii="Times New Roman" w:hAnsi="Times New Roman"/>
                <w:sz w:val="24"/>
                <w:szCs w:val="24"/>
              </w:rPr>
            </w:pPr>
          </w:p>
        </w:tc>
        <w:tc>
          <w:tcPr>
            <w:tcW w:w="2393" w:type="dxa"/>
            <w:vMerge/>
          </w:tcPr>
          <w:p w:rsidR="00F80134" w:rsidRPr="0003188A" w:rsidRDefault="00F80134" w:rsidP="0072550E">
            <w:pPr>
              <w:rPr>
                <w:rFonts w:ascii="Times New Roman" w:hAnsi="Times New Roman"/>
                <w:sz w:val="24"/>
                <w:szCs w:val="24"/>
              </w:rPr>
            </w:pPr>
          </w:p>
        </w:tc>
      </w:tr>
    </w:tbl>
    <w:p w:rsidR="00B540EE" w:rsidRDefault="00B540EE" w:rsidP="00F80134">
      <w:pPr>
        <w:spacing w:after="0" w:line="360" w:lineRule="auto"/>
        <w:rPr>
          <w:rFonts w:ascii="Times New Roman" w:hAnsi="Times New Roman"/>
          <w:sz w:val="28"/>
          <w:szCs w:val="28"/>
        </w:rPr>
      </w:pPr>
    </w:p>
    <w:p w:rsidR="009E77CD" w:rsidRDefault="009E77CD" w:rsidP="00F80134">
      <w:pPr>
        <w:spacing w:after="0" w:line="360" w:lineRule="auto"/>
        <w:rPr>
          <w:rFonts w:ascii="Times New Roman" w:hAnsi="Times New Roman"/>
          <w:sz w:val="28"/>
          <w:szCs w:val="28"/>
        </w:rPr>
      </w:pPr>
    </w:p>
    <w:p w:rsidR="009E77CD" w:rsidRDefault="009E77CD" w:rsidP="009E77CD">
      <w:pPr>
        <w:spacing w:after="0" w:line="360" w:lineRule="auto"/>
        <w:jc w:val="center"/>
        <w:rPr>
          <w:rFonts w:ascii="Times New Roman" w:hAnsi="Times New Roman"/>
          <w:b/>
          <w:sz w:val="28"/>
          <w:szCs w:val="28"/>
        </w:rPr>
      </w:pPr>
      <w:r w:rsidRPr="009E77CD">
        <w:rPr>
          <w:rFonts w:ascii="Times New Roman" w:hAnsi="Times New Roman"/>
          <w:b/>
          <w:sz w:val="28"/>
          <w:szCs w:val="28"/>
        </w:rPr>
        <w:t>Недельный план внеурочной деятельности на 2019-2020 учебный год</w:t>
      </w:r>
    </w:p>
    <w:p w:rsidR="009E77CD" w:rsidRDefault="009E77CD" w:rsidP="009E77CD">
      <w:pPr>
        <w:spacing w:after="0" w:line="360" w:lineRule="auto"/>
        <w:jc w:val="center"/>
        <w:rPr>
          <w:rFonts w:ascii="Times New Roman" w:hAnsi="Times New Roman"/>
          <w:b/>
          <w:sz w:val="28"/>
          <w:szCs w:val="28"/>
        </w:rPr>
      </w:pPr>
    </w:p>
    <w:tbl>
      <w:tblPr>
        <w:tblpPr w:leftFromText="180" w:rightFromText="180" w:horzAnchor="margin" w:tblpY="44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2"/>
        <w:gridCol w:w="841"/>
        <w:gridCol w:w="841"/>
        <w:gridCol w:w="841"/>
        <w:gridCol w:w="841"/>
        <w:gridCol w:w="841"/>
        <w:gridCol w:w="14"/>
      </w:tblGrid>
      <w:tr w:rsidR="009E77CD" w:rsidRPr="009E77CD" w:rsidTr="005256BC">
        <w:tc>
          <w:tcPr>
            <w:tcW w:w="5812" w:type="dxa"/>
            <w:vMerge w:val="restart"/>
            <w:tcBorders>
              <w:top w:val="single" w:sz="4" w:space="0" w:color="auto"/>
              <w:left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Образовательные компоненты  (учебные предметы, курсы, дисциплины)</w:t>
            </w:r>
          </w:p>
        </w:tc>
        <w:tc>
          <w:tcPr>
            <w:tcW w:w="4219" w:type="dxa"/>
            <w:gridSpan w:val="6"/>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Pr>
                <w:rFonts w:ascii="Times New Roman" w:hAnsi="Times New Roman"/>
                <w:b/>
                <w:sz w:val="24"/>
                <w:szCs w:val="24"/>
              </w:rPr>
              <w:t>Классы</w:t>
            </w:r>
          </w:p>
        </w:tc>
      </w:tr>
      <w:tr w:rsidR="009E77CD" w:rsidRPr="009E77CD" w:rsidTr="005256BC">
        <w:trPr>
          <w:gridAfter w:val="1"/>
          <w:wAfter w:w="14" w:type="dxa"/>
        </w:trPr>
        <w:tc>
          <w:tcPr>
            <w:tcW w:w="5812" w:type="dxa"/>
            <w:vMerge/>
            <w:tcBorders>
              <w:left w:val="single" w:sz="4" w:space="0" w:color="auto"/>
              <w:right w:val="single" w:sz="4" w:space="0" w:color="auto"/>
            </w:tcBorders>
            <w:vAlign w:val="center"/>
            <w:hideMark/>
          </w:tcPr>
          <w:p w:rsidR="009E77CD" w:rsidRPr="009E77CD" w:rsidRDefault="009E77CD" w:rsidP="005256BC">
            <w:pP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5</w:t>
            </w:r>
          </w:p>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6</w:t>
            </w:r>
          </w:p>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7</w:t>
            </w:r>
          </w:p>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 xml:space="preserve">8 </w:t>
            </w:r>
          </w:p>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 xml:space="preserve">9 </w:t>
            </w:r>
          </w:p>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Pr>
        <w:tc>
          <w:tcPr>
            <w:tcW w:w="5812" w:type="dxa"/>
            <w:vMerge/>
            <w:tcBorders>
              <w:left w:val="single" w:sz="4" w:space="0" w:color="auto"/>
              <w:bottom w:val="single" w:sz="4" w:space="0" w:color="auto"/>
              <w:right w:val="single" w:sz="4" w:space="0" w:color="auto"/>
            </w:tcBorders>
            <w:vAlign w:val="center"/>
            <w:hideMark/>
          </w:tcPr>
          <w:p w:rsidR="009E77CD" w:rsidRPr="009E77CD" w:rsidRDefault="009E77CD" w:rsidP="005256BC">
            <w:pPr>
              <w:rPr>
                <w:rFonts w:ascii="Times New Roman" w:hAnsi="Times New Roman"/>
                <w:b/>
                <w:sz w:val="24"/>
                <w:szCs w:val="24"/>
              </w:rPr>
            </w:pPr>
          </w:p>
        </w:tc>
        <w:tc>
          <w:tcPr>
            <w:tcW w:w="4205" w:type="dxa"/>
            <w:gridSpan w:val="5"/>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Pr>
                <w:rFonts w:ascii="Times New Roman" w:hAnsi="Times New Roman"/>
                <w:b/>
                <w:sz w:val="24"/>
                <w:szCs w:val="24"/>
              </w:rPr>
              <w:t>Количество часов в неделю</w:t>
            </w:r>
          </w:p>
        </w:tc>
      </w:tr>
      <w:tr w:rsidR="009E77CD" w:rsidRPr="009E77CD" w:rsidTr="005256BC">
        <w:trPr>
          <w:gridAfter w:val="1"/>
          <w:wAfter w:w="14" w:type="dxa"/>
        </w:trPr>
        <w:tc>
          <w:tcPr>
            <w:tcW w:w="5812"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Внеурочная деятельность</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9</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9</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9</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9</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9</w:t>
            </w:r>
          </w:p>
        </w:tc>
      </w:tr>
      <w:tr w:rsidR="009E77CD" w:rsidRPr="009E77CD" w:rsidTr="005256BC">
        <w:trPr>
          <w:gridAfter w:val="1"/>
          <w:wAfter w:w="14" w:type="dxa"/>
        </w:trPr>
        <w:tc>
          <w:tcPr>
            <w:tcW w:w="5812" w:type="dxa"/>
            <w:tcBorders>
              <w:top w:val="single" w:sz="4" w:space="0" w:color="auto"/>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спортивно-оздоровительное : «Час здоровья»</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lang w:val="en-US"/>
              </w:rPr>
            </w:pPr>
            <w:r w:rsidRPr="009E77CD">
              <w:rPr>
                <w:rFonts w:ascii="Times New Roman" w:hAnsi="Times New Roman"/>
                <w:b/>
                <w:sz w:val="24"/>
                <w:szCs w:val="24"/>
                <w:lang w:val="en-US"/>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r>
      <w:tr w:rsidR="009E77CD" w:rsidRPr="009E77CD" w:rsidTr="005256BC">
        <w:trPr>
          <w:gridAfter w:val="1"/>
          <w:wAfter w:w="14" w:type="dxa"/>
        </w:trPr>
        <w:tc>
          <w:tcPr>
            <w:tcW w:w="5812" w:type="dxa"/>
            <w:vMerge w:val="restart"/>
            <w:tcBorders>
              <w:top w:val="single" w:sz="4" w:space="0" w:color="auto"/>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 xml:space="preserve">общеинтеллектуальное: «Функциональная грамотность» </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 Цифровая гигиена»</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 xml:space="preserve"> «История Самарского края»,</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 xml:space="preserve"> «Избранные вопросы математики»</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 xml:space="preserve"> «Избранные вопросы биологии»</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«Сложная и интересная география»</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«Способы решения задач по физике»</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0,5</w:t>
            </w: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0,5</w:t>
            </w: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0,5</w:t>
            </w:r>
          </w:p>
        </w:tc>
      </w:tr>
      <w:tr w:rsidR="009E77CD" w:rsidRPr="009E77CD" w:rsidTr="005256BC">
        <w:trPr>
          <w:gridAfter w:val="1"/>
          <w:wAfter w:w="14" w:type="dxa"/>
        </w:trPr>
        <w:tc>
          <w:tcPr>
            <w:tcW w:w="5812" w:type="dxa"/>
            <w:vMerge/>
            <w:tcBorders>
              <w:left w:val="single" w:sz="4" w:space="0" w:color="auto"/>
              <w:bottom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0,5</w:t>
            </w:r>
          </w:p>
        </w:tc>
      </w:tr>
      <w:tr w:rsidR="009E77CD" w:rsidRPr="009E77CD" w:rsidTr="005256BC">
        <w:trPr>
          <w:gridAfter w:val="1"/>
          <w:wAfter w:w="14" w:type="dxa"/>
        </w:trPr>
        <w:tc>
          <w:tcPr>
            <w:tcW w:w="5812" w:type="dxa"/>
            <w:vMerge w:val="restart"/>
            <w:tcBorders>
              <w:top w:val="single" w:sz="4" w:space="0" w:color="auto"/>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 xml:space="preserve">духовно-нравственное: «Основы православной культуры» </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«Поход выходного дня»</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«Юнармия»</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r>
      <w:tr w:rsidR="009E77CD" w:rsidRPr="009E77CD" w:rsidTr="005256BC">
        <w:trPr>
          <w:gridAfter w:val="1"/>
          <w:wAfter w:w="14" w:type="dxa"/>
        </w:trPr>
        <w:tc>
          <w:tcPr>
            <w:tcW w:w="5812" w:type="dxa"/>
            <w:vMerge/>
            <w:tcBorders>
              <w:left w:val="single" w:sz="4" w:space="0" w:color="auto"/>
              <w:bottom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Height w:val="331"/>
        </w:trPr>
        <w:tc>
          <w:tcPr>
            <w:tcW w:w="5812" w:type="dxa"/>
            <w:vMerge w:val="restart"/>
            <w:tcBorders>
              <w:top w:val="single" w:sz="4" w:space="0" w:color="auto"/>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общекультурное: «Музыкальная студия»</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«Мир глазами художника»</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«Школьный театр»</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«Сложные вопросы комплексного анализа текста»</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Height w:val="320"/>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Height w:val="180"/>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Height w:val="407"/>
        </w:trPr>
        <w:tc>
          <w:tcPr>
            <w:tcW w:w="5812" w:type="dxa"/>
            <w:vMerge/>
            <w:tcBorders>
              <w:left w:val="single" w:sz="4" w:space="0" w:color="auto"/>
              <w:bottom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0,5</w:t>
            </w:r>
          </w:p>
        </w:tc>
      </w:tr>
      <w:tr w:rsidR="009E77CD" w:rsidRPr="009E77CD" w:rsidTr="005256BC">
        <w:trPr>
          <w:gridAfter w:val="1"/>
          <w:wAfter w:w="14" w:type="dxa"/>
        </w:trPr>
        <w:tc>
          <w:tcPr>
            <w:tcW w:w="5812" w:type="dxa"/>
            <w:vMerge w:val="restart"/>
            <w:tcBorders>
              <w:top w:val="single" w:sz="4" w:space="0" w:color="auto"/>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 xml:space="preserve">социальное: «Разговор о правильном питании» «Социализация человека в обществе» </w:t>
            </w:r>
          </w:p>
          <w:p w:rsidR="009E77CD" w:rsidRPr="009E77CD" w:rsidRDefault="009E77CD" w:rsidP="005256BC">
            <w:pPr>
              <w:rPr>
                <w:rFonts w:ascii="Times New Roman" w:hAnsi="Times New Roman"/>
                <w:sz w:val="24"/>
                <w:szCs w:val="24"/>
              </w:rPr>
            </w:pPr>
            <w:r w:rsidRPr="009E77CD">
              <w:rPr>
                <w:rFonts w:ascii="Times New Roman" w:hAnsi="Times New Roman"/>
                <w:sz w:val="24"/>
                <w:szCs w:val="24"/>
              </w:rPr>
              <w:t>«Ученический совет»</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r>
      <w:tr w:rsidR="009E77CD" w:rsidRPr="009E77CD" w:rsidTr="005256BC">
        <w:trPr>
          <w:gridAfter w:val="1"/>
          <w:wAfter w:w="14" w:type="dxa"/>
        </w:trPr>
        <w:tc>
          <w:tcPr>
            <w:tcW w:w="5812" w:type="dxa"/>
            <w:vMerge/>
            <w:tcBorders>
              <w:left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0,5</w:t>
            </w:r>
          </w:p>
        </w:tc>
      </w:tr>
      <w:tr w:rsidR="009E77CD" w:rsidRPr="009E77CD" w:rsidTr="005256BC">
        <w:trPr>
          <w:gridAfter w:val="1"/>
          <w:wAfter w:w="14" w:type="dxa"/>
        </w:trPr>
        <w:tc>
          <w:tcPr>
            <w:tcW w:w="5812" w:type="dxa"/>
            <w:vMerge/>
            <w:tcBorders>
              <w:left w:val="single" w:sz="4" w:space="0" w:color="auto"/>
              <w:bottom w:val="single" w:sz="4" w:space="0" w:color="auto"/>
              <w:right w:val="single" w:sz="4" w:space="0" w:color="auto"/>
            </w:tcBorders>
            <w:hideMark/>
          </w:tcPr>
          <w:p w:rsidR="009E77CD" w:rsidRPr="009E77CD" w:rsidRDefault="009E77CD" w:rsidP="005256BC">
            <w:pPr>
              <w:rPr>
                <w:rFonts w:ascii="Times New Roman" w:hAnsi="Times New Roman"/>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1</w:t>
            </w:r>
          </w:p>
        </w:tc>
      </w:tr>
      <w:tr w:rsidR="009E77CD" w:rsidRPr="009E77CD" w:rsidTr="005256BC">
        <w:trPr>
          <w:gridAfter w:val="1"/>
          <w:wAfter w:w="14" w:type="dxa"/>
        </w:trPr>
        <w:tc>
          <w:tcPr>
            <w:tcW w:w="5812"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rPr>
                <w:rFonts w:ascii="Times New Roman" w:hAnsi="Times New Roman"/>
                <w:sz w:val="24"/>
                <w:szCs w:val="24"/>
              </w:rPr>
            </w:pPr>
            <w:r w:rsidRPr="009E77CD">
              <w:rPr>
                <w:rFonts w:ascii="Times New Roman" w:hAnsi="Times New Roman"/>
                <w:sz w:val="24"/>
                <w:szCs w:val="24"/>
              </w:rPr>
              <w:t>ВСЕГО</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38</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39</w:t>
            </w:r>
          </w:p>
        </w:tc>
        <w:tc>
          <w:tcPr>
            <w:tcW w:w="841" w:type="dxa"/>
            <w:tcBorders>
              <w:top w:val="single" w:sz="4" w:space="0" w:color="auto"/>
              <w:left w:val="single" w:sz="4" w:space="0" w:color="auto"/>
              <w:bottom w:val="single" w:sz="4" w:space="0" w:color="auto"/>
              <w:right w:val="single" w:sz="4" w:space="0" w:color="auto"/>
            </w:tcBorders>
            <w:hideMark/>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41</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42</w:t>
            </w:r>
          </w:p>
        </w:tc>
        <w:tc>
          <w:tcPr>
            <w:tcW w:w="841" w:type="dxa"/>
            <w:tcBorders>
              <w:top w:val="single" w:sz="4" w:space="0" w:color="auto"/>
              <w:left w:val="single" w:sz="4" w:space="0" w:color="auto"/>
              <w:bottom w:val="single" w:sz="4" w:space="0" w:color="auto"/>
              <w:right w:val="single" w:sz="4" w:space="0" w:color="auto"/>
            </w:tcBorders>
          </w:tcPr>
          <w:p w:rsidR="009E77CD" w:rsidRPr="009E77CD" w:rsidRDefault="009E77CD" w:rsidP="005256BC">
            <w:pPr>
              <w:jc w:val="center"/>
              <w:rPr>
                <w:rFonts w:ascii="Times New Roman" w:hAnsi="Times New Roman"/>
                <w:b/>
                <w:sz w:val="24"/>
                <w:szCs w:val="24"/>
              </w:rPr>
            </w:pPr>
            <w:r w:rsidRPr="009E77CD">
              <w:rPr>
                <w:rFonts w:ascii="Times New Roman" w:hAnsi="Times New Roman"/>
                <w:b/>
                <w:sz w:val="24"/>
                <w:szCs w:val="24"/>
              </w:rPr>
              <w:t>42</w:t>
            </w:r>
          </w:p>
        </w:tc>
      </w:tr>
    </w:tbl>
    <w:p w:rsidR="009E77CD" w:rsidRDefault="009E77CD" w:rsidP="009E77CD">
      <w:pPr>
        <w:spacing w:after="0" w:line="360" w:lineRule="auto"/>
        <w:jc w:val="center"/>
        <w:rPr>
          <w:rFonts w:ascii="Times New Roman" w:hAnsi="Times New Roman"/>
          <w:b/>
          <w:sz w:val="28"/>
          <w:szCs w:val="28"/>
        </w:rPr>
      </w:pPr>
    </w:p>
    <w:p w:rsidR="009E77CD" w:rsidRPr="009E77CD" w:rsidRDefault="009E77CD" w:rsidP="009E77CD">
      <w:pPr>
        <w:spacing w:after="0" w:line="360" w:lineRule="auto"/>
        <w:jc w:val="center"/>
        <w:rPr>
          <w:rFonts w:ascii="Times New Roman" w:hAnsi="Times New Roman"/>
          <w:b/>
          <w:sz w:val="28"/>
          <w:szCs w:val="28"/>
        </w:rPr>
      </w:pPr>
    </w:p>
    <w:p w:rsidR="009E77CD" w:rsidRPr="000D61DF" w:rsidRDefault="009E77CD" w:rsidP="00F80134">
      <w:pPr>
        <w:spacing w:after="0" w:line="360" w:lineRule="auto"/>
        <w:rPr>
          <w:rFonts w:ascii="Times New Roman" w:hAnsi="Times New Roman"/>
          <w:sz w:val="28"/>
          <w:szCs w:val="28"/>
        </w:rPr>
      </w:pPr>
    </w:p>
    <w:p w:rsidR="00B540EE" w:rsidRPr="000D61DF" w:rsidRDefault="00B540EE" w:rsidP="0003173A">
      <w:pPr>
        <w:pStyle w:val="2"/>
        <w:numPr>
          <w:ilvl w:val="1"/>
          <w:numId w:val="1"/>
        </w:numPr>
        <w:jc w:val="center"/>
      </w:pPr>
      <w:bookmarkStart w:id="412" w:name="_Toc406059071"/>
      <w:bookmarkStart w:id="413" w:name="_Toc409691735"/>
      <w:bookmarkStart w:id="414" w:name="_Toc410654075"/>
      <w:bookmarkStart w:id="415" w:name="_Toc414553285"/>
      <w:r w:rsidRPr="000D61DF">
        <w:t>Система условий</w:t>
      </w:r>
      <w:bookmarkEnd w:id="412"/>
      <w:r w:rsidR="007B4927" w:rsidRPr="000D61DF">
        <w:t xml:space="preserve"> </w:t>
      </w:r>
      <w:r w:rsidR="0004126E" w:rsidRPr="000D61DF">
        <w:t>реализации основной образовательной программы</w:t>
      </w:r>
      <w:bookmarkEnd w:id="413"/>
      <w:bookmarkEnd w:id="414"/>
      <w:bookmarkEnd w:id="415"/>
    </w:p>
    <w:p w:rsidR="000E1175" w:rsidRPr="000E1175" w:rsidRDefault="000E1175" w:rsidP="000E1175">
      <w:pPr>
        <w:pStyle w:val="53"/>
        <w:shd w:val="clear" w:color="auto" w:fill="auto"/>
        <w:spacing w:line="276" w:lineRule="auto"/>
        <w:ind w:left="340" w:right="460" w:firstLine="380"/>
        <w:jc w:val="both"/>
        <w:rPr>
          <w:i w:val="0"/>
          <w:sz w:val="28"/>
          <w:szCs w:val="28"/>
        </w:rPr>
      </w:pPr>
      <w:bookmarkStart w:id="416" w:name="_Toc409691736"/>
      <w:r w:rsidRPr="000E1175">
        <w:rPr>
          <w:rStyle w:val="50pt"/>
          <w:b w:val="0"/>
          <w:bCs w:val="0"/>
          <w:i w:val="0"/>
          <w:sz w:val="28"/>
          <w:szCs w:val="28"/>
        </w:rPr>
        <w:t>Интегративным результатом выполнения требований к условиям реализации ООП</w:t>
      </w:r>
      <w:r w:rsidR="007F7A1C">
        <w:rPr>
          <w:rStyle w:val="50pt"/>
          <w:b w:val="0"/>
          <w:bCs w:val="0"/>
          <w:i w:val="0"/>
          <w:sz w:val="28"/>
          <w:szCs w:val="28"/>
        </w:rPr>
        <w:t xml:space="preserve"> ООО </w:t>
      </w:r>
      <w:r w:rsidRPr="000E1175">
        <w:rPr>
          <w:rStyle w:val="50pt"/>
          <w:b w:val="0"/>
          <w:bCs w:val="0"/>
          <w:i w:val="0"/>
          <w:sz w:val="28"/>
          <w:szCs w:val="28"/>
        </w:rPr>
        <w:t>ГБОУ СОШ №</w:t>
      </w:r>
      <w:r w:rsidR="007F7A1C">
        <w:rPr>
          <w:rStyle w:val="50pt"/>
          <w:b w:val="0"/>
          <w:bCs w:val="0"/>
          <w:i w:val="0"/>
          <w:sz w:val="28"/>
          <w:szCs w:val="28"/>
        </w:rPr>
        <w:t>3</w:t>
      </w:r>
      <w:r w:rsidRPr="000E1175">
        <w:rPr>
          <w:rStyle w:val="50pt"/>
          <w:b w:val="0"/>
          <w:bCs w:val="0"/>
          <w:i w:val="0"/>
          <w:sz w:val="28"/>
          <w:szCs w:val="28"/>
        </w:rPr>
        <w:t xml:space="preserve"> г.о. Чапаевск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0E1175" w:rsidRPr="000E1175" w:rsidRDefault="000E1175" w:rsidP="000E1175">
      <w:pPr>
        <w:pStyle w:val="53"/>
        <w:shd w:val="clear" w:color="auto" w:fill="auto"/>
        <w:spacing w:line="276" w:lineRule="auto"/>
        <w:ind w:left="340" w:firstLine="380"/>
        <w:jc w:val="both"/>
        <w:rPr>
          <w:i w:val="0"/>
          <w:sz w:val="28"/>
          <w:szCs w:val="28"/>
        </w:rPr>
      </w:pPr>
      <w:r w:rsidRPr="000E1175">
        <w:rPr>
          <w:rStyle w:val="50pt"/>
          <w:b w:val="0"/>
          <w:bCs w:val="0"/>
          <w:i w:val="0"/>
          <w:sz w:val="28"/>
          <w:szCs w:val="28"/>
        </w:rPr>
        <w:t>Созданные в</w:t>
      </w:r>
      <w:r w:rsidR="007F7A1C">
        <w:rPr>
          <w:rStyle w:val="50pt"/>
          <w:b w:val="0"/>
          <w:bCs w:val="0"/>
          <w:i w:val="0"/>
          <w:sz w:val="28"/>
          <w:szCs w:val="28"/>
        </w:rPr>
        <w:t xml:space="preserve"> ГБОУ СОШ №3</w:t>
      </w:r>
      <w:r w:rsidRPr="000E1175">
        <w:rPr>
          <w:rStyle w:val="50pt"/>
          <w:b w:val="0"/>
          <w:bCs w:val="0"/>
          <w:i w:val="0"/>
          <w:sz w:val="28"/>
          <w:szCs w:val="28"/>
        </w:rPr>
        <w:t xml:space="preserve"> г.о. Чапаевск условия при реализации ООП ООО:</w:t>
      </w:r>
    </w:p>
    <w:p w:rsidR="000E1175" w:rsidRPr="000E1175" w:rsidRDefault="000E1175" w:rsidP="00A961D6">
      <w:pPr>
        <w:pStyle w:val="53"/>
        <w:numPr>
          <w:ilvl w:val="0"/>
          <w:numId w:val="261"/>
        </w:numPr>
        <w:shd w:val="clear" w:color="auto" w:fill="auto"/>
        <w:spacing w:line="276" w:lineRule="auto"/>
        <w:ind w:left="340"/>
        <w:jc w:val="both"/>
        <w:rPr>
          <w:i w:val="0"/>
          <w:sz w:val="28"/>
          <w:szCs w:val="28"/>
        </w:rPr>
      </w:pPr>
      <w:r w:rsidRPr="000E1175">
        <w:rPr>
          <w:rStyle w:val="50pt"/>
          <w:b w:val="0"/>
          <w:bCs w:val="0"/>
          <w:i w:val="0"/>
          <w:sz w:val="28"/>
          <w:szCs w:val="28"/>
        </w:rPr>
        <w:t xml:space="preserve"> соответствуют требованиям ФГОС ООО;</w:t>
      </w:r>
    </w:p>
    <w:p w:rsidR="000E1175" w:rsidRPr="000E1175" w:rsidRDefault="000E1175" w:rsidP="00A961D6">
      <w:pPr>
        <w:pStyle w:val="53"/>
        <w:numPr>
          <w:ilvl w:val="0"/>
          <w:numId w:val="261"/>
        </w:numPr>
        <w:shd w:val="clear" w:color="auto" w:fill="auto"/>
        <w:spacing w:line="276" w:lineRule="auto"/>
        <w:ind w:right="240" w:firstLine="340"/>
        <w:jc w:val="both"/>
        <w:rPr>
          <w:i w:val="0"/>
          <w:sz w:val="28"/>
          <w:szCs w:val="28"/>
        </w:rPr>
      </w:pPr>
      <w:r w:rsidRPr="000E1175">
        <w:rPr>
          <w:rStyle w:val="50pt"/>
          <w:b w:val="0"/>
          <w:bCs w:val="0"/>
          <w:i w:val="0"/>
          <w:sz w:val="28"/>
          <w:szCs w:val="28"/>
        </w:rPr>
        <w:t xml:space="preserve"> обеспечивают достижение планируемых результа</w:t>
      </w:r>
      <w:r w:rsidR="007F7A1C">
        <w:rPr>
          <w:rStyle w:val="50pt"/>
          <w:b w:val="0"/>
          <w:bCs w:val="0"/>
          <w:i w:val="0"/>
          <w:sz w:val="28"/>
          <w:szCs w:val="28"/>
        </w:rPr>
        <w:t>тов освоения ООП ООО ГБОУ СОШ №3</w:t>
      </w:r>
      <w:r w:rsidRPr="000E1175">
        <w:rPr>
          <w:rStyle w:val="50pt"/>
          <w:b w:val="0"/>
          <w:bCs w:val="0"/>
          <w:i w:val="0"/>
          <w:sz w:val="28"/>
          <w:szCs w:val="28"/>
        </w:rPr>
        <w:t xml:space="preserve"> г.о. Чапаевск при реализации предусмотренных в ней образовательных программ;</w:t>
      </w:r>
    </w:p>
    <w:p w:rsidR="000E1175" w:rsidRPr="000E1175" w:rsidRDefault="000E1175" w:rsidP="00A961D6">
      <w:pPr>
        <w:pStyle w:val="53"/>
        <w:numPr>
          <w:ilvl w:val="0"/>
          <w:numId w:val="261"/>
        </w:numPr>
        <w:shd w:val="clear" w:color="auto" w:fill="auto"/>
        <w:spacing w:line="276" w:lineRule="auto"/>
        <w:ind w:left="720" w:right="240" w:hanging="380"/>
        <w:jc w:val="both"/>
        <w:rPr>
          <w:i w:val="0"/>
          <w:sz w:val="28"/>
          <w:szCs w:val="28"/>
        </w:rPr>
      </w:pPr>
      <w:r w:rsidRPr="000E1175">
        <w:rPr>
          <w:rStyle w:val="50pt"/>
          <w:b w:val="0"/>
          <w:bCs w:val="0"/>
          <w:i w:val="0"/>
          <w:sz w:val="28"/>
          <w:szCs w:val="28"/>
        </w:rPr>
        <w:t xml:space="preserve"> у</w:t>
      </w:r>
      <w:r w:rsidR="007F7A1C">
        <w:rPr>
          <w:rStyle w:val="50pt"/>
          <w:b w:val="0"/>
          <w:bCs w:val="0"/>
          <w:i w:val="0"/>
          <w:sz w:val="28"/>
          <w:szCs w:val="28"/>
        </w:rPr>
        <w:t>читывают особенности ГБОУ СОШ №3</w:t>
      </w:r>
      <w:r w:rsidRPr="000E1175">
        <w:rPr>
          <w:rStyle w:val="50pt"/>
          <w:b w:val="0"/>
          <w:bCs w:val="0"/>
          <w:i w:val="0"/>
          <w:sz w:val="28"/>
          <w:szCs w:val="28"/>
        </w:rPr>
        <w:t xml:space="preserve"> г.о. Чапаевск, его организационную структуру, запросы участников образовательных отношений ;</w:t>
      </w:r>
    </w:p>
    <w:p w:rsidR="000E1175" w:rsidRPr="000E1175" w:rsidRDefault="000E1175" w:rsidP="00A961D6">
      <w:pPr>
        <w:pStyle w:val="53"/>
        <w:numPr>
          <w:ilvl w:val="0"/>
          <w:numId w:val="261"/>
        </w:numPr>
        <w:shd w:val="clear" w:color="auto" w:fill="auto"/>
        <w:spacing w:line="276" w:lineRule="auto"/>
        <w:ind w:left="720" w:right="240" w:hanging="380"/>
        <w:jc w:val="both"/>
        <w:rPr>
          <w:i w:val="0"/>
          <w:sz w:val="28"/>
          <w:szCs w:val="28"/>
        </w:rPr>
      </w:pPr>
      <w:r w:rsidRPr="000E1175">
        <w:rPr>
          <w:rStyle w:val="50pt"/>
          <w:b w:val="0"/>
          <w:bCs w:val="0"/>
          <w:i w:val="0"/>
          <w:sz w:val="28"/>
          <w:szCs w:val="28"/>
        </w:rPr>
        <w:t xml:space="preserve"> предоставляют возможность взаимодействия с социальными партнёрами, использования ресурсов социума.</w:t>
      </w:r>
    </w:p>
    <w:p w:rsidR="000E1175" w:rsidRPr="000E1175" w:rsidRDefault="000E1175" w:rsidP="000E1175">
      <w:pPr>
        <w:pStyle w:val="53"/>
        <w:shd w:val="clear" w:color="auto" w:fill="auto"/>
        <w:spacing w:line="276" w:lineRule="auto"/>
        <w:ind w:left="340" w:right="240"/>
        <w:jc w:val="both"/>
        <w:rPr>
          <w:i w:val="0"/>
          <w:sz w:val="28"/>
          <w:szCs w:val="28"/>
        </w:rPr>
      </w:pPr>
      <w:r w:rsidRPr="000E1175">
        <w:rPr>
          <w:rStyle w:val="50pt"/>
          <w:b w:val="0"/>
          <w:bCs w:val="0"/>
          <w:i w:val="0"/>
          <w:sz w:val="28"/>
          <w:szCs w:val="28"/>
        </w:rPr>
        <w:t>В соответствии с требованиями ФГО</w:t>
      </w:r>
      <w:r w:rsidR="007F7A1C">
        <w:rPr>
          <w:rStyle w:val="50pt"/>
          <w:b w:val="0"/>
          <w:bCs w:val="0"/>
          <w:i w:val="0"/>
          <w:sz w:val="28"/>
          <w:szCs w:val="28"/>
        </w:rPr>
        <w:t>С ООО раздел ООП ООО ГБОУ СОШ №3</w:t>
      </w:r>
      <w:r w:rsidRPr="000E1175">
        <w:rPr>
          <w:rStyle w:val="50pt"/>
          <w:b w:val="0"/>
          <w:bCs w:val="0"/>
          <w:i w:val="0"/>
          <w:sz w:val="28"/>
          <w:szCs w:val="28"/>
        </w:rPr>
        <w:t xml:space="preserve"> г.о. Чапаевск, характеризующий систему условий, содержит:</w:t>
      </w:r>
    </w:p>
    <w:p w:rsidR="000E1175" w:rsidRPr="000E1175" w:rsidRDefault="000E1175" w:rsidP="00A961D6">
      <w:pPr>
        <w:pStyle w:val="53"/>
        <w:numPr>
          <w:ilvl w:val="0"/>
          <w:numId w:val="261"/>
        </w:numPr>
        <w:shd w:val="clear" w:color="auto" w:fill="auto"/>
        <w:spacing w:line="276" w:lineRule="auto"/>
        <w:ind w:left="720" w:right="240" w:hanging="380"/>
        <w:jc w:val="both"/>
        <w:rPr>
          <w:i w:val="0"/>
          <w:sz w:val="28"/>
          <w:szCs w:val="28"/>
        </w:rPr>
      </w:pPr>
      <w:r w:rsidRPr="000E1175">
        <w:rPr>
          <w:rStyle w:val="50pt"/>
          <w:b w:val="0"/>
          <w:bCs w:val="0"/>
          <w:i w:val="0"/>
          <w:sz w:val="28"/>
          <w:szCs w:val="28"/>
        </w:rPr>
        <w:t xml:space="preserve"> описание кадровых, психолого-педагогических, финансовых, материально</w:t>
      </w:r>
      <w:r w:rsidR="007F7A1C">
        <w:rPr>
          <w:rStyle w:val="50pt"/>
          <w:b w:val="0"/>
          <w:bCs w:val="0"/>
          <w:i w:val="0"/>
          <w:sz w:val="28"/>
          <w:szCs w:val="28"/>
        </w:rPr>
        <w:t xml:space="preserve"> - </w:t>
      </w:r>
      <w:r w:rsidRPr="000E1175">
        <w:rPr>
          <w:rStyle w:val="50pt"/>
          <w:b w:val="0"/>
          <w:bCs w:val="0"/>
          <w:i w:val="0"/>
          <w:sz w:val="28"/>
          <w:szCs w:val="28"/>
        </w:rPr>
        <w:softHyphen/>
        <w:t>технических, информационно-методических условий и ресурсов;</w:t>
      </w:r>
    </w:p>
    <w:p w:rsidR="000E1175" w:rsidRPr="000E1175" w:rsidRDefault="000E1175" w:rsidP="00A961D6">
      <w:pPr>
        <w:pStyle w:val="53"/>
        <w:numPr>
          <w:ilvl w:val="0"/>
          <w:numId w:val="261"/>
        </w:numPr>
        <w:shd w:val="clear" w:color="auto" w:fill="auto"/>
        <w:spacing w:line="276" w:lineRule="auto"/>
        <w:ind w:left="720" w:right="240" w:hanging="380"/>
        <w:jc w:val="both"/>
        <w:rPr>
          <w:i w:val="0"/>
          <w:sz w:val="28"/>
          <w:szCs w:val="28"/>
        </w:rPr>
      </w:pPr>
      <w:r w:rsidRPr="000E1175">
        <w:rPr>
          <w:rStyle w:val="50pt"/>
          <w:b w:val="0"/>
          <w:bCs w:val="0"/>
          <w:i w:val="0"/>
          <w:sz w:val="28"/>
          <w:szCs w:val="28"/>
        </w:rPr>
        <w:t xml:space="preserve"> обоснование необходимых изменений в имеющихся условиях в соответствии с целями и приоритетами ООП ООО</w:t>
      </w:r>
      <w:r w:rsidR="007F7A1C">
        <w:rPr>
          <w:rStyle w:val="50pt"/>
          <w:b w:val="0"/>
          <w:bCs w:val="0"/>
          <w:i w:val="0"/>
          <w:sz w:val="28"/>
          <w:szCs w:val="28"/>
        </w:rPr>
        <w:t xml:space="preserve"> ГБОУ СОШ №3</w:t>
      </w:r>
      <w:r w:rsidRPr="000E1175">
        <w:rPr>
          <w:rStyle w:val="50pt"/>
          <w:b w:val="0"/>
          <w:bCs w:val="0"/>
          <w:i w:val="0"/>
          <w:sz w:val="28"/>
          <w:szCs w:val="28"/>
        </w:rPr>
        <w:t xml:space="preserve"> г.о. Чапаевск;</w:t>
      </w:r>
    </w:p>
    <w:p w:rsidR="000E1175" w:rsidRPr="000E1175" w:rsidRDefault="000E1175" w:rsidP="00A961D6">
      <w:pPr>
        <w:pStyle w:val="53"/>
        <w:numPr>
          <w:ilvl w:val="0"/>
          <w:numId w:val="261"/>
        </w:numPr>
        <w:shd w:val="clear" w:color="auto" w:fill="auto"/>
        <w:spacing w:line="276" w:lineRule="auto"/>
        <w:ind w:left="340"/>
        <w:jc w:val="both"/>
        <w:rPr>
          <w:i w:val="0"/>
          <w:sz w:val="28"/>
          <w:szCs w:val="28"/>
        </w:rPr>
      </w:pPr>
      <w:r w:rsidRPr="000E1175">
        <w:rPr>
          <w:rStyle w:val="50pt"/>
          <w:b w:val="0"/>
          <w:bCs w:val="0"/>
          <w:i w:val="0"/>
          <w:sz w:val="28"/>
          <w:szCs w:val="28"/>
        </w:rPr>
        <w:t xml:space="preserve"> механизмы достижения целевых ориентиров в системе условий;</w:t>
      </w:r>
    </w:p>
    <w:p w:rsidR="000E1175" w:rsidRPr="000E1175" w:rsidRDefault="000E1175" w:rsidP="00A961D6">
      <w:pPr>
        <w:pStyle w:val="53"/>
        <w:numPr>
          <w:ilvl w:val="0"/>
          <w:numId w:val="261"/>
        </w:numPr>
        <w:shd w:val="clear" w:color="auto" w:fill="auto"/>
        <w:spacing w:line="276" w:lineRule="auto"/>
        <w:ind w:left="340"/>
        <w:jc w:val="both"/>
        <w:rPr>
          <w:i w:val="0"/>
          <w:sz w:val="28"/>
          <w:szCs w:val="28"/>
        </w:rPr>
      </w:pPr>
      <w:r w:rsidRPr="000E1175">
        <w:rPr>
          <w:rStyle w:val="50pt"/>
          <w:b w:val="0"/>
          <w:bCs w:val="0"/>
          <w:i w:val="0"/>
          <w:sz w:val="28"/>
          <w:szCs w:val="28"/>
        </w:rPr>
        <w:t xml:space="preserve"> сетевой график (дорожную карту) по формированию необходимой системы условий;</w:t>
      </w:r>
    </w:p>
    <w:p w:rsidR="000E1175" w:rsidRPr="000E1175" w:rsidRDefault="000E1175" w:rsidP="00A961D6">
      <w:pPr>
        <w:pStyle w:val="53"/>
        <w:numPr>
          <w:ilvl w:val="0"/>
          <w:numId w:val="261"/>
        </w:numPr>
        <w:shd w:val="clear" w:color="auto" w:fill="auto"/>
        <w:spacing w:line="276" w:lineRule="auto"/>
        <w:ind w:left="340"/>
        <w:jc w:val="both"/>
        <w:rPr>
          <w:i w:val="0"/>
          <w:sz w:val="28"/>
          <w:szCs w:val="28"/>
        </w:rPr>
      </w:pPr>
      <w:r w:rsidRPr="000E1175">
        <w:rPr>
          <w:rStyle w:val="50pt"/>
          <w:b w:val="0"/>
          <w:bCs w:val="0"/>
          <w:i w:val="0"/>
          <w:sz w:val="28"/>
          <w:szCs w:val="28"/>
        </w:rPr>
        <w:t xml:space="preserve"> систему оценки условий.</w:t>
      </w:r>
    </w:p>
    <w:p w:rsidR="000E1175" w:rsidRPr="000E1175" w:rsidRDefault="000E1175" w:rsidP="000E1175">
      <w:pPr>
        <w:pStyle w:val="53"/>
        <w:shd w:val="clear" w:color="auto" w:fill="auto"/>
        <w:spacing w:line="276" w:lineRule="auto"/>
        <w:ind w:left="340" w:right="460" w:firstLine="660"/>
        <w:jc w:val="both"/>
        <w:rPr>
          <w:i w:val="0"/>
          <w:sz w:val="28"/>
          <w:szCs w:val="28"/>
        </w:rPr>
      </w:pPr>
      <w:r w:rsidRPr="000E1175">
        <w:rPr>
          <w:rStyle w:val="50pt"/>
          <w:b w:val="0"/>
          <w:bCs w:val="0"/>
          <w:i w:val="0"/>
          <w:sz w:val="28"/>
          <w:szCs w:val="28"/>
        </w:rPr>
        <w:t>Для достижения запланированных образовательных результатов ООП ООО обеспечивает ряд необходимых условий (психолого-педагогических, кадровых, финансовых, материально-технических и иных) прежде всего через занятия определенными видами деятельности:</w:t>
      </w:r>
    </w:p>
    <w:p w:rsidR="000E1175" w:rsidRPr="000E1175" w:rsidRDefault="000E1175" w:rsidP="00A961D6">
      <w:pPr>
        <w:pStyle w:val="53"/>
        <w:numPr>
          <w:ilvl w:val="0"/>
          <w:numId w:val="261"/>
        </w:numPr>
        <w:shd w:val="clear" w:color="auto" w:fill="auto"/>
        <w:spacing w:line="276" w:lineRule="auto"/>
        <w:ind w:left="720" w:right="460" w:hanging="380"/>
        <w:jc w:val="both"/>
        <w:rPr>
          <w:i w:val="0"/>
          <w:sz w:val="28"/>
          <w:szCs w:val="28"/>
        </w:rPr>
      </w:pPr>
      <w:r w:rsidRPr="000E1175">
        <w:rPr>
          <w:rStyle w:val="50pt"/>
          <w:b w:val="0"/>
          <w:bCs w:val="0"/>
          <w:i w:val="0"/>
          <w:sz w:val="28"/>
          <w:szCs w:val="28"/>
        </w:rPr>
        <w:t xml:space="preserve"> </w:t>
      </w:r>
      <w:r w:rsidRPr="000E1175">
        <w:rPr>
          <w:rStyle w:val="5105pt0pt"/>
          <w:b w:val="0"/>
          <w:bCs w:val="0"/>
          <w:sz w:val="28"/>
          <w:szCs w:val="28"/>
        </w:rPr>
        <w:t>совместной распределенной учебной деятельностью</w:t>
      </w:r>
      <w:r w:rsidR="007F7A1C">
        <w:rPr>
          <w:rStyle w:val="5105pt0pt"/>
          <w:b w:val="0"/>
          <w:bCs w:val="0"/>
          <w:sz w:val="28"/>
          <w:szCs w:val="28"/>
        </w:rPr>
        <w:t xml:space="preserve"> </w:t>
      </w:r>
      <w:r w:rsidRPr="000E1175">
        <w:rPr>
          <w:rStyle w:val="5105pt0pt"/>
          <w:b w:val="0"/>
          <w:bCs w:val="0"/>
          <w:sz w:val="28"/>
          <w:szCs w:val="28"/>
        </w:rPr>
        <w:t>в</w:t>
      </w:r>
      <w:r w:rsidRPr="000E1175">
        <w:rPr>
          <w:rStyle w:val="50pt"/>
          <w:b w:val="0"/>
          <w:bCs w:val="0"/>
          <w:i w:val="0"/>
          <w:sz w:val="28"/>
          <w:szCs w:val="28"/>
        </w:rPr>
        <w:t xml:space="preserve"> личностно</w:t>
      </w:r>
      <w:r w:rsidR="007F7A1C">
        <w:rPr>
          <w:rStyle w:val="50pt"/>
          <w:b w:val="0"/>
          <w:bCs w:val="0"/>
          <w:i w:val="0"/>
          <w:sz w:val="28"/>
          <w:szCs w:val="28"/>
        </w:rPr>
        <w:t>-</w:t>
      </w:r>
      <w:r w:rsidRPr="000E1175">
        <w:rPr>
          <w:rStyle w:val="50pt"/>
          <w:b w:val="0"/>
          <w:bCs w:val="0"/>
          <w:i w:val="0"/>
          <w:sz w:val="28"/>
          <w:szCs w:val="28"/>
        </w:rPr>
        <w:t xml:space="preserve">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w:t>
      </w:r>
    </w:p>
    <w:p w:rsidR="000E1175" w:rsidRPr="000E1175" w:rsidRDefault="000E1175" w:rsidP="000E1175">
      <w:pPr>
        <w:pStyle w:val="39"/>
        <w:shd w:val="clear" w:color="auto" w:fill="auto"/>
        <w:tabs>
          <w:tab w:val="right" w:pos="7266"/>
          <w:tab w:val="right" w:pos="9230"/>
        </w:tabs>
        <w:spacing w:line="276" w:lineRule="auto"/>
        <w:ind w:left="340" w:firstLine="0"/>
        <w:jc w:val="both"/>
        <w:rPr>
          <w:sz w:val="28"/>
          <w:szCs w:val="28"/>
        </w:rPr>
      </w:pPr>
      <w:r>
        <w:rPr>
          <w:rStyle w:val="310pt0pt"/>
          <w:b w:val="0"/>
          <w:bCs w:val="0"/>
          <w:i w:val="0"/>
          <w:sz w:val="28"/>
          <w:szCs w:val="28"/>
        </w:rPr>
        <w:t xml:space="preserve"> - </w:t>
      </w:r>
      <w:r w:rsidRPr="000E1175">
        <w:rPr>
          <w:rStyle w:val="310pt0pt"/>
          <w:b w:val="0"/>
          <w:bCs w:val="0"/>
          <w:i w:val="0"/>
          <w:sz w:val="28"/>
          <w:szCs w:val="28"/>
        </w:rPr>
        <w:t xml:space="preserve"> </w:t>
      </w:r>
      <w:r>
        <w:rPr>
          <w:sz w:val="28"/>
          <w:szCs w:val="28"/>
        </w:rPr>
        <w:t xml:space="preserve">совместной </w:t>
      </w:r>
      <w:r w:rsidRPr="000E1175">
        <w:rPr>
          <w:sz w:val="28"/>
          <w:szCs w:val="28"/>
        </w:rPr>
        <w:t>распределенной проектной</w:t>
      </w:r>
      <w:r w:rsidRPr="000E1175">
        <w:rPr>
          <w:sz w:val="28"/>
          <w:szCs w:val="28"/>
        </w:rPr>
        <w:tab/>
        <w:t>деятельностью,</w:t>
      </w:r>
      <w:r w:rsidRPr="000E1175">
        <w:rPr>
          <w:rStyle w:val="310pt0pt"/>
          <w:b w:val="0"/>
          <w:bCs w:val="0"/>
          <w:i w:val="0"/>
          <w:sz w:val="28"/>
          <w:szCs w:val="28"/>
        </w:rPr>
        <w:tab/>
        <w:t>ориентированной</w:t>
      </w:r>
    </w:p>
    <w:p w:rsidR="000E1175" w:rsidRPr="000E1175" w:rsidRDefault="000E1175" w:rsidP="000E1175">
      <w:pPr>
        <w:pStyle w:val="53"/>
        <w:shd w:val="clear" w:color="auto" w:fill="auto"/>
        <w:spacing w:line="276" w:lineRule="auto"/>
        <w:ind w:left="340" w:firstLine="380"/>
        <w:jc w:val="both"/>
        <w:rPr>
          <w:i w:val="0"/>
          <w:sz w:val="28"/>
          <w:szCs w:val="28"/>
        </w:rPr>
      </w:pPr>
      <w:r w:rsidRPr="000E1175">
        <w:rPr>
          <w:rStyle w:val="50pt"/>
          <w:b w:val="0"/>
          <w:bCs w:val="0"/>
          <w:i w:val="0"/>
          <w:sz w:val="28"/>
          <w:szCs w:val="28"/>
        </w:rPr>
        <w:t>на получение социально значимого продукта;</w:t>
      </w:r>
    </w:p>
    <w:p w:rsidR="000E1175" w:rsidRPr="000E1175" w:rsidRDefault="000E1175" w:rsidP="00A961D6">
      <w:pPr>
        <w:pStyle w:val="53"/>
        <w:numPr>
          <w:ilvl w:val="0"/>
          <w:numId w:val="261"/>
        </w:numPr>
        <w:shd w:val="clear" w:color="auto" w:fill="auto"/>
        <w:spacing w:line="276" w:lineRule="auto"/>
        <w:ind w:left="720" w:right="460" w:hanging="380"/>
        <w:jc w:val="both"/>
        <w:rPr>
          <w:i w:val="0"/>
          <w:sz w:val="28"/>
          <w:szCs w:val="28"/>
        </w:rPr>
      </w:pPr>
      <w:r w:rsidRPr="000E1175">
        <w:rPr>
          <w:rStyle w:val="50pt"/>
          <w:b w:val="0"/>
          <w:bCs w:val="0"/>
          <w:i w:val="0"/>
          <w:sz w:val="28"/>
          <w:szCs w:val="28"/>
        </w:rPr>
        <w:t xml:space="preserve"> </w:t>
      </w:r>
      <w:r w:rsidRPr="000E1175">
        <w:rPr>
          <w:rStyle w:val="5105pt0pt"/>
          <w:b w:val="0"/>
          <w:bCs w:val="0"/>
          <w:sz w:val="28"/>
          <w:szCs w:val="28"/>
        </w:rPr>
        <w:t>исследовательской деятельностью</w:t>
      </w:r>
      <w:r w:rsidRPr="000E1175">
        <w:rPr>
          <w:rStyle w:val="50pt"/>
          <w:b w:val="0"/>
          <w:bCs w:val="0"/>
          <w:i w:val="0"/>
          <w:sz w:val="28"/>
          <w:szCs w:val="28"/>
        </w:rPr>
        <w:t xml:space="preserve">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0E1175" w:rsidRPr="000E1175" w:rsidRDefault="000E1175" w:rsidP="00A961D6">
      <w:pPr>
        <w:pStyle w:val="53"/>
        <w:numPr>
          <w:ilvl w:val="0"/>
          <w:numId w:val="261"/>
        </w:numPr>
        <w:shd w:val="clear" w:color="auto" w:fill="auto"/>
        <w:spacing w:line="276" w:lineRule="auto"/>
        <w:ind w:left="720" w:right="460" w:hanging="380"/>
        <w:jc w:val="both"/>
        <w:rPr>
          <w:i w:val="0"/>
          <w:sz w:val="28"/>
          <w:szCs w:val="28"/>
        </w:rPr>
      </w:pPr>
      <w:r w:rsidRPr="000E1175">
        <w:rPr>
          <w:rStyle w:val="50pt"/>
          <w:b w:val="0"/>
          <w:bCs w:val="0"/>
          <w:i w:val="0"/>
          <w:sz w:val="28"/>
          <w:szCs w:val="28"/>
        </w:rPr>
        <w:t xml:space="preserve"> </w:t>
      </w:r>
      <w:r w:rsidRPr="000E1175">
        <w:rPr>
          <w:rStyle w:val="5105pt0pt"/>
          <w:b w:val="0"/>
          <w:bCs w:val="0"/>
          <w:sz w:val="28"/>
          <w:szCs w:val="28"/>
        </w:rPr>
        <w:t>деятельностью управления</w:t>
      </w:r>
      <w:r w:rsidRPr="000E1175">
        <w:rPr>
          <w:rStyle w:val="50pt"/>
          <w:b w:val="0"/>
          <w:bCs w:val="0"/>
          <w:i w:val="0"/>
          <w:sz w:val="28"/>
          <w:szCs w:val="28"/>
        </w:rPr>
        <w:t xml:space="preserve"> системными объектами (техническими объектами, группами людьми);</w:t>
      </w:r>
    </w:p>
    <w:p w:rsidR="000E1175" w:rsidRPr="000E1175" w:rsidRDefault="000E1175" w:rsidP="00A961D6">
      <w:pPr>
        <w:pStyle w:val="53"/>
        <w:numPr>
          <w:ilvl w:val="0"/>
          <w:numId w:val="261"/>
        </w:numPr>
        <w:shd w:val="clear" w:color="auto" w:fill="auto"/>
        <w:spacing w:line="276" w:lineRule="auto"/>
        <w:ind w:left="720" w:right="460" w:hanging="380"/>
        <w:jc w:val="both"/>
        <w:rPr>
          <w:i w:val="0"/>
          <w:sz w:val="28"/>
          <w:szCs w:val="28"/>
        </w:rPr>
      </w:pPr>
      <w:r w:rsidRPr="000E1175">
        <w:rPr>
          <w:rStyle w:val="50pt"/>
          <w:b w:val="0"/>
          <w:bCs w:val="0"/>
          <w:i w:val="0"/>
          <w:sz w:val="28"/>
          <w:szCs w:val="28"/>
        </w:rPr>
        <w:t xml:space="preserve"> </w:t>
      </w:r>
      <w:r w:rsidRPr="000E1175">
        <w:rPr>
          <w:rStyle w:val="5105pt0pt"/>
          <w:b w:val="0"/>
          <w:bCs w:val="0"/>
          <w:sz w:val="28"/>
          <w:szCs w:val="28"/>
        </w:rPr>
        <w:t>творческой деятельностью</w:t>
      </w:r>
      <w:r w:rsidR="007F7A1C">
        <w:rPr>
          <w:rStyle w:val="5105pt0pt"/>
          <w:b w:val="0"/>
          <w:bCs w:val="0"/>
          <w:sz w:val="28"/>
          <w:szCs w:val="28"/>
        </w:rPr>
        <w:t xml:space="preserve"> </w:t>
      </w:r>
      <w:r w:rsidRPr="000E1175">
        <w:rPr>
          <w:rStyle w:val="5105pt0pt"/>
          <w:b w:val="0"/>
          <w:bCs w:val="0"/>
          <w:sz w:val="28"/>
          <w:szCs w:val="28"/>
        </w:rPr>
        <w:t>(художественное,</w:t>
      </w:r>
      <w:r w:rsidRPr="000E1175">
        <w:rPr>
          <w:rStyle w:val="50pt"/>
          <w:b w:val="0"/>
          <w:bCs w:val="0"/>
          <w:i w:val="0"/>
          <w:sz w:val="28"/>
          <w:szCs w:val="28"/>
        </w:rPr>
        <w:t xml:space="preserve"> техническое и другое творчество), направленной на самореализацию и самопознание;</w:t>
      </w:r>
    </w:p>
    <w:p w:rsidR="000E1175" w:rsidRPr="000E1175" w:rsidRDefault="000E1175" w:rsidP="00A961D6">
      <w:pPr>
        <w:pStyle w:val="53"/>
        <w:numPr>
          <w:ilvl w:val="0"/>
          <w:numId w:val="261"/>
        </w:numPr>
        <w:shd w:val="clear" w:color="auto" w:fill="auto"/>
        <w:spacing w:line="276" w:lineRule="auto"/>
        <w:ind w:left="720" w:right="460" w:hanging="380"/>
        <w:jc w:val="both"/>
        <w:rPr>
          <w:i w:val="0"/>
          <w:sz w:val="28"/>
          <w:szCs w:val="28"/>
        </w:rPr>
      </w:pPr>
      <w:r w:rsidRPr="000E1175">
        <w:rPr>
          <w:rStyle w:val="50pt"/>
          <w:b w:val="0"/>
          <w:bCs w:val="0"/>
          <w:i w:val="0"/>
          <w:sz w:val="28"/>
          <w:szCs w:val="28"/>
        </w:rPr>
        <w:t xml:space="preserve"> </w:t>
      </w:r>
      <w:r w:rsidRPr="000E1175">
        <w:rPr>
          <w:rStyle w:val="5105pt0pt"/>
          <w:b w:val="0"/>
          <w:bCs w:val="0"/>
          <w:sz w:val="28"/>
          <w:szCs w:val="28"/>
        </w:rPr>
        <w:t>спортивной деятельностью,</w:t>
      </w:r>
      <w:r w:rsidRPr="000E1175">
        <w:rPr>
          <w:rStyle w:val="50pt"/>
          <w:b w:val="0"/>
          <w:bCs w:val="0"/>
          <w:i w:val="0"/>
          <w:sz w:val="28"/>
          <w:szCs w:val="28"/>
        </w:rPr>
        <w:t xml:space="preserve"> направленной на построение образа себя и самоизменение;</w:t>
      </w:r>
    </w:p>
    <w:p w:rsidR="000E1175" w:rsidRPr="000E1175" w:rsidRDefault="000E1175" w:rsidP="00A961D6">
      <w:pPr>
        <w:pStyle w:val="53"/>
        <w:numPr>
          <w:ilvl w:val="0"/>
          <w:numId w:val="261"/>
        </w:numPr>
        <w:shd w:val="clear" w:color="auto" w:fill="auto"/>
        <w:spacing w:line="276" w:lineRule="auto"/>
        <w:ind w:left="720" w:right="460" w:hanging="380"/>
        <w:jc w:val="both"/>
        <w:rPr>
          <w:i w:val="0"/>
          <w:sz w:val="28"/>
          <w:szCs w:val="28"/>
        </w:rPr>
      </w:pPr>
      <w:r w:rsidRPr="000E1175">
        <w:rPr>
          <w:rStyle w:val="50pt"/>
          <w:b w:val="0"/>
          <w:bCs w:val="0"/>
          <w:i w:val="0"/>
          <w:sz w:val="28"/>
          <w:szCs w:val="28"/>
        </w:rPr>
        <w:t xml:space="preserve"> </w:t>
      </w:r>
      <w:r w:rsidRPr="000E1175">
        <w:rPr>
          <w:rStyle w:val="5105pt0pt"/>
          <w:b w:val="0"/>
          <w:bCs w:val="0"/>
          <w:sz w:val="28"/>
          <w:szCs w:val="28"/>
        </w:rPr>
        <w:t>трудовой деятельностью</w:t>
      </w:r>
      <w:r w:rsidRPr="000E1175">
        <w:rPr>
          <w:rStyle w:val="50pt"/>
          <w:b w:val="0"/>
          <w:bCs w:val="0"/>
          <w:i w:val="0"/>
          <w:sz w:val="28"/>
          <w:szCs w:val="28"/>
        </w:rPr>
        <w:t>, направленной на пробу и поиск подростком себя в сфере современных профессий и рынка труда.</w:t>
      </w:r>
    </w:p>
    <w:p w:rsidR="000E1175" w:rsidRDefault="000E1175" w:rsidP="000E1175">
      <w:pPr>
        <w:pStyle w:val="53"/>
        <w:shd w:val="clear" w:color="auto" w:fill="auto"/>
        <w:spacing w:line="276" w:lineRule="auto"/>
        <w:ind w:left="340"/>
        <w:jc w:val="both"/>
        <w:rPr>
          <w:rStyle w:val="50pt"/>
          <w:b w:val="0"/>
          <w:bCs w:val="0"/>
          <w:i w:val="0"/>
          <w:sz w:val="28"/>
          <w:szCs w:val="28"/>
        </w:rPr>
      </w:pPr>
      <w:r w:rsidRPr="000E1175">
        <w:rPr>
          <w:rStyle w:val="50pt"/>
          <w:b w:val="0"/>
          <w:bCs w:val="0"/>
          <w:i w:val="0"/>
          <w:sz w:val="28"/>
          <w:szCs w:val="28"/>
        </w:rPr>
        <w:t>Педагоги, работая в единой команде, реализующей ООП ООО:</w:t>
      </w:r>
    </w:p>
    <w:p w:rsidR="007F7A1C" w:rsidRPr="007F7A1C" w:rsidRDefault="007F7A1C" w:rsidP="00A961D6">
      <w:pPr>
        <w:pStyle w:val="53"/>
        <w:numPr>
          <w:ilvl w:val="0"/>
          <w:numId w:val="261"/>
        </w:numPr>
        <w:shd w:val="clear" w:color="auto" w:fill="auto"/>
        <w:tabs>
          <w:tab w:val="left" w:pos="351"/>
        </w:tabs>
        <w:spacing w:line="276" w:lineRule="auto"/>
        <w:ind w:left="420" w:right="720" w:hanging="400"/>
        <w:jc w:val="both"/>
        <w:rPr>
          <w:i w:val="0"/>
          <w:sz w:val="28"/>
          <w:szCs w:val="28"/>
        </w:rPr>
      </w:pPr>
      <w:r w:rsidRPr="007F7A1C">
        <w:rPr>
          <w:rStyle w:val="50pt"/>
          <w:b w:val="0"/>
          <w:bCs w:val="0"/>
          <w:i w:val="0"/>
          <w:sz w:val="28"/>
          <w:szCs w:val="28"/>
        </w:rPr>
        <w:t>реализуют образ</w:t>
      </w:r>
      <w:r>
        <w:rPr>
          <w:rStyle w:val="50pt"/>
          <w:b w:val="0"/>
          <w:bCs w:val="0"/>
          <w:i w:val="0"/>
          <w:sz w:val="28"/>
          <w:szCs w:val="28"/>
        </w:rPr>
        <w:t>овательную программу ГБОУ СОШ №3</w:t>
      </w:r>
      <w:r w:rsidRPr="007F7A1C">
        <w:rPr>
          <w:rStyle w:val="50pt"/>
          <w:b w:val="0"/>
          <w:bCs w:val="0"/>
          <w:i w:val="0"/>
          <w:sz w:val="28"/>
          <w:szCs w:val="28"/>
        </w:rPr>
        <w:t xml:space="preserve"> г.о. Чапаевск в разнообразных организационно-учебных формах, с постепенным расширением возможностей школьников осуществлять выбор уровня и характера самостоятельной работы;</w:t>
      </w:r>
    </w:p>
    <w:p w:rsidR="007F7A1C" w:rsidRPr="007F7A1C" w:rsidRDefault="007F7A1C" w:rsidP="00A961D6">
      <w:pPr>
        <w:pStyle w:val="53"/>
        <w:numPr>
          <w:ilvl w:val="0"/>
          <w:numId w:val="261"/>
        </w:numPr>
        <w:shd w:val="clear" w:color="auto" w:fill="auto"/>
        <w:tabs>
          <w:tab w:val="left" w:pos="351"/>
        </w:tabs>
        <w:spacing w:line="276" w:lineRule="auto"/>
        <w:ind w:left="420" w:right="720" w:hanging="400"/>
        <w:jc w:val="both"/>
        <w:rPr>
          <w:i w:val="0"/>
          <w:sz w:val="28"/>
          <w:szCs w:val="28"/>
        </w:rPr>
      </w:pPr>
      <w:r w:rsidRPr="007F7A1C">
        <w:rPr>
          <w:rStyle w:val="50pt"/>
          <w:b w:val="0"/>
          <w:bCs w:val="0"/>
          <w:i w:val="0"/>
          <w:sz w:val="28"/>
          <w:szCs w:val="28"/>
        </w:rPr>
        <w:t>организуют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w:t>
      </w:r>
    </w:p>
    <w:p w:rsidR="007F7A1C" w:rsidRPr="007F7A1C" w:rsidRDefault="007F7A1C" w:rsidP="00A961D6">
      <w:pPr>
        <w:pStyle w:val="53"/>
        <w:numPr>
          <w:ilvl w:val="0"/>
          <w:numId w:val="261"/>
        </w:numPr>
        <w:shd w:val="clear" w:color="auto" w:fill="auto"/>
        <w:tabs>
          <w:tab w:val="left" w:pos="351"/>
        </w:tabs>
        <w:spacing w:line="276" w:lineRule="auto"/>
        <w:ind w:left="420" w:right="720" w:hanging="400"/>
        <w:jc w:val="both"/>
        <w:rPr>
          <w:i w:val="0"/>
          <w:sz w:val="28"/>
          <w:szCs w:val="28"/>
        </w:rPr>
      </w:pPr>
      <w:r w:rsidRPr="007F7A1C">
        <w:rPr>
          <w:rStyle w:val="50pt"/>
          <w:b w:val="0"/>
          <w:bCs w:val="0"/>
          <w:i w:val="0"/>
          <w:sz w:val="28"/>
          <w:szCs w:val="28"/>
        </w:rPr>
        <w:t>организуют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w:t>
      </w:r>
    </w:p>
    <w:p w:rsidR="007F7A1C" w:rsidRPr="007F7A1C" w:rsidRDefault="007F7A1C" w:rsidP="00A961D6">
      <w:pPr>
        <w:pStyle w:val="53"/>
        <w:numPr>
          <w:ilvl w:val="0"/>
          <w:numId w:val="261"/>
        </w:numPr>
        <w:shd w:val="clear" w:color="auto" w:fill="auto"/>
        <w:tabs>
          <w:tab w:val="left" w:pos="351"/>
        </w:tabs>
        <w:spacing w:line="276" w:lineRule="auto"/>
        <w:ind w:left="420" w:right="720" w:hanging="400"/>
        <w:jc w:val="both"/>
        <w:rPr>
          <w:i w:val="0"/>
          <w:sz w:val="28"/>
          <w:szCs w:val="28"/>
        </w:rPr>
      </w:pPr>
      <w:r w:rsidRPr="007F7A1C">
        <w:rPr>
          <w:rStyle w:val="50pt"/>
          <w:b w:val="0"/>
          <w:bCs w:val="0"/>
          <w:i w:val="0"/>
          <w:sz w:val="28"/>
          <w:szCs w:val="28"/>
        </w:rPr>
        <w:t>создают пространство для реализации разнообразных творческих замыслов подростков, проявления инициативных действий.</w:t>
      </w:r>
    </w:p>
    <w:p w:rsidR="007F7A1C" w:rsidRDefault="007F7A1C" w:rsidP="007F7A1C">
      <w:pPr>
        <w:pStyle w:val="53"/>
        <w:shd w:val="clear" w:color="auto" w:fill="auto"/>
        <w:tabs>
          <w:tab w:val="center" w:pos="7182"/>
        </w:tabs>
        <w:spacing w:line="276" w:lineRule="auto"/>
        <w:ind w:left="20" w:right="720" w:firstLine="680"/>
        <w:jc w:val="both"/>
        <w:rPr>
          <w:rStyle w:val="50pt"/>
          <w:b w:val="0"/>
          <w:bCs w:val="0"/>
          <w:i w:val="0"/>
          <w:sz w:val="28"/>
          <w:szCs w:val="28"/>
        </w:rPr>
      </w:pPr>
      <w:r w:rsidRPr="007F7A1C">
        <w:rPr>
          <w:rStyle w:val="50pt"/>
          <w:b w:val="0"/>
          <w:bCs w:val="0"/>
          <w:i w:val="0"/>
          <w:sz w:val="28"/>
          <w:szCs w:val="28"/>
        </w:rPr>
        <w:t>В целях реализации ООП ООО и достижения плани</w:t>
      </w:r>
      <w:r>
        <w:rPr>
          <w:rStyle w:val="50pt"/>
          <w:b w:val="0"/>
          <w:bCs w:val="0"/>
          <w:i w:val="0"/>
          <w:sz w:val="28"/>
          <w:szCs w:val="28"/>
        </w:rPr>
        <w:t>руемых результатов в ГБОУ СОШ №3</w:t>
      </w:r>
      <w:r w:rsidRPr="007F7A1C">
        <w:rPr>
          <w:rStyle w:val="50pt"/>
          <w:b w:val="0"/>
          <w:bCs w:val="0"/>
          <w:i w:val="0"/>
          <w:sz w:val="28"/>
          <w:szCs w:val="28"/>
        </w:rPr>
        <w:t xml:space="preserve"> г.о. Чапаевск соз</w:t>
      </w:r>
      <w:r>
        <w:rPr>
          <w:rStyle w:val="50pt"/>
          <w:b w:val="0"/>
          <w:bCs w:val="0"/>
          <w:i w:val="0"/>
          <w:sz w:val="28"/>
          <w:szCs w:val="28"/>
        </w:rPr>
        <w:t>даются соответствующие условия:</w:t>
      </w:r>
      <w:r w:rsidRPr="007F7A1C">
        <w:rPr>
          <w:rStyle w:val="50pt"/>
          <w:b w:val="0"/>
          <w:bCs w:val="0"/>
          <w:i w:val="0"/>
          <w:sz w:val="28"/>
          <w:szCs w:val="28"/>
        </w:rPr>
        <w:t>кадровые,</w:t>
      </w:r>
      <w:r>
        <w:rPr>
          <w:i w:val="0"/>
          <w:sz w:val="28"/>
          <w:szCs w:val="28"/>
        </w:rPr>
        <w:t xml:space="preserve"> </w:t>
      </w:r>
      <w:r w:rsidRPr="007F7A1C">
        <w:rPr>
          <w:rStyle w:val="50pt"/>
          <w:b w:val="0"/>
          <w:bCs w:val="0"/>
          <w:i w:val="0"/>
          <w:sz w:val="28"/>
          <w:szCs w:val="28"/>
        </w:rPr>
        <w:t>материально -технические, учебно-методические, информационно-финансовые.</w:t>
      </w:r>
    </w:p>
    <w:p w:rsidR="007F7A1C" w:rsidRPr="007F7A1C" w:rsidRDefault="007F7A1C" w:rsidP="007F7A1C">
      <w:pPr>
        <w:pStyle w:val="53"/>
        <w:shd w:val="clear" w:color="auto" w:fill="auto"/>
        <w:tabs>
          <w:tab w:val="center" w:pos="7182"/>
        </w:tabs>
        <w:spacing w:line="276" w:lineRule="auto"/>
        <w:ind w:left="20" w:right="720" w:firstLine="680"/>
        <w:jc w:val="both"/>
        <w:rPr>
          <w:i w:val="0"/>
          <w:sz w:val="28"/>
          <w:szCs w:val="28"/>
        </w:rPr>
      </w:pPr>
      <w:r>
        <w:rPr>
          <w:rStyle w:val="50pt"/>
          <w:b w:val="0"/>
          <w:bCs w:val="0"/>
          <w:i w:val="0"/>
          <w:sz w:val="28"/>
          <w:szCs w:val="28"/>
        </w:rPr>
        <w:t xml:space="preserve">Для </w:t>
      </w:r>
      <w:r w:rsidRPr="007F7A1C">
        <w:rPr>
          <w:rStyle w:val="50pt"/>
          <w:b w:val="0"/>
          <w:bCs w:val="0"/>
          <w:i w:val="0"/>
          <w:sz w:val="28"/>
          <w:szCs w:val="28"/>
        </w:rPr>
        <w:t xml:space="preserve">достижения результатов ООП </w:t>
      </w:r>
      <w:r>
        <w:rPr>
          <w:rStyle w:val="50pt"/>
          <w:b w:val="0"/>
          <w:bCs w:val="0"/>
          <w:i w:val="0"/>
          <w:sz w:val="28"/>
          <w:szCs w:val="28"/>
        </w:rPr>
        <w:t xml:space="preserve">ООО </w:t>
      </w:r>
      <w:r w:rsidRPr="007F7A1C">
        <w:rPr>
          <w:rStyle w:val="50pt"/>
          <w:b w:val="0"/>
          <w:bCs w:val="0"/>
          <w:i w:val="0"/>
          <w:sz w:val="28"/>
          <w:szCs w:val="28"/>
        </w:rPr>
        <w:t>в ходе ее реализации предполагается оценка качества работы уч</w:t>
      </w:r>
      <w:r>
        <w:rPr>
          <w:rStyle w:val="50pt"/>
          <w:b w:val="0"/>
          <w:bCs w:val="0"/>
          <w:i w:val="0"/>
          <w:sz w:val="28"/>
          <w:szCs w:val="28"/>
        </w:rPr>
        <w:t>ителя и специалистов ГБОУ СОШ №3</w:t>
      </w:r>
      <w:r w:rsidRPr="007F7A1C">
        <w:rPr>
          <w:rStyle w:val="50pt"/>
          <w:b w:val="0"/>
          <w:bCs w:val="0"/>
          <w:i w:val="0"/>
          <w:sz w:val="28"/>
          <w:szCs w:val="28"/>
        </w:rPr>
        <w:t xml:space="preserve"> г.о. Чапаевск с целью коррекции их деятельности, а также определения стимулирующей части фонда оплаты труда.</w:t>
      </w:r>
    </w:p>
    <w:p w:rsidR="007F7A1C" w:rsidRPr="007F7A1C" w:rsidRDefault="007F7A1C" w:rsidP="007F7A1C">
      <w:pPr>
        <w:pStyle w:val="53"/>
        <w:shd w:val="clear" w:color="auto" w:fill="auto"/>
        <w:spacing w:line="276" w:lineRule="auto"/>
        <w:ind w:left="20" w:right="720" w:firstLine="680"/>
        <w:jc w:val="both"/>
        <w:rPr>
          <w:i w:val="0"/>
          <w:sz w:val="28"/>
          <w:szCs w:val="28"/>
        </w:rPr>
      </w:pPr>
      <w:r w:rsidRPr="007F7A1C">
        <w:rPr>
          <w:rStyle w:val="50pt"/>
          <w:b w:val="0"/>
          <w:bCs w:val="0"/>
          <w:i w:val="0"/>
          <w:sz w:val="28"/>
          <w:szCs w:val="28"/>
        </w:rPr>
        <w:t>Принципом совершенствования экономических механизмов в сфере образования, в соответ</w:t>
      </w:r>
      <w:r>
        <w:rPr>
          <w:rStyle w:val="50pt"/>
          <w:b w:val="0"/>
          <w:bCs w:val="0"/>
          <w:i w:val="0"/>
          <w:sz w:val="28"/>
          <w:szCs w:val="28"/>
        </w:rPr>
        <w:t>ствии с Комплексной модернизацией</w:t>
      </w:r>
      <w:r w:rsidRPr="007F7A1C">
        <w:rPr>
          <w:rStyle w:val="50pt"/>
          <w:b w:val="0"/>
          <w:bCs w:val="0"/>
          <w:i w:val="0"/>
          <w:sz w:val="28"/>
          <w:szCs w:val="28"/>
        </w:rPr>
        <w:t xml:space="preserve"> образования принимается бюджетирование,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w:t>
      </w:r>
      <w:r>
        <w:rPr>
          <w:rStyle w:val="50pt"/>
          <w:b w:val="0"/>
          <w:bCs w:val="0"/>
          <w:i w:val="0"/>
          <w:sz w:val="28"/>
          <w:szCs w:val="28"/>
        </w:rPr>
        <w:t>ятельности педагогов ГБОУ СОШ №3</w:t>
      </w:r>
      <w:r w:rsidRPr="007F7A1C">
        <w:rPr>
          <w:rStyle w:val="50pt"/>
          <w:b w:val="0"/>
          <w:bCs w:val="0"/>
          <w:i w:val="0"/>
          <w:sz w:val="28"/>
          <w:szCs w:val="28"/>
        </w:rPr>
        <w:t xml:space="preserve"> г.о. Чапаевск .</w:t>
      </w:r>
    </w:p>
    <w:p w:rsidR="007F7A1C" w:rsidRPr="007F7A1C" w:rsidRDefault="007F7A1C" w:rsidP="007F7A1C">
      <w:pPr>
        <w:pStyle w:val="53"/>
        <w:shd w:val="clear" w:color="auto" w:fill="auto"/>
        <w:spacing w:line="276" w:lineRule="auto"/>
        <w:ind w:left="20" w:right="720" w:firstLine="680"/>
        <w:jc w:val="both"/>
        <w:rPr>
          <w:i w:val="0"/>
          <w:sz w:val="28"/>
          <w:szCs w:val="28"/>
        </w:rPr>
      </w:pPr>
      <w:r w:rsidRPr="007F7A1C">
        <w:rPr>
          <w:rStyle w:val="50pt"/>
          <w:b w:val="0"/>
          <w:bCs w:val="0"/>
          <w:i w:val="0"/>
          <w:sz w:val="28"/>
          <w:szCs w:val="28"/>
        </w:rPr>
        <w:t>Система стимулирующ</w:t>
      </w:r>
      <w:r>
        <w:rPr>
          <w:rStyle w:val="50pt"/>
          <w:b w:val="0"/>
          <w:bCs w:val="0"/>
          <w:i w:val="0"/>
          <w:sz w:val="28"/>
          <w:szCs w:val="28"/>
        </w:rPr>
        <w:t>их выплат работникам ГБОУ СОШ №3</w:t>
      </w:r>
      <w:r w:rsidRPr="007F7A1C">
        <w:rPr>
          <w:rStyle w:val="50pt"/>
          <w:b w:val="0"/>
          <w:bCs w:val="0"/>
          <w:i w:val="0"/>
          <w:sz w:val="28"/>
          <w:szCs w:val="28"/>
        </w:rPr>
        <w:t xml:space="preserve"> г.о. Чапаевск предусматривает реализацию права участия органов общественно-государственного управления ОУ (Управляющего совета) в распределении поощрительных выплат стимулирующей части ФОП по результатам труда, осуществляе</w:t>
      </w:r>
      <w:r>
        <w:rPr>
          <w:rStyle w:val="50pt"/>
          <w:b w:val="0"/>
          <w:bCs w:val="0"/>
          <w:i w:val="0"/>
          <w:sz w:val="28"/>
          <w:szCs w:val="28"/>
        </w:rPr>
        <w:t>тся по представлению ГБОУ СОШ №3</w:t>
      </w:r>
      <w:r w:rsidRPr="007F7A1C">
        <w:rPr>
          <w:rStyle w:val="50pt"/>
          <w:b w:val="0"/>
          <w:bCs w:val="0"/>
          <w:i w:val="0"/>
          <w:sz w:val="28"/>
          <w:szCs w:val="28"/>
        </w:rPr>
        <w:t xml:space="preserve"> г.о. Чапаевск и с учетом мнения профсоюзной организации.</w:t>
      </w:r>
    </w:p>
    <w:p w:rsidR="007F7A1C" w:rsidRPr="007F7A1C" w:rsidRDefault="007F7A1C" w:rsidP="007F7A1C">
      <w:pPr>
        <w:pStyle w:val="53"/>
        <w:shd w:val="clear" w:color="auto" w:fill="auto"/>
        <w:spacing w:after="291" w:line="276" w:lineRule="auto"/>
        <w:ind w:left="20" w:right="720" w:firstLine="680"/>
        <w:jc w:val="both"/>
        <w:rPr>
          <w:i w:val="0"/>
          <w:sz w:val="28"/>
          <w:szCs w:val="28"/>
        </w:rPr>
      </w:pPr>
      <w:bookmarkStart w:id="417" w:name="bookmark195"/>
      <w:r w:rsidRPr="007F7A1C">
        <w:rPr>
          <w:rStyle w:val="50pt"/>
          <w:b w:val="0"/>
          <w:bCs w:val="0"/>
          <w:i w:val="0"/>
          <w:sz w:val="28"/>
          <w:szCs w:val="28"/>
        </w:rPr>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bookmarkEnd w:id="417"/>
    </w:p>
    <w:p w:rsidR="007F7A1C" w:rsidRPr="000E1175" w:rsidRDefault="007F7A1C" w:rsidP="000E1175">
      <w:pPr>
        <w:pStyle w:val="53"/>
        <w:shd w:val="clear" w:color="auto" w:fill="auto"/>
        <w:spacing w:line="276" w:lineRule="auto"/>
        <w:ind w:left="340"/>
        <w:jc w:val="both"/>
        <w:rPr>
          <w:i w:val="0"/>
          <w:sz w:val="28"/>
          <w:szCs w:val="28"/>
        </w:rPr>
      </w:pPr>
    </w:p>
    <w:p w:rsidR="007B3D17" w:rsidRPr="000D61DF" w:rsidRDefault="000E1175" w:rsidP="000E1175">
      <w:pPr>
        <w:tabs>
          <w:tab w:val="left" w:pos="8126"/>
        </w:tabs>
        <w:spacing w:after="0" w:line="360" w:lineRule="auto"/>
        <w:ind w:firstLine="709"/>
        <w:jc w:val="both"/>
        <w:rPr>
          <w:rStyle w:val="30"/>
          <w:rFonts w:eastAsia="Calibri"/>
          <w:szCs w:val="28"/>
        </w:rPr>
      </w:pPr>
      <w:r>
        <w:rPr>
          <w:rStyle w:val="30"/>
          <w:rFonts w:eastAsia="Calibri"/>
          <w:szCs w:val="28"/>
        </w:rPr>
        <w:tab/>
      </w:r>
    </w:p>
    <w:p w:rsidR="00FE74CD" w:rsidRPr="000D61DF" w:rsidRDefault="00F21876" w:rsidP="0012121B">
      <w:pPr>
        <w:pStyle w:val="2"/>
      </w:pPr>
      <w:bookmarkStart w:id="418" w:name="_Toc414553286"/>
      <w:bookmarkEnd w:id="416"/>
      <w:r w:rsidRPr="000D61DF">
        <w:t xml:space="preserve">3.2.1. </w:t>
      </w:r>
      <w:r w:rsidR="00FE74CD" w:rsidRPr="000D61DF">
        <w:t xml:space="preserve">Описание кадровых условий реализации основной образовательной программы основного общего образования </w:t>
      </w:r>
      <w:bookmarkEnd w:id="418"/>
    </w:p>
    <w:p w:rsidR="007F7A1C" w:rsidRPr="007F7A1C" w:rsidRDefault="007F7A1C" w:rsidP="007F7A1C">
      <w:pPr>
        <w:pStyle w:val="53"/>
        <w:shd w:val="clear" w:color="auto" w:fill="auto"/>
        <w:spacing w:after="244" w:line="276" w:lineRule="auto"/>
        <w:ind w:left="20" w:right="720" w:firstLine="680"/>
        <w:jc w:val="both"/>
        <w:rPr>
          <w:i w:val="0"/>
          <w:sz w:val="28"/>
          <w:szCs w:val="28"/>
        </w:rPr>
      </w:pPr>
      <w:r w:rsidRPr="007F7A1C">
        <w:rPr>
          <w:rStyle w:val="50pt"/>
          <w:b w:val="0"/>
          <w:bCs w:val="0"/>
          <w:i w:val="0"/>
          <w:sz w:val="28"/>
          <w:szCs w:val="28"/>
        </w:rPr>
        <w:t>Организационно-правовое обеспечение образовате</w:t>
      </w:r>
      <w:r>
        <w:rPr>
          <w:rStyle w:val="50pt"/>
          <w:b w:val="0"/>
          <w:bCs w:val="0"/>
          <w:i w:val="0"/>
          <w:sz w:val="28"/>
          <w:szCs w:val="28"/>
        </w:rPr>
        <w:t>льной деятельности в ГБОУ СОШ №3</w:t>
      </w:r>
      <w:r w:rsidRPr="007F7A1C">
        <w:rPr>
          <w:rStyle w:val="50pt"/>
          <w:b w:val="0"/>
          <w:bCs w:val="0"/>
          <w:i w:val="0"/>
          <w:sz w:val="28"/>
          <w:szCs w:val="28"/>
        </w:rPr>
        <w:t xml:space="preserve"> г.о. Чапаевск соответствует государственным требованиям.</w:t>
      </w:r>
    </w:p>
    <w:p w:rsidR="007F7A1C" w:rsidRPr="007F7A1C" w:rsidRDefault="007F7A1C" w:rsidP="007F7A1C">
      <w:pPr>
        <w:pStyle w:val="53"/>
        <w:shd w:val="clear" w:color="auto" w:fill="auto"/>
        <w:spacing w:line="276" w:lineRule="auto"/>
        <w:ind w:left="20" w:right="720" w:firstLine="680"/>
        <w:jc w:val="both"/>
        <w:rPr>
          <w:i w:val="0"/>
          <w:sz w:val="28"/>
          <w:szCs w:val="28"/>
        </w:rPr>
      </w:pPr>
      <w:r>
        <w:rPr>
          <w:rStyle w:val="50pt"/>
          <w:b w:val="0"/>
          <w:bCs w:val="0"/>
          <w:i w:val="0"/>
          <w:sz w:val="28"/>
          <w:szCs w:val="28"/>
        </w:rPr>
        <w:t>В ГБОУ СОШ №3</w:t>
      </w:r>
      <w:r w:rsidRPr="007F7A1C">
        <w:rPr>
          <w:rStyle w:val="50pt"/>
          <w:b w:val="0"/>
          <w:bCs w:val="0"/>
          <w:i w:val="0"/>
          <w:sz w:val="28"/>
          <w:szCs w:val="28"/>
        </w:rPr>
        <w:t xml:space="preserve"> г.о. Чапаевск разработаны должностные инструкции педагогических работников, которые содержат требования к компетентности педагогических и управленческих кадров, обусловленные:</w:t>
      </w:r>
    </w:p>
    <w:p w:rsidR="007F7A1C" w:rsidRPr="007F7A1C" w:rsidRDefault="007F7A1C" w:rsidP="007F7A1C">
      <w:pPr>
        <w:pStyle w:val="53"/>
        <w:shd w:val="clear" w:color="auto" w:fill="auto"/>
        <w:tabs>
          <w:tab w:val="right" w:pos="4258"/>
        </w:tabs>
        <w:spacing w:line="276" w:lineRule="auto"/>
        <w:ind w:left="20"/>
        <w:jc w:val="both"/>
        <w:rPr>
          <w:i w:val="0"/>
          <w:sz w:val="28"/>
          <w:szCs w:val="28"/>
        </w:rPr>
      </w:pPr>
      <w:r>
        <w:rPr>
          <w:rStyle w:val="50pt"/>
          <w:b w:val="0"/>
          <w:bCs w:val="0"/>
          <w:i w:val="0"/>
          <w:sz w:val="28"/>
          <w:szCs w:val="28"/>
        </w:rPr>
        <w:t xml:space="preserve"> - </w:t>
      </w:r>
      <w:r w:rsidRPr="007F7A1C">
        <w:rPr>
          <w:rStyle w:val="50pt"/>
          <w:b w:val="0"/>
          <w:bCs w:val="0"/>
          <w:i w:val="0"/>
          <w:sz w:val="28"/>
          <w:szCs w:val="28"/>
        </w:rPr>
        <w:t>требованиями к структуре ООП ООО;</w:t>
      </w:r>
    </w:p>
    <w:p w:rsidR="007F7A1C" w:rsidRPr="007F7A1C" w:rsidRDefault="007F7A1C" w:rsidP="007F7A1C">
      <w:pPr>
        <w:pStyle w:val="53"/>
        <w:shd w:val="clear" w:color="auto" w:fill="auto"/>
        <w:tabs>
          <w:tab w:val="right" w:pos="5456"/>
        </w:tabs>
        <w:spacing w:line="276" w:lineRule="auto"/>
        <w:ind w:left="20"/>
        <w:jc w:val="both"/>
        <w:rPr>
          <w:i w:val="0"/>
          <w:sz w:val="28"/>
          <w:szCs w:val="28"/>
        </w:rPr>
      </w:pPr>
      <w:r>
        <w:rPr>
          <w:rStyle w:val="50pt"/>
          <w:b w:val="0"/>
          <w:bCs w:val="0"/>
          <w:i w:val="0"/>
          <w:sz w:val="28"/>
          <w:szCs w:val="28"/>
        </w:rPr>
        <w:t xml:space="preserve"> - </w:t>
      </w:r>
      <w:r w:rsidRPr="007F7A1C">
        <w:rPr>
          <w:rStyle w:val="50pt"/>
          <w:b w:val="0"/>
          <w:bCs w:val="0"/>
          <w:i w:val="0"/>
          <w:sz w:val="28"/>
          <w:szCs w:val="28"/>
        </w:rPr>
        <w:t>требованиями к результатам освоения ООП ООО;</w:t>
      </w:r>
    </w:p>
    <w:p w:rsidR="007F7A1C" w:rsidRPr="007F7A1C" w:rsidRDefault="007F7A1C" w:rsidP="007F7A1C">
      <w:pPr>
        <w:pStyle w:val="53"/>
        <w:shd w:val="clear" w:color="auto" w:fill="auto"/>
        <w:tabs>
          <w:tab w:val="right" w:pos="5456"/>
        </w:tabs>
        <w:spacing w:after="240" w:line="276" w:lineRule="auto"/>
        <w:ind w:left="20"/>
        <w:jc w:val="both"/>
        <w:rPr>
          <w:i w:val="0"/>
          <w:sz w:val="28"/>
          <w:szCs w:val="28"/>
        </w:rPr>
      </w:pPr>
      <w:r>
        <w:rPr>
          <w:rStyle w:val="50pt"/>
          <w:b w:val="0"/>
          <w:bCs w:val="0"/>
          <w:i w:val="0"/>
          <w:sz w:val="28"/>
          <w:szCs w:val="28"/>
        </w:rPr>
        <w:t xml:space="preserve"> - </w:t>
      </w:r>
      <w:r w:rsidRPr="007F7A1C">
        <w:rPr>
          <w:rStyle w:val="50pt"/>
          <w:b w:val="0"/>
          <w:bCs w:val="0"/>
          <w:i w:val="0"/>
          <w:sz w:val="28"/>
          <w:szCs w:val="28"/>
        </w:rPr>
        <w:t>требованиями к условиям реализации ООП ООО.</w:t>
      </w:r>
    </w:p>
    <w:p w:rsidR="007F7A1C" w:rsidRDefault="007F7A1C">
      <w:pPr>
        <w:spacing w:after="0" w:line="360" w:lineRule="auto"/>
        <w:ind w:firstLine="709"/>
        <w:jc w:val="both"/>
        <w:rPr>
          <w:rFonts w:ascii="Times New Roman" w:hAnsi="Times New Roman"/>
          <w:sz w:val="28"/>
          <w:szCs w:val="28"/>
        </w:rPr>
      </w:pPr>
      <w:r w:rsidRPr="007F7A1C">
        <w:rPr>
          <w:rFonts w:ascii="Times New Roman" w:hAnsi="Times New Roman"/>
          <w:b/>
          <w:i/>
          <w:sz w:val="28"/>
          <w:szCs w:val="28"/>
        </w:rPr>
        <w:t>Кадровые условия реализации ООП ООО квлючают</w:t>
      </w:r>
      <w:r>
        <w:rPr>
          <w:rFonts w:ascii="Times New Roman" w:hAnsi="Times New Roman"/>
          <w:sz w:val="28"/>
          <w:szCs w:val="28"/>
        </w:rPr>
        <w:t>:</w:t>
      </w:r>
    </w:p>
    <w:p w:rsidR="007F7A1C" w:rsidRPr="007F7A1C" w:rsidRDefault="007F7A1C" w:rsidP="00A961D6">
      <w:pPr>
        <w:pStyle w:val="53"/>
        <w:numPr>
          <w:ilvl w:val="0"/>
          <w:numId w:val="261"/>
        </w:numPr>
        <w:shd w:val="clear" w:color="auto" w:fill="auto"/>
        <w:spacing w:line="276" w:lineRule="auto"/>
        <w:ind w:left="420" w:hanging="400"/>
        <w:jc w:val="both"/>
        <w:rPr>
          <w:b/>
          <w:i w:val="0"/>
          <w:sz w:val="28"/>
          <w:szCs w:val="28"/>
        </w:rPr>
      </w:pPr>
      <w:r w:rsidRPr="007F7A1C">
        <w:rPr>
          <w:rStyle w:val="50pt"/>
          <w:b w:val="0"/>
          <w:bCs w:val="0"/>
          <w:i w:val="0"/>
          <w:sz w:val="28"/>
          <w:szCs w:val="28"/>
        </w:rPr>
        <w:t>укомплектованность учителями-предметниками на уровне основного общего образования (100%); административным персоналом (100%);</w:t>
      </w:r>
    </w:p>
    <w:p w:rsidR="007F7A1C" w:rsidRDefault="007F7A1C" w:rsidP="007F7A1C">
      <w:pPr>
        <w:spacing w:after="0"/>
        <w:ind w:firstLine="709"/>
        <w:jc w:val="both"/>
        <w:rPr>
          <w:rStyle w:val="50pt"/>
          <w:rFonts w:eastAsia="Calibri"/>
          <w:b w:val="0"/>
          <w:bCs w:val="0"/>
          <w:sz w:val="28"/>
          <w:szCs w:val="28"/>
        </w:rPr>
      </w:pPr>
      <w:r w:rsidRPr="007F7A1C">
        <w:rPr>
          <w:rStyle w:val="50pt"/>
          <w:rFonts w:eastAsia="Calibri"/>
          <w:b w:val="0"/>
          <w:bCs w:val="0"/>
          <w:sz w:val="28"/>
          <w:szCs w:val="28"/>
        </w:rPr>
        <w:t>уровень квалификац</w:t>
      </w:r>
      <w:r w:rsidR="001F575C">
        <w:rPr>
          <w:rStyle w:val="50pt"/>
          <w:rFonts w:eastAsia="Calibri"/>
          <w:b w:val="0"/>
          <w:bCs w:val="0"/>
          <w:sz w:val="28"/>
          <w:szCs w:val="28"/>
        </w:rPr>
        <w:t>ии педагогических работников (19% - высшая категория, 39</w:t>
      </w:r>
      <w:r w:rsidRPr="007F7A1C">
        <w:rPr>
          <w:rStyle w:val="50pt"/>
          <w:rFonts w:eastAsia="Calibri"/>
          <w:b w:val="0"/>
          <w:bCs w:val="0"/>
          <w:sz w:val="28"/>
          <w:szCs w:val="28"/>
        </w:rPr>
        <w:t xml:space="preserve">%-1 </w:t>
      </w:r>
      <w:r w:rsidR="001F575C">
        <w:rPr>
          <w:rStyle w:val="50pt"/>
          <w:rFonts w:eastAsia="Calibri"/>
          <w:b w:val="0"/>
          <w:bCs w:val="0"/>
          <w:sz w:val="28"/>
          <w:szCs w:val="28"/>
        </w:rPr>
        <w:t>категория, 22</w:t>
      </w:r>
      <w:r w:rsidRPr="007F7A1C">
        <w:rPr>
          <w:rStyle w:val="50pt"/>
          <w:rFonts w:eastAsia="Calibri"/>
          <w:b w:val="0"/>
          <w:bCs w:val="0"/>
          <w:sz w:val="28"/>
          <w:szCs w:val="28"/>
        </w:rPr>
        <w:t>% - соотв</w:t>
      </w:r>
      <w:r w:rsidR="001F575C">
        <w:rPr>
          <w:rStyle w:val="50pt"/>
          <w:rFonts w:eastAsia="Calibri"/>
          <w:b w:val="0"/>
          <w:bCs w:val="0"/>
          <w:sz w:val="28"/>
          <w:szCs w:val="28"/>
        </w:rPr>
        <w:t>етствие занимаемой должности, 19</w:t>
      </w:r>
      <w:r w:rsidRPr="007F7A1C">
        <w:rPr>
          <w:rStyle w:val="50pt"/>
          <w:rFonts w:eastAsia="Calibri"/>
          <w:b w:val="0"/>
          <w:bCs w:val="0"/>
          <w:sz w:val="28"/>
          <w:szCs w:val="28"/>
        </w:rPr>
        <w:t>% - не имеют категории, т.к</w:t>
      </w:r>
      <w:r>
        <w:rPr>
          <w:rStyle w:val="50pt"/>
          <w:rFonts w:eastAsia="Calibri"/>
          <w:b w:val="0"/>
          <w:bCs w:val="0"/>
          <w:sz w:val="28"/>
          <w:szCs w:val="28"/>
        </w:rPr>
        <w:t xml:space="preserve"> отработали менее 2-х лет</w:t>
      </w:r>
      <w:r w:rsidR="001F575C">
        <w:rPr>
          <w:rStyle w:val="50pt"/>
          <w:rFonts w:eastAsia="Calibri"/>
          <w:b w:val="0"/>
          <w:bCs w:val="0"/>
          <w:sz w:val="28"/>
          <w:szCs w:val="28"/>
        </w:rPr>
        <w:t>, в том чиле после и находясь в декретном отпуске</w:t>
      </w:r>
      <w:r>
        <w:rPr>
          <w:rStyle w:val="50pt"/>
          <w:rFonts w:eastAsia="Calibri"/>
          <w:b w:val="0"/>
          <w:bCs w:val="0"/>
          <w:sz w:val="28"/>
          <w:szCs w:val="28"/>
        </w:rPr>
        <w:t>)</w:t>
      </w:r>
      <w:r w:rsidR="001F575C">
        <w:rPr>
          <w:rStyle w:val="50pt"/>
          <w:rFonts w:eastAsia="Calibri"/>
          <w:b w:val="0"/>
          <w:bCs w:val="0"/>
          <w:sz w:val="28"/>
          <w:szCs w:val="28"/>
        </w:rPr>
        <w:t>.</w:t>
      </w:r>
    </w:p>
    <w:p w:rsidR="001F575C" w:rsidRPr="001F575C" w:rsidRDefault="001F575C" w:rsidP="001F575C">
      <w:pPr>
        <w:pStyle w:val="53"/>
        <w:shd w:val="clear" w:color="auto" w:fill="auto"/>
        <w:spacing w:line="276" w:lineRule="auto"/>
        <w:ind w:left="100"/>
        <w:jc w:val="both"/>
        <w:rPr>
          <w:i w:val="0"/>
          <w:sz w:val="28"/>
          <w:szCs w:val="28"/>
        </w:rPr>
      </w:pPr>
      <w:r>
        <w:rPr>
          <w:rStyle w:val="50pt"/>
          <w:b w:val="0"/>
          <w:bCs w:val="0"/>
          <w:i w:val="0"/>
          <w:sz w:val="28"/>
          <w:szCs w:val="28"/>
        </w:rPr>
        <w:t>В ГБОУ СОШ №3</w:t>
      </w:r>
      <w:r w:rsidRPr="001F575C">
        <w:rPr>
          <w:rStyle w:val="50pt"/>
          <w:b w:val="0"/>
          <w:bCs w:val="0"/>
          <w:i w:val="0"/>
          <w:sz w:val="28"/>
          <w:szCs w:val="28"/>
        </w:rPr>
        <w:t xml:space="preserve"> г.о. Чапаевск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w:t>
      </w:r>
      <w:r>
        <w:rPr>
          <w:rStyle w:val="50pt"/>
          <w:b w:val="0"/>
          <w:bCs w:val="0"/>
          <w:i w:val="0"/>
          <w:sz w:val="28"/>
          <w:szCs w:val="28"/>
        </w:rPr>
        <w:t>тентности работников ГБОУ СОШ №3</w:t>
      </w:r>
      <w:r w:rsidRPr="001F575C">
        <w:rPr>
          <w:rStyle w:val="50pt"/>
          <w:b w:val="0"/>
          <w:bCs w:val="0"/>
          <w:i w:val="0"/>
          <w:sz w:val="28"/>
          <w:szCs w:val="28"/>
        </w:rPr>
        <w:t xml:space="preserve"> г.о. Чапаевск служили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F575C" w:rsidRPr="007F7A1C" w:rsidRDefault="001F575C" w:rsidP="007F7A1C">
      <w:pPr>
        <w:spacing w:after="0"/>
        <w:ind w:firstLine="709"/>
        <w:jc w:val="both"/>
        <w:rPr>
          <w:rFonts w:ascii="Times New Roman" w:hAnsi="Times New Roman"/>
          <w:b/>
          <w:sz w:val="28"/>
          <w:szCs w:val="28"/>
        </w:rPr>
      </w:pPr>
    </w:p>
    <w:p w:rsidR="00B540EE" w:rsidRDefault="00B540EE" w:rsidP="0072550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Кадровое обеспечение реализации основной образовательной программы</w:t>
      </w:r>
      <w:r w:rsidRPr="000D61DF">
        <w:rPr>
          <w:rFonts w:ascii="Times New Roman" w:hAnsi="Times New Roman"/>
          <w:sz w:val="28"/>
          <w:szCs w:val="28"/>
        </w:rPr>
        <w:t xml:space="preserve">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2316"/>
        <w:gridCol w:w="1701"/>
        <w:gridCol w:w="4961"/>
        <w:gridCol w:w="4394"/>
      </w:tblGrid>
      <w:tr w:rsidR="0072550E" w:rsidRPr="005F7A59" w:rsidTr="0072550E">
        <w:trPr>
          <w:trHeight w:val="1698"/>
        </w:trPr>
        <w:tc>
          <w:tcPr>
            <w:tcW w:w="1620" w:type="dxa"/>
            <w:vMerge w:val="restart"/>
          </w:tcPr>
          <w:p w:rsidR="0072550E" w:rsidRPr="005F7A59" w:rsidRDefault="0072550E" w:rsidP="0072550E">
            <w:pPr>
              <w:tabs>
                <w:tab w:val="left" w:pos="720"/>
              </w:tabs>
              <w:jc w:val="center"/>
              <w:rPr>
                <w:rFonts w:ascii="Times New Roman" w:hAnsi="Times New Roman"/>
                <w:sz w:val="24"/>
                <w:szCs w:val="24"/>
              </w:rPr>
            </w:pPr>
            <w:r w:rsidRPr="005F7A59">
              <w:rPr>
                <w:rFonts w:ascii="Times New Roman" w:hAnsi="Times New Roman"/>
                <w:b/>
                <w:sz w:val="24"/>
                <w:szCs w:val="24"/>
              </w:rPr>
              <w:t>Должность</w:t>
            </w:r>
          </w:p>
        </w:tc>
        <w:tc>
          <w:tcPr>
            <w:tcW w:w="2316" w:type="dxa"/>
            <w:vMerge w:val="restart"/>
          </w:tcPr>
          <w:p w:rsidR="0072550E" w:rsidRPr="005F7A59" w:rsidRDefault="0072550E" w:rsidP="0072550E">
            <w:pPr>
              <w:tabs>
                <w:tab w:val="left" w:pos="720"/>
              </w:tabs>
              <w:jc w:val="center"/>
              <w:rPr>
                <w:rFonts w:ascii="Times New Roman" w:hAnsi="Times New Roman"/>
                <w:sz w:val="24"/>
                <w:szCs w:val="24"/>
              </w:rPr>
            </w:pPr>
            <w:r w:rsidRPr="005F7A59">
              <w:rPr>
                <w:rFonts w:ascii="Times New Roman" w:hAnsi="Times New Roman"/>
                <w:b/>
                <w:sz w:val="24"/>
                <w:szCs w:val="24"/>
              </w:rPr>
              <w:t>Должностные обязанности</w:t>
            </w:r>
          </w:p>
        </w:tc>
        <w:tc>
          <w:tcPr>
            <w:tcW w:w="1701" w:type="dxa"/>
          </w:tcPr>
          <w:p w:rsidR="0072550E" w:rsidRPr="00D145C4" w:rsidRDefault="0072550E" w:rsidP="0072550E">
            <w:pPr>
              <w:tabs>
                <w:tab w:val="left" w:pos="720"/>
              </w:tabs>
              <w:jc w:val="center"/>
              <w:rPr>
                <w:rFonts w:ascii="Times New Roman" w:hAnsi="Times New Roman"/>
                <w:sz w:val="24"/>
                <w:szCs w:val="24"/>
              </w:rPr>
            </w:pPr>
            <w:r w:rsidRPr="00D145C4">
              <w:rPr>
                <w:rFonts w:ascii="Times New Roman" w:hAnsi="Times New Roman"/>
                <w:b/>
                <w:sz w:val="24"/>
                <w:szCs w:val="24"/>
              </w:rPr>
              <w:t>Количество работников в ОУ (требуется/ имеется)</w:t>
            </w:r>
          </w:p>
        </w:tc>
        <w:tc>
          <w:tcPr>
            <w:tcW w:w="9355" w:type="dxa"/>
            <w:gridSpan w:val="2"/>
          </w:tcPr>
          <w:p w:rsidR="0072550E" w:rsidRPr="005F7A59" w:rsidRDefault="0072550E" w:rsidP="0072550E">
            <w:pPr>
              <w:tabs>
                <w:tab w:val="left" w:pos="720"/>
              </w:tabs>
              <w:jc w:val="center"/>
              <w:rPr>
                <w:rFonts w:ascii="Times New Roman" w:hAnsi="Times New Roman"/>
                <w:sz w:val="24"/>
                <w:szCs w:val="24"/>
              </w:rPr>
            </w:pPr>
            <w:r w:rsidRPr="005F7A59">
              <w:rPr>
                <w:rFonts w:ascii="Times New Roman" w:hAnsi="Times New Roman"/>
                <w:b/>
                <w:sz w:val="24"/>
                <w:szCs w:val="24"/>
              </w:rPr>
              <w:t>Уровень квалификации работников ОУ</w:t>
            </w:r>
          </w:p>
        </w:tc>
      </w:tr>
      <w:tr w:rsidR="0072550E" w:rsidRPr="005F7A59" w:rsidTr="0072550E">
        <w:tc>
          <w:tcPr>
            <w:tcW w:w="1620" w:type="dxa"/>
            <w:vMerge/>
          </w:tcPr>
          <w:p w:rsidR="0072550E" w:rsidRPr="005F7A59" w:rsidRDefault="0072550E" w:rsidP="0072550E">
            <w:pPr>
              <w:tabs>
                <w:tab w:val="left" w:pos="720"/>
              </w:tabs>
              <w:ind w:firstLine="567"/>
              <w:jc w:val="both"/>
              <w:rPr>
                <w:rFonts w:ascii="Times New Roman" w:hAnsi="Times New Roman"/>
                <w:sz w:val="24"/>
                <w:szCs w:val="24"/>
              </w:rPr>
            </w:pPr>
          </w:p>
        </w:tc>
        <w:tc>
          <w:tcPr>
            <w:tcW w:w="2316" w:type="dxa"/>
            <w:vMerge/>
          </w:tcPr>
          <w:p w:rsidR="0072550E" w:rsidRPr="005F7A59" w:rsidRDefault="0072550E" w:rsidP="0072550E">
            <w:pPr>
              <w:tabs>
                <w:tab w:val="left" w:pos="720"/>
              </w:tabs>
              <w:ind w:firstLine="567"/>
              <w:jc w:val="both"/>
              <w:rPr>
                <w:rFonts w:ascii="Times New Roman" w:hAnsi="Times New Roman"/>
                <w:sz w:val="24"/>
                <w:szCs w:val="24"/>
              </w:rPr>
            </w:pP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p>
        </w:tc>
        <w:tc>
          <w:tcPr>
            <w:tcW w:w="496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b/>
                <w:sz w:val="24"/>
                <w:szCs w:val="24"/>
              </w:rPr>
              <w:t>Требования к уровню квалификации</w:t>
            </w:r>
          </w:p>
        </w:tc>
        <w:tc>
          <w:tcPr>
            <w:tcW w:w="4394"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b/>
                <w:sz w:val="24"/>
                <w:szCs w:val="24"/>
              </w:rPr>
              <w:t>Фактический</w:t>
            </w:r>
          </w:p>
        </w:tc>
      </w:tr>
      <w:tr w:rsidR="0072550E" w:rsidRPr="001E070C" w:rsidTr="0072550E">
        <w:tc>
          <w:tcPr>
            <w:tcW w:w="1620" w:type="dxa"/>
          </w:tcPr>
          <w:p w:rsidR="0072550E" w:rsidRPr="005F7A59" w:rsidRDefault="0072550E" w:rsidP="0072550E">
            <w:pPr>
              <w:tabs>
                <w:tab w:val="left" w:pos="720"/>
              </w:tabs>
              <w:jc w:val="both"/>
              <w:rPr>
                <w:rFonts w:ascii="Times New Roman" w:hAnsi="Times New Roman"/>
                <w:sz w:val="24"/>
                <w:szCs w:val="24"/>
              </w:rPr>
            </w:pPr>
            <w:r w:rsidRPr="005F7A59">
              <w:rPr>
                <w:rFonts w:ascii="Times New Roman" w:hAnsi="Times New Roman"/>
                <w:sz w:val="24"/>
                <w:szCs w:val="24"/>
              </w:rPr>
              <w:t xml:space="preserve">Директор </w:t>
            </w: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p w:rsidR="0072550E" w:rsidRPr="00D145C4" w:rsidRDefault="0072550E" w:rsidP="0072550E">
            <w:pPr>
              <w:tabs>
                <w:tab w:val="left" w:pos="720"/>
              </w:tabs>
              <w:jc w:val="both"/>
              <w:rPr>
                <w:rFonts w:ascii="Times New Roman" w:hAnsi="Times New Roman"/>
                <w:sz w:val="24"/>
                <w:szCs w:val="24"/>
              </w:rPr>
            </w:pP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1\1</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5F7A59">
              <w:rPr>
                <w:rFonts w:ascii="Times New Roman" w:hAnsi="Times New Roman"/>
                <w:sz w:val="24"/>
                <w:szCs w:val="24"/>
              </w:rPr>
              <w:t> </w:t>
            </w:r>
            <w:r w:rsidRPr="00D145C4">
              <w:rPr>
                <w:rFonts w:ascii="Times New Roman" w:hAnsi="Times New Roman"/>
                <w:sz w:val="24"/>
                <w:szCs w:val="24"/>
              </w:rPr>
              <w:t>лет.</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руководящих должностях 8 </w:t>
            </w:r>
            <w:r w:rsidRPr="005F7A59">
              <w:rPr>
                <w:rFonts w:ascii="Times New Roman" w:hAnsi="Times New Roman"/>
                <w:sz w:val="24"/>
                <w:szCs w:val="24"/>
              </w:rPr>
              <w:t> </w:t>
            </w:r>
            <w:r w:rsidRPr="00D145C4">
              <w:rPr>
                <w:rFonts w:ascii="Times New Roman" w:hAnsi="Times New Roman"/>
                <w:sz w:val="24"/>
                <w:szCs w:val="24"/>
              </w:rPr>
              <w:t>лет.</w:t>
            </w:r>
          </w:p>
        </w:tc>
      </w:tr>
      <w:tr w:rsidR="0072550E" w:rsidRPr="001E070C" w:rsidTr="0072550E">
        <w:tc>
          <w:tcPr>
            <w:tcW w:w="1620" w:type="dxa"/>
          </w:tcPr>
          <w:p w:rsidR="0072550E" w:rsidRPr="005F7A59" w:rsidRDefault="0072550E" w:rsidP="0072550E">
            <w:pPr>
              <w:tabs>
                <w:tab w:val="left" w:pos="720"/>
              </w:tabs>
              <w:jc w:val="both"/>
              <w:rPr>
                <w:rFonts w:ascii="Times New Roman" w:hAnsi="Times New Roman"/>
                <w:sz w:val="24"/>
                <w:szCs w:val="24"/>
              </w:rPr>
            </w:pPr>
            <w:r w:rsidRPr="005F7A59">
              <w:rPr>
                <w:rFonts w:ascii="Times New Roman" w:hAnsi="Times New Roman"/>
                <w:b/>
                <w:sz w:val="24"/>
                <w:szCs w:val="24"/>
              </w:rPr>
              <w:t>Заместитель руководителя</w:t>
            </w: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72550E" w:rsidRPr="00D145C4" w:rsidRDefault="0072550E" w:rsidP="0072550E">
            <w:pPr>
              <w:tabs>
                <w:tab w:val="left" w:pos="720"/>
              </w:tabs>
              <w:jc w:val="both"/>
              <w:rPr>
                <w:rFonts w:ascii="Times New Roman" w:hAnsi="Times New Roman"/>
                <w:sz w:val="24"/>
                <w:szCs w:val="24"/>
              </w:rPr>
            </w:pP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1/1</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5F7A59">
              <w:rPr>
                <w:rFonts w:ascii="Times New Roman" w:hAnsi="Times New Roman"/>
                <w:sz w:val="24"/>
                <w:szCs w:val="24"/>
              </w:rPr>
              <w:t> </w:t>
            </w:r>
            <w:r w:rsidRPr="00D145C4">
              <w:rPr>
                <w:rFonts w:ascii="Times New Roman" w:hAnsi="Times New Roman"/>
                <w:sz w:val="24"/>
                <w:szCs w:val="24"/>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5F7A59">
              <w:rPr>
                <w:rFonts w:ascii="Times New Roman" w:hAnsi="Times New Roman"/>
                <w:sz w:val="24"/>
                <w:szCs w:val="24"/>
              </w:rPr>
              <w:t> </w:t>
            </w:r>
            <w:r w:rsidRPr="00D145C4">
              <w:rPr>
                <w:rFonts w:ascii="Times New Roman" w:hAnsi="Times New Roman"/>
                <w:sz w:val="24"/>
                <w:szCs w:val="24"/>
              </w:rPr>
              <w:t>лет.</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и стаж работы на педагогических должностях более 20</w:t>
            </w:r>
            <w:r w:rsidRPr="005F7A59">
              <w:rPr>
                <w:rFonts w:ascii="Times New Roman" w:hAnsi="Times New Roman"/>
                <w:sz w:val="24"/>
                <w:szCs w:val="24"/>
              </w:rPr>
              <w:t> </w:t>
            </w:r>
            <w:r w:rsidRPr="00D145C4">
              <w:rPr>
                <w:rFonts w:ascii="Times New Roman" w:hAnsi="Times New Roman"/>
                <w:sz w:val="24"/>
                <w:szCs w:val="24"/>
              </w:rPr>
              <w:t>лет, стаж работы на руководящих должностях не менее 5</w:t>
            </w:r>
            <w:r w:rsidRPr="005F7A59">
              <w:rPr>
                <w:rFonts w:ascii="Times New Roman" w:hAnsi="Times New Roman"/>
                <w:sz w:val="24"/>
                <w:szCs w:val="24"/>
              </w:rPr>
              <w:t> </w:t>
            </w:r>
            <w:r w:rsidRPr="00D145C4">
              <w:rPr>
                <w:rFonts w:ascii="Times New Roman" w:hAnsi="Times New Roman"/>
                <w:sz w:val="24"/>
                <w:szCs w:val="24"/>
              </w:rPr>
              <w:t>лет.</w:t>
            </w:r>
          </w:p>
          <w:p w:rsidR="0072550E" w:rsidRPr="00D145C4" w:rsidRDefault="0072550E" w:rsidP="0072550E">
            <w:pPr>
              <w:tabs>
                <w:tab w:val="left" w:pos="720"/>
              </w:tabs>
              <w:ind w:firstLine="567"/>
              <w:jc w:val="both"/>
              <w:rPr>
                <w:rFonts w:ascii="Times New Roman" w:hAnsi="Times New Roman"/>
                <w:sz w:val="24"/>
                <w:szCs w:val="24"/>
              </w:rPr>
            </w:pPr>
          </w:p>
        </w:tc>
      </w:tr>
      <w:tr w:rsidR="0072550E" w:rsidRPr="001E070C" w:rsidTr="0072550E">
        <w:tc>
          <w:tcPr>
            <w:tcW w:w="1620" w:type="dxa"/>
          </w:tcPr>
          <w:p w:rsidR="0072550E" w:rsidRPr="005F7A59" w:rsidRDefault="0072550E" w:rsidP="0072550E">
            <w:pPr>
              <w:tabs>
                <w:tab w:val="left" w:pos="720"/>
              </w:tabs>
              <w:jc w:val="both"/>
              <w:rPr>
                <w:rFonts w:ascii="Times New Roman" w:hAnsi="Times New Roman"/>
                <w:b/>
                <w:sz w:val="24"/>
                <w:szCs w:val="24"/>
              </w:rPr>
            </w:pPr>
            <w:r w:rsidRPr="005F7A59">
              <w:rPr>
                <w:rFonts w:ascii="Times New Roman" w:hAnsi="Times New Roman"/>
                <w:b/>
                <w:sz w:val="24"/>
                <w:szCs w:val="24"/>
              </w:rPr>
              <w:t>Учитель</w:t>
            </w: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18\18</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 15 чел</w:t>
            </w:r>
          </w:p>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 xml:space="preserve">       Среднее профессиональное образование по направлению деятельности в образовательном учреждении  - 3 чел</w:t>
            </w:r>
          </w:p>
          <w:p w:rsidR="0072550E" w:rsidRPr="00D145C4" w:rsidRDefault="0072550E" w:rsidP="0072550E">
            <w:pPr>
              <w:tabs>
                <w:tab w:val="left" w:pos="720"/>
              </w:tabs>
              <w:ind w:firstLine="567"/>
              <w:jc w:val="both"/>
              <w:rPr>
                <w:rFonts w:ascii="Times New Roman" w:hAnsi="Times New Roman"/>
                <w:sz w:val="24"/>
                <w:szCs w:val="24"/>
              </w:rPr>
            </w:pPr>
          </w:p>
        </w:tc>
      </w:tr>
      <w:tr w:rsidR="0072550E" w:rsidRPr="001E070C" w:rsidTr="0072550E">
        <w:tc>
          <w:tcPr>
            <w:tcW w:w="1620" w:type="dxa"/>
          </w:tcPr>
          <w:p w:rsidR="0072550E" w:rsidRPr="005F7A59" w:rsidRDefault="0072550E" w:rsidP="0072550E">
            <w:pPr>
              <w:tabs>
                <w:tab w:val="left" w:pos="720"/>
              </w:tabs>
              <w:jc w:val="both"/>
              <w:rPr>
                <w:rFonts w:ascii="Times New Roman" w:hAnsi="Times New Roman"/>
                <w:b/>
                <w:sz w:val="24"/>
                <w:szCs w:val="24"/>
              </w:rPr>
            </w:pPr>
            <w:r w:rsidRPr="005F7A59">
              <w:rPr>
                <w:rFonts w:ascii="Times New Roman" w:hAnsi="Times New Roman"/>
                <w:b/>
                <w:sz w:val="24"/>
                <w:szCs w:val="24"/>
              </w:rPr>
              <w:t>Педагог-организатор</w:t>
            </w: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72550E" w:rsidRPr="00D145C4" w:rsidRDefault="0072550E" w:rsidP="0072550E">
            <w:pPr>
              <w:tabs>
                <w:tab w:val="left" w:pos="720"/>
              </w:tabs>
              <w:jc w:val="both"/>
              <w:rPr>
                <w:rFonts w:ascii="Times New Roman" w:hAnsi="Times New Roman"/>
                <w:sz w:val="24"/>
                <w:szCs w:val="24"/>
              </w:rPr>
            </w:pP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1\1</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Среднее специальное образование по направлению подготовки «Культурно-просветительская работа» либо в области, соответствующей профилю работы, без предъявления требований к стажу работы.</w:t>
            </w:r>
          </w:p>
          <w:p w:rsidR="0072550E" w:rsidRPr="00D145C4" w:rsidRDefault="0072550E" w:rsidP="0072550E">
            <w:pPr>
              <w:tabs>
                <w:tab w:val="left" w:pos="720"/>
              </w:tabs>
              <w:ind w:firstLine="567"/>
              <w:jc w:val="both"/>
              <w:rPr>
                <w:rFonts w:ascii="Times New Roman" w:hAnsi="Times New Roman"/>
                <w:sz w:val="24"/>
                <w:szCs w:val="24"/>
              </w:rPr>
            </w:pPr>
          </w:p>
        </w:tc>
      </w:tr>
      <w:tr w:rsidR="0072550E" w:rsidRPr="001E070C" w:rsidTr="0072550E">
        <w:tc>
          <w:tcPr>
            <w:tcW w:w="1620" w:type="dxa"/>
          </w:tcPr>
          <w:p w:rsidR="0072550E" w:rsidRPr="00D145C4" w:rsidRDefault="0072550E" w:rsidP="0072550E">
            <w:pPr>
              <w:tabs>
                <w:tab w:val="left" w:pos="720"/>
              </w:tabs>
              <w:jc w:val="both"/>
              <w:rPr>
                <w:rFonts w:ascii="Times New Roman" w:hAnsi="Times New Roman"/>
                <w:b/>
                <w:sz w:val="24"/>
                <w:szCs w:val="24"/>
              </w:rPr>
            </w:pPr>
            <w:r w:rsidRPr="00D145C4">
              <w:rPr>
                <w:rFonts w:ascii="Times New Roman" w:hAnsi="Times New Roman"/>
                <w:b/>
                <w:sz w:val="24"/>
                <w:szCs w:val="24"/>
              </w:rPr>
              <w:t>Преподаватель-организатор основ безопасности жизнедеятельности.</w:t>
            </w:r>
          </w:p>
          <w:p w:rsidR="0072550E" w:rsidRPr="00D145C4" w:rsidRDefault="0072550E" w:rsidP="0072550E">
            <w:pPr>
              <w:tabs>
                <w:tab w:val="left" w:pos="720"/>
              </w:tabs>
              <w:jc w:val="both"/>
              <w:rPr>
                <w:rFonts w:ascii="Times New Roman" w:hAnsi="Times New Roman"/>
                <w:b/>
                <w:sz w:val="24"/>
                <w:szCs w:val="24"/>
              </w:rPr>
            </w:pP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72550E" w:rsidRPr="00D145C4" w:rsidRDefault="0072550E" w:rsidP="0072550E">
            <w:pPr>
              <w:tabs>
                <w:tab w:val="left" w:pos="720"/>
              </w:tabs>
              <w:jc w:val="both"/>
              <w:rPr>
                <w:rFonts w:ascii="Times New Roman" w:hAnsi="Times New Roman"/>
                <w:sz w:val="24"/>
                <w:szCs w:val="24"/>
              </w:rPr>
            </w:pP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1\0</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w:t>
            </w:r>
            <w:r w:rsidRPr="005F7A59">
              <w:rPr>
                <w:rFonts w:ascii="Times New Roman" w:hAnsi="Times New Roman"/>
                <w:sz w:val="24"/>
                <w:szCs w:val="24"/>
              </w:rPr>
              <w:t> </w:t>
            </w:r>
            <w:r w:rsidRPr="00D145C4">
              <w:rPr>
                <w:rFonts w:ascii="Times New Roman" w:hAnsi="Times New Roman"/>
                <w:sz w:val="24"/>
                <w:szCs w:val="24"/>
              </w:rPr>
              <w:t>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w:t>
            </w:r>
            <w:r w:rsidRPr="005F7A59">
              <w:rPr>
                <w:rFonts w:ascii="Times New Roman" w:hAnsi="Times New Roman"/>
                <w:sz w:val="24"/>
                <w:szCs w:val="24"/>
              </w:rPr>
              <w:t> </w:t>
            </w:r>
            <w:r w:rsidRPr="00D145C4">
              <w:rPr>
                <w:rFonts w:ascii="Times New Roman" w:hAnsi="Times New Roman"/>
                <w:sz w:val="24"/>
                <w:szCs w:val="24"/>
              </w:rPr>
              <w:t>лет.</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p w:rsidR="0072550E" w:rsidRPr="00D145C4" w:rsidRDefault="0072550E" w:rsidP="0072550E">
            <w:pPr>
              <w:tabs>
                <w:tab w:val="left" w:pos="720"/>
              </w:tabs>
              <w:ind w:firstLine="567"/>
              <w:jc w:val="both"/>
              <w:rPr>
                <w:rFonts w:ascii="Times New Roman" w:hAnsi="Times New Roman"/>
                <w:sz w:val="24"/>
                <w:szCs w:val="24"/>
              </w:rPr>
            </w:pPr>
          </w:p>
        </w:tc>
      </w:tr>
      <w:tr w:rsidR="0072550E" w:rsidRPr="00FD77F4" w:rsidTr="0072550E">
        <w:tc>
          <w:tcPr>
            <w:tcW w:w="1620" w:type="dxa"/>
          </w:tcPr>
          <w:p w:rsidR="0072550E" w:rsidRPr="005F7A59" w:rsidRDefault="0072550E" w:rsidP="0072550E">
            <w:pPr>
              <w:tabs>
                <w:tab w:val="left" w:pos="720"/>
              </w:tabs>
              <w:jc w:val="both"/>
              <w:rPr>
                <w:rFonts w:ascii="Times New Roman" w:hAnsi="Times New Roman"/>
                <w:b/>
                <w:sz w:val="24"/>
                <w:szCs w:val="24"/>
              </w:rPr>
            </w:pPr>
            <w:r w:rsidRPr="005F7A59">
              <w:rPr>
                <w:rFonts w:ascii="Times New Roman" w:hAnsi="Times New Roman"/>
                <w:b/>
                <w:sz w:val="24"/>
                <w:szCs w:val="24"/>
              </w:rPr>
              <w:t>Библиоте-карь</w:t>
            </w: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1\1</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36214B" w:rsidRDefault="0072550E" w:rsidP="0072550E">
            <w:pPr>
              <w:tabs>
                <w:tab w:val="left" w:pos="720"/>
              </w:tabs>
              <w:ind w:firstLine="567"/>
              <w:jc w:val="both"/>
              <w:rPr>
                <w:rFonts w:ascii="Times New Roman" w:hAnsi="Times New Roman"/>
                <w:sz w:val="24"/>
                <w:szCs w:val="24"/>
              </w:rPr>
            </w:pPr>
            <w:r w:rsidRPr="0036214B">
              <w:rPr>
                <w:rFonts w:ascii="Times New Roman" w:hAnsi="Times New Roman"/>
                <w:sz w:val="24"/>
                <w:szCs w:val="24"/>
              </w:rPr>
              <w:t xml:space="preserve">Высшее профессиональное образование по направлению </w:t>
            </w:r>
            <w:r>
              <w:rPr>
                <w:rFonts w:ascii="Times New Roman" w:hAnsi="Times New Roman"/>
                <w:sz w:val="24"/>
                <w:szCs w:val="24"/>
              </w:rPr>
              <w:t>«Культура»</w:t>
            </w:r>
          </w:p>
          <w:p w:rsidR="0072550E" w:rsidRPr="0036214B" w:rsidRDefault="0072550E" w:rsidP="0072550E">
            <w:pPr>
              <w:tabs>
                <w:tab w:val="left" w:pos="720"/>
              </w:tabs>
              <w:ind w:firstLine="567"/>
              <w:jc w:val="both"/>
              <w:rPr>
                <w:rFonts w:ascii="Times New Roman" w:hAnsi="Times New Roman"/>
                <w:sz w:val="24"/>
                <w:szCs w:val="24"/>
              </w:rPr>
            </w:pPr>
          </w:p>
          <w:p w:rsidR="0072550E" w:rsidRPr="0036214B" w:rsidRDefault="0072550E" w:rsidP="0072550E">
            <w:pPr>
              <w:tabs>
                <w:tab w:val="left" w:pos="720"/>
              </w:tabs>
              <w:ind w:firstLine="567"/>
              <w:jc w:val="both"/>
              <w:rPr>
                <w:rFonts w:ascii="Times New Roman" w:hAnsi="Times New Roman"/>
                <w:sz w:val="24"/>
                <w:szCs w:val="24"/>
              </w:rPr>
            </w:pPr>
          </w:p>
          <w:p w:rsidR="0072550E" w:rsidRPr="0036214B" w:rsidRDefault="0072550E" w:rsidP="0072550E">
            <w:pPr>
              <w:tabs>
                <w:tab w:val="left" w:pos="720"/>
              </w:tabs>
              <w:ind w:firstLine="567"/>
              <w:jc w:val="both"/>
              <w:rPr>
                <w:rFonts w:ascii="Times New Roman" w:hAnsi="Times New Roman"/>
                <w:sz w:val="24"/>
                <w:szCs w:val="24"/>
              </w:rPr>
            </w:pPr>
          </w:p>
        </w:tc>
      </w:tr>
      <w:tr w:rsidR="0072550E" w:rsidRPr="001E070C" w:rsidTr="0072550E">
        <w:tc>
          <w:tcPr>
            <w:tcW w:w="1620" w:type="dxa"/>
          </w:tcPr>
          <w:p w:rsidR="0072550E" w:rsidRPr="005F7A59" w:rsidRDefault="0072550E" w:rsidP="0072550E">
            <w:pPr>
              <w:tabs>
                <w:tab w:val="left" w:pos="720"/>
              </w:tabs>
              <w:jc w:val="both"/>
              <w:rPr>
                <w:rFonts w:ascii="Times New Roman" w:hAnsi="Times New Roman"/>
                <w:b/>
                <w:sz w:val="24"/>
                <w:szCs w:val="24"/>
              </w:rPr>
            </w:pPr>
            <w:r w:rsidRPr="005F7A59">
              <w:rPr>
                <w:rFonts w:ascii="Times New Roman" w:hAnsi="Times New Roman"/>
                <w:b/>
                <w:sz w:val="24"/>
                <w:szCs w:val="24"/>
              </w:rPr>
              <w:t>Бухгалтер</w:t>
            </w:r>
          </w:p>
        </w:tc>
        <w:tc>
          <w:tcPr>
            <w:tcW w:w="2316" w:type="dxa"/>
          </w:tcPr>
          <w:p w:rsidR="0072550E" w:rsidRPr="00D145C4" w:rsidRDefault="0072550E" w:rsidP="0072550E">
            <w:pPr>
              <w:tabs>
                <w:tab w:val="left" w:pos="720"/>
              </w:tabs>
              <w:jc w:val="both"/>
              <w:rPr>
                <w:rFonts w:ascii="Times New Roman" w:hAnsi="Times New Roman"/>
                <w:sz w:val="24"/>
                <w:szCs w:val="24"/>
              </w:rPr>
            </w:pPr>
            <w:r w:rsidRPr="00D145C4">
              <w:rPr>
                <w:rFonts w:ascii="Times New Roman" w:hAnsi="Times New Roman"/>
                <w:sz w:val="24"/>
                <w:szCs w:val="24"/>
              </w:rPr>
              <w:t>Выполняет работу по ведению бухгалтерского учёта имущества, обязательств и хозяйственных операций.</w:t>
            </w:r>
          </w:p>
          <w:p w:rsidR="0072550E" w:rsidRPr="00D145C4" w:rsidRDefault="0072550E" w:rsidP="0072550E">
            <w:pPr>
              <w:tabs>
                <w:tab w:val="left" w:pos="720"/>
              </w:tabs>
              <w:jc w:val="both"/>
              <w:rPr>
                <w:rFonts w:ascii="Times New Roman" w:hAnsi="Times New Roman"/>
                <w:sz w:val="24"/>
                <w:szCs w:val="24"/>
              </w:rPr>
            </w:pPr>
          </w:p>
        </w:tc>
        <w:tc>
          <w:tcPr>
            <w:tcW w:w="1701" w:type="dxa"/>
          </w:tcPr>
          <w:p w:rsidR="0072550E" w:rsidRPr="005F7A59" w:rsidRDefault="0072550E" w:rsidP="0072550E">
            <w:pPr>
              <w:tabs>
                <w:tab w:val="left" w:pos="720"/>
              </w:tabs>
              <w:ind w:firstLine="567"/>
              <w:jc w:val="both"/>
              <w:rPr>
                <w:rFonts w:ascii="Times New Roman" w:hAnsi="Times New Roman"/>
                <w:sz w:val="24"/>
                <w:szCs w:val="24"/>
              </w:rPr>
            </w:pPr>
            <w:r w:rsidRPr="005F7A59">
              <w:rPr>
                <w:rFonts w:ascii="Times New Roman" w:hAnsi="Times New Roman"/>
                <w:sz w:val="24"/>
                <w:szCs w:val="24"/>
              </w:rPr>
              <w:t>1\1</w:t>
            </w:r>
          </w:p>
        </w:tc>
        <w:tc>
          <w:tcPr>
            <w:tcW w:w="4961"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Главный 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w:t>
            </w:r>
            <w:r w:rsidRPr="005F7A59">
              <w:rPr>
                <w:rFonts w:ascii="Times New Roman" w:hAnsi="Times New Roman"/>
                <w:sz w:val="24"/>
                <w:szCs w:val="24"/>
              </w:rPr>
              <w:t> </w:t>
            </w:r>
            <w:r w:rsidRPr="00D145C4">
              <w:rPr>
                <w:rFonts w:ascii="Times New Roman" w:hAnsi="Times New Roman"/>
                <w:sz w:val="24"/>
                <w:szCs w:val="24"/>
              </w:rPr>
              <w:t>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5F7A59">
              <w:rPr>
                <w:rFonts w:ascii="Times New Roman" w:hAnsi="Times New Roman"/>
                <w:sz w:val="24"/>
                <w:szCs w:val="24"/>
              </w:rPr>
              <w:t> </w:t>
            </w:r>
            <w:r w:rsidRPr="00D145C4">
              <w:rPr>
                <w:rFonts w:ascii="Times New Roman" w:hAnsi="Times New Roman"/>
                <w:sz w:val="24"/>
                <w:szCs w:val="24"/>
              </w:rPr>
              <w:t>лет.</w:t>
            </w:r>
          </w:p>
          <w:p w:rsidR="0072550E" w:rsidRPr="00D145C4" w:rsidRDefault="0072550E" w:rsidP="0072550E">
            <w:pPr>
              <w:tabs>
                <w:tab w:val="left" w:pos="720"/>
              </w:tabs>
              <w:ind w:firstLine="567"/>
              <w:jc w:val="both"/>
              <w:rPr>
                <w:rFonts w:ascii="Times New Roman" w:hAnsi="Times New Roman"/>
                <w:sz w:val="24"/>
                <w:szCs w:val="24"/>
              </w:rPr>
            </w:pPr>
          </w:p>
        </w:tc>
        <w:tc>
          <w:tcPr>
            <w:tcW w:w="4394" w:type="dxa"/>
          </w:tcPr>
          <w:p w:rsidR="0072550E" w:rsidRPr="00D145C4" w:rsidRDefault="0072550E" w:rsidP="0072550E">
            <w:pPr>
              <w:tabs>
                <w:tab w:val="left" w:pos="720"/>
              </w:tabs>
              <w:ind w:firstLine="567"/>
              <w:jc w:val="both"/>
              <w:rPr>
                <w:rFonts w:ascii="Times New Roman" w:hAnsi="Times New Roman"/>
                <w:sz w:val="24"/>
                <w:szCs w:val="24"/>
              </w:rPr>
            </w:pPr>
            <w:r w:rsidRPr="00D145C4">
              <w:rPr>
                <w:rFonts w:ascii="Times New Roman" w:hAnsi="Times New Roman"/>
                <w:sz w:val="24"/>
                <w:szCs w:val="24"/>
              </w:rPr>
              <w:t xml:space="preserve">Главный бухгалтер: высшее  профессиональное (экономическое) образование без предъявления требований к стажу работы </w:t>
            </w:r>
          </w:p>
          <w:p w:rsidR="0072550E" w:rsidRPr="0036214B" w:rsidRDefault="0072550E" w:rsidP="0072550E">
            <w:pPr>
              <w:tabs>
                <w:tab w:val="left" w:pos="720"/>
              </w:tabs>
              <w:ind w:firstLine="567"/>
              <w:jc w:val="both"/>
              <w:rPr>
                <w:rFonts w:ascii="Times New Roman" w:hAnsi="Times New Roman"/>
                <w:sz w:val="24"/>
                <w:szCs w:val="24"/>
              </w:rPr>
            </w:pPr>
            <w:r w:rsidRPr="0036214B">
              <w:rPr>
                <w:rFonts w:ascii="Times New Roman" w:hAnsi="Times New Roman"/>
                <w:sz w:val="24"/>
                <w:szCs w:val="24"/>
              </w:rPr>
              <w:t xml:space="preserve">Бухгалтер: </w:t>
            </w:r>
            <w:r>
              <w:rPr>
                <w:rFonts w:ascii="Times New Roman" w:hAnsi="Times New Roman"/>
                <w:sz w:val="24"/>
                <w:szCs w:val="24"/>
              </w:rPr>
              <w:t xml:space="preserve">среднее профессиональное </w:t>
            </w:r>
            <w:r w:rsidRPr="0036214B">
              <w:rPr>
                <w:rFonts w:ascii="Times New Roman" w:hAnsi="Times New Roman"/>
                <w:sz w:val="24"/>
                <w:szCs w:val="24"/>
              </w:rPr>
              <w:t>образование без предъявления требований к стажу работы</w:t>
            </w:r>
          </w:p>
        </w:tc>
      </w:tr>
    </w:tbl>
    <w:p w:rsidR="0072550E" w:rsidRPr="000D61DF" w:rsidRDefault="0072550E" w:rsidP="0072550E">
      <w:pPr>
        <w:spacing w:after="0" w:line="360" w:lineRule="auto"/>
        <w:ind w:firstLine="709"/>
        <w:jc w:val="both"/>
        <w:rPr>
          <w:rFonts w:ascii="Times New Roman" w:hAnsi="Times New Roman"/>
          <w:sz w:val="28"/>
          <w:szCs w:val="28"/>
        </w:rPr>
      </w:pPr>
    </w:p>
    <w:p w:rsidR="00B540EE" w:rsidRDefault="00B540E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 xml:space="preserve">Профессиональное развитие и повышение квалификации педагогических работников. </w:t>
      </w:r>
      <w:r w:rsidRPr="000D61DF">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Default="001F575C">
      <w:pPr>
        <w:spacing w:after="0" w:line="360" w:lineRule="auto"/>
        <w:ind w:firstLine="709"/>
        <w:jc w:val="both"/>
        <w:rPr>
          <w:rFonts w:ascii="Times New Roman" w:hAnsi="Times New Roman"/>
          <w:sz w:val="28"/>
          <w:szCs w:val="28"/>
        </w:rPr>
      </w:pPr>
      <w:r>
        <w:rPr>
          <w:rFonts w:ascii="Times New Roman" w:hAnsi="Times New Roman"/>
          <w:sz w:val="28"/>
          <w:szCs w:val="28"/>
        </w:rPr>
        <w:t>Уровень квалификации педагогических работников соответствует средним показателям по Самарской области:</w:t>
      </w:r>
    </w:p>
    <w:p w:rsidR="001F575C" w:rsidRDefault="001F575C">
      <w:pPr>
        <w:spacing w:after="0" w:line="360" w:lineRule="auto"/>
        <w:ind w:firstLine="709"/>
        <w:jc w:val="both"/>
        <w:rPr>
          <w:rFonts w:ascii="Times New Roman" w:hAnsi="Times New Roman"/>
          <w:sz w:val="28"/>
          <w:szCs w:val="28"/>
        </w:rPr>
      </w:pPr>
      <w:r>
        <w:rPr>
          <w:rFonts w:ascii="Times New Roman" w:hAnsi="Times New Roman"/>
          <w:sz w:val="28"/>
          <w:szCs w:val="28"/>
        </w:rPr>
        <w:t xml:space="preserve"> - 97% педагогов имеют педагогическое образование;</w:t>
      </w:r>
    </w:p>
    <w:p w:rsidR="001F575C" w:rsidRDefault="001F575C">
      <w:pPr>
        <w:spacing w:after="0" w:line="360" w:lineRule="auto"/>
        <w:ind w:firstLine="709"/>
        <w:jc w:val="both"/>
        <w:rPr>
          <w:rFonts w:ascii="Times New Roman" w:hAnsi="Times New Roman"/>
          <w:sz w:val="28"/>
          <w:szCs w:val="28"/>
        </w:rPr>
      </w:pPr>
      <w:r>
        <w:rPr>
          <w:rFonts w:ascii="Times New Roman" w:hAnsi="Times New Roman"/>
          <w:sz w:val="28"/>
          <w:szCs w:val="28"/>
        </w:rPr>
        <w:t xml:space="preserve"> - 81% педагогов имеют высшее образование;</w:t>
      </w:r>
    </w:p>
    <w:p w:rsidR="001F575C" w:rsidRDefault="001F575C">
      <w:pPr>
        <w:spacing w:after="0" w:line="360" w:lineRule="auto"/>
        <w:ind w:firstLine="709"/>
        <w:jc w:val="both"/>
        <w:rPr>
          <w:rFonts w:ascii="Times New Roman" w:hAnsi="Times New Roman"/>
          <w:sz w:val="28"/>
          <w:szCs w:val="28"/>
        </w:rPr>
      </w:pPr>
      <w:r>
        <w:rPr>
          <w:rFonts w:ascii="Times New Roman" w:hAnsi="Times New Roman"/>
          <w:sz w:val="28"/>
          <w:szCs w:val="28"/>
        </w:rPr>
        <w:t xml:space="preserve"> - 58% имеют высшую и первую квалификационную категорию</w:t>
      </w:r>
      <w:r w:rsidR="00BF309D">
        <w:rPr>
          <w:rFonts w:ascii="Times New Roman" w:hAnsi="Times New Roman"/>
          <w:sz w:val="28"/>
          <w:szCs w:val="28"/>
        </w:rPr>
        <w:t>;</w:t>
      </w:r>
    </w:p>
    <w:p w:rsidR="00BF309D" w:rsidRPr="00BF309D" w:rsidRDefault="00BF309D" w:rsidP="00BF309D">
      <w:pPr>
        <w:spacing w:after="0"/>
        <w:ind w:firstLine="709"/>
        <w:jc w:val="both"/>
        <w:rPr>
          <w:rStyle w:val="50pt"/>
          <w:rFonts w:eastAsia="Calibri"/>
          <w:b w:val="0"/>
          <w:bCs w:val="0"/>
          <w:sz w:val="28"/>
          <w:szCs w:val="28"/>
        </w:rPr>
      </w:pPr>
      <w:r>
        <w:rPr>
          <w:rFonts w:ascii="Times New Roman" w:hAnsi="Times New Roman"/>
          <w:sz w:val="28"/>
          <w:szCs w:val="28"/>
        </w:rPr>
        <w:t xml:space="preserve"> </w:t>
      </w:r>
      <w:r w:rsidRPr="00BF309D">
        <w:rPr>
          <w:rFonts w:ascii="Times New Roman" w:hAnsi="Times New Roman"/>
          <w:sz w:val="28"/>
          <w:szCs w:val="28"/>
        </w:rPr>
        <w:t xml:space="preserve">- </w:t>
      </w:r>
      <w:r w:rsidR="009E77CD">
        <w:rPr>
          <w:rStyle w:val="50pt"/>
          <w:rFonts w:eastAsia="Calibri"/>
          <w:b w:val="0"/>
          <w:bCs w:val="0"/>
          <w:sz w:val="28"/>
          <w:szCs w:val="28"/>
        </w:rPr>
        <w:t>все педагоги ГБОУ СОШ №3</w:t>
      </w:r>
      <w:r w:rsidRPr="00BF309D">
        <w:rPr>
          <w:rStyle w:val="50pt"/>
          <w:rFonts w:eastAsia="Calibri"/>
          <w:b w:val="0"/>
          <w:bCs w:val="0"/>
          <w:sz w:val="28"/>
          <w:szCs w:val="28"/>
        </w:rPr>
        <w:t xml:space="preserve"> г.о. Чапаевск в системе, не реже одного раза в три года, повышают квалификацию в различных формах, включая самообразование;</w:t>
      </w:r>
    </w:p>
    <w:p w:rsidR="00BF309D" w:rsidRDefault="00BF309D" w:rsidP="00BF309D">
      <w:pPr>
        <w:spacing w:after="0"/>
        <w:ind w:firstLine="709"/>
        <w:jc w:val="both"/>
        <w:rPr>
          <w:rStyle w:val="50pt"/>
          <w:rFonts w:eastAsia="Calibri"/>
          <w:b w:val="0"/>
          <w:bCs w:val="0"/>
          <w:sz w:val="28"/>
          <w:szCs w:val="28"/>
        </w:rPr>
      </w:pPr>
      <w:r w:rsidRPr="00BF309D">
        <w:rPr>
          <w:rStyle w:val="50pt"/>
          <w:rFonts w:eastAsia="Calibri"/>
          <w:b w:val="0"/>
          <w:bCs w:val="0"/>
          <w:sz w:val="28"/>
          <w:szCs w:val="28"/>
        </w:rPr>
        <w:t xml:space="preserve"> - не менее 95% педагогов прошли курсы повышения квалификации в области ИКТ по различным темам.</w:t>
      </w:r>
    </w:p>
    <w:p w:rsidR="00BF309D" w:rsidRDefault="00BF309D" w:rsidP="00BF309D">
      <w:pPr>
        <w:spacing w:after="0"/>
        <w:ind w:firstLine="709"/>
        <w:jc w:val="both"/>
        <w:rPr>
          <w:rStyle w:val="50pt"/>
          <w:rFonts w:eastAsia="Calibri"/>
          <w:bCs w:val="0"/>
          <w:i/>
          <w:sz w:val="28"/>
          <w:szCs w:val="28"/>
        </w:rPr>
      </w:pPr>
      <w:r w:rsidRPr="00BF309D">
        <w:rPr>
          <w:rStyle w:val="50pt"/>
          <w:rFonts w:eastAsia="Calibri"/>
          <w:bCs w:val="0"/>
          <w:i/>
          <w:sz w:val="28"/>
          <w:szCs w:val="28"/>
        </w:rPr>
        <w:t>Непрерывность профессионального развития педаг</w:t>
      </w:r>
      <w:r w:rsidR="009E77CD">
        <w:rPr>
          <w:rStyle w:val="50pt"/>
          <w:rFonts w:eastAsia="Calibri"/>
          <w:bCs w:val="0"/>
          <w:i/>
          <w:sz w:val="28"/>
          <w:szCs w:val="28"/>
        </w:rPr>
        <w:t>огических работников ГБОУ СОШ №3</w:t>
      </w:r>
      <w:r w:rsidRPr="00BF309D">
        <w:rPr>
          <w:rStyle w:val="50pt"/>
          <w:rFonts w:eastAsia="Calibri"/>
          <w:bCs w:val="0"/>
          <w:i/>
          <w:sz w:val="28"/>
          <w:szCs w:val="28"/>
        </w:rPr>
        <w:t xml:space="preserve"> г.о. Чапаевск</w:t>
      </w:r>
    </w:p>
    <w:p w:rsidR="00BF309D" w:rsidRDefault="00BF309D" w:rsidP="0003173A">
      <w:pPr>
        <w:spacing w:after="0" w:line="360" w:lineRule="auto"/>
        <w:ind w:firstLine="709"/>
        <w:jc w:val="both"/>
        <w:rPr>
          <w:rStyle w:val="50pt"/>
          <w:rFonts w:eastAsia="Calibri"/>
          <w:b w:val="0"/>
          <w:bCs w:val="0"/>
          <w:sz w:val="28"/>
          <w:szCs w:val="28"/>
        </w:rPr>
      </w:pPr>
      <w:r w:rsidRPr="00BF309D">
        <w:rPr>
          <w:rStyle w:val="50pt"/>
          <w:rFonts w:eastAsia="Calibri"/>
          <w:b w:val="0"/>
          <w:bCs w:val="0"/>
          <w:sz w:val="28"/>
          <w:szCs w:val="28"/>
        </w:rPr>
        <w:t>Непрерывность профессионального развития педаг</w:t>
      </w:r>
      <w:r>
        <w:rPr>
          <w:rStyle w:val="50pt"/>
          <w:rFonts w:eastAsia="Calibri"/>
          <w:b w:val="0"/>
          <w:bCs w:val="0"/>
          <w:sz w:val="28"/>
          <w:szCs w:val="28"/>
        </w:rPr>
        <w:t>огических работников ГБОУ СОШ №3</w:t>
      </w:r>
      <w:r w:rsidRPr="00BF309D">
        <w:rPr>
          <w:rStyle w:val="50pt"/>
          <w:rFonts w:eastAsia="Calibri"/>
          <w:b w:val="0"/>
          <w:bCs w:val="0"/>
          <w:sz w:val="28"/>
          <w:szCs w:val="28"/>
        </w:rPr>
        <w:t xml:space="preserve"> г.о. Чапаевск , реализующих образовательную программу основного общего</w:t>
      </w:r>
      <w:r>
        <w:rPr>
          <w:rStyle w:val="50pt"/>
          <w:rFonts w:eastAsia="Calibri"/>
          <w:b w:val="0"/>
          <w:bCs w:val="0"/>
          <w:sz w:val="28"/>
          <w:szCs w:val="28"/>
        </w:rPr>
        <w:t xml:space="preserve"> </w:t>
      </w:r>
      <w:r w:rsidRPr="00BF309D">
        <w:rPr>
          <w:rStyle w:val="50pt"/>
          <w:rFonts w:eastAsia="Calibri"/>
          <w:b w:val="0"/>
          <w:bCs w:val="0"/>
          <w:sz w:val="28"/>
          <w:szCs w:val="28"/>
        </w:rPr>
        <w:t>образования</w:t>
      </w:r>
      <w:r>
        <w:rPr>
          <w:rStyle w:val="50pt"/>
          <w:rFonts w:eastAsia="Calibri"/>
          <w:b w:val="0"/>
          <w:bCs w:val="0"/>
          <w:sz w:val="28"/>
          <w:szCs w:val="28"/>
        </w:rPr>
        <w:t>, обеспечивается утверждаем</w:t>
      </w:r>
      <w:r w:rsidRPr="00BF309D">
        <w:rPr>
          <w:rStyle w:val="50pt"/>
          <w:rFonts w:eastAsia="Calibri"/>
          <w:b w:val="0"/>
          <w:bCs w:val="0"/>
          <w:sz w:val="28"/>
          <w:szCs w:val="28"/>
        </w:rPr>
        <w:t xml:space="preserve">ым директором на каждый год графиком </w:t>
      </w:r>
      <w:r>
        <w:rPr>
          <w:rStyle w:val="50pt"/>
          <w:rFonts w:eastAsia="Calibri"/>
          <w:b w:val="0"/>
          <w:bCs w:val="0"/>
          <w:sz w:val="28"/>
          <w:szCs w:val="28"/>
        </w:rPr>
        <w:t>освоения работниками ГБОУ СОШ №3</w:t>
      </w:r>
      <w:r w:rsidRPr="00BF309D">
        <w:rPr>
          <w:rStyle w:val="50pt"/>
          <w:rFonts w:eastAsia="Calibri"/>
          <w:b w:val="0"/>
          <w:bCs w:val="0"/>
          <w:sz w:val="28"/>
          <w:szCs w:val="28"/>
        </w:rPr>
        <w:t xml:space="preserve"> г.о. Чапаевск дополнительных профессиональных образовательных программ в объеме</w:t>
      </w:r>
      <w:r>
        <w:rPr>
          <w:rStyle w:val="50pt"/>
          <w:rFonts w:eastAsia="Calibri"/>
          <w:b w:val="0"/>
          <w:bCs w:val="0"/>
          <w:sz w:val="28"/>
          <w:szCs w:val="28"/>
        </w:rPr>
        <w:t xml:space="preserve"> не менее 72 часов, не реже чем раз в три года.</w:t>
      </w:r>
    </w:p>
    <w:p w:rsidR="00BF309D" w:rsidRPr="00BF309D" w:rsidRDefault="00BF309D" w:rsidP="0003173A">
      <w:pPr>
        <w:pStyle w:val="53"/>
        <w:shd w:val="clear" w:color="auto" w:fill="auto"/>
        <w:spacing w:line="360" w:lineRule="auto"/>
        <w:ind w:left="40" w:firstLine="840"/>
        <w:jc w:val="both"/>
        <w:rPr>
          <w:i w:val="0"/>
          <w:sz w:val="28"/>
          <w:szCs w:val="28"/>
        </w:rPr>
      </w:pPr>
      <w:r w:rsidRPr="00BF309D">
        <w:rPr>
          <w:rStyle w:val="50pt"/>
          <w:b w:val="0"/>
          <w:bCs w:val="0"/>
          <w:i w:val="0"/>
          <w:sz w:val="28"/>
          <w:szCs w:val="28"/>
        </w:rPr>
        <w:t>Кроме этого, учителя и учебно-вспомогательный персонал повышают свою квалификацию, посещая семинары, мастер-классы и др. мероприятия, организуемые в округе и регионе.</w:t>
      </w:r>
    </w:p>
    <w:p w:rsidR="00BF309D" w:rsidRPr="00BF309D" w:rsidRDefault="00BF309D" w:rsidP="0003173A">
      <w:pPr>
        <w:pStyle w:val="53"/>
        <w:shd w:val="clear" w:color="auto" w:fill="auto"/>
        <w:spacing w:after="176" w:line="360" w:lineRule="auto"/>
        <w:ind w:left="40" w:firstLine="840"/>
        <w:jc w:val="both"/>
        <w:rPr>
          <w:i w:val="0"/>
          <w:sz w:val="28"/>
          <w:szCs w:val="28"/>
        </w:rPr>
      </w:pPr>
      <w:r w:rsidRPr="00BF309D">
        <w:rPr>
          <w:rStyle w:val="50pt"/>
          <w:b w:val="0"/>
          <w:bCs w:val="0"/>
          <w:i w:val="0"/>
          <w:sz w:val="28"/>
          <w:szCs w:val="28"/>
        </w:rPr>
        <w:t>Аттестация педагогических кадров на соответствие занимаемой должности и квалификационную категорию в соответствии с приказом Минобрнауки России от 07.04.2014 г. № 276 «Об утверждении Порядка проведения аттестации педагогических работников организаций, осуществляющих образовательную деятельность» и рекомендаций Минобрнауки России от 18.07.2014 г. № 02.3.13.-7899 «Об аттестации педагогических работников в целях подтверждения соответствия занимаемой должности» проходит по плану - графику.</w:t>
      </w:r>
    </w:p>
    <w:p w:rsidR="00BF309D" w:rsidRPr="00BF309D" w:rsidRDefault="00BF309D" w:rsidP="0003173A">
      <w:pPr>
        <w:pStyle w:val="53"/>
        <w:shd w:val="clear" w:color="auto" w:fill="auto"/>
        <w:spacing w:line="360" w:lineRule="auto"/>
        <w:ind w:left="120"/>
        <w:jc w:val="both"/>
        <w:rPr>
          <w:i w:val="0"/>
          <w:sz w:val="28"/>
          <w:szCs w:val="28"/>
        </w:rPr>
      </w:pPr>
      <w:r w:rsidRPr="00BF309D">
        <w:rPr>
          <w:rStyle w:val="50pt"/>
          <w:b w:val="0"/>
          <w:bCs w:val="0"/>
          <w:i w:val="0"/>
          <w:sz w:val="28"/>
          <w:szCs w:val="28"/>
        </w:rPr>
        <w:t>Ожидаемый результат повышения квалификации — профессиональная готовность работников образования к реализации ФГОС:</w:t>
      </w:r>
    </w:p>
    <w:p w:rsidR="00BF309D" w:rsidRPr="00BF309D" w:rsidRDefault="00BF309D" w:rsidP="0003173A">
      <w:pPr>
        <w:pStyle w:val="53"/>
        <w:numPr>
          <w:ilvl w:val="0"/>
          <w:numId w:val="261"/>
        </w:numPr>
        <w:shd w:val="clear" w:color="auto" w:fill="auto"/>
        <w:tabs>
          <w:tab w:val="left" w:pos="333"/>
        </w:tabs>
        <w:spacing w:line="360" w:lineRule="auto"/>
        <w:ind w:left="40"/>
        <w:jc w:val="both"/>
        <w:rPr>
          <w:i w:val="0"/>
          <w:sz w:val="28"/>
          <w:szCs w:val="28"/>
        </w:rPr>
      </w:pPr>
      <w:r w:rsidRPr="00BF309D">
        <w:rPr>
          <w:rStyle w:val="5105pt"/>
          <w:i w:val="0"/>
          <w:sz w:val="28"/>
          <w:szCs w:val="28"/>
        </w:rPr>
        <w:t xml:space="preserve">обеспечение </w:t>
      </w:r>
      <w:r w:rsidRPr="00BF309D">
        <w:rPr>
          <w:rStyle w:val="50pt"/>
          <w:b w:val="0"/>
          <w:bCs w:val="0"/>
          <w:i w:val="0"/>
          <w:sz w:val="28"/>
          <w:szCs w:val="28"/>
        </w:rPr>
        <w:t>оптимального вхождения работников образования в систему ценностей</w:t>
      </w:r>
      <w:r>
        <w:rPr>
          <w:i w:val="0"/>
          <w:sz w:val="28"/>
          <w:szCs w:val="28"/>
        </w:rPr>
        <w:t xml:space="preserve"> </w:t>
      </w:r>
      <w:r w:rsidRPr="00BF309D">
        <w:rPr>
          <w:rStyle w:val="50pt"/>
          <w:b w:val="0"/>
          <w:bCs w:val="0"/>
          <w:i w:val="0"/>
          <w:sz w:val="28"/>
          <w:szCs w:val="28"/>
        </w:rPr>
        <w:t>современного образования;</w:t>
      </w:r>
    </w:p>
    <w:p w:rsidR="00BF309D" w:rsidRPr="00BF309D" w:rsidRDefault="00BF309D" w:rsidP="0003173A">
      <w:pPr>
        <w:pStyle w:val="53"/>
        <w:numPr>
          <w:ilvl w:val="0"/>
          <w:numId w:val="261"/>
        </w:numPr>
        <w:shd w:val="clear" w:color="auto" w:fill="auto"/>
        <w:tabs>
          <w:tab w:val="left" w:pos="333"/>
        </w:tabs>
        <w:spacing w:line="360" w:lineRule="auto"/>
        <w:ind w:left="40"/>
        <w:jc w:val="both"/>
        <w:rPr>
          <w:i w:val="0"/>
          <w:sz w:val="28"/>
          <w:szCs w:val="28"/>
        </w:rPr>
      </w:pPr>
      <w:r w:rsidRPr="00BF309D">
        <w:rPr>
          <w:rStyle w:val="5105pt"/>
          <w:i w:val="0"/>
          <w:sz w:val="28"/>
          <w:szCs w:val="28"/>
        </w:rPr>
        <w:t xml:space="preserve">принятие </w:t>
      </w:r>
      <w:r w:rsidRPr="00BF309D">
        <w:rPr>
          <w:rStyle w:val="50pt"/>
          <w:b w:val="0"/>
          <w:bCs w:val="0"/>
          <w:i w:val="0"/>
          <w:sz w:val="28"/>
          <w:szCs w:val="28"/>
        </w:rPr>
        <w:t>идеологии ФГОС общего образования;</w:t>
      </w:r>
    </w:p>
    <w:p w:rsidR="00BF309D" w:rsidRPr="00BF309D" w:rsidRDefault="00BF309D" w:rsidP="0003173A">
      <w:pPr>
        <w:pStyle w:val="53"/>
        <w:numPr>
          <w:ilvl w:val="0"/>
          <w:numId w:val="261"/>
        </w:numPr>
        <w:shd w:val="clear" w:color="auto" w:fill="auto"/>
        <w:tabs>
          <w:tab w:val="left" w:pos="333"/>
        </w:tabs>
        <w:spacing w:line="360" w:lineRule="auto"/>
        <w:ind w:left="40"/>
        <w:jc w:val="both"/>
        <w:rPr>
          <w:i w:val="0"/>
          <w:sz w:val="28"/>
          <w:szCs w:val="28"/>
        </w:rPr>
      </w:pPr>
      <w:r w:rsidRPr="00BF309D">
        <w:rPr>
          <w:rStyle w:val="5105pt"/>
          <w:i w:val="0"/>
          <w:sz w:val="28"/>
          <w:szCs w:val="28"/>
        </w:rPr>
        <w:t xml:space="preserve">освоение </w:t>
      </w:r>
      <w:r w:rsidRPr="00BF309D">
        <w:rPr>
          <w:rStyle w:val="50pt"/>
          <w:b w:val="0"/>
          <w:bCs w:val="0"/>
          <w:i w:val="0"/>
          <w:sz w:val="28"/>
          <w:szCs w:val="28"/>
        </w:rPr>
        <w:t>новой системы требований к структуре основной образовательной</w:t>
      </w:r>
    </w:p>
    <w:p w:rsidR="00BF309D" w:rsidRPr="00BF309D" w:rsidRDefault="00BF309D" w:rsidP="0003173A">
      <w:pPr>
        <w:pStyle w:val="53"/>
        <w:shd w:val="clear" w:color="auto" w:fill="auto"/>
        <w:spacing w:line="360" w:lineRule="auto"/>
        <w:jc w:val="both"/>
        <w:rPr>
          <w:i w:val="0"/>
          <w:sz w:val="28"/>
          <w:szCs w:val="28"/>
        </w:rPr>
      </w:pPr>
      <w:r w:rsidRPr="00BF309D">
        <w:rPr>
          <w:rStyle w:val="50pt"/>
          <w:b w:val="0"/>
          <w:bCs w:val="0"/>
          <w:i w:val="0"/>
          <w:sz w:val="28"/>
          <w:szCs w:val="28"/>
        </w:rPr>
        <w:t>программы, результатам её освоения и условиям реализации, а также системы оценки итогов образовательной деятельности учащихся;</w:t>
      </w:r>
    </w:p>
    <w:p w:rsidR="00BF309D" w:rsidRPr="00BF309D" w:rsidRDefault="00BF309D" w:rsidP="0003173A">
      <w:pPr>
        <w:pStyle w:val="53"/>
        <w:numPr>
          <w:ilvl w:val="0"/>
          <w:numId w:val="261"/>
        </w:numPr>
        <w:shd w:val="clear" w:color="auto" w:fill="auto"/>
        <w:tabs>
          <w:tab w:val="left" w:pos="333"/>
        </w:tabs>
        <w:spacing w:line="360" w:lineRule="auto"/>
        <w:ind w:left="40"/>
        <w:jc w:val="both"/>
        <w:rPr>
          <w:i w:val="0"/>
          <w:sz w:val="28"/>
          <w:szCs w:val="28"/>
        </w:rPr>
      </w:pPr>
      <w:r w:rsidRPr="00BF309D">
        <w:rPr>
          <w:rStyle w:val="5105pt"/>
          <w:i w:val="0"/>
          <w:sz w:val="28"/>
          <w:szCs w:val="28"/>
        </w:rPr>
        <w:t xml:space="preserve">овладение </w:t>
      </w:r>
      <w:r w:rsidRPr="00BF309D">
        <w:rPr>
          <w:rStyle w:val="50pt"/>
          <w:b w:val="0"/>
          <w:bCs w:val="0"/>
          <w:i w:val="0"/>
          <w:sz w:val="28"/>
          <w:szCs w:val="28"/>
        </w:rPr>
        <w:t>учебно-методическими и информационно-методическими ресурсами,</w:t>
      </w:r>
      <w:r>
        <w:rPr>
          <w:i w:val="0"/>
          <w:sz w:val="28"/>
          <w:szCs w:val="28"/>
        </w:rPr>
        <w:t xml:space="preserve"> </w:t>
      </w:r>
      <w:r w:rsidRPr="00BF309D">
        <w:rPr>
          <w:rStyle w:val="50pt"/>
          <w:b w:val="0"/>
          <w:bCs w:val="0"/>
          <w:i w:val="0"/>
          <w:sz w:val="28"/>
          <w:szCs w:val="28"/>
        </w:rPr>
        <w:t>необходимыми для успешного решения задач ФГОС.</w:t>
      </w:r>
    </w:p>
    <w:p w:rsidR="00BF309D" w:rsidRPr="00BF309D" w:rsidRDefault="00BF309D" w:rsidP="00BF309D">
      <w:pPr>
        <w:spacing w:after="0"/>
        <w:ind w:firstLine="709"/>
        <w:jc w:val="both"/>
        <w:rPr>
          <w:rFonts w:ascii="Times New Roman" w:hAnsi="Times New Roman"/>
          <w:sz w:val="28"/>
          <w:szCs w:val="28"/>
        </w:rPr>
      </w:pPr>
    </w:p>
    <w:p w:rsidR="00B540EE" w:rsidRPr="000D61DF" w:rsidRDefault="00B540EE" w:rsidP="0072550E">
      <w:pPr>
        <w:spacing w:after="0" w:line="360" w:lineRule="auto"/>
        <w:ind w:firstLine="709"/>
        <w:jc w:val="both"/>
        <w:rPr>
          <w:rFonts w:ascii="Times New Roman" w:hAnsi="Times New Roman"/>
          <w:sz w:val="28"/>
          <w:szCs w:val="28"/>
        </w:rPr>
      </w:pPr>
      <w:r w:rsidRPr="000D61DF">
        <w:rPr>
          <w:rFonts w:ascii="Times New Roman" w:hAnsi="Times New Roman"/>
          <w:b/>
          <w:sz w:val="28"/>
          <w:szCs w:val="28"/>
        </w:rPr>
        <w:t>Примерные критерии оценки результативности деятельности педагогических работников</w:t>
      </w:r>
      <w:r w:rsidRPr="000D61DF">
        <w:rPr>
          <w:rFonts w:ascii="Times New Roman" w:hAnsi="Times New Roman"/>
          <w:sz w:val="28"/>
          <w:szCs w:val="28"/>
        </w:rPr>
        <w:t xml:space="preserve">.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72550E" w:rsidRDefault="00B540EE" w:rsidP="00A961D6">
      <w:pPr>
        <w:pStyle w:val="a9"/>
        <w:numPr>
          <w:ilvl w:val="0"/>
          <w:numId w:val="12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0D61DF" w:rsidRDefault="00B540EE" w:rsidP="00A961D6">
      <w:pPr>
        <w:pStyle w:val="a9"/>
        <w:numPr>
          <w:ilvl w:val="0"/>
          <w:numId w:val="12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0D61DF" w:rsidRDefault="00B540EE" w:rsidP="00A961D6">
      <w:pPr>
        <w:pStyle w:val="a9"/>
        <w:numPr>
          <w:ilvl w:val="0"/>
          <w:numId w:val="128"/>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Одним из условий готовности образовательной организации к введению ФГОС </w:t>
      </w:r>
      <w:r w:rsidR="008E46E5" w:rsidRPr="000D61DF">
        <w:rPr>
          <w:rFonts w:ascii="Times New Roman" w:hAnsi="Times New Roman"/>
          <w:sz w:val="28"/>
          <w:szCs w:val="28"/>
        </w:rPr>
        <w:t>ООО</w:t>
      </w:r>
      <w:r w:rsidRPr="000D61DF">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0D61DF">
        <w:rPr>
          <w:rFonts w:ascii="Times New Roman" w:hAnsi="Times New Roman"/>
          <w:sz w:val="28"/>
          <w:szCs w:val="28"/>
        </w:rPr>
        <w:t xml:space="preserve"> ООО</w:t>
      </w:r>
      <w:r w:rsidRPr="000D61DF">
        <w:rPr>
          <w:rFonts w:ascii="Times New Roman" w:hAnsi="Times New Roman"/>
          <w:sz w:val="28"/>
          <w:szCs w:val="28"/>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BF309D" w:rsidRDefault="0072550E">
      <w:pPr>
        <w:spacing w:after="0" w:line="360" w:lineRule="auto"/>
        <w:ind w:firstLine="709"/>
        <w:jc w:val="both"/>
        <w:rPr>
          <w:rFonts w:ascii="Times New Roman" w:hAnsi="Times New Roman"/>
          <w:b/>
          <w:i/>
          <w:sz w:val="28"/>
          <w:szCs w:val="28"/>
        </w:rPr>
      </w:pPr>
      <w:r w:rsidRPr="00BF309D">
        <w:rPr>
          <w:rFonts w:ascii="Times New Roman" w:hAnsi="Times New Roman"/>
          <w:b/>
          <w:i/>
          <w:sz w:val="28"/>
          <w:szCs w:val="28"/>
        </w:rPr>
        <w:t>Организация методической работы</w:t>
      </w:r>
    </w:p>
    <w:tbl>
      <w:tblPr>
        <w:tblStyle w:val="a4"/>
        <w:tblW w:w="0" w:type="auto"/>
        <w:tblLook w:val="04A0"/>
      </w:tblPr>
      <w:tblGrid>
        <w:gridCol w:w="816"/>
        <w:gridCol w:w="4536"/>
        <w:gridCol w:w="2410"/>
        <w:gridCol w:w="1938"/>
      </w:tblGrid>
      <w:tr w:rsidR="0072550E" w:rsidRPr="0072550E" w:rsidTr="0072550E">
        <w:tc>
          <w:tcPr>
            <w:tcW w:w="816" w:type="dxa"/>
          </w:tcPr>
          <w:p w:rsidR="0072550E" w:rsidRPr="0072550E" w:rsidRDefault="0072550E" w:rsidP="0072550E">
            <w:pPr>
              <w:jc w:val="both"/>
              <w:rPr>
                <w:rFonts w:ascii="Times New Roman" w:hAnsi="Times New Roman"/>
                <w:b/>
                <w:sz w:val="24"/>
                <w:szCs w:val="24"/>
              </w:rPr>
            </w:pPr>
            <w:r w:rsidRPr="0072550E">
              <w:rPr>
                <w:rFonts w:ascii="Times New Roman" w:hAnsi="Times New Roman"/>
                <w:b/>
                <w:sz w:val="24"/>
                <w:szCs w:val="24"/>
              </w:rPr>
              <w:t>№</w:t>
            </w:r>
          </w:p>
        </w:tc>
        <w:tc>
          <w:tcPr>
            <w:tcW w:w="4536" w:type="dxa"/>
          </w:tcPr>
          <w:p w:rsidR="0072550E" w:rsidRPr="0072550E" w:rsidRDefault="0072550E" w:rsidP="0072550E">
            <w:pPr>
              <w:ind w:firstLine="567"/>
              <w:jc w:val="both"/>
              <w:rPr>
                <w:rFonts w:ascii="Times New Roman" w:hAnsi="Times New Roman"/>
                <w:b/>
                <w:sz w:val="24"/>
                <w:szCs w:val="24"/>
              </w:rPr>
            </w:pPr>
            <w:r w:rsidRPr="0072550E">
              <w:rPr>
                <w:rFonts w:ascii="Times New Roman" w:hAnsi="Times New Roman"/>
                <w:b/>
                <w:sz w:val="24"/>
                <w:szCs w:val="24"/>
              </w:rPr>
              <w:t>Мероприятия</w:t>
            </w:r>
          </w:p>
        </w:tc>
        <w:tc>
          <w:tcPr>
            <w:tcW w:w="2410" w:type="dxa"/>
          </w:tcPr>
          <w:p w:rsidR="0072550E" w:rsidRPr="0072550E" w:rsidRDefault="0072550E" w:rsidP="0072550E">
            <w:pPr>
              <w:ind w:firstLine="567"/>
              <w:jc w:val="both"/>
              <w:rPr>
                <w:rFonts w:ascii="Times New Roman" w:hAnsi="Times New Roman"/>
                <w:b/>
                <w:sz w:val="24"/>
                <w:szCs w:val="24"/>
              </w:rPr>
            </w:pPr>
            <w:r w:rsidRPr="0072550E">
              <w:rPr>
                <w:rFonts w:ascii="Times New Roman" w:hAnsi="Times New Roman"/>
                <w:b/>
                <w:sz w:val="24"/>
                <w:szCs w:val="24"/>
              </w:rPr>
              <w:t xml:space="preserve">Сроки </w:t>
            </w:r>
          </w:p>
        </w:tc>
        <w:tc>
          <w:tcPr>
            <w:tcW w:w="1938" w:type="dxa"/>
          </w:tcPr>
          <w:p w:rsidR="0072550E" w:rsidRPr="0072550E" w:rsidRDefault="0072550E" w:rsidP="0072550E">
            <w:pPr>
              <w:ind w:firstLine="567"/>
              <w:jc w:val="both"/>
              <w:rPr>
                <w:rFonts w:ascii="Times New Roman" w:hAnsi="Times New Roman"/>
                <w:b/>
                <w:sz w:val="24"/>
                <w:szCs w:val="24"/>
              </w:rPr>
            </w:pPr>
            <w:r w:rsidRPr="0072550E">
              <w:rPr>
                <w:rFonts w:ascii="Times New Roman" w:hAnsi="Times New Roman"/>
                <w:b/>
                <w:sz w:val="24"/>
                <w:szCs w:val="24"/>
              </w:rPr>
              <w:t>Ответственный</w:t>
            </w:r>
          </w:p>
        </w:tc>
      </w:tr>
      <w:tr w:rsidR="0072550E" w:rsidRPr="0072550E" w:rsidTr="0072550E">
        <w:tc>
          <w:tcPr>
            <w:tcW w:w="9700" w:type="dxa"/>
            <w:gridSpan w:val="4"/>
          </w:tcPr>
          <w:p w:rsidR="0072550E" w:rsidRPr="0072550E" w:rsidRDefault="0072550E" w:rsidP="0072550E">
            <w:pPr>
              <w:jc w:val="center"/>
              <w:rPr>
                <w:rFonts w:ascii="Times New Roman" w:hAnsi="Times New Roman"/>
                <w:b/>
                <w:sz w:val="24"/>
                <w:szCs w:val="24"/>
              </w:rPr>
            </w:pPr>
            <w:r w:rsidRPr="0072550E">
              <w:rPr>
                <w:rFonts w:ascii="Times New Roman" w:hAnsi="Times New Roman"/>
                <w:b/>
                <w:sz w:val="24"/>
                <w:szCs w:val="24"/>
              </w:rPr>
              <w:t>Организационная работа</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курсовой подготовки учителей:</w:t>
            </w:r>
          </w:p>
          <w:p w:rsidR="0072550E" w:rsidRPr="0072550E" w:rsidRDefault="0072550E" w:rsidP="00A961D6">
            <w:pPr>
              <w:pStyle w:val="a9"/>
              <w:numPr>
                <w:ilvl w:val="0"/>
                <w:numId w:val="189"/>
              </w:numPr>
              <w:ind w:firstLine="35"/>
              <w:jc w:val="both"/>
              <w:rPr>
                <w:rFonts w:ascii="Times New Roman" w:hAnsi="Times New Roman"/>
              </w:rPr>
            </w:pPr>
            <w:r w:rsidRPr="0072550E">
              <w:rPr>
                <w:rFonts w:ascii="Times New Roman" w:hAnsi="Times New Roman"/>
              </w:rPr>
              <w:t>Заслушивание информации о состоянии работы по повышению квалификации учителями-предметниками.</w:t>
            </w:r>
          </w:p>
          <w:p w:rsidR="0072550E" w:rsidRPr="0072550E" w:rsidRDefault="0072550E" w:rsidP="00A961D6">
            <w:pPr>
              <w:pStyle w:val="a9"/>
              <w:numPr>
                <w:ilvl w:val="0"/>
                <w:numId w:val="189"/>
              </w:numPr>
              <w:ind w:firstLine="35"/>
              <w:jc w:val="both"/>
              <w:rPr>
                <w:rFonts w:ascii="Times New Roman" w:hAnsi="Times New Roman"/>
              </w:rPr>
            </w:pPr>
            <w:r w:rsidRPr="0072550E">
              <w:rPr>
                <w:rFonts w:ascii="Times New Roman" w:hAnsi="Times New Roman"/>
              </w:rPr>
              <w:t>Уточнение списка педагогов, нуждающихся в курсовой подготовке, оформление заявки на прохождение КПК</w:t>
            </w:r>
          </w:p>
          <w:p w:rsidR="0072550E" w:rsidRPr="0072550E" w:rsidRDefault="0072550E" w:rsidP="00A961D6">
            <w:pPr>
              <w:pStyle w:val="a9"/>
              <w:numPr>
                <w:ilvl w:val="0"/>
                <w:numId w:val="189"/>
              </w:numPr>
              <w:ind w:firstLine="35"/>
              <w:jc w:val="both"/>
              <w:rPr>
                <w:rFonts w:ascii="Times New Roman" w:hAnsi="Times New Roman"/>
              </w:rPr>
            </w:pPr>
            <w:r w:rsidRPr="0072550E">
              <w:rPr>
                <w:rFonts w:ascii="Times New Roman" w:hAnsi="Times New Roman"/>
              </w:rPr>
              <w:t>Составление перспективного плана повышения квалификации учителей-предметников, работающих по ФГОС</w:t>
            </w:r>
          </w:p>
          <w:p w:rsidR="0072550E" w:rsidRPr="0072550E" w:rsidRDefault="0072550E" w:rsidP="00A961D6">
            <w:pPr>
              <w:pStyle w:val="a9"/>
              <w:numPr>
                <w:ilvl w:val="0"/>
                <w:numId w:val="189"/>
              </w:numPr>
              <w:ind w:firstLine="35"/>
              <w:jc w:val="both"/>
              <w:rPr>
                <w:rFonts w:ascii="Times New Roman" w:hAnsi="Times New Roman"/>
              </w:rPr>
            </w:pPr>
            <w:r w:rsidRPr="0072550E">
              <w:rPr>
                <w:rFonts w:ascii="Times New Roman" w:hAnsi="Times New Roman"/>
              </w:rPr>
              <w:t>Курсовая подготовка учителей-предметников, планируемых к работе в 5</w:t>
            </w:r>
            <w:r w:rsidR="00660A76">
              <w:rPr>
                <w:rFonts w:ascii="Times New Roman" w:hAnsi="Times New Roman"/>
              </w:rPr>
              <w:t>-9</w:t>
            </w:r>
            <w:r w:rsidRPr="0072550E">
              <w:rPr>
                <w:rFonts w:ascii="Times New Roman" w:hAnsi="Times New Roman"/>
              </w:rPr>
              <w:t xml:space="preserve"> классе по ФГОС</w:t>
            </w:r>
          </w:p>
          <w:p w:rsidR="0072550E" w:rsidRPr="0072550E" w:rsidRDefault="0072550E" w:rsidP="00A961D6">
            <w:pPr>
              <w:pStyle w:val="a9"/>
              <w:numPr>
                <w:ilvl w:val="0"/>
                <w:numId w:val="189"/>
              </w:numPr>
              <w:ind w:firstLine="35"/>
              <w:jc w:val="both"/>
              <w:rPr>
                <w:rFonts w:ascii="Times New Roman" w:hAnsi="Times New Roman"/>
              </w:rPr>
            </w:pPr>
            <w:r w:rsidRPr="0072550E">
              <w:rPr>
                <w:rFonts w:ascii="Times New Roman" w:hAnsi="Times New Roman"/>
              </w:rPr>
              <w:t>Организация выступлений  учителей-предметников, прошедших курсы ПК на заседаниях ШМО</w:t>
            </w:r>
          </w:p>
        </w:tc>
        <w:tc>
          <w:tcPr>
            <w:tcW w:w="2410" w:type="dxa"/>
          </w:tcPr>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сентябрь</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по плану</w:t>
            </w: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и перспективному плану школы</w:t>
            </w: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учителя-предметники</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2</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работы по аттестации учителей:</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Уточнение списка аттестуемых педагогов</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Проведение инструктивно-методических совещаний и индивидуальных консультаций</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Оказание методической помощи аттестуемым педагогам</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Организация выступлений аттестуемых учителей на МО,  семинарах</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Изучение и обобщение опыта работы</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Оформление портфолио аттестуемых учителей</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Организация творческих отчетов аттестуемых педагогов</w:t>
            </w:r>
          </w:p>
          <w:p w:rsidR="0072550E" w:rsidRPr="0072550E" w:rsidRDefault="0072550E" w:rsidP="00A961D6">
            <w:pPr>
              <w:pStyle w:val="a9"/>
              <w:numPr>
                <w:ilvl w:val="0"/>
                <w:numId w:val="190"/>
              </w:numPr>
              <w:ind w:firstLine="35"/>
              <w:jc w:val="both"/>
              <w:rPr>
                <w:rFonts w:ascii="Times New Roman" w:hAnsi="Times New Roman"/>
              </w:rPr>
            </w:pPr>
            <w:r w:rsidRPr="0072550E">
              <w:rPr>
                <w:rFonts w:ascii="Times New Roman" w:hAnsi="Times New Roman"/>
              </w:rPr>
              <w:t>Размещение описания опыта работы педагогов школы на сайте образовательного учреждения</w:t>
            </w:r>
          </w:p>
        </w:tc>
        <w:tc>
          <w:tcPr>
            <w:tcW w:w="2410" w:type="dxa"/>
          </w:tcPr>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сентябрь</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периода аттестации</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по графику</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октябрь-апрель</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декабрь-апрель</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3</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Оформление методических  материалов  по итогам проведения:</w:t>
            </w:r>
          </w:p>
          <w:p w:rsidR="0072550E" w:rsidRPr="0072550E" w:rsidRDefault="0072550E" w:rsidP="00A961D6">
            <w:pPr>
              <w:pStyle w:val="a9"/>
              <w:numPr>
                <w:ilvl w:val="0"/>
                <w:numId w:val="191"/>
              </w:numPr>
              <w:ind w:firstLine="35"/>
              <w:jc w:val="both"/>
              <w:rPr>
                <w:rFonts w:ascii="Times New Roman" w:hAnsi="Times New Roman"/>
              </w:rPr>
            </w:pPr>
            <w:r w:rsidRPr="0072550E">
              <w:rPr>
                <w:rFonts w:ascii="Times New Roman" w:hAnsi="Times New Roman"/>
              </w:rPr>
              <w:t>Предметных недель</w:t>
            </w:r>
          </w:p>
          <w:p w:rsidR="0072550E" w:rsidRPr="0072550E" w:rsidRDefault="0072550E" w:rsidP="00A961D6">
            <w:pPr>
              <w:pStyle w:val="a9"/>
              <w:numPr>
                <w:ilvl w:val="0"/>
                <w:numId w:val="191"/>
              </w:numPr>
              <w:ind w:firstLine="35"/>
              <w:jc w:val="both"/>
              <w:rPr>
                <w:rFonts w:ascii="Times New Roman" w:hAnsi="Times New Roman"/>
              </w:rPr>
            </w:pPr>
            <w:r w:rsidRPr="0072550E">
              <w:rPr>
                <w:rFonts w:ascii="Times New Roman" w:hAnsi="Times New Roman"/>
              </w:rPr>
              <w:t>Открытых уроков</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4</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Публикации и размещение  материалов открытых уроков, внешкольных мероприятий, выступлений учителей в  методических сборниках и на школьном сайте</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5</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участия учителей в городских, окружных и всероссийских конкурсах педагогического мастерства</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6</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и проведение проектных недель</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по плану работы школы</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ответственный за проектную деятельность</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7</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взаимодействия по обеспечению преемственности и непрерывности образования:</w:t>
            </w:r>
          </w:p>
          <w:p w:rsidR="0072550E" w:rsidRPr="0072550E" w:rsidRDefault="0072550E" w:rsidP="00A961D6">
            <w:pPr>
              <w:pStyle w:val="a9"/>
              <w:numPr>
                <w:ilvl w:val="0"/>
                <w:numId w:val="192"/>
              </w:numPr>
              <w:ind w:firstLine="35"/>
              <w:jc w:val="both"/>
              <w:rPr>
                <w:rFonts w:ascii="Times New Roman" w:hAnsi="Times New Roman"/>
              </w:rPr>
            </w:pPr>
            <w:r w:rsidRPr="0072550E">
              <w:rPr>
                <w:rFonts w:ascii="Times New Roman" w:hAnsi="Times New Roman"/>
              </w:rPr>
              <w:t>Между школой и структурными подразделениями</w:t>
            </w:r>
          </w:p>
          <w:p w:rsidR="0072550E" w:rsidRPr="0072550E" w:rsidRDefault="0072550E" w:rsidP="00A961D6">
            <w:pPr>
              <w:pStyle w:val="a9"/>
              <w:numPr>
                <w:ilvl w:val="0"/>
                <w:numId w:val="192"/>
              </w:numPr>
              <w:ind w:firstLine="35"/>
              <w:jc w:val="both"/>
              <w:rPr>
                <w:rFonts w:ascii="Times New Roman" w:hAnsi="Times New Roman"/>
              </w:rPr>
            </w:pPr>
            <w:r w:rsidRPr="0072550E">
              <w:rPr>
                <w:rFonts w:ascii="Times New Roman" w:hAnsi="Times New Roman"/>
              </w:rPr>
              <w:t>Между МО учителей начальных классов и МО учителей среднего звена</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8</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и проведение школьного этапа всероссийской олимпиады школьников (подготовка аналитического отчета о проведении школьных предметных олимпиад), участие в заочных олимпиадах</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октябрь-ноябрь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9</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Организация  индивидуальных занятий и консультаций с одаренными обучающимися, имеющими способности и повышенную мотивацию к обучению по предметам</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учителя-предметники</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10</w:t>
            </w:r>
          </w:p>
        </w:tc>
        <w:tc>
          <w:tcPr>
            <w:tcW w:w="4536" w:type="dxa"/>
          </w:tcPr>
          <w:p w:rsidR="0072550E" w:rsidRPr="0072550E" w:rsidRDefault="00660A76" w:rsidP="0072550E">
            <w:pPr>
              <w:ind w:firstLine="35"/>
              <w:jc w:val="both"/>
              <w:rPr>
                <w:rFonts w:ascii="Times New Roman" w:hAnsi="Times New Roman"/>
                <w:sz w:val="24"/>
                <w:szCs w:val="24"/>
              </w:rPr>
            </w:pPr>
            <w:r>
              <w:rPr>
                <w:rFonts w:ascii="Times New Roman" w:hAnsi="Times New Roman"/>
                <w:sz w:val="24"/>
                <w:szCs w:val="24"/>
              </w:rPr>
              <w:t xml:space="preserve">Формирование УМК на 2020-2021 учебный год по </w:t>
            </w:r>
            <w:r w:rsidR="0072550E" w:rsidRPr="0072550E">
              <w:rPr>
                <w:rFonts w:ascii="Times New Roman" w:hAnsi="Times New Roman"/>
                <w:sz w:val="24"/>
                <w:szCs w:val="24"/>
              </w:rPr>
              <w:t>ФГОС основного общего образования.</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декабрь-январь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учителя-предметники</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 xml:space="preserve">Организация выставки  работ урочной и внеурочной деятельности обучающихся </w:t>
            </w:r>
          </w:p>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5-</w:t>
            </w:r>
            <w:r w:rsidR="00660A76">
              <w:rPr>
                <w:rFonts w:ascii="Times New Roman" w:hAnsi="Times New Roman"/>
                <w:sz w:val="24"/>
                <w:szCs w:val="24"/>
              </w:rPr>
              <w:t xml:space="preserve">9 </w:t>
            </w:r>
            <w:r w:rsidRPr="0072550E">
              <w:rPr>
                <w:rFonts w:ascii="Times New Roman" w:hAnsi="Times New Roman"/>
                <w:sz w:val="24"/>
                <w:szCs w:val="24"/>
              </w:rPr>
              <w:t>ых классов «Мои достижения».</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апрель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классные руководители 5-</w:t>
            </w:r>
            <w:r w:rsidR="00660A76">
              <w:rPr>
                <w:rFonts w:ascii="Times New Roman" w:hAnsi="Times New Roman"/>
                <w:sz w:val="24"/>
                <w:szCs w:val="24"/>
              </w:rPr>
              <w:t xml:space="preserve">9 </w:t>
            </w:r>
            <w:r w:rsidRPr="0072550E">
              <w:rPr>
                <w:rFonts w:ascii="Times New Roman" w:hAnsi="Times New Roman"/>
                <w:sz w:val="24"/>
                <w:szCs w:val="24"/>
              </w:rPr>
              <w:t>ых классов</w:t>
            </w:r>
          </w:p>
        </w:tc>
      </w:tr>
      <w:tr w:rsidR="0072550E" w:rsidRPr="0072550E" w:rsidTr="0072550E">
        <w:tc>
          <w:tcPr>
            <w:tcW w:w="9700" w:type="dxa"/>
            <w:gridSpan w:val="4"/>
          </w:tcPr>
          <w:p w:rsidR="0072550E" w:rsidRPr="0072550E" w:rsidRDefault="0072550E" w:rsidP="0072550E">
            <w:pPr>
              <w:jc w:val="center"/>
              <w:rPr>
                <w:rFonts w:ascii="Times New Roman" w:hAnsi="Times New Roman"/>
                <w:b/>
                <w:sz w:val="24"/>
                <w:szCs w:val="24"/>
              </w:rPr>
            </w:pPr>
            <w:r w:rsidRPr="0072550E">
              <w:rPr>
                <w:rFonts w:ascii="Times New Roman" w:hAnsi="Times New Roman"/>
                <w:b/>
                <w:sz w:val="24"/>
                <w:szCs w:val="24"/>
              </w:rPr>
              <w:t>Информационная работа</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Изучение:</w:t>
            </w:r>
          </w:p>
          <w:p w:rsidR="0072550E" w:rsidRPr="0072550E" w:rsidRDefault="0072550E" w:rsidP="00A961D6">
            <w:pPr>
              <w:pStyle w:val="a9"/>
              <w:numPr>
                <w:ilvl w:val="0"/>
                <w:numId w:val="193"/>
              </w:numPr>
              <w:ind w:firstLine="35"/>
              <w:jc w:val="both"/>
              <w:rPr>
                <w:rFonts w:ascii="Times New Roman" w:hAnsi="Times New Roman"/>
              </w:rPr>
            </w:pPr>
            <w:r w:rsidRPr="0072550E">
              <w:rPr>
                <w:rFonts w:ascii="Times New Roman" w:hAnsi="Times New Roman"/>
              </w:rPr>
              <w:t xml:space="preserve">Методических писем МО РФ, Юго-Западного управления МОиНСО по организации образовательного процесса </w:t>
            </w:r>
          </w:p>
          <w:p w:rsidR="0072550E" w:rsidRPr="0072550E" w:rsidRDefault="0072550E" w:rsidP="00A961D6">
            <w:pPr>
              <w:pStyle w:val="a9"/>
              <w:numPr>
                <w:ilvl w:val="0"/>
                <w:numId w:val="193"/>
              </w:numPr>
              <w:ind w:firstLine="35"/>
              <w:jc w:val="both"/>
              <w:rPr>
                <w:rFonts w:ascii="Times New Roman" w:hAnsi="Times New Roman"/>
              </w:rPr>
            </w:pPr>
            <w:r w:rsidRPr="0072550E">
              <w:rPr>
                <w:rFonts w:ascii="Times New Roman" w:hAnsi="Times New Roman"/>
              </w:rPr>
              <w:t>Программно-методического обеспечения по предметам, внеурочной деятельности</w:t>
            </w:r>
          </w:p>
          <w:p w:rsidR="0072550E" w:rsidRPr="0072550E" w:rsidRDefault="0072550E" w:rsidP="00A961D6">
            <w:pPr>
              <w:pStyle w:val="a9"/>
              <w:numPr>
                <w:ilvl w:val="0"/>
                <w:numId w:val="193"/>
              </w:numPr>
              <w:ind w:firstLine="35"/>
              <w:jc w:val="both"/>
              <w:rPr>
                <w:rFonts w:ascii="Times New Roman" w:hAnsi="Times New Roman"/>
              </w:rPr>
            </w:pPr>
            <w:r w:rsidRPr="0072550E">
              <w:rPr>
                <w:rFonts w:ascii="Times New Roman" w:hAnsi="Times New Roman"/>
              </w:rPr>
              <w:t>ФГОС</w:t>
            </w:r>
          </w:p>
          <w:p w:rsidR="0072550E" w:rsidRPr="0072550E" w:rsidRDefault="0072550E" w:rsidP="00A961D6">
            <w:pPr>
              <w:pStyle w:val="a9"/>
              <w:numPr>
                <w:ilvl w:val="0"/>
                <w:numId w:val="193"/>
              </w:numPr>
              <w:ind w:firstLine="35"/>
              <w:jc w:val="both"/>
              <w:rPr>
                <w:rFonts w:ascii="Times New Roman" w:hAnsi="Times New Roman"/>
              </w:rPr>
            </w:pPr>
            <w:r w:rsidRPr="0072550E">
              <w:rPr>
                <w:rFonts w:ascii="Times New Roman" w:hAnsi="Times New Roman"/>
              </w:rPr>
              <w:t>Нормативных документов, обеспечивающих введение ФГОС ООО</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2</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Создание банка данных по различным направлениям деятельности:</w:t>
            </w:r>
          </w:p>
          <w:p w:rsidR="0072550E" w:rsidRPr="0072550E" w:rsidRDefault="0072550E" w:rsidP="00A961D6">
            <w:pPr>
              <w:pStyle w:val="a9"/>
              <w:numPr>
                <w:ilvl w:val="0"/>
                <w:numId w:val="194"/>
              </w:numPr>
              <w:ind w:firstLine="35"/>
              <w:jc w:val="both"/>
              <w:rPr>
                <w:rFonts w:ascii="Times New Roman" w:hAnsi="Times New Roman"/>
              </w:rPr>
            </w:pPr>
            <w:r w:rsidRPr="0072550E">
              <w:rPr>
                <w:rFonts w:ascii="Times New Roman" w:hAnsi="Times New Roman"/>
              </w:rPr>
              <w:t>Банк данных педагогического состава (повышение квалификации, аттестация, темы самообразования и пр.)</w:t>
            </w:r>
          </w:p>
          <w:p w:rsidR="0072550E" w:rsidRPr="0072550E" w:rsidRDefault="0072550E" w:rsidP="00A961D6">
            <w:pPr>
              <w:pStyle w:val="a9"/>
              <w:numPr>
                <w:ilvl w:val="0"/>
                <w:numId w:val="194"/>
              </w:numPr>
              <w:ind w:firstLine="35"/>
              <w:jc w:val="both"/>
              <w:rPr>
                <w:rFonts w:ascii="Times New Roman" w:hAnsi="Times New Roman"/>
              </w:rPr>
            </w:pPr>
            <w:r w:rsidRPr="0072550E">
              <w:rPr>
                <w:rFonts w:ascii="Times New Roman" w:hAnsi="Times New Roman"/>
              </w:rPr>
              <w:t>Учебно-методического комплекса</w:t>
            </w:r>
          </w:p>
          <w:p w:rsidR="0072550E" w:rsidRPr="0072550E" w:rsidRDefault="0072550E" w:rsidP="00A961D6">
            <w:pPr>
              <w:pStyle w:val="a9"/>
              <w:numPr>
                <w:ilvl w:val="0"/>
                <w:numId w:val="194"/>
              </w:numPr>
              <w:ind w:firstLine="35"/>
              <w:jc w:val="both"/>
              <w:rPr>
                <w:rFonts w:ascii="Times New Roman" w:hAnsi="Times New Roman"/>
              </w:rPr>
            </w:pPr>
            <w:r w:rsidRPr="0072550E">
              <w:rPr>
                <w:rFonts w:ascii="Times New Roman" w:hAnsi="Times New Roman"/>
              </w:rPr>
              <w:t>Контрольно-измерительных и диагностических материалов</w:t>
            </w:r>
          </w:p>
          <w:p w:rsidR="0072550E" w:rsidRPr="0072550E" w:rsidRDefault="0072550E" w:rsidP="00A961D6">
            <w:pPr>
              <w:pStyle w:val="a9"/>
              <w:numPr>
                <w:ilvl w:val="0"/>
                <w:numId w:val="194"/>
              </w:numPr>
              <w:ind w:firstLine="35"/>
              <w:jc w:val="both"/>
              <w:rPr>
                <w:rFonts w:ascii="Times New Roman" w:hAnsi="Times New Roman"/>
              </w:rPr>
            </w:pPr>
            <w:r w:rsidRPr="0072550E">
              <w:rPr>
                <w:rFonts w:ascii="Times New Roman" w:hAnsi="Times New Roman"/>
              </w:rPr>
              <w:t>Банк данных рабочих программ  и программ внеурочной деятельности  в рамках введения ФГОС</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сентябрь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3</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Информационная работа с родителями обучающихся:</w:t>
            </w:r>
          </w:p>
          <w:p w:rsidR="0072550E" w:rsidRPr="0072550E" w:rsidRDefault="00660A76" w:rsidP="00A961D6">
            <w:pPr>
              <w:pStyle w:val="a9"/>
              <w:numPr>
                <w:ilvl w:val="0"/>
                <w:numId w:val="195"/>
              </w:numPr>
              <w:ind w:firstLine="35"/>
              <w:jc w:val="both"/>
              <w:rPr>
                <w:rFonts w:ascii="Times New Roman" w:hAnsi="Times New Roman"/>
              </w:rPr>
            </w:pPr>
            <w:r>
              <w:rPr>
                <w:rFonts w:ascii="Times New Roman" w:hAnsi="Times New Roman"/>
              </w:rPr>
              <w:t>О реализации</w:t>
            </w:r>
            <w:r w:rsidR="0072550E" w:rsidRPr="0072550E">
              <w:rPr>
                <w:rFonts w:ascii="Times New Roman" w:hAnsi="Times New Roman"/>
              </w:rPr>
              <w:t xml:space="preserve"> ФГОС  ООО в 5</w:t>
            </w:r>
            <w:r>
              <w:rPr>
                <w:rFonts w:ascii="Times New Roman" w:hAnsi="Times New Roman"/>
              </w:rPr>
              <w:t>-9</w:t>
            </w:r>
            <w:r w:rsidR="0072550E" w:rsidRPr="0072550E">
              <w:rPr>
                <w:rFonts w:ascii="Times New Roman" w:hAnsi="Times New Roman"/>
              </w:rPr>
              <w:t xml:space="preserve"> классе</w:t>
            </w:r>
          </w:p>
          <w:p w:rsidR="0072550E" w:rsidRPr="0072550E" w:rsidRDefault="0072550E" w:rsidP="00A961D6">
            <w:pPr>
              <w:pStyle w:val="a9"/>
              <w:numPr>
                <w:ilvl w:val="0"/>
                <w:numId w:val="195"/>
              </w:numPr>
              <w:ind w:firstLine="35"/>
              <w:jc w:val="both"/>
              <w:rPr>
                <w:rFonts w:ascii="Times New Roman" w:hAnsi="Times New Roman"/>
              </w:rPr>
            </w:pPr>
            <w:r w:rsidRPr="0072550E">
              <w:rPr>
                <w:rFonts w:ascii="Times New Roman" w:hAnsi="Times New Roman"/>
              </w:rPr>
              <w:t xml:space="preserve">О тенденциях современного образования, экспериментальных программах, реализуемых в школе  </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классный руководитель</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4</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Информирование  учителей об условиях, сроках проведения и положениях конкурсов педагогического мастерства «Учитель года», «Классный руководитель», «Лидер в образовании» и других, реализуемых в рамках национального проекта «Образование»</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сентябрь-декабрь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p w:rsidR="0072550E" w:rsidRPr="0072550E" w:rsidRDefault="0072550E" w:rsidP="0072550E">
            <w:pPr>
              <w:jc w:val="center"/>
              <w:rPr>
                <w:rFonts w:ascii="Times New Roman" w:hAnsi="Times New Roman"/>
                <w:sz w:val="24"/>
                <w:szCs w:val="24"/>
              </w:rPr>
            </w:pPr>
          </w:p>
        </w:tc>
      </w:tr>
      <w:tr w:rsidR="0072550E" w:rsidRPr="0072550E" w:rsidTr="0072550E">
        <w:tc>
          <w:tcPr>
            <w:tcW w:w="9700" w:type="dxa"/>
            <w:gridSpan w:val="4"/>
          </w:tcPr>
          <w:p w:rsidR="0072550E" w:rsidRPr="0072550E" w:rsidRDefault="0072550E" w:rsidP="0072550E">
            <w:pPr>
              <w:jc w:val="center"/>
              <w:rPr>
                <w:rFonts w:ascii="Times New Roman" w:hAnsi="Times New Roman"/>
                <w:b/>
                <w:sz w:val="24"/>
                <w:szCs w:val="24"/>
              </w:rPr>
            </w:pPr>
            <w:r w:rsidRPr="0072550E">
              <w:rPr>
                <w:rFonts w:ascii="Times New Roman" w:hAnsi="Times New Roman"/>
                <w:b/>
                <w:sz w:val="24"/>
                <w:szCs w:val="24"/>
              </w:rPr>
              <w:t>Научно-методическая работа</w:t>
            </w:r>
          </w:p>
        </w:tc>
      </w:tr>
      <w:tr w:rsidR="0072550E" w:rsidRPr="0072550E" w:rsidTr="0072550E">
        <w:tc>
          <w:tcPr>
            <w:tcW w:w="5352" w:type="dxa"/>
            <w:gridSpan w:val="2"/>
          </w:tcPr>
          <w:p w:rsidR="0072550E" w:rsidRPr="0072550E" w:rsidRDefault="0072550E" w:rsidP="0072550E">
            <w:pPr>
              <w:jc w:val="both"/>
              <w:rPr>
                <w:rFonts w:ascii="Times New Roman" w:hAnsi="Times New Roman"/>
                <w:b/>
                <w:sz w:val="24"/>
                <w:szCs w:val="24"/>
              </w:rPr>
            </w:pPr>
            <w:r w:rsidRPr="0072550E">
              <w:rPr>
                <w:rFonts w:ascii="Times New Roman" w:hAnsi="Times New Roman"/>
                <w:b/>
                <w:sz w:val="24"/>
                <w:szCs w:val="24"/>
              </w:rPr>
              <w:t>Заседание МО школы</w:t>
            </w:r>
          </w:p>
        </w:tc>
        <w:tc>
          <w:tcPr>
            <w:tcW w:w="2410" w:type="dxa"/>
          </w:tcPr>
          <w:p w:rsidR="0072550E" w:rsidRPr="0072550E" w:rsidRDefault="0072550E" w:rsidP="0072550E">
            <w:pPr>
              <w:jc w:val="center"/>
              <w:rPr>
                <w:rFonts w:ascii="Times New Roman" w:hAnsi="Times New Roman"/>
                <w:sz w:val="24"/>
                <w:szCs w:val="24"/>
              </w:rPr>
            </w:pPr>
          </w:p>
        </w:tc>
        <w:tc>
          <w:tcPr>
            <w:tcW w:w="1938" w:type="dxa"/>
          </w:tcPr>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 результатах стартовой диагностики обучающихся 5 класса</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ноябрь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куратор направления</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2</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Анализ результатов школьного этапа всероссийской олимпиады школьников</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ноябрь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3</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 результатах промежуточной диагностики обучающихся 5</w:t>
            </w:r>
            <w:r w:rsidR="00660A76">
              <w:rPr>
                <w:rFonts w:ascii="Times New Roman" w:hAnsi="Times New Roman"/>
                <w:sz w:val="24"/>
                <w:szCs w:val="24"/>
              </w:rPr>
              <w:t>-9</w:t>
            </w:r>
            <w:r w:rsidRPr="0072550E">
              <w:rPr>
                <w:rFonts w:ascii="Times New Roman" w:hAnsi="Times New Roman"/>
                <w:sz w:val="24"/>
                <w:szCs w:val="24"/>
              </w:rPr>
              <w:t xml:space="preserve"> класса</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март</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куратор направления</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4</w:t>
            </w:r>
          </w:p>
        </w:tc>
        <w:tc>
          <w:tcPr>
            <w:tcW w:w="4536" w:type="dxa"/>
          </w:tcPr>
          <w:p w:rsidR="0072550E" w:rsidRPr="0072550E" w:rsidRDefault="0072550E" w:rsidP="00660A76">
            <w:pPr>
              <w:ind w:firstLine="35"/>
              <w:jc w:val="both"/>
              <w:rPr>
                <w:rFonts w:ascii="Times New Roman" w:hAnsi="Times New Roman"/>
                <w:sz w:val="24"/>
                <w:szCs w:val="24"/>
              </w:rPr>
            </w:pPr>
            <w:r w:rsidRPr="0072550E">
              <w:rPr>
                <w:rFonts w:ascii="Times New Roman" w:hAnsi="Times New Roman"/>
                <w:sz w:val="24"/>
                <w:szCs w:val="24"/>
              </w:rPr>
              <w:t>О результатах и</w:t>
            </w:r>
            <w:r w:rsidR="00660A76">
              <w:rPr>
                <w:rFonts w:ascii="Times New Roman" w:hAnsi="Times New Roman"/>
                <w:sz w:val="24"/>
                <w:szCs w:val="24"/>
              </w:rPr>
              <w:t>тоговой диагностики обучающихся 5-9 классов</w:t>
            </w:r>
            <w:r w:rsidRPr="0072550E">
              <w:rPr>
                <w:rFonts w:ascii="Times New Roman" w:hAnsi="Times New Roman"/>
                <w:sz w:val="24"/>
                <w:szCs w:val="24"/>
              </w:rPr>
              <w:t xml:space="preserve"> </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май</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куратор направления</w:t>
            </w:r>
          </w:p>
        </w:tc>
      </w:tr>
      <w:tr w:rsidR="0072550E" w:rsidRPr="0072550E" w:rsidTr="0072550E">
        <w:tc>
          <w:tcPr>
            <w:tcW w:w="9700" w:type="dxa"/>
            <w:gridSpan w:val="4"/>
          </w:tcPr>
          <w:p w:rsidR="0072550E" w:rsidRPr="0072550E" w:rsidRDefault="0072550E" w:rsidP="0072550E">
            <w:pPr>
              <w:jc w:val="center"/>
              <w:rPr>
                <w:rFonts w:ascii="Times New Roman" w:hAnsi="Times New Roman"/>
                <w:sz w:val="24"/>
                <w:szCs w:val="24"/>
              </w:rPr>
            </w:pPr>
            <w:r w:rsidRPr="0072550E">
              <w:rPr>
                <w:rFonts w:ascii="Times New Roman" w:hAnsi="Times New Roman"/>
                <w:b/>
                <w:sz w:val="24"/>
                <w:szCs w:val="24"/>
              </w:rPr>
              <w:t>Работа над методической темой школы</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Инструктивно-методические совещания по координации деятельности МО, планирование работы в соответствии с методической темой школы.</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1 полугодие</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УВР,МС</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2</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Корректировка  тем самообразования в соответствии с темой школы</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октябрь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учителя-предметники</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3</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Сбор и анализ информации об использовании системно-деятельностного  и компетентностного подхода в обучении и воспитании</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декабрь-январь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4</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Составление графика открытых уроков</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сентябрь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5</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Пров</w:t>
            </w:r>
            <w:r w:rsidR="00660A76">
              <w:rPr>
                <w:rFonts w:ascii="Times New Roman" w:hAnsi="Times New Roman"/>
                <w:sz w:val="24"/>
                <w:szCs w:val="24"/>
              </w:rPr>
              <w:t>едение дней открытых дверей: «Деятельностный</w:t>
            </w:r>
            <w:r w:rsidRPr="0072550E">
              <w:rPr>
                <w:rFonts w:ascii="Times New Roman" w:hAnsi="Times New Roman"/>
                <w:sz w:val="24"/>
                <w:szCs w:val="24"/>
              </w:rPr>
              <w:t xml:space="preserve"> подход в обучении»;</w:t>
            </w:r>
          </w:p>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«Системно-деятельностный подход: от теории к практике»</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март</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6</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Анализ эффективности  работы МО по теме школы, выработка рекомендаций  по итогам реализации методической темы школы</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май</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9700" w:type="dxa"/>
            <w:gridSpan w:val="4"/>
          </w:tcPr>
          <w:p w:rsidR="0072550E" w:rsidRPr="0072550E" w:rsidRDefault="0072550E" w:rsidP="0072550E">
            <w:pPr>
              <w:jc w:val="center"/>
              <w:rPr>
                <w:rFonts w:ascii="Times New Roman" w:hAnsi="Times New Roman"/>
                <w:b/>
                <w:sz w:val="24"/>
                <w:szCs w:val="24"/>
              </w:rPr>
            </w:pPr>
            <w:r w:rsidRPr="0072550E">
              <w:rPr>
                <w:rFonts w:ascii="Times New Roman" w:hAnsi="Times New Roman"/>
                <w:b/>
                <w:sz w:val="24"/>
                <w:szCs w:val="24"/>
              </w:rPr>
              <w:t>Методическая поддержка учителей</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Работа постоянно действующего семинара</w:t>
            </w:r>
          </w:p>
          <w:p w:rsidR="0072550E" w:rsidRPr="0072550E" w:rsidRDefault="0072550E" w:rsidP="00A961D6">
            <w:pPr>
              <w:pStyle w:val="a9"/>
              <w:numPr>
                <w:ilvl w:val="0"/>
                <w:numId w:val="200"/>
              </w:numPr>
              <w:ind w:firstLine="35"/>
              <w:jc w:val="both"/>
              <w:rPr>
                <w:rFonts w:ascii="Times New Roman" w:hAnsi="Times New Roman"/>
              </w:rPr>
            </w:pPr>
            <w:r w:rsidRPr="0072550E">
              <w:rPr>
                <w:rFonts w:ascii="Times New Roman" w:hAnsi="Times New Roman"/>
              </w:rPr>
              <w:t xml:space="preserve">«ФГОС – стратегия обновления содержания образования и достижения нового качества его результатов» </w:t>
            </w:r>
          </w:p>
          <w:p w:rsidR="0072550E" w:rsidRPr="0072550E" w:rsidRDefault="0072550E" w:rsidP="00A961D6">
            <w:pPr>
              <w:pStyle w:val="a9"/>
              <w:numPr>
                <w:ilvl w:val="0"/>
                <w:numId w:val="200"/>
              </w:numPr>
              <w:ind w:firstLine="35"/>
              <w:jc w:val="both"/>
              <w:rPr>
                <w:rFonts w:ascii="Times New Roman" w:hAnsi="Times New Roman"/>
              </w:rPr>
            </w:pPr>
            <w:r w:rsidRPr="0072550E">
              <w:rPr>
                <w:rFonts w:ascii="Times New Roman" w:hAnsi="Times New Roman"/>
              </w:rPr>
              <w:t>«Способы формирования и развития универсальных учебных действий»</w:t>
            </w:r>
          </w:p>
          <w:p w:rsidR="0072550E" w:rsidRPr="0072550E" w:rsidRDefault="0072550E" w:rsidP="00A961D6">
            <w:pPr>
              <w:pStyle w:val="a9"/>
              <w:numPr>
                <w:ilvl w:val="0"/>
                <w:numId w:val="200"/>
              </w:numPr>
              <w:ind w:firstLine="35"/>
              <w:jc w:val="both"/>
              <w:rPr>
                <w:rFonts w:ascii="Times New Roman" w:hAnsi="Times New Roman"/>
              </w:rPr>
            </w:pPr>
            <w:r w:rsidRPr="0072550E">
              <w:rPr>
                <w:rFonts w:ascii="Times New Roman" w:hAnsi="Times New Roman"/>
              </w:rPr>
              <w:t xml:space="preserve"> «Система оценки достижения планируемых результатов освоения учебной программы».</w:t>
            </w:r>
          </w:p>
          <w:p w:rsidR="0072550E" w:rsidRPr="0072550E" w:rsidRDefault="0072550E" w:rsidP="00A961D6">
            <w:pPr>
              <w:pStyle w:val="a9"/>
              <w:numPr>
                <w:ilvl w:val="0"/>
                <w:numId w:val="200"/>
              </w:numPr>
              <w:ind w:firstLine="35"/>
              <w:jc w:val="both"/>
              <w:rPr>
                <w:rFonts w:ascii="Times New Roman" w:hAnsi="Times New Roman"/>
              </w:rPr>
            </w:pPr>
            <w:r w:rsidRPr="0072550E">
              <w:rPr>
                <w:rFonts w:ascii="Times New Roman" w:hAnsi="Times New Roman"/>
              </w:rPr>
              <w:t xml:space="preserve">«Создание портфолио обучающихся» </w:t>
            </w:r>
          </w:p>
          <w:p w:rsidR="0072550E" w:rsidRPr="0072550E" w:rsidRDefault="0072550E" w:rsidP="00A961D6">
            <w:pPr>
              <w:pStyle w:val="a9"/>
              <w:numPr>
                <w:ilvl w:val="0"/>
                <w:numId w:val="200"/>
              </w:numPr>
              <w:ind w:firstLine="35"/>
              <w:jc w:val="both"/>
              <w:rPr>
                <w:rFonts w:ascii="Times New Roman" w:hAnsi="Times New Roman"/>
              </w:rPr>
            </w:pPr>
            <w:r w:rsidRPr="0072550E">
              <w:rPr>
                <w:rFonts w:ascii="Times New Roman" w:hAnsi="Times New Roman"/>
              </w:rPr>
              <w:t>«Современные образовательные технологии в условиях ФГОС», «Системно-деятельностный подход в обучении как методологическая основа введения ФГОС»</w:t>
            </w:r>
          </w:p>
          <w:p w:rsidR="0072550E" w:rsidRPr="0072550E" w:rsidRDefault="0072550E" w:rsidP="00A961D6">
            <w:pPr>
              <w:pStyle w:val="a9"/>
              <w:numPr>
                <w:ilvl w:val="0"/>
                <w:numId w:val="200"/>
              </w:numPr>
              <w:ind w:firstLine="35"/>
              <w:jc w:val="both"/>
              <w:rPr>
                <w:rFonts w:ascii="Times New Roman" w:hAnsi="Times New Roman"/>
              </w:rPr>
            </w:pPr>
            <w:r w:rsidRPr="0072550E">
              <w:rPr>
                <w:rFonts w:ascii="Times New Roman" w:hAnsi="Times New Roman"/>
              </w:rPr>
              <w:t>«Результаты, проблемы, эффекты первого этапа введения ФГОС» с участием администрации школы, учителей  и родителей.</w:t>
            </w:r>
          </w:p>
          <w:p w:rsidR="0072550E" w:rsidRPr="0072550E" w:rsidRDefault="0072550E" w:rsidP="0072550E">
            <w:pPr>
              <w:ind w:firstLine="35"/>
              <w:jc w:val="both"/>
              <w:rPr>
                <w:rFonts w:ascii="Times New Roman" w:hAnsi="Times New Roman"/>
                <w:sz w:val="24"/>
                <w:szCs w:val="24"/>
              </w:rPr>
            </w:pP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УВР,МС</w:t>
            </w:r>
          </w:p>
          <w:p w:rsidR="0072550E" w:rsidRPr="0072550E" w:rsidRDefault="0072550E" w:rsidP="0072550E">
            <w:pPr>
              <w:jc w:val="center"/>
              <w:rPr>
                <w:rFonts w:ascii="Times New Roman" w:hAnsi="Times New Roman"/>
                <w:sz w:val="24"/>
                <w:szCs w:val="24"/>
              </w:rPr>
            </w:pP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2</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Оказание методической помощи учителя</w:t>
            </w:r>
            <w:r w:rsidR="00660A76">
              <w:rPr>
                <w:rFonts w:ascii="Times New Roman" w:hAnsi="Times New Roman"/>
                <w:sz w:val="24"/>
                <w:szCs w:val="24"/>
              </w:rPr>
              <w:t>м, участвующим в реализации</w:t>
            </w:r>
            <w:r w:rsidRPr="0072550E">
              <w:rPr>
                <w:rFonts w:ascii="Times New Roman" w:hAnsi="Times New Roman"/>
                <w:sz w:val="24"/>
                <w:szCs w:val="24"/>
              </w:rPr>
              <w:t xml:space="preserve"> ФГОС в 5</w:t>
            </w:r>
            <w:r w:rsidR="00660A76">
              <w:rPr>
                <w:rFonts w:ascii="Times New Roman" w:hAnsi="Times New Roman"/>
                <w:sz w:val="24"/>
                <w:szCs w:val="24"/>
              </w:rPr>
              <w:t>-9</w:t>
            </w:r>
            <w:r w:rsidRPr="0072550E">
              <w:rPr>
                <w:rFonts w:ascii="Times New Roman" w:hAnsi="Times New Roman"/>
                <w:sz w:val="24"/>
                <w:szCs w:val="24"/>
              </w:rPr>
              <w:t xml:space="preserve"> классе</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течение года</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3</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Участие в работе семинаров различного уровня:</w:t>
            </w:r>
          </w:p>
          <w:p w:rsidR="0072550E" w:rsidRPr="0072550E" w:rsidRDefault="0072550E" w:rsidP="00A961D6">
            <w:pPr>
              <w:pStyle w:val="a9"/>
              <w:numPr>
                <w:ilvl w:val="0"/>
                <w:numId w:val="196"/>
              </w:numPr>
              <w:ind w:firstLine="35"/>
              <w:jc w:val="both"/>
              <w:rPr>
                <w:rFonts w:ascii="Times New Roman" w:hAnsi="Times New Roman"/>
              </w:rPr>
            </w:pPr>
            <w:r w:rsidRPr="0072550E">
              <w:rPr>
                <w:rFonts w:ascii="Times New Roman" w:hAnsi="Times New Roman"/>
              </w:rPr>
              <w:t>Посещение семинаров</w:t>
            </w:r>
          </w:p>
          <w:p w:rsidR="0072550E" w:rsidRPr="0072550E" w:rsidRDefault="0072550E" w:rsidP="00A961D6">
            <w:pPr>
              <w:pStyle w:val="a9"/>
              <w:numPr>
                <w:ilvl w:val="0"/>
                <w:numId w:val="196"/>
              </w:numPr>
              <w:ind w:firstLine="35"/>
              <w:jc w:val="both"/>
              <w:rPr>
                <w:rFonts w:ascii="Times New Roman" w:hAnsi="Times New Roman"/>
              </w:rPr>
            </w:pPr>
            <w:r w:rsidRPr="0072550E">
              <w:rPr>
                <w:rFonts w:ascii="Times New Roman" w:hAnsi="Times New Roman"/>
              </w:rPr>
              <w:t>Организация и проведение школьного</w:t>
            </w:r>
            <w:r>
              <w:rPr>
                <w:rFonts w:ascii="Times New Roman" w:hAnsi="Times New Roman"/>
              </w:rPr>
              <w:t xml:space="preserve"> семинара по реализации ФГОС ООО</w:t>
            </w:r>
            <w:r w:rsidRPr="0072550E">
              <w:rPr>
                <w:rFonts w:ascii="Times New Roman" w:hAnsi="Times New Roman"/>
              </w:rPr>
              <w:t xml:space="preserve"> </w:t>
            </w: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в плану работы школы</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9700" w:type="dxa"/>
            <w:gridSpan w:val="4"/>
          </w:tcPr>
          <w:p w:rsidR="0072550E" w:rsidRPr="0072550E" w:rsidRDefault="0072550E" w:rsidP="0072550E">
            <w:pPr>
              <w:jc w:val="center"/>
              <w:rPr>
                <w:rFonts w:ascii="Times New Roman" w:hAnsi="Times New Roman"/>
                <w:b/>
                <w:sz w:val="24"/>
                <w:szCs w:val="24"/>
              </w:rPr>
            </w:pPr>
            <w:r w:rsidRPr="0072550E">
              <w:rPr>
                <w:rFonts w:ascii="Times New Roman" w:hAnsi="Times New Roman"/>
                <w:b/>
                <w:sz w:val="24"/>
                <w:szCs w:val="24"/>
              </w:rPr>
              <w:t>Диагностико-аналитическая деятельность</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1</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Диагностические исследования:</w:t>
            </w:r>
          </w:p>
          <w:p w:rsidR="0072550E" w:rsidRPr="0072550E" w:rsidRDefault="0072550E" w:rsidP="00A961D6">
            <w:pPr>
              <w:pStyle w:val="a9"/>
              <w:numPr>
                <w:ilvl w:val="0"/>
                <w:numId w:val="197"/>
              </w:numPr>
              <w:ind w:firstLine="35"/>
              <w:jc w:val="both"/>
              <w:rPr>
                <w:rFonts w:ascii="Times New Roman" w:hAnsi="Times New Roman"/>
              </w:rPr>
            </w:pPr>
            <w:r w:rsidRPr="0072550E">
              <w:rPr>
                <w:rFonts w:ascii="Times New Roman" w:hAnsi="Times New Roman"/>
              </w:rPr>
              <w:t>Профессиональные затруднения учителей, выявление запроса на оказание методической помощи</w:t>
            </w:r>
          </w:p>
          <w:p w:rsidR="0072550E" w:rsidRPr="0072550E" w:rsidRDefault="0072550E" w:rsidP="00A961D6">
            <w:pPr>
              <w:pStyle w:val="a9"/>
              <w:numPr>
                <w:ilvl w:val="0"/>
                <w:numId w:val="197"/>
              </w:numPr>
              <w:ind w:firstLine="35"/>
              <w:jc w:val="both"/>
              <w:rPr>
                <w:rFonts w:ascii="Times New Roman" w:hAnsi="Times New Roman"/>
              </w:rPr>
            </w:pPr>
            <w:r w:rsidRPr="0072550E">
              <w:rPr>
                <w:rFonts w:ascii="Times New Roman" w:hAnsi="Times New Roman"/>
              </w:rPr>
              <w:t>Анкетирование педагогов, работающих по ФГОС</w:t>
            </w:r>
          </w:p>
          <w:p w:rsidR="0072550E" w:rsidRPr="0072550E" w:rsidRDefault="0072550E" w:rsidP="00A961D6">
            <w:pPr>
              <w:pStyle w:val="a9"/>
              <w:numPr>
                <w:ilvl w:val="0"/>
                <w:numId w:val="197"/>
              </w:numPr>
              <w:ind w:firstLine="35"/>
              <w:jc w:val="both"/>
              <w:rPr>
                <w:rFonts w:ascii="Times New Roman" w:hAnsi="Times New Roman"/>
              </w:rPr>
            </w:pPr>
            <w:r w:rsidRPr="0072550E">
              <w:rPr>
                <w:rFonts w:ascii="Times New Roman" w:hAnsi="Times New Roman"/>
              </w:rPr>
              <w:t>Изучение потребностей учителей в развитии и саморазвитии</w:t>
            </w:r>
          </w:p>
        </w:tc>
        <w:tc>
          <w:tcPr>
            <w:tcW w:w="2410" w:type="dxa"/>
          </w:tcPr>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сентябрь</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январь</w:t>
            </w: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октябрь</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МС</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2</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Анкетирование обучающихся:</w:t>
            </w:r>
          </w:p>
          <w:p w:rsidR="0072550E" w:rsidRPr="0072550E" w:rsidRDefault="0072550E" w:rsidP="00A961D6">
            <w:pPr>
              <w:pStyle w:val="a9"/>
              <w:numPr>
                <w:ilvl w:val="0"/>
                <w:numId w:val="198"/>
              </w:numPr>
              <w:ind w:firstLine="35"/>
              <w:jc w:val="both"/>
              <w:rPr>
                <w:rFonts w:ascii="Times New Roman" w:hAnsi="Times New Roman"/>
              </w:rPr>
            </w:pPr>
            <w:r w:rsidRPr="0072550E">
              <w:rPr>
                <w:rFonts w:ascii="Times New Roman" w:hAnsi="Times New Roman"/>
              </w:rPr>
              <w:t>По выбору внеурочной деятельности</w:t>
            </w:r>
          </w:p>
          <w:p w:rsidR="0072550E" w:rsidRPr="0072550E" w:rsidRDefault="0072550E" w:rsidP="0072550E">
            <w:pPr>
              <w:pStyle w:val="a9"/>
              <w:ind w:firstLine="35"/>
              <w:jc w:val="both"/>
              <w:rPr>
                <w:rFonts w:ascii="Times New Roman" w:hAnsi="Times New Roman"/>
              </w:rPr>
            </w:pP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май</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классные руководители</w:t>
            </w:r>
          </w:p>
        </w:tc>
      </w:tr>
      <w:tr w:rsidR="0072550E" w:rsidRPr="0072550E" w:rsidTr="0072550E">
        <w:tc>
          <w:tcPr>
            <w:tcW w:w="816" w:type="dxa"/>
          </w:tcPr>
          <w:p w:rsidR="0072550E" w:rsidRPr="0072550E" w:rsidRDefault="0072550E" w:rsidP="0072550E">
            <w:pPr>
              <w:jc w:val="both"/>
              <w:rPr>
                <w:rFonts w:ascii="Times New Roman" w:hAnsi="Times New Roman"/>
                <w:sz w:val="24"/>
                <w:szCs w:val="24"/>
              </w:rPr>
            </w:pPr>
            <w:r w:rsidRPr="0072550E">
              <w:rPr>
                <w:rFonts w:ascii="Times New Roman" w:hAnsi="Times New Roman"/>
                <w:sz w:val="24"/>
                <w:szCs w:val="24"/>
              </w:rPr>
              <w:t>3</w:t>
            </w:r>
          </w:p>
        </w:tc>
        <w:tc>
          <w:tcPr>
            <w:tcW w:w="4536" w:type="dxa"/>
          </w:tcPr>
          <w:p w:rsidR="0072550E" w:rsidRPr="0072550E" w:rsidRDefault="0072550E" w:rsidP="0072550E">
            <w:pPr>
              <w:ind w:firstLine="35"/>
              <w:jc w:val="both"/>
              <w:rPr>
                <w:rFonts w:ascii="Times New Roman" w:hAnsi="Times New Roman"/>
                <w:sz w:val="24"/>
                <w:szCs w:val="24"/>
              </w:rPr>
            </w:pPr>
            <w:r w:rsidRPr="0072550E">
              <w:rPr>
                <w:rFonts w:ascii="Times New Roman" w:hAnsi="Times New Roman"/>
                <w:sz w:val="24"/>
                <w:szCs w:val="24"/>
              </w:rPr>
              <w:t>Мониторинговые исследования:</w:t>
            </w:r>
          </w:p>
          <w:p w:rsidR="0072550E" w:rsidRPr="0072550E" w:rsidRDefault="0072550E" w:rsidP="00A961D6">
            <w:pPr>
              <w:pStyle w:val="a9"/>
              <w:numPr>
                <w:ilvl w:val="0"/>
                <w:numId w:val="199"/>
              </w:numPr>
              <w:ind w:firstLine="35"/>
              <w:jc w:val="both"/>
              <w:rPr>
                <w:rFonts w:ascii="Times New Roman" w:hAnsi="Times New Roman"/>
              </w:rPr>
            </w:pPr>
            <w:r w:rsidRPr="0072550E">
              <w:rPr>
                <w:rFonts w:ascii="Times New Roman" w:hAnsi="Times New Roman"/>
              </w:rPr>
              <w:t>Изучение мнения родителей о степени удовлетворенности ФГОС</w:t>
            </w:r>
          </w:p>
          <w:p w:rsidR="0072550E" w:rsidRPr="0072550E" w:rsidRDefault="0072550E" w:rsidP="00A961D6">
            <w:pPr>
              <w:pStyle w:val="a9"/>
              <w:numPr>
                <w:ilvl w:val="0"/>
                <w:numId w:val="199"/>
              </w:numPr>
              <w:ind w:firstLine="35"/>
              <w:jc w:val="both"/>
              <w:rPr>
                <w:rFonts w:ascii="Times New Roman" w:hAnsi="Times New Roman"/>
              </w:rPr>
            </w:pPr>
            <w:r w:rsidRPr="0072550E">
              <w:rPr>
                <w:rFonts w:ascii="Times New Roman" w:hAnsi="Times New Roman"/>
              </w:rPr>
              <w:t>Изучение запросов и потребностей родителей в организации внеурочной деятельности</w:t>
            </w:r>
          </w:p>
          <w:p w:rsidR="0072550E" w:rsidRPr="0072550E" w:rsidRDefault="0072550E" w:rsidP="0072550E">
            <w:pPr>
              <w:pStyle w:val="a9"/>
              <w:ind w:firstLine="35"/>
              <w:jc w:val="both"/>
              <w:rPr>
                <w:rFonts w:ascii="Times New Roman" w:hAnsi="Times New Roman"/>
              </w:rPr>
            </w:pPr>
          </w:p>
        </w:tc>
        <w:tc>
          <w:tcPr>
            <w:tcW w:w="2410"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апрель</w:t>
            </w: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p>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май</w:t>
            </w:r>
          </w:p>
        </w:tc>
        <w:tc>
          <w:tcPr>
            <w:tcW w:w="1938" w:type="dxa"/>
          </w:tcPr>
          <w:p w:rsidR="0072550E" w:rsidRPr="0072550E" w:rsidRDefault="0072550E" w:rsidP="0072550E">
            <w:pPr>
              <w:jc w:val="center"/>
              <w:rPr>
                <w:rFonts w:ascii="Times New Roman" w:hAnsi="Times New Roman"/>
                <w:sz w:val="24"/>
                <w:szCs w:val="24"/>
              </w:rPr>
            </w:pPr>
            <w:r w:rsidRPr="0072550E">
              <w:rPr>
                <w:rFonts w:ascii="Times New Roman" w:hAnsi="Times New Roman"/>
                <w:sz w:val="24"/>
                <w:szCs w:val="24"/>
              </w:rPr>
              <w:t>заместитель директора по УВР, куратор направления</w:t>
            </w:r>
          </w:p>
        </w:tc>
      </w:tr>
    </w:tbl>
    <w:p w:rsidR="0072550E" w:rsidRPr="000D61DF" w:rsidRDefault="0072550E">
      <w:pPr>
        <w:spacing w:after="0" w:line="360" w:lineRule="auto"/>
        <w:ind w:firstLine="709"/>
        <w:jc w:val="both"/>
        <w:rPr>
          <w:rFonts w:ascii="Times New Roman" w:hAnsi="Times New Roman"/>
          <w:sz w:val="28"/>
          <w:szCs w:val="28"/>
        </w:rPr>
      </w:pPr>
    </w:p>
    <w:p w:rsidR="00B540EE" w:rsidRPr="000D61DF" w:rsidRDefault="00F61AB1" w:rsidP="0012121B">
      <w:pPr>
        <w:pStyle w:val="3"/>
        <w:spacing w:before="0" w:beforeAutospacing="0" w:after="0" w:afterAutospacing="0" w:line="360" w:lineRule="auto"/>
        <w:ind w:left="709"/>
        <w:rPr>
          <w:szCs w:val="28"/>
        </w:rPr>
      </w:pPr>
      <w:bookmarkStart w:id="419" w:name="_Toc410654077"/>
      <w:bookmarkStart w:id="420" w:name="_Toc409691737"/>
      <w:bookmarkStart w:id="421" w:name="_Toc414553287"/>
      <w:r w:rsidRPr="000D61DF">
        <w:rPr>
          <w:szCs w:val="28"/>
        </w:rPr>
        <w:t xml:space="preserve">3.2.2. </w:t>
      </w:r>
      <w:r w:rsidR="00B540EE" w:rsidRPr="000D61DF">
        <w:rPr>
          <w:szCs w:val="28"/>
        </w:rPr>
        <w:t>Психолого-педагогические условия реализации основной</w:t>
      </w:r>
      <w:bookmarkStart w:id="422" w:name="_Toc410654078"/>
      <w:bookmarkEnd w:id="419"/>
      <w:r w:rsidR="007B4927" w:rsidRPr="000D61DF">
        <w:rPr>
          <w:szCs w:val="28"/>
        </w:rPr>
        <w:t xml:space="preserve"> </w:t>
      </w:r>
      <w:r w:rsidR="00B540EE" w:rsidRPr="000D61DF">
        <w:rPr>
          <w:szCs w:val="28"/>
        </w:rPr>
        <w:t>образовательной программы основного общего образования</w:t>
      </w:r>
      <w:bookmarkEnd w:id="420"/>
      <w:bookmarkEnd w:id="421"/>
      <w:bookmarkEnd w:id="422"/>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0D61DF" w:rsidRDefault="00B540EE" w:rsidP="00A961D6">
      <w:pPr>
        <w:pStyle w:val="a9"/>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0D61DF">
        <w:rPr>
          <w:rFonts w:ascii="Times New Roman" w:hAnsi="Times New Roman"/>
          <w:sz w:val="28"/>
          <w:szCs w:val="28"/>
        </w:rPr>
        <w:t xml:space="preserve">уровню </w:t>
      </w:r>
      <w:r w:rsidR="00201777" w:rsidRPr="000D61DF">
        <w:rPr>
          <w:rFonts w:ascii="Times New Roman" w:hAnsi="Times New Roman"/>
          <w:sz w:val="28"/>
          <w:szCs w:val="28"/>
        </w:rPr>
        <w:t xml:space="preserve">начального </w:t>
      </w:r>
      <w:r w:rsidRPr="000D61DF">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0D61DF" w:rsidRDefault="00B540EE" w:rsidP="00A961D6">
      <w:pPr>
        <w:pStyle w:val="a9"/>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0D61DF" w:rsidRDefault="00B540EE" w:rsidP="00A961D6">
      <w:pPr>
        <w:pStyle w:val="a9"/>
        <w:numPr>
          <w:ilvl w:val="0"/>
          <w:numId w:val="129"/>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0D61DF" w:rsidRDefault="00B52578" w:rsidP="00A961D6">
      <w:pPr>
        <w:pStyle w:val="a9"/>
        <w:numPr>
          <w:ilvl w:val="0"/>
          <w:numId w:val="129"/>
        </w:numPr>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напрвлений и форм, а также диверсификации уровней психолог-педагогического сопровождения участников образовательных отношений</w:t>
      </w:r>
      <w:r w:rsidR="00B540EE" w:rsidRPr="000D61DF">
        <w:rPr>
          <w:rFonts w:ascii="Times New Roman" w:hAnsi="Times New Roman"/>
          <w:sz w:val="28"/>
          <w:szCs w:val="28"/>
        </w:rPr>
        <w:t>.</w:t>
      </w:r>
    </w:p>
    <w:p w:rsidR="00B540EE" w:rsidRDefault="00043BF2">
      <w:pPr>
        <w:spacing w:after="0" w:line="360" w:lineRule="auto"/>
        <w:ind w:firstLine="709"/>
        <w:jc w:val="both"/>
        <w:rPr>
          <w:rFonts w:ascii="Times New Roman" w:hAnsi="Times New Roman"/>
          <w:b/>
          <w:sz w:val="28"/>
          <w:szCs w:val="28"/>
        </w:rPr>
      </w:pPr>
      <w:r w:rsidRPr="00043BF2">
        <w:rPr>
          <w:rFonts w:ascii="Times New Roman" w:hAnsi="Times New Roman"/>
          <w:b/>
          <w:sz w:val="28"/>
          <w:szCs w:val="28"/>
        </w:rPr>
        <w:t>Модель аналитической таблицы для оценки базовых компетентностей педагогов</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043BF2" w:rsidRPr="005F7A59" w:rsidTr="00FC2B32">
        <w:trPr>
          <w:jc w:val="center"/>
        </w:trPr>
        <w:tc>
          <w:tcPr>
            <w:tcW w:w="647" w:type="dxa"/>
          </w:tcPr>
          <w:p w:rsidR="00043BF2" w:rsidRPr="005F7A59" w:rsidRDefault="00043BF2" w:rsidP="00FC2B32">
            <w:pPr>
              <w:ind w:firstLine="567"/>
              <w:jc w:val="both"/>
              <w:rPr>
                <w:rFonts w:ascii="Times New Roman" w:hAnsi="Times New Roman"/>
                <w:b/>
                <w:sz w:val="24"/>
                <w:szCs w:val="24"/>
              </w:rPr>
            </w:pPr>
            <w:r w:rsidRPr="005F7A59">
              <w:rPr>
                <w:rFonts w:ascii="Times New Roman" w:hAnsi="Times New Roman"/>
                <w:b/>
                <w:sz w:val="24"/>
                <w:szCs w:val="24"/>
              </w:rPr>
              <w:t>№ п/п</w:t>
            </w:r>
          </w:p>
        </w:tc>
        <w:tc>
          <w:tcPr>
            <w:tcW w:w="2888" w:type="dxa"/>
          </w:tcPr>
          <w:p w:rsidR="00043BF2" w:rsidRPr="005F7A59" w:rsidRDefault="00043BF2" w:rsidP="00FC2B32">
            <w:pPr>
              <w:ind w:firstLine="567"/>
              <w:jc w:val="both"/>
              <w:rPr>
                <w:rFonts w:ascii="Times New Roman" w:hAnsi="Times New Roman"/>
                <w:b/>
                <w:sz w:val="24"/>
                <w:szCs w:val="24"/>
              </w:rPr>
            </w:pPr>
            <w:r w:rsidRPr="005F7A59">
              <w:rPr>
                <w:rFonts w:ascii="Times New Roman" w:hAnsi="Times New Roman"/>
                <w:b/>
                <w:sz w:val="24"/>
                <w:szCs w:val="24"/>
              </w:rPr>
              <w:t>Базовые компетентности педагога</w:t>
            </w:r>
          </w:p>
        </w:tc>
        <w:tc>
          <w:tcPr>
            <w:tcW w:w="5391" w:type="dxa"/>
          </w:tcPr>
          <w:p w:rsidR="00043BF2" w:rsidRPr="005F7A59" w:rsidRDefault="00043BF2" w:rsidP="00FC2B32">
            <w:pPr>
              <w:ind w:firstLine="567"/>
              <w:jc w:val="both"/>
              <w:rPr>
                <w:rFonts w:ascii="Times New Roman" w:hAnsi="Times New Roman"/>
                <w:b/>
                <w:sz w:val="24"/>
                <w:szCs w:val="24"/>
              </w:rPr>
            </w:pPr>
          </w:p>
          <w:p w:rsidR="00043BF2" w:rsidRPr="005F7A59" w:rsidRDefault="00043BF2" w:rsidP="00FC2B32">
            <w:pPr>
              <w:ind w:firstLine="567"/>
              <w:jc w:val="both"/>
              <w:rPr>
                <w:rFonts w:ascii="Times New Roman" w:hAnsi="Times New Roman"/>
                <w:b/>
                <w:sz w:val="24"/>
                <w:szCs w:val="24"/>
              </w:rPr>
            </w:pPr>
            <w:r w:rsidRPr="005F7A59">
              <w:rPr>
                <w:rFonts w:ascii="Times New Roman" w:hAnsi="Times New Roman"/>
                <w:b/>
                <w:sz w:val="24"/>
                <w:szCs w:val="24"/>
              </w:rPr>
              <w:t>Характеристики компетентностей</w:t>
            </w:r>
          </w:p>
        </w:tc>
        <w:tc>
          <w:tcPr>
            <w:tcW w:w="5626" w:type="dxa"/>
          </w:tcPr>
          <w:p w:rsidR="00043BF2" w:rsidRPr="005F7A59" w:rsidRDefault="00043BF2" w:rsidP="00FC2B32">
            <w:pPr>
              <w:ind w:firstLine="567"/>
              <w:jc w:val="both"/>
              <w:rPr>
                <w:rFonts w:ascii="Times New Roman" w:hAnsi="Times New Roman"/>
                <w:b/>
                <w:sz w:val="24"/>
                <w:szCs w:val="24"/>
              </w:rPr>
            </w:pPr>
          </w:p>
          <w:p w:rsidR="00043BF2" w:rsidRPr="005F7A59" w:rsidRDefault="00043BF2" w:rsidP="00FC2B32">
            <w:pPr>
              <w:ind w:firstLine="567"/>
              <w:jc w:val="both"/>
              <w:rPr>
                <w:rFonts w:ascii="Times New Roman" w:hAnsi="Times New Roman"/>
                <w:b/>
                <w:sz w:val="24"/>
                <w:szCs w:val="24"/>
              </w:rPr>
            </w:pPr>
            <w:r w:rsidRPr="005F7A59">
              <w:rPr>
                <w:rFonts w:ascii="Times New Roman" w:hAnsi="Times New Roman"/>
                <w:b/>
                <w:sz w:val="24"/>
                <w:szCs w:val="24"/>
              </w:rPr>
              <w:t>Показатели оценки компетентности</w:t>
            </w:r>
          </w:p>
        </w:tc>
      </w:tr>
      <w:tr w:rsidR="00043BF2" w:rsidRPr="005F7A59" w:rsidTr="00FC2B32">
        <w:trPr>
          <w:jc w:val="center"/>
        </w:trPr>
        <w:tc>
          <w:tcPr>
            <w:tcW w:w="14552" w:type="dxa"/>
            <w:gridSpan w:val="4"/>
          </w:tcPr>
          <w:p w:rsidR="00043BF2" w:rsidRPr="006E18BB" w:rsidRDefault="00043BF2" w:rsidP="00FC2B32">
            <w:pPr>
              <w:ind w:firstLine="567"/>
              <w:jc w:val="center"/>
              <w:rPr>
                <w:rFonts w:ascii="Times New Roman" w:hAnsi="Times New Roman"/>
                <w:b/>
                <w:sz w:val="24"/>
                <w:szCs w:val="24"/>
              </w:rPr>
            </w:pPr>
            <w:r w:rsidRPr="006E18BB">
              <w:rPr>
                <w:rFonts w:ascii="Times New Roman" w:hAnsi="Times New Roman"/>
                <w:b/>
                <w:sz w:val="24"/>
                <w:szCs w:val="24"/>
              </w:rPr>
              <w:t>I. Личностные качества</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1</w:t>
            </w:r>
            <w:r w:rsidRPr="005F7A59">
              <w:rPr>
                <w:rFonts w:ascii="Times New Roman" w:hAnsi="Times New Roman"/>
                <w:sz w:val="24"/>
                <w:szCs w:val="24"/>
              </w:rPr>
              <w:t>1</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Вера в силы и возможности обучающихся</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043BF2" w:rsidRPr="00D145C4" w:rsidRDefault="00043BF2" w:rsidP="00FC2B32">
            <w:pPr>
              <w:tabs>
                <w:tab w:val="left" w:pos="252"/>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создавать ситуацию успеха для обучающихся;</w:t>
            </w:r>
          </w:p>
          <w:p w:rsidR="00043BF2" w:rsidRPr="00D145C4" w:rsidRDefault="00043BF2" w:rsidP="00FC2B32">
            <w:pPr>
              <w:tabs>
                <w:tab w:val="left" w:pos="252"/>
                <w:tab w:val="left" w:pos="3024"/>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осуществлять грамотное педагогическое оценивание, мобилизующее академическую активность;</w:t>
            </w:r>
          </w:p>
          <w:p w:rsidR="00043BF2" w:rsidRPr="00D145C4" w:rsidRDefault="00043BF2" w:rsidP="00FC2B32">
            <w:pPr>
              <w:tabs>
                <w:tab w:val="left" w:pos="252"/>
                <w:tab w:val="left" w:pos="3024"/>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43BF2" w:rsidRPr="00D145C4" w:rsidRDefault="00043BF2" w:rsidP="00FC2B32">
            <w:pPr>
              <w:tabs>
                <w:tab w:val="left" w:pos="252"/>
                <w:tab w:val="left" w:pos="3024"/>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разрабатывать индивидуально-ориентированные образовательные проекты</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1</w:t>
            </w:r>
            <w:r w:rsidRPr="005F7A59">
              <w:rPr>
                <w:rFonts w:ascii="Times New Roman" w:hAnsi="Times New Roman"/>
                <w:sz w:val="24"/>
                <w:szCs w:val="24"/>
              </w:rPr>
              <w:t>2</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 xml:space="preserve">Интерес к внутреннему миру обучающихся </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043BF2" w:rsidRPr="00D145C4" w:rsidRDefault="00043BF2" w:rsidP="00FC2B32">
            <w:pPr>
              <w:tabs>
                <w:tab w:val="left" w:pos="305"/>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составить устную и письменную характеристику обучающегося, отражающую разные аспекты его внутреннего мира;</w:t>
            </w:r>
          </w:p>
          <w:p w:rsidR="00043BF2" w:rsidRPr="00D145C4" w:rsidRDefault="00043BF2" w:rsidP="00FC2B32">
            <w:pPr>
              <w:tabs>
                <w:tab w:val="left" w:pos="305"/>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43BF2" w:rsidRPr="00D145C4" w:rsidRDefault="00043BF2" w:rsidP="00FC2B32">
            <w:pPr>
              <w:tabs>
                <w:tab w:val="left" w:pos="305"/>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построить индивидуализированную образовательную программу;</w:t>
            </w:r>
          </w:p>
          <w:p w:rsidR="00043BF2" w:rsidRPr="00D145C4" w:rsidRDefault="00043BF2" w:rsidP="00FC2B32">
            <w:pPr>
              <w:tabs>
                <w:tab w:val="left" w:pos="305"/>
              </w:tabs>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показать личностный смысл обучения с учётом индивидуальных характеристик внутреннего мира</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1</w:t>
            </w:r>
            <w:r w:rsidRPr="005F7A59">
              <w:rPr>
                <w:rFonts w:ascii="Times New Roman" w:hAnsi="Times New Roman"/>
                <w:sz w:val="24"/>
                <w:szCs w:val="24"/>
              </w:rPr>
              <w:t>3</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Убеждённость, что истина может быть не одна;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интерес к мнениям и позициям других;</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учёт других точек зрения в процессе оценивания обучающихся</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1</w:t>
            </w:r>
            <w:r w:rsidRPr="005F7A59">
              <w:rPr>
                <w:rFonts w:ascii="Times New Roman" w:hAnsi="Times New Roman"/>
                <w:sz w:val="24"/>
                <w:szCs w:val="24"/>
              </w:rPr>
              <w:t>4</w:t>
            </w:r>
          </w:p>
        </w:tc>
        <w:tc>
          <w:tcPr>
            <w:tcW w:w="2888" w:type="dxa"/>
          </w:tcPr>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Общая культура</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Ориентация в основных сферах материальной и духовной жизни;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материальных и духовных интересов молодёжи;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возможность продемонстрировать свои достижения;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руководство кружками и секциями</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1</w:t>
            </w:r>
            <w:r w:rsidRPr="005F7A59">
              <w:rPr>
                <w:rFonts w:ascii="Times New Roman" w:hAnsi="Times New Roman"/>
                <w:sz w:val="24"/>
                <w:szCs w:val="24"/>
              </w:rPr>
              <w:t>5</w:t>
            </w:r>
          </w:p>
        </w:tc>
        <w:tc>
          <w:tcPr>
            <w:tcW w:w="2888" w:type="dxa"/>
          </w:tcPr>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Эмоциональная устойчивость</w:t>
            </w:r>
          </w:p>
        </w:tc>
        <w:tc>
          <w:tcPr>
            <w:tcW w:w="5391" w:type="dxa"/>
          </w:tcPr>
          <w:p w:rsidR="00043BF2" w:rsidRPr="005F7A59" w:rsidRDefault="00043BF2" w:rsidP="00FC2B32">
            <w:pPr>
              <w:jc w:val="both"/>
              <w:rPr>
                <w:rFonts w:ascii="Times New Roman" w:hAnsi="Times New Roman"/>
                <w:sz w:val="24"/>
                <w:szCs w:val="24"/>
              </w:rPr>
            </w:pPr>
            <w:r w:rsidRPr="00D145C4">
              <w:rPr>
                <w:rFonts w:ascii="Times New Roman" w:hAnsi="Times New Roman"/>
                <w:sz w:val="24"/>
                <w:szCs w:val="24"/>
              </w:rPr>
              <w:t xml:space="preserve">Определяет характер отношений в учебном процессе, особенно в ситуациях конфликта. </w:t>
            </w:r>
            <w:r w:rsidRPr="005F7A59">
              <w:rPr>
                <w:rFonts w:ascii="Times New Roman" w:hAnsi="Times New Roman"/>
                <w:sz w:val="24"/>
                <w:szCs w:val="24"/>
              </w:rPr>
              <w:t>Способствует сохранению объективности оценки обучающихся. Определяет эффективность владения классом</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 трудных ситуациях педагог сохраняет спокойствие;</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эмоциональный конфликт не влияет на объективность оценки;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не стремится избежать эмоционально-напряжённых ситуаций</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1</w:t>
            </w:r>
            <w:r w:rsidRPr="005F7A59">
              <w:rPr>
                <w:rFonts w:ascii="Times New Roman" w:hAnsi="Times New Roman"/>
                <w:sz w:val="24"/>
                <w:szCs w:val="24"/>
              </w:rPr>
              <w:t>6</w:t>
            </w:r>
          </w:p>
        </w:tc>
        <w:tc>
          <w:tcPr>
            <w:tcW w:w="2888" w:type="dxa"/>
          </w:tcPr>
          <w:p w:rsidR="00043BF2" w:rsidRPr="005F7A59" w:rsidRDefault="00043BF2" w:rsidP="00FC2B32">
            <w:pPr>
              <w:jc w:val="both"/>
              <w:rPr>
                <w:rFonts w:ascii="Times New Roman" w:hAnsi="Times New Roman"/>
                <w:sz w:val="24"/>
                <w:szCs w:val="24"/>
              </w:rPr>
            </w:pPr>
            <w:r w:rsidRPr="00D145C4">
              <w:rPr>
                <w:rFonts w:ascii="Times New Roman" w:hAnsi="Times New Roman"/>
                <w:sz w:val="24"/>
                <w:szCs w:val="24"/>
              </w:rPr>
              <w:t xml:space="preserve">Позитивная направленность на педагогическую деятельность. </w:t>
            </w:r>
            <w:r w:rsidRPr="005F7A59">
              <w:rPr>
                <w:rFonts w:ascii="Times New Roman" w:hAnsi="Times New Roman"/>
                <w:sz w:val="24"/>
                <w:szCs w:val="24"/>
              </w:rPr>
              <w:t>Уверенность в себе</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целей и ценностей педагогической деятельности;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позитивное настроение;</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желание работать;</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высокая профессиональная самооценка</w:t>
            </w:r>
          </w:p>
        </w:tc>
      </w:tr>
      <w:tr w:rsidR="00043BF2" w:rsidRPr="001E070C" w:rsidTr="00FC2B32">
        <w:trPr>
          <w:jc w:val="center"/>
        </w:trPr>
        <w:tc>
          <w:tcPr>
            <w:tcW w:w="14552" w:type="dxa"/>
            <w:gridSpan w:val="4"/>
          </w:tcPr>
          <w:p w:rsidR="00043BF2" w:rsidRPr="00D145C4" w:rsidRDefault="00043BF2" w:rsidP="00FC2B32">
            <w:pPr>
              <w:jc w:val="center"/>
              <w:rPr>
                <w:rFonts w:ascii="Times New Roman" w:hAnsi="Times New Roman"/>
                <w:b/>
                <w:sz w:val="24"/>
                <w:szCs w:val="24"/>
              </w:rPr>
            </w:pPr>
            <w:r w:rsidRPr="006E18BB">
              <w:rPr>
                <w:rFonts w:ascii="Times New Roman" w:hAnsi="Times New Roman"/>
                <w:b/>
                <w:sz w:val="24"/>
                <w:szCs w:val="24"/>
              </w:rPr>
              <w:t>II</w:t>
            </w:r>
            <w:r w:rsidRPr="00D145C4">
              <w:rPr>
                <w:rFonts w:ascii="Times New Roman" w:hAnsi="Times New Roman"/>
                <w:b/>
                <w:sz w:val="24"/>
                <w:szCs w:val="24"/>
              </w:rPr>
              <w:t>.</w:t>
            </w:r>
            <w:r w:rsidRPr="006E18BB">
              <w:rPr>
                <w:rFonts w:ascii="Times New Roman" w:hAnsi="Times New Roman"/>
                <w:b/>
                <w:sz w:val="24"/>
                <w:szCs w:val="24"/>
              </w:rPr>
              <w:t> </w:t>
            </w:r>
            <w:r w:rsidRPr="00D145C4">
              <w:rPr>
                <w:rFonts w:ascii="Times New Roman" w:hAnsi="Times New Roman"/>
                <w:b/>
                <w:sz w:val="24"/>
                <w:szCs w:val="24"/>
              </w:rPr>
              <w:t>Постановка целей и задач педагогической деятельности</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2</w:t>
            </w:r>
            <w:r w:rsidRPr="005F7A59">
              <w:rPr>
                <w:rFonts w:ascii="Times New Roman" w:hAnsi="Times New Roman"/>
                <w:sz w:val="24"/>
                <w:szCs w:val="24"/>
              </w:rPr>
              <w:t>1</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перевести тему урока в педагогическую задачу</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образовательных стандартов и реализующих их программ;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осознание нетождественности темы урока и цели урока;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конкретным набором способов перевода темы в задачу</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2</w:t>
            </w:r>
            <w:r w:rsidRPr="005F7A59">
              <w:rPr>
                <w:rFonts w:ascii="Times New Roman" w:hAnsi="Times New Roman"/>
                <w:sz w:val="24"/>
                <w:szCs w:val="24"/>
              </w:rPr>
              <w:t>2</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возрастных особенностей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методами перевода цели в учебную задачу на конкретном возрасте</w:t>
            </w:r>
          </w:p>
        </w:tc>
      </w:tr>
      <w:tr w:rsidR="00043BF2" w:rsidRPr="005F7A59" w:rsidTr="00FC2B32">
        <w:trPr>
          <w:jc w:val="center"/>
        </w:trPr>
        <w:tc>
          <w:tcPr>
            <w:tcW w:w="14552" w:type="dxa"/>
            <w:gridSpan w:val="4"/>
          </w:tcPr>
          <w:p w:rsidR="00043BF2" w:rsidRPr="006E18BB" w:rsidRDefault="00043BF2" w:rsidP="00FC2B32">
            <w:pPr>
              <w:jc w:val="center"/>
              <w:rPr>
                <w:rFonts w:ascii="Times New Roman" w:hAnsi="Times New Roman"/>
                <w:b/>
                <w:sz w:val="24"/>
                <w:szCs w:val="24"/>
              </w:rPr>
            </w:pPr>
            <w:r w:rsidRPr="006E18BB">
              <w:rPr>
                <w:rFonts w:ascii="Times New Roman" w:hAnsi="Times New Roman"/>
                <w:b/>
                <w:sz w:val="24"/>
                <w:szCs w:val="24"/>
              </w:rPr>
              <w:t>III. Мотивация учебной деятельности</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3</w:t>
            </w:r>
            <w:r w:rsidRPr="005F7A59">
              <w:rPr>
                <w:rFonts w:ascii="Times New Roman" w:hAnsi="Times New Roman"/>
                <w:sz w:val="24"/>
                <w:szCs w:val="24"/>
              </w:rPr>
              <w:t>1</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обеспечить успех в деятельности</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возможностей конкретных учеников;</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постановка учебных задач в соответствии с возможностями ученика;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демонстрация успехов обучающихся родителям, одноклассникам</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3</w:t>
            </w:r>
            <w:r w:rsidRPr="005F7A59">
              <w:rPr>
                <w:rFonts w:ascii="Times New Roman" w:hAnsi="Times New Roman"/>
                <w:sz w:val="24"/>
                <w:szCs w:val="24"/>
              </w:rPr>
              <w:t>2</w:t>
            </w:r>
          </w:p>
        </w:tc>
        <w:tc>
          <w:tcPr>
            <w:tcW w:w="2888" w:type="dxa"/>
          </w:tcPr>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Компетентность в педагогическом оценивании</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многообразия педагогических оценок;</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знакомство с литературой по данному вопросу;</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различными методами оценивания и их применение</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3</w:t>
            </w:r>
            <w:r w:rsidRPr="005F7A59">
              <w:rPr>
                <w:rFonts w:ascii="Times New Roman" w:hAnsi="Times New Roman"/>
                <w:sz w:val="24"/>
                <w:szCs w:val="24"/>
              </w:rPr>
              <w:t>3</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превращать учебную задачу в личностнозначимую</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Это одна из важнейших компетентностей, обеспечивающих мотивацию учебной деятельности</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интересов обучающихся, их внутреннего мира;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ориентация в культуре;</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показать роль и значение изучаемого материала в реализации личных планов</w:t>
            </w:r>
          </w:p>
        </w:tc>
      </w:tr>
      <w:tr w:rsidR="00043BF2" w:rsidRPr="005F7A59" w:rsidTr="00FC2B32">
        <w:trPr>
          <w:jc w:val="center"/>
        </w:trPr>
        <w:tc>
          <w:tcPr>
            <w:tcW w:w="14552" w:type="dxa"/>
            <w:gridSpan w:val="4"/>
          </w:tcPr>
          <w:p w:rsidR="00043BF2" w:rsidRPr="006E18BB" w:rsidRDefault="00043BF2" w:rsidP="00FC2B32">
            <w:pPr>
              <w:jc w:val="center"/>
              <w:rPr>
                <w:rFonts w:ascii="Times New Roman" w:hAnsi="Times New Roman"/>
                <w:b/>
                <w:sz w:val="24"/>
                <w:szCs w:val="24"/>
              </w:rPr>
            </w:pPr>
            <w:r w:rsidRPr="006E18BB">
              <w:rPr>
                <w:rFonts w:ascii="Times New Roman" w:hAnsi="Times New Roman"/>
                <w:b/>
                <w:sz w:val="24"/>
                <w:szCs w:val="24"/>
              </w:rPr>
              <w:t>IV. Информационная компетентность</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4</w:t>
            </w:r>
            <w:r w:rsidRPr="005F7A59">
              <w:rPr>
                <w:rFonts w:ascii="Times New Roman" w:hAnsi="Times New Roman"/>
                <w:sz w:val="24"/>
                <w:szCs w:val="24"/>
              </w:rPr>
              <w:t>1</w:t>
            </w:r>
          </w:p>
        </w:tc>
        <w:tc>
          <w:tcPr>
            <w:tcW w:w="2888" w:type="dxa"/>
          </w:tcPr>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Компетентность в предмете преподавания</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генезиса формирования предметного знания (история, персоналии, для решения каких проблем разрабатывалось);</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возможности применения получаемых знаний для объяснения социальных и природных явлений;</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методами решения различных задач;</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свободное решение задач ЕГЭ, олимпиад: региональных, российских, международных</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4</w:t>
            </w:r>
            <w:r w:rsidRPr="005F7A59">
              <w:rPr>
                <w:rFonts w:ascii="Times New Roman" w:hAnsi="Times New Roman"/>
                <w:sz w:val="24"/>
                <w:szCs w:val="24"/>
              </w:rPr>
              <w:t>2</w:t>
            </w:r>
          </w:p>
        </w:tc>
        <w:tc>
          <w:tcPr>
            <w:tcW w:w="2888" w:type="dxa"/>
          </w:tcPr>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Компетентность в методах преподавания</w:t>
            </w:r>
          </w:p>
        </w:tc>
        <w:tc>
          <w:tcPr>
            <w:tcW w:w="5391" w:type="dxa"/>
          </w:tcPr>
          <w:p w:rsidR="00043BF2" w:rsidRPr="005F7A59" w:rsidRDefault="00043BF2" w:rsidP="00FC2B32">
            <w:pPr>
              <w:jc w:val="both"/>
              <w:rPr>
                <w:rFonts w:ascii="Times New Roman" w:hAnsi="Times New Roman"/>
                <w:sz w:val="24"/>
                <w:szCs w:val="24"/>
              </w:rPr>
            </w:pPr>
            <w:r w:rsidRPr="00D145C4">
              <w:rPr>
                <w:rFonts w:ascii="Times New Roman" w:hAnsi="Times New Roman"/>
                <w:sz w:val="24"/>
                <w:szCs w:val="24"/>
              </w:rPr>
              <w:t xml:space="preserve">Обеспечивает возможность эффективного усвоения знания и формирования умений, предусмотренных программой. </w:t>
            </w:r>
            <w:r w:rsidRPr="005F7A59">
              <w:rPr>
                <w:rFonts w:ascii="Times New Roman" w:hAnsi="Times New Roman"/>
                <w:sz w:val="24"/>
                <w:szCs w:val="24"/>
              </w:rPr>
              <w:t>Обеспечивает индивидуальный подход и развитие творческой личности</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нормативных методов и методик;</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демонстрация личностно ориентированных методов образования;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наличие своих находок и методов, авторской школы;</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использование в учебном процессе современных методов обучения</w:t>
            </w:r>
          </w:p>
        </w:tc>
      </w:tr>
      <w:tr w:rsidR="00043BF2" w:rsidRPr="001E070C" w:rsidTr="00FC2B32">
        <w:trPr>
          <w:jc w:val="center"/>
        </w:trPr>
        <w:tc>
          <w:tcPr>
            <w:tcW w:w="647" w:type="dxa"/>
            <w:tcBorders>
              <w:top w:val="single" w:sz="4" w:space="0" w:color="auto"/>
              <w:left w:val="single" w:sz="4" w:space="0" w:color="auto"/>
              <w:bottom w:val="single" w:sz="4" w:space="0" w:color="auto"/>
              <w:right w:val="single" w:sz="4" w:space="0" w:color="auto"/>
            </w:tcBorders>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4</w:t>
            </w:r>
            <w:r w:rsidRPr="005F7A59">
              <w:rPr>
                <w:rFonts w:ascii="Times New Roman" w:hAnsi="Times New Roman"/>
                <w:sz w:val="24"/>
                <w:szCs w:val="24"/>
              </w:rPr>
              <w:t>3</w:t>
            </w:r>
          </w:p>
        </w:tc>
        <w:tc>
          <w:tcPr>
            <w:tcW w:w="2888" w:type="dxa"/>
            <w:tcBorders>
              <w:top w:val="single" w:sz="4" w:space="0" w:color="auto"/>
              <w:left w:val="single" w:sz="4" w:space="0" w:color="auto"/>
              <w:bottom w:val="single" w:sz="4" w:space="0" w:color="auto"/>
              <w:right w:val="single" w:sz="4" w:space="0" w:color="auto"/>
            </w:tcBorders>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auto"/>
              <w:left w:val="single" w:sz="4" w:space="0" w:color="auto"/>
              <w:bottom w:val="single" w:sz="4" w:space="0" w:color="auto"/>
              <w:right w:val="single" w:sz="4" w:space="0" w:color="auto"/>
            </w:tcBorders>
          </w:tcPr>
          <w:p w:rsidR="00043BF2" w:rsidRPr="005F7A59" w:rsidRDefault="00043BF2" w:rsidP="00FC2B32">
            <w:pPr>
              <w:jc w:val="both"/>
              <w:rPr>
                <w:rFonts w:ascii="Times New Roman" w:hAnsi="Times New Roman"/>
                <w:sz w:val="24"/>
                <w:szCs w:val="24"/>
              </w:rPr>
            </w:pPr>
            <w:r w:rsidRPr="00D145C4">
              <w:rPr>
                <w:rFonts w:ascii="Times New Roman" w:hAnsi="Times New Roman"/>
                <w:sz w:val="24"/>
                <w:szCs w:val="24"/>
              </w:rPr>
              <w:t xml:space="preserve">Позволяет осуществить индивидуальный подход к организации образовательного процесса. </w:t>
            </w:r>
            <w:r w:rsidRPr="005F7A59">
              <w:rPr>
                <w:rFonts w:ascii="Times New Roman" w:hAnsi="Times New Roman"/>
                <w:sz w:val="24"/>
                <w:szCs w:val="24"/>
              </w:rPr>
              <w:t>Служит условием гуманизации образования. Обеспечивает высокую мотивацию академической активности</w:t>
            </w:r>
          </w:p>
        </w:tc>
        <w:tc>
          <w:tcPr>
            <w:tcW w:w="5626" w:type="dxa"/>
            <w:tcBorders>
              <w:top w:val="single" w:sz="4" w:space="0" w:color="auto"/>
              <w:left w:val="single" w:sz="4" w:space="0" w:color="auto"/>
              <w:bottom w:val="single" w:sz="4" w:space="0" w:color="auto"/>
              <w:right w:val="single" w:sz="4" w:space="0" w:color="auto"/>
            </w:tcBorders>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теоретического материала по психологии, характеризующего индивидуальные особенности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методами диагностики индивидуальных особенностей (возможно, со школьным психологом);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использование знаний по психологии в организации учебного процесса;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разработка индивидуальных проектов на основе личных характеристик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методами социометрии;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учёт особенностей учебных коллективов в педагогическом процессе;</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(рефлексия) своих индивидуальных особенностей и их учёт в своей деятельности</w:t>
            </w:r>
          </w:p>
        </w:tc>
      </w:tr>
      <w:tr w:rsidR="00043BF2" w:rsidRPr="001E070C" w:rsidTr="00FC2B32">
        <w:trPr>
          <w:jc w:val="center"/>
        </w:trPr>
        <w:tc>
          <w:tcPr>
            <w:tcW w:w="647" w:type="dxa"/>
            <w:tcBorders>
              <w:top w:val="single" w:sz="4" w:space="0" w:color="auto"/>
              <w:left w:val="single" w:sz="4" w:space="0" w:color="auto"/>
              <w:bottom w:val="single" w:sz="4" w:space="0" w:color="auto"/>
              <w:right w:val="single" w:sz="4" w:space="0" w:color="auto"/>
            </w:tcBorders>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4</w:t>
            </w:r>
            <w:r w:rsidRPr="005F7A59">
              <w:rPr>
                <w:rFonts w:ascii="Times New Roman" w:hAnsi="Times New Roman"/>
                <w:sz w:val="24"/>
                <w:szCs w:val="24"/>
              </w:rPr>
              <w:t>4</w:t>
            </w:r>
          </w:p>
        </w:tc>
        <w:tc>
          <w:tcPr>
            <w:tcW w:w="2888" w:type="dxa"/>
            <w:tcBorders>
              <w:top w:val="single" w:sz="4" w:space="0" w:color="auto"/>
              <w:left w:val="single" w:sz="4" w:space="0" w:color="auto"/>
              <w:bottom w:val="single" w:sz="4" w:space="0" w:color="auto"/>
              <w:right w:val="single" w:sz="4" w:space="0" w:color="auto"/>
            </w:tcBorders>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вести самостоятельный поиск информации</w:t>
            </w:r>
          </w:p>
        </w:tc>
        <w:tc>
          <w:tcPr>
            <w:tcW w:w="5391" w:type="dxa"/>
            <w:tcBorders>
              <w:top w:val="single" w:sz="4" w:space="0" w:color="auto"/>
              <w:left w:val="single" w:sz="4" w:space="0" w:color="auto"/>
              <w:bottom w:val="single" w:sz="4" w:space="0" w:color="auto"/>
              <w:right w:val="single" w:sz="4" w:space="0" w:color="auto"/>
            </w:tcBorders>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Borders>
              <w:top w:val="single" w:sz="4" w:space="0" w:color="auto"/>
              <w:left w:val="single" w:sz="4" w:space="0" w:color="auto"/>
              <w:bottom w:val="single" w:sz="4" w:space="0" w:color="auto"/>
              <w:right w:val="single" w:sz="4" w:space="0" w:color="auto"/>
            </w:tcBorders>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Профессиональная любознательность;</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пользоваться различными информационно-поисковыми технологиями;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использование различных баз данных в образовательном процессе</w:t>
            </w:r>
          </w:p>
        </w:tc>
      </w:tr>
      <w:tr w:rsidR="00043BF2" w:rsidRPr="001E070C" w:rsidTr="00FC2B32">
        <w:trPr>
          <w:jc w:val="center"/>
        </w:trPr>
        <w:tc>
          <w:tcPr>
            <w:tcW w:w="14552" w:type="dxa"/>
            <w:gridSpan w:val="4"/>
          </w:tcPr>
          <w:p w:rsidR="00043BF2" w:rsidRPr="00D145C4" w:rsidRDefault="00043BF2" w:rsidP="00FC2B32">
            <w:pPr>
              <w:jc w:val="center"/>
              <w:rPr>
                <w:rFonts w:ascii="Times New Roman" w:hAnsi="Times New Roman"/>
                <w:b/>
                <w:sz w:val="24"/>
                <w:szCs w:val="24"/>
              </w:rPr>
            </w:pPr>
            <w:r w:rsidRPr="006E18BB">
              <w:rPr>
                <w:rFonts w:ascii="Times New Roman" w:hAnsi="Times New Roman"/>
                <w:b/>
                <w:sz w:val="24"/>
                <w:szCs w:val="24"/>
              </w:rPr>
              <w:t>V</w:t>
            </w:r>
            <w:r w:rsidRPr="00D145C4">
              <w:rPr>
                <w:rFonts w:ascii="Times New Roman" w:hAnsi="Times New Roman"/>
                <w:b/>
                <w:sz w:val="24"/>
                <w:szCs w:val="24"/>
              </w:rPr>
              <w:t>.</w:t>
            </w:r>
            <w:r w:rsidRPr="006E18BB">
              <w:rPr>
                <w:rFonts w:ascii="Times New Roman" w:hAnsi="Times New Roman"/>
                <w:b/>
                <w:sz w:val="24"/>
                <w:szCs w:val="24"/>
              </w:rPr>
              <w:t> </w:t>
            </w:r>
            <w:r w:rsidRPr="00D145C4">
              <w:rPr>
                <w:rFonts w:ascii="Times New Roman" w:hAnsi="Times New Roman"/>
                <w:b/>
                <w:sz w:val="24"/>
                <w:szCs w:val="24"/>
              </w:rPr>
              <w:t>Разработка программ педагогической деятельности и принятие педагогических решений</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5</w:t>
            </w:r>
            <w:r w:rsidRPr="005F7A59">
              <w:rPr>
                <w:rFonts w:ascii="Times New Roman" w:hAnsi="Times New Roman"/>
                <w:sz w:val="24"/>
                <w:szCs w:val="24"/>
              </w:rPr>
              <w:t>1</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разработать образовательную программу, выбрать учебники и учебные комплекты</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образовательных стандартов и примерных программ;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наличие персонально разработанных образовательных программ: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характеристика этих программ по содержанию, источникам информации;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по материальной базе, на которой должны реализовываться программы;</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по учёту индивидуальных характеристик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обоснованность используемых образовательных программ;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участие работодателей в разработке образовательной программы;</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обоснованность выбора учебников и учебно-методических комплектов, используемых педагогом</w:t>
            </w:r>
          </w:p>
        </w:tc>
      </w:tr>
      <w:tr w:rsidR="00043BF2" w:rsidRPr="005F7A59"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5</w:t>
            </w:r>
            <w:r w:rsidRPr="005F7A59">
              <w:rPr>
                <w:rFonts w:ascii="Times New Roman" w:hAnsi="Times New Roman"/>
                <w:sz w:val="24"/>
                <w:szCs w:val="24"/>
              </w:rPr>
              <w:t>2</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Умение принимать решения в различных педагогических ситуациях</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Педагогу приходится постоянно принимать решения: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как установить дисциплину;</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как мотивировать академическую активность;</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как вызвать интерес у конкретного ученика;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как обеспечить понимание и т.</w:t>
            </w:r>
            <w:r w:rsidRPr="005F7A59">
              <w:rPr>
                <w:rFonts w:ascii="Times New Roman" w:hAnsi="Times New Roman"/>
                <w:sz w:val="24"/>
                <w:szCs w:val="24"/>
              </w:rPr>
              <w:t> </w:t>
            </w:r>
            <w:r w:rsidRPr="00D145C4">
              <w:rPr>
                <w:rFonts w:ascii="Times New Roman" w:hAnsi="Times New Roman"/>
                <w:sz w:val="24"/>
                <w:szCs w:val="24"/>
              </w:rPr>
              <w:t>д.</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Разрешение педагогических проблем составляет суть педагогической деятельности.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043BF2" w:rsidRPr="00D145C4" w:rsidRDefault="00043BF2" w:rsidP="00FC2B32">
            <w:pPr>
              <w:jc w:val="both"/>
              <w:rPr>
                <w:rFonts w:ascii="Times New Roman" w:hAnsi="Times New Roman"/>
                <w:sz w:val="24"/>
                <w:szCs w:val="24"/>
              </w:rPr>
            </w:pP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типичных педагогических ситуаций, требующих участия педагога для своего решения;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набором решающих правил, используемых для различных ситуаций;</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критерием предпочтительности при выборе того или иного решающего правила;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критериев достижения цели;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нетипичных конфликтных ситуаций;</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примеры разрешения конкретных педагогических ситуаций;</w:t>
            </w:r>
          </w:p>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 развитость педагогического мышления</w:t>
            </w:r>
          </w:p>
        </w:tc>
      </w:tr>
      <w:tr w:rsidR="00043BF2" w:rsidRPr="001E070C" w:rsidTr="00FC2B32">
        <w:trPr>
          <w:jc w:val="center"/>
        </w:trPr>
        <w:tc>
          <w:tcPr>
            <w:tcW w:w="14552" w:type="dxa"/>
            <w:gridSpan w:val="4"/>
          </w:tcPr>
          <w:p w:rsidR="00043BF2" w:rsidRPr="00D145C4" w:rsidRDefault="00043BF2" w:rsidP="00FC2B32">
            <w:pPr>
              <w:jc w:val="center"/>
              <w:rPr>
                <w:rFonts w:ascii="Times New Roman" w:hAnsi="Times New Roman"/>
                <w:b/>
                <w:sz w:val="24"/>
                <w:szCs w:val="24"/>
              </w:rPr>
            </w:pPr>
            <w:r w:rsidRPr="006E18BB">
              <w:rPr>
                <w:rFonts w:ascii="Times New Roman" w:hAnsi="Times New Roman"/>
                <w:b/>
                <w:sz w:val="24"/>
                <w:szCs w:val="24"/>
              </w:rPr>
              <w:t>VI</w:t>
            </w:r>
            <w:r w:rsidRPr="00D145C4">
              <w:rPr>
                <w:rFonts w:ascii="Times New Roman" w:hAnsi="Times New Roman"/>
                <w:b/>
                <w:sz w:val="24"/>
                <w:szCs w:val="24"/>
              </w:rPr>
              <w:t>.</w:t>
            </w:r>
            <w:r w:rsidRPr="006E18BB">
              <w:rPr>
                <w:rFonts w:ascii="Times New Roman" w:hAnsi="Times New Roman"/>
                <w:b/>
                <w:sz w:val="24"/>
                <w:szCs w:val="24"/>
              </w:rPr>
              <w:t> </w:t>
            </w:r>
            <w:r w:rsidRPr="00D145C4">
              <w:rPr>
                <w:rFonts w:ascii="Times New Roman" w:hAnsi="Times New Roman"/>
                <w:b/>
                <w:sz w:val="24"/>
                <w:szCs w:val="24"/>
              </w:rPr>
              <w:t>Компетенции в организации учебной деятельности</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6</w:t>
            </w:r>
            <w:r w:rsidRPr="005F7A59">
              <w:rPr>
                <w:rFonts w:ascii="Times New Roman" w:hAnsi="Times New Roman"/>
                <w:sz w:val="24"/>
                <w:szCs w:val="24"/>
              </w:rPr>
              <w:t>1</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в установлении субъект-субъектных отношений</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компетентность в целеполагании;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предметная компетентность;</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методическая компетентность;</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готовность к сотрудничеству</w:t>
            </w:r>
          </w:p>
        </w:tc>
      </w:tr>
      <w:tr w:rsidR="00043BF2" w:rsidRPr="005F7A59"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6</w:t>
            </w:r>
            <w:r w:rsidRPr="005F7A59">
              <w:rPr>
                <w:rFonts w:ascii="Times New Roman" w:hAnsi="Times New Roman"/>
                <w:sz w:val="24"/>
                <w:szCs w:val="24"/>
              </w:rPr>
              <w:t>2</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в обеспечении понимания педагогической задачи и способах деятельности</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Добиться понимания учебного материала</w:t>
            </w:r>
            <w:r w:rsidRPr="005F7A59">
              <w:rPr>
                <w:rFonts w:ascii="Times New Roman" w:hAnsi="Times New Roman"/>
                <w:sz w:val="24"/>
                <w:szCs w:val="24"/>
              </w:rPr>
              <w:t> </w:t>
            </w:r>
            <w:r w:rsidRPr="00D145C4">
              <w:rPr>
                <w:rFonts w:ascii="Times New Roman" w:hAnsi="Times New Roman"/>
                <w:sz w:val="24"/>
                <w:szCs w:val="24"/>
              </w:rPr>
              <w:t>—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того, что знают и понимают ученики;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свободное владение изучаемым материалом;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осознанное включение нового учебного материала в систему освоенных знаний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демонстрация практического применения изучаемого материала;</w:t>
            </w:r>
          </w:p>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 опора на чувственное восприятие</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6</w:t>
            </w:r>
            <w:r w:rsidRPr="005F7A59">
              <w:rPr>
                <w:rFonts w:ascii="Times New Roman" w:hAnsi="Times New Roman"/>
                <w:sz w:val="24"/>
                <w:szCs w:val="24"/>
              </w:rPr>
              <w:t>3</w:t>
            </w:r>
          </w:p>
        </w:tc>
        <w:tc>
          <w:tcPr>
            <w:tcW w:w="2888" w:type="dxa"/>
          </w:tcPr>
          <w:p w:rsidR="00043BF2" w:rsidRPr="005F7A59" w:rsidRDefault="00043BF2" w:rsidP="00FC2B32">
            <w:pPr>
              <w:jc w:val="both"/>
              <w:rPr>
                <w:rFonts w:ascii="Times New Roman" w:hAnsi="Times New Roman"/>
                <w:sz w:val="24"/>
                <w:szCs w:val="24"/>
              </w:rPr>
            </w:pPr>
            <w:r w:rsidRPr="005F7A59">
              <w:rPr>
                <w:rFonts w:ascii="Times New Roman" w:hAnsi="Times New Roman"/>
                <w:sz w:val="24"/>
                <w:szCs w:val="24"/>
              </w:rPr>
              <w:t>Компетентность в педагогическом оценивании</w:t>
            </w:r>
          </w:p>
        </w:tc>
        <w:tc>
          <w:tcPr>
            <w:tcW w:w="5391" w:type="dxa"/>
          </w:tcPr>
          <w:p w:rsidR="00043BF2" w:rsidRPr="005F7A59" w:rsidRDefault="00043BF2" w:rsidP="00FC2B32">
            <w:pPr>
              <w:jc w:val="both"/>
              <w:rPr>
                <w:rFonts w:ascii="Times New Roman" w:hAnsi="Times New Roman"/>
                <w:sz w:val="24"/>
                <w:szCs w:val="24"/>
              </w:rPr>
            </w:pPr>
            <w:r w:rsidRPr="00D145C4">
              <w:rPr>
                <w:rFonts w:ascii="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5F7A59">
              <w:rPr>
                <w:rFonts w:ascii="Times New Roman" w:hAnsi="Times New Roman"/>
                <w:sz w:val="24"/>
                <w:szCs w:val="24"/>
              </w:rPr>
              <w:t>Компетентность в оценивании других должна сочетаться с самооценкой педагога</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функций педагогической оценки;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видов педагогической оценки;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того, что подлежит оцениванию в педагогической деятельности;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методами педагогического оценивания;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продемонстрировать эти методы на конкретных примерах;</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перейти от педагогического оценивания к самооценке</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6</w:t>
            </w:r>
            <w:r w:rsidRPr="005F7A59">
              <w:rPr>
                <w:rFonts w:ascii="Times New Roman" w:hAnsi="Times New Roman"/>
                <w:sz w:val="24"/>
                <w:szCs w:val="24"/>
              </w:rPr>
              <w:t>4</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в организации информационной основы деятельности обучающегося</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Свободное владение учебным материалом;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типичных трудностей при изучении конкретных тем;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выявить уровень развития обучающихся;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методами объективного контроля и оценивания;</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043BF2" w:rsidRPr="001E070C" w:rsidTr="00FC2B32">
        <w:trPr>
          <w:jc w:val="center"/>
        </w:trPr>
        <w:tc>
          <w:tcPr>
            <w:tcW w:w="647" w:type="dxa"/>
          </w:tcPr>
          <w:p w:rsidR="00043BF2" w:rsidRPr="005F7A59" w:rsidRDefault="00043BF2" w:rsidP="00FC2B32">
            <w:pPr>
              <w:ind w:firstLine="567"/>
              <w:jc w:val="both"/>
              <w:rPr>
                <w:rFonts w:ascii="Times New Roman" w:hAnsi="Times New Roman"/>
                <w:sz w:val="24"/>
                <w:szCs w:val="24"/>
              </w:rPr>
            </w:pPr>
            <w:r>
              <w:rPr>
                <w:rFonts w:ascii="Times New Roman" w:hAnsi="Times New Roman"/>
                <w:sz w:val="24"/>
                <w:szCs w:val="24"/>
              </w:rPr>
              <w:t>6</w:t>
            </w:r>
            <w:r w:rsidRPr="005F7A59">
              <w:rPr>
                <w:rFonts w:ascii="Times New Roman" w:hAnsi="Times New Roman"/>
                <w:sz w:val="24"/>
                <w:szCs w:val="24"/>
              </w:rPr>
              <w:t>5</w:t>
            </w:r>
          </w:p>
        </w:tc>
        <w:tc>
          <w:tcPr>
            <w:tcW w:w="2888"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Обеспечивает эффективность учебно-воспитательного процесса</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современных средств и методов построения образовательного процесса;</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обосновать выбранные методы и средства обучения</w:t>
            </w:r>
          </w:p>
          <w:p w:rsidR="00043BF2" w:rsidRPr="00D145C4" w:rsidRDefault="00043BF2" w:rsidP="00FC2B32">
            <w:pPr>
              <w:jc w:val="both"/>
              <w:rPr>
                <w:rFonts w:ascii="Times New Roman" w:hAnsi="Times New Roman"/>
                <w:sz w:val="24"/>
                <w:szCs w:val="24"/>
              </w:rPr>
            </w:pPr>
          </w:p>
        </w:tc>
      </w:tr>
      <w:tr w:rsidR="00043BF2" w:rsidRPr="001E070C" w:rsidTr="00FC2B32">
        <w:trPr>
          <w:jc w:val="center"/>
        </w:trPr>
        <w:tc>
          <w:tcPr>
            <w:tcW w:w="647" w:type="dxa"/>
          </w:tcPr>
          <w:p w:rsidR="00043BF2" w:rsidRPr="007B06AA" w:rsidRDefault="00043BF2" w:rsidP="00FC2B32">
            <w:pPr>
              <w:ind w:firstLine="567"/>
              <w:jc w:val="both"/>
              <w:rPr>
                <w:rFonts w:ascii="Times New Roman" w:hAnsi="Times New Roman"/>
                <w:sz w:val="24"/>
                <w:szCs w:val="24"/>
              </w:rPr>
            </w:pPr>
            <w:r>
              <w:rPr>
                <w:rFonts w:ascii="Times New Roman" w:hAnsi="Times New Roman"/>
                <w:sz w:val="24"/>
                <w:szCs w:val="24"/>
              </w:rPr>
              <w:t>66</w:t>
            </w:r>
          </w:p>
        </w:tc>
        <w:tc>
          <w:tcPr>
            <w:tcW w:w="2888" w:type="dxa"/>
          </w:tcPr>
          <w:p w:rsidR="00043BF2" w:rsidRPr="007B06AA" w:rsidRDefault="00043BF2" w:rsidP="00FC2B32">
            <w:pPr>
              <w:jc w:val="both"/>
              <w:rPr>
                <w:rFonts w:ascii="Times New Roman" w:hAnsi="Times New Roman"/>
                <w:sz w:val="24"/>
                <w:szCs w:val="24"/>
              </w:rPr>
            </w:pPr>
            <w:r w:rsidRPr="007B06AA">
              <w:rPr>
                <w:rFonts w:ascii="Times New Roman" w:hAnsi="Times New Roman"/>
                <w:sz w:val="24"/>
                <w:szCs w:val="24"/>
              </w:rPr>
              <w:t>Компетентность в способах умственной деятельности</w:t>
            </w:r>
          </w:p>
        </w:tc>
        <w:tc>
          <w:tcPr>
            <w:tcW w:w="5391"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626" w:type="dxa"/>
          </w:tcPr>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Знание системы интеллектуальных операций;</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владение интеллектуальными операциями;</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сформировать интеллектуальные операции у учеников;</w:t>
            </w:r>
          </w:p>
          <w:p w:rsidR="00043BF2" w:rsidRPr="00D145C4" w:rsidRDefault="00043BF2" w:rsidP="00FC2B32">
            <w:pPr>
              <w:jc w:val="both"/>
              <w:rPr>
                <w:rFonts w:ascii="Times New Roman" w:hAnsi="Times New Roman"/>
                <w:sz w:val="24"/>
                <w:szCs w:val="24"/>
              </w:rPr>
            </w:pPr>
            <w:r w:rsidRPr="00D145C4">
              <w:rPr>
                <w:rFonts w:ascii="Times New Roman" w:hAnsi="Times New Roman"/>
                <w:sz w:val="24"/>
                <w:szCs w:val="24"/>
              </w:rPr>
              <w:t>—</w:t>
            </w:r>
            <w:r w:rsidRPr="005F7A59">
              <w:rPr>
                <w:rFonts w:ascii="Times New Roman" w:hAnsi="Times New Roman"/>
                <w:sz w:val="24"/>
                <w:szCs w:val="24"/>
              </w:rPr>
              <w:t> </w:t>
            </w:r>
            <w:r w:rsidRPr="00D145C4">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043BF2" w:rsidRPr="00043BF2" w:rsidRDefault="00043BF2">
      <w:pPr>
        <w:spacing w:after="0" w:line="360" w:lineRule="auto"/>
        <w:ind w:firstLine="709"/>
        <w:jc w:val="both"/>
        <w:rPr>
          <w:rFonts w:ascii="Times New Roman" w:hAnsi="Times New Roman"/>
          <w:b/>
          <w:sz w:val="28"/>
          <w:szCs w:val="28"/>
        </w:rPr>
      </w:pPr>
    </w:p>
    <w:p w:rsidR="00B540EE" w:rsidRPr="000D61DF" w:rsidRDefault="006549A3" w:rsidP="0012121B">
      <w:pPr>
        <w:pStyle w:val="3"/>
        <w:spacing w:before="0" w:beforeAutospacing="0" w:after="0" w:afterAutospacing="0" w:line="360" w:lineRule="auto"/>
        <w:ind w:left="567"/>
        <w:rPr>
          <w:szCs w:val="28"/>
        </w:rPr>
      </w:pPr>
      <w:bookmarkStart w:id="423" w:name="_Toc410654079"/>
      <w:bookmarkStart w:id="424" w:name="_Toc409691738"/>
      <w:bookmarkStart w:id="425" w:name="_Toc414553288"/>
      <w:r w:rsidRPr="000D61DF">
        <w:rPr>
          <w:szCs w:val="28"/>
        </w:rPr>
        <w:t xml:space="preserve">3.2.3. </w:t>
      </w:r>
      <w:r w:rsidR="00B540EE" w:rsidRPr="000D61DF">
        <w:rPr>
          <w:szCs w:val="28"/>
        </w:rPr>
        <w:t>Финансово-э</w:t>
      </w:r>
      <w:r w:rsidR="007242D1" w:rsidRPr="000D61DF">
        <w:rPr>
          <w:szCs w:val="28"/>
        </w:rPr>
        <w:t xml:space="preserve">кономические условия реализации </w:t>
      </w:r>
      <w:r w:rsidR="00E607A2">
        <w:rPr>
          <w:szCs w:val="28"/>
        </w:rPr>
        <w:t xml:space="preserve">основной </w:t>
      </w:r>
      <w:r w:rsidR="00B540EE" w:rsidRPr="000D61DF">
        <w:rPr>
          <w:szCs w:val="28"/>
        </w:rPr>
        <w:t>образовательной</w:t>
      </w:r>
      <w:bookmarkStart w:id="426" w:name="_Toc410654080"/>
      <w:bookmarkEnd w:id="423"/>
      <w:r w:rsidR="00ED18CB" w:rsidRPr="000D61DF">
        <w:rPr>
          <w:szCs w:val="28"/>
        </w:rPr>
        <w:t xml:space="preserve"> </w:t>
      </w:r>
      <w:r w:rsidR="00B540EE" w:rsidRPr="000D61DF">
        <w:rPr>
          <w:szCs w:val="28"/>
        </w:rPr>
        <w:t>программы основного общего образования</w:t>
      </w:r>
      <w:bookmarkEnd w:id="424"/>
      <w:bookmarkEnd w:id="425"/>
      <w:bookmarkEnd w:id="426"/>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Финансовое обеспечение реализации </w:t>
      </w:r>
      <w:r w:rsidR="007B385D">
        <w:rPr>
          <w:rFonts w:ascii="Times New Roman" w:hAnsi="Times New Roman"/>
          <w:sz w:val="28"/>
          <w:szCs w:val="28"/>
        </w:rPr>
        <w:t xml:space="preserve">ООП ООО ГБОУ СОШ №3 г.о. Чапаевск </w:t>
      </w:r>
      <w:r w:rsidRPr="000D61DF">
        <w:rPr>
          <w:rFonts w:ascii="Times New Roman" w:hAnsi="Times New Roman"/>
          <w:sz w:val="28"/>
          <w:szCs w:val="28"/>
        </w:rPr>
        <w:t>осуществляется исходя из расходных обязательств на основе государственного (муниципального) задания по оказанию государственных (муниц</w:t>
      </w:r>
      <w:r w:rsidR="007B385D">
        <w:rPr>
          <w:rFonts w:ascii="Times New Roman" w:hAnsi="Times New Roman"/>
          <w:sz w:val="28"/>
          <w:szCs w:val="28"/>
        </w:rPr>
        <w:t>ипальных) образовательных услуг.</w:t>
      </w:r>
    </w:p>
    <w:p w:rsidR="00B540EE"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B385D" w:rsidRPr="007B385D" w:rsidRDefault="007B385D" w:rsidP="007B385D">
      <w:pPr>
        <w:spacing w:after="0"/>
        <w:ind w:firstLine="709"/>
        <w:jc w:val="both"/>
        <w:rPr>
          <w:rStyle w:val="0pt1"/>
          <w:rFonts w:eastAsia="Calibri"/>
          <w:sz w:val="28"/>
          <w:szCs w:val="28"/>
        </w:rPr>
      </w:pPr>
      <w:r w:rsidRPr="007B385D">
        <w:rPr>
          <w:rStyle w:val="0pt0"/>
          <w:rFonts w:eastAsia="Calibri"/>
          <w:i w:val="0"/>
          <w:sz w:val="28"/>
          <w:szCs w:val="28"/>
        </w:rPr>
        <w:t xml:space="preserve">Финансовое обеспечение задания учредителя по реализации ООП ООО </w:t>
      </w:r>
      <w:r w:rsidRPr="007B385D">
        <w:rPr>
          <w:rStyle w:val="0pt1"/>
          <w:rFonts w:eastAsia="Calibri"/>
          <w:sz w:val="28"/>
          <w:szCs w:val="28"/>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ОООО.</w:t>
      </w:r>
    </w:p>
    <w:p w:rsidR="007B385D" w:rsidRPr="007B385D" w:rsidRDefault="007B385D" w:rsidP="007B385D">
      <w:pPr>
        <w:spacing w:after="0"/>
        <w:ind w:firstLine="709"/>
        <w:jc w:val="both"/>
        <w:rPr>
          <w:rStyle w:val="0pt1"/>
          <w:rFonts w:eastAsia="Calibri"/>
          <w:sz w:val="28"/>
          <w:szCs w:val="28"/>
        </w:rPr>
      </w:pPr>
      <w:r w:rsidRPr="007B385D">
        <w:rPr>
          <w:rStyle w:val="0pt1"/>
          <w:rFonts w:eastAsia="Calibri"/>
          <w:sz w:val="28"/>
          <w:szCs w:val="28"/>
        </w:rPr>
        <w:t>Применение принципа нормативного подушевого финансирования в ГБОУ СОШ №3 г.о. Чапаевск заключается в определении стоимости стандартной (базовой) бюджетной образовательной услуги в ГБОУ СОШ №3 г.о. Чапаевск не ниже уровня фактически сложившейся стоимости в предыдущем финансовом году.</w:t>
      </w:r>
    </w:p>
    <w:p w:rsidR="007B385D" w:rsidRPr="007B385D" w:rsidRDefault="007B385D" w:rsidP="007B385D">
      <w:pPr>
        <w:spacing w:after="0"/>
        <w:ind w:firstLine="709"/>
        <w:jc w:val="both"/>
        <w:rPr>
          <w:rStyle w:val="0pt1"/>
          <w:rFonts w:eastAsia="Calibri"/>
          <w:sz w:val="28"/>
          <w:szCs w:val="28"/>
        </w:rPr>
      </w:pPr>
      <w:r w:rsidRPr="007B385D">
        <w:rPr>
          <w:rStyle w:val="0pt0"/>
          <w:rFonts w:eastAsia="Calibri"/>
          <w:i w:val="0"/>
          <w:sz w:val="28"/>
          <w:szCs w:val="28"/>
        </w:rPr>
        <w:t>Региональный расчётный подушевой норматив</w:t>
      </w:r>
      <w:r w:rsidRPr="007B385D">
        <w:rPr>
          <w:rStyle w:val="10pt0pt"/>
          <w:rFonts w:eastAsia="Calibri"/>
          <w:sz w:val="28"/>
          <w:szCs w:val="28"/>
        </w:rPr>
        <w:t xml:space="preserve"> </w:t>
      </w:r>
      <w:r w:rsidRPr="007B385D">
        <w:rPr>
          <w:rStyle w:val="0pt1"/>
          <w:rFonts w:eastAsia="Calibri"/>
          <w:sz w:val="28"/>
          <w:szCs w:val="28"/>
        </w:rPr>
        <w:t>— это минимально допустимый объём финансовых средств, необходимых для реализации ООП ООО в учреждениях данного региона в соответствии с ФГОС в расчёте на одного учащегося в год, определяемый раздельно для образовательных учреждений, расположенных в городской и сельской местности.</w:t>
      </w:r>
    </w:p>
    <w:p w:rsidR="007B385D" w:rsidRPr="007B385D" w:rsidRDefault="007B385D" w:rsidP="007B385D">
      <w:pPr>
        <w:spacing w:after="0"/>
        <w:ind w:firstLine="709"/>
        <w:jc w:val="both"/>
        <w:rPr>
          <w:rStyle w:val="0pt1"/>
          <w:rFonts w:eastAsia="Calibri"/>
          <w:sz w:val="28"/>
          <w:szCs w:val="28"/>
        </w:rPr>
      </w:pPr>
      <w:r w:rsidRPr="007B385D">
        <w:rPr>
          <w:rStyle w:val="0pt1"/>
          <w:rFonts w:eastAsia="Calibri"/>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7B385D" w:rsidRPr="007B385D" w:rsidRDefault="007B385D" w:rsidP="007B385D">
      <w:pPr>
        <w:pStyle w:val="39"/>
        <w:shd w:val="clear" w:color="auto" w:fill="auto"/>
        <w:spacing w:line="276" w:lineRule="auto"/>
        <w:ind w:left="40" w:right="60" w:firstLine="560"/>
        <w:jc w:val="both"/>
        <w:rPr>
          <w:sz w:val="28"/>
          <w:szCs w:val="28"/>
        </w:rPr>
      </w:pPr>
      <w:r w:rsidRPr="007B385D">
        <w:rPr>
          <w:sz w:val="28"/>
          <w:szCs w:val="28"/>
        </w:rPr>
        <w:t>Региональный расчётный подушевой норматив должен пок</w:t>
      </w:r>
      <w:r>
        <w:rPr>
          <w:sz w:val="28"/>
          <w:szCs w:val="28"/>
        </w:rPr>
        <w:t>рывать следующие расходы на год:</w:t>
      </w:r>
    </w:p>
    <w:p w:rsidR="007B385D" w:rsidRPr="007B385D" w:rsidRDefault="007B385D" w:rsidP="00A961D6">
      <w:pPr>
        <w:pStyle w:val="5d"/>
        <w:numPr>
          <w:ilvl w:val="0"/>
          <w:numId w:val="261"/>
        </w:numPr>
        <w:shd w:val="clear" w:color="auto" w:fill="auto"/>
        <w:spacing w:after="0" w:line="276" w:lineRule="auto"/>
        <w:ind w:left="40" w:firstLine="0"/>
        <w:rPr>
          <w:sz w:val="28"/>
          <w:szCs w:val="28"/>
        </w:rPr>
      </w:pPr>
      <w:r w:rsidRPr="007B385D">
        <w:rPr>
          <w:rStyle w:val="0pt1"/>
          <w:sz w:val="28"/>
          <w:szCs w:val="28"/>
        </w:rPr>
        <w:t>оплату труда работников образовательных учреждений с учётом районных</w:t>
      </w:r>
      <w:r>
        <w:rPr>
          <w:sz w:val="28"/>
          <w:szCs w:val="28"/>
        </w:rPr>
        <w:t xml:space="preserve"> </w:t>
      </w:r>
      <w:r w:rsidRPr="007B385D">
        <w:rPr>
          <w:rStyle w:val="0pt1"/>
          <w:sz w:val="28"/>
          <w:szCs w:val="28"/>
        </w:rPr>
        <w:t>коэффициентов к заработной плате, а также отчисления;</w:t>
      </w:r>
    </w:p>
    <w:p w:rsidR="007B385D" w:rsidRPr="007B385D" w:rsidRDefault="007B385D" w:rsidP="00A961D6">
      <w:pPr>
        <w:pStyle w:val="5d"/>
        <w:numPr>
          <w:ilvl w:val="0"/>
          <w:numId w:val="261"/>
        </w:numPr>
        <w:shd w:val="clear" w:color="auto" w:fill="auto"/>
        <w:spacing w:after="0" w:line="276" w:lineRule="auto"/>
        <w:ind w:left="40" w:firstLine="0"/>
        <w:rPr>
          <w:sz w:val="28"/>
          <w:szCs w:val="28"/>
        </w:rPr>
      </w:pPr>
      <w:r w:rsidRPr="007B385D">
        <w:rPr>
          <w:rStyle w:val="0pt1"/>
          <w:sz w:val="28"/>
          <w:szCs w:val="28"/>
        </w:rPr>
        <w:t xml:space="preserve"> расходы, непосредственно связанные с обеспечением образовательной деятельности</w:t>
      </w:r>
      <w:r>
        <w:rPr>
          <w:rStyle w:val="0pt1"/>
          <w:sz w:val="28"/>
          <w:szCs w:val="28"/>
        </w:rPr>
        <w:t xml:space="preserve"> </w:t>
      </w:r>
      <w:r w:rsidRPr="007B385D">
        <w:rPr>
          <w:rStyle w:val="0pt1"/>
          <w:sz w:val="28"/>
          <w:szCs w:val="28"/>
        </w:rPr>
        <w:t>(приобретение учебно-наглядных пособий, технических средств обучения,</w:t>
      </w:r>
      <w:r w:rsidRPr="007B385D">
        <w:rPr>
          <w:rStyle w:val="af9"/>
          <w:b/>
          <w:bCs/>
          <w:sz w:val="28"/>
          <w:szCs w:val="28"/>
        </w:rPr>
        <w:t xml:space="preserve"> </w:t>
      </w:r>
      <w:r w:rsidRPr="007B385D">
        <w:rPr>
          <w:rStyle w:val="50pt"/>
          <w:b w:val="0"/>
          <w:bCs w:val="0"/>
          <w:sz w:val="28"/>
          <w:szCs w:val="28"/>
        </w:rPr>
        <w:t>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7B385D" w:rsidRPr="007B385D" w:rsidRDefault="007B385D" w:rsidP="007B385D">
      <w:pPr>
        <w:pStyle w:val="5d"/>
        <w:shd w:val="clear" w:color="auto" w:fill="auto"/>
        <w:spacing w:after="0" w:line="276" w:lineRule="auto"/>
        <w:ind w:left="40" w:hanging="40"/>
        <w:rPr>
          <w:sz w:val="28"/>
          <w:szCs w:val="28"/>
        </w:rPr>
      </w:pPr>
      <w:r w:rsidRPr="007B385D">
        <w:rPr>
          <w:sz w:val="28"/>
          <w:szCs w:val="28"/>
        </w:rPr>
        <w:t xml:space="preserve"> -иные расходы и хознужды, связанные ис обсепечением образовательной деятельности, за исключением расходов на содержание хданий и коммунальных расходов , осуществляемых из местных бюджетов.</w:t>
      </w:r>
    </w:p>
    <w:p w:rsidR="007B385D" w:rsidRPr="007B385D" w:rsidRDefault="007B385D" w:rsidP="007B385D">
      <w:pPr>
        <w:pStyle w:val="53"/>
        <w:shd w:val="clear" w:color="auto" w:fill="auto"/>
        <w:spacing w:line="276" w:lineRule="auto"/>
        <w:ind w:right="20" w:firstLine="820"/>
        <w:rPr>
          <w:i w:val="0"/>
          <w:sz w:val="28"/>
          <w:szCs w:val="28"/>
        </w:rPr>
      </w:pPr>
      <w:r w:rsidRPr="007B385D">
        <w:rPr>
          <w:rStyle w:val="50pt"/>
          <w:b w:val="0"/>
          <w:bCs w:val="0"/>
          <w:i w:val="0"/>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образовательным учреждениям и развитием сетевого взаимодействия для реализации ООП ООО.</w:t>
      </w:r>
    </w:p>
    <w:p w:rsidR="007B385D" w:rsidRPr="007B385D" w:rsidRDefault="007B385D" w:rsidP="007B385D">
      <w:pPr>
        <w:pStyle w:val="53"/>
        <w:shd w:val="clear" w:color="auto" w:fill="auto"/>
        <w:spacing w:line="276" w:lineRule="auto"/>
        <w:ind w:right="20"/>
        <w:rPr>
          <w:i w:val="0"/>
          <w:sz w:val="28"/>
          <w:szCs w:val="28"/>
        </w:rPr>
      </w:pPr>
      <w:r w:rsidRPr="007B385D">
        <w:rPr>
          <w:rStyle w:val="50pt"/>
          <w:b w:val="0"/>
          <w:bCs w:val="0"/>
          <w:i w:val="0"/>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учащегося, должен обеспечить нормативно-правовое закрепление на региональном уровне следующих положений:</w:t>
      </w:r>
    </w:p>
    <w:p w:rsidR="007B385D" w:rsidRPr="007B385D" w:rsidRDefault="007B385D" w:rsidP="00A961D6">
      <w:pPr>
        <w:pStyle w:val="53"/>
        <w:numPr>
          <w:ilvl w:val="0"/>
          <w:numId w:val="261"/>
        </w:numPr>
        <w:shd w:val="clear" w:color="auto" w:fill="auto"/>
        <w:spacing w:line="276" w:lineRule="auto"/>
        <w:ind w:left="440" w:right="20" w:hanging="420"/>
        <w:jc w:val="both"/>
        <w:rPr>
          <w:i w:val="0"/>
          <w:sz w:val="28"/>
          <w:szCs w:val="28"/>
        </w:rPr>
      </w:pPr>
      <w:r w:rsidRPr="007B385D">
        <w:rPr>
          <w:rStyle w:val="50pt"/>
          <w:b w:val="0"/>
          <w:bCs w:val="0"/>
          <w:i w:val="0"/>
          <w:sz w:val="28"/>
          <w:szCs w:val="28"/>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w:t>
      </w:r>
    </w:p>
    <w:p w:rsidR="007B385D" w:rsidRPr="007B385D" w:rsidRDefault="007B385D" w:rsidP="007B385D">
      <w:pPr>
        <w:pStyle w:val="53"/>
        <w:shd w:val="clear" w:color="auto" w:fill="auto"/>
        <w:spacing w:line="276" w:lineRule="auto"/>
        <w:ind w:left="440" w:right="1280" w:hanging="420"/>
        <w:rPr>
          <w:i w:val="0"/>
          <w:sz w:val="28"/>
          <w:szCs w:val="28"/>
        </w:rPr>
      </w:pPr>
      <w:r w:rsidRPr="007B385D">
        <w:rPr>
          <w:rStyle w:val="50pt"/>
          <w:b w:val="0"/>
          <w:bCs w:val="0"/>
          <w:i w:val="0"/>
          <w:sz w:val="28"/>
          <w:szCs w:val="28"/>
        </w:rPr>
        <w:t>непосредственно связанных с учебной деятельностью общеобразовательных учреждений);</w:t>
      </w:r>
    </w:p>
    <w:p w:rsidR="007B385D" w:rsidRPr="007B385D" w:rsidRDefault="007B385D" w:rsidP="007B385D">
      <w:pPr>
        <w:pStyle w:val="53"/>
        <w:shd w:val="clear" w:color="auto" w:fill="auto"/>
        <w:spacing w:line="276" w:lineRule="auto"/>
        <w:ind w:left="140" w:right="20" w:firstLine="420"/>
        <w:rPr>
          <w:i w:val="0"/>
          <w:sz w:val="28"/>
          <w:szCs w:val="28"/>
        </w:rPr>
      </w:pPr>
      <w:r w:rsidRPr="007B385D">
        <w:rPr>
          <w:rStyle w:val="50pt"/>
          <w:b w:val="0"/>
          <w:bCs w:val="0"/>
          <w:i w:val="0"/>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7B385D" w:rsidRPr="007B385D" w:rsidRDefault="007B385D" w:rsidP="007B385D">
      <w:pPr>
        <w:pStyle w:val="53"/>
        <w:shd w:val="clear" w:color="auto" w:fill="auto"/>
        <w:spacing w:line="276" w:lineRule="auto"/>
        <w:ind w:left="140" w:right="20" w:firstLine="420"/>
        <w:rPr>
          <w:i w:val="0"/>
          <w:sz w:val="28"/>
          <w:szCs w:val="28"/>
        </w:rPr>
      </w:pPr>
      <w:r w:rsidRPr="007B385D">
        <w:rPr>
          <w:rStyle w:val="5105pt"/>
          <w:i w:val="0"/>
          <w:sz w:val="28"/>
          <w:szCs w:val="28"/>
        </w:rPr>
        <w:t xml:space="preserve">Формирование фонда оплаты труда </w:t>
      </w:r>
      <w:r w:rsidR="00660A76">
        <w:rPr>
          <w:rStyle w:val="50pt"/>
          <w:b w:val="0"/>
          <w:bCs w:val="0"/>
          <w:i w:val="0"/>
          <w:sz w:val="28"/>
          <w:szCs w:val="28"/>
        </w:rPr>
        <w:t>ГБОУ СОШ №3</w:t>
      </w:r>
      <w:r w:rsidRPr="007B385D">
        <w:rPr>
          <w:rStyle w:val="50pt"/>
          <w:b w:val="0"/>
          <w:bCs w:val="0"/>
          <w:i w:val="0"/>
          <w:sz w:val="28"/>
          <w:szCs w:val="28"/>
        </w:rPr>
        <w:t xml:space="preserve"> г.о. Чапаевск осуществляется в пре</w:t>
      </w:r>
      <w:r w:rsidR="00660A76">
        <w:rPr>
          <w:rStyle w:val="50pt"/>
          <w:b w:val="0"/>
          <w:bCs w:val="0"/>
          <w:i w:val="0"/>
          <w:sz w:val="28"/>
          <w:szCs w:val="28"/>
        </w:rPr>
        <w:t>делах объёма средств ГБОУ СОШ №3</w:t>
      </w:r>
      <w:r w:rsidRPr="007B385D">
        <w:rPr>
          <w:rStyle w:val="50pt"/>
          <w:b w:val="0"/>
          <w:bCs w:val="0"/>
          <w:i w:val="0"/>
          <w:sz w:val="28"/>
          <w:szCs w:val="28"/>
        </w:rPr>
        <w:t xml:space="preserve"> г.о. Чапаевск на текущий финансовый год, определённого в соответствии с региональным расчётным подушевым нормативом, количеством учащихся в соответствии с государственным заданием на текущий год и плановый период</w:t>
      </w:r>
      <w:r w:rsidR="007F0428">
        <w:rPr>
          <w:rStyle w:val="50pt"/>
          <w:b w:val="0"/>
          <w:bCs w:val="0"/>
          <w:i w:val="0"/>
          <w:sz w:val="28"/>
          <w:szCs w:val="28"/>
        </w:rPr>
        <w:t xml:space="preserve"> и отражается в ПФХД ГБОУ СОШ №3</w:t>
      </w:r>
      <w:r w:rsidRPr="007B385D">
        <w:rPr>
          <w:rStyle w:val="50pt"/>
          <w:b w:val="0"/>
          <w:bCs w:val="0"/>
          <w:i w:val="0"/>
          <w:sz w:val="28"/>
          <w:szCs w:val="28"/>
        </w:rPr>
        <w:t xml:space="preserve"> г.о. Чапаевск.</w:t>
      </w:r>
    </w:p>
    <w:p w:rsidR="007B385D" w:rsidRPr="007B385D" w:rsidRDefault="007B385D" w:rsidP="007B385D">
      <w:pPr>
        <w:pStyle w:val="53"/>
        <w:shd w:val="clear" w:color="auto" w:fill="auto"/>
        <w:spacing w:line="276" w:lineRule="auto"/>
        <w:ind w:left="140" w:right="20" w:firstLine="420"/>
        <w:rPr>
          <w:i w:val="0"/>
          <w:sz w:val="28"/>
          <w:szCs w:val="28"/>
        </w:rPr>
      </w:pPr>
      <w:r w:rsidRPr="007B385D">
        <w:rPr>
          <w:rStyle w:val="5105pt"/>
          <w:i w:val="0"/>
          <w:sz w:val="28"/>
          <w:szCs w:val="28"/>
        </w:rPr>
        <w:t xml:space="preserve">Справочно: </w:t>
      </w:r>
      <w:r w:rsidRPr="007B385D">
        <w:rPr>
          <w:rStyle w:val="50pt"/>
          <w:b w:val="0"/>
          <w:bCs w:val="0"/>
          <w:i w:val="0"/>
          <w:sz w:val="28"/>
          <w:szCs w:val="28"/>
        </w:rPr>
        <w:t>в соответствии с установленным порядком финансирования оплаты труда работников образовательных учреждений:</w:t>
      </w:r>
    </w:p>
    <w:p w:rsidR="007B385D" w:rsidRPr="007B385D" w:rsidRDefault="007B385D" w:rsidP="00A961D6">
      <w:pPr>
        <w:pStyle w:val="53"/>
        <w:numPr>
          <w:ilvl w:val="0"/>
          <w:numId w:val="261"/>
        </w:numPr>
        <w:shd w:val="clear" w:color="auto" w:fill="auto"/>
        <w:tabs>
          <w:tab w:val="left" w:pos="434"/>
        </w:tabs>
        <w:spacing w:line="276" w:lineRule="auto"/>
        <w:ind w:left="580" w:right="20" w:hanging="420"/>
        <w:jc w:val="both"/>
        <w:rPr>
          <w:i w:val="0"/>
          <w:sz w:val="28"/>
          <w:szCs w:val="28"/>
        </w:rPr>
      </w:pPr>
      <w:r w:rsidRPr="007B385D">
        <w:rPr>
          <w:rStyle w:val="50pt"/>
          <w:b w:val="0"/>
          <w:bCs w:val="0"/>
          <w:i w:val="0"/>
          <w:sz w:val="28"/>
          <w:szCs w:val="28"/>
        </w:rPr>
        <w:t>фонд оплаты труда ГБОУ СОШ №</w:t>
      </w:r>
      <w:r w:rsidR="007F0428">
        <w:rPr>
          <w:rStyle w:val="50pt"/>
          <w:b w:val="0"/>
          <w:bCs w:val="0"/>
          <w:i w:val="0"/>
          <w:sz w:val="28"/>
          <w:szCs w:val="28"/>
        </w:rPr>
        <w:t>3</w:t>
      </w:r>
      <w:r w:rsidRPr="007B385D">
        <w:rPr>
          <w:rStyle w:val="50pt"/>
          <w:b w:val="0"/>
          <w:bCs w:val="0"/>
          <w:i w:val="0"/>
          <w:sz w:val="28"/>
          <w:szCs w:val="28"/>
        </w:rPr>
        <w:t>г.о. Чапаевск состоит из базовой части и стимулирующей части. Рекомендуемый диапазон стимулирующей доли фонда оплаты труда — от 20 до 40%. Значение стимулирующей доли определяется общеобразовательным учреждением самостоятельно;</w:t>
      </w:r>
    </w:p>
    <w:p w:rsidR="007B385D" w:rsidRPr="007B385D" w:rsidRDefault="007B385D" w:rsidP="00A961D6">
      <w:pPr>
        <w:pStyle w:val="53"/>
        <w:numPr>
          <w:ilvl w:val="0"/>
          <w:numId w:val="261"/>
        </w:numPr>
        <w:shd w:val="clear" w:color="auto" w:fill="auto"/>
        <w:tabs>
          <w:tab w:val="left" w:pos="434"/>
        </w:tabs>
        <w:spacing w:line="276" w:lineRule="auto"/>
        <w:ind w:left="580" w:right="20" w:hanging="420"/>
        <w:jc w:val="both"/>
        <w:rPr>
          <w:i w:val="0"/>
          <w:sz w:val="28"/>
          <w:szCs w:val="28"/>
        </w:rPr>
      </w:pPr>
      <w:r w:rsidRPr="007B385D">
        <w:rPr>
          <w:rStyle w:val="50pt"/>
          <w:b w:val="0"/>
          <w:bCs w:val="0"/>
          <w:i w:val="0"/>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w:t>
      </w:r>
      <w:r w:rsidR="007F0428">
        <w:rPr>
          <w:rStyle w:val="50pt"/>
          <w:b w:val="0"/>
          <w:bCs w:val="0"/>
          <w:i w:val="0"/>
          <w:sz w:val="28"/>
          <w:szCs w:val="28"/>
        </w:rPr>
        <w:t>уживающего персонала ГБОУ СОШ №3</w:t>
      </w:r>
      <w:r w:rsidRPr="007B385D">
        <w:rPr>
          <w:rStyle w:val="50pt"/>
          <w:b w:val="0"/>
          <w:bCs w:val="0"/>
          <w:i w:val="0"/>
          <w:sz w:val="28"/>
          <w:szCs w:val="28"/>
        </w:rPr>
        <w:t xml:space="preserve"> г.о. Чапаевск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7B385D" w:rsidRPr="007B385D" w:rsidRDefault="007B385D" w:rsidP="00A961D6">
      <w:pPr>
        <w:pStyle w:val="53"/>
        <w:numPr>
          <w:ilvl w:val="0"/>
          <w:numId w:val="261"/>
        </w:numPr>
        <w:shd w:val="clear" w:color="auto" w:fill="auto"/>
        <w:tabs>
          <w:tab w:val="left" w:pos="434"/>
        </w:tabs>
        <w:spacing w:line="276" w:lineRule="auto"/>
        <w:ind w:left="580" w:right="20" w:hanging="420"/>
        <w:jc w:val="both"/>
        <w:rPr>
          <w:rStyle w:val="50pt"/>
          <w:b w:val="0"/>
          <w:bCs w:val="0"/>
          <w:i w:val="0"/>
          <w:color w:val="auto"/>
          <w:sz w:val="28"/>
          <w:szCs w:val="28"/>
          <w:shd w:val="clear" w:color="auto" w:fill="auto"/>
          <w:lang w:eastAsia="en-US" w:bidi="ar-SA"/>
        </w:rPr>
      </w:pPr>
      <w:r w:rsidRPr="007B385D">
        <w:rPr>
          <w:rStyle w:val="50pt"/>
          <w:b w:val="0"/>
          <w:bCs w:val="0"/>
          <w:i w:val="0"/>
          <w:sz w:val="28"/>
          <w:szCs w:val="28"/>
        </w:rPr>
        <w:t>базовая часть фонда оплаты труда для педагогического персонала, осуществляющего образовательную деятельность, состоит из общей части и специальной части;</w:t>
      </w:r>
    </w:p>
    <w:p w:rsidR="007B385D" w:rsidRPr="007B385D" w:rsidRDefault="007B385D" w:rsidP="00A961D6">
      <w:pPr>
        <w:pStyle w:val="53"/>
        <w:numPr>
          <w:ilvl w:val="0"/>
          <w:numId w:val="261"/>
        </w:numPr>
        <w:shd w:val="clear" w:color="auto" w:fill="auto"/>
        <w:tabs>
          <w:tab w:val="left" w:pos="434"/>
        </w:tabs>
        <w:spacing w:line="276" w:lineRule="auto"/>
        <w:ind w:left="580" w:right="20" w:hanging="420"/>
        <w:jc w:val="both"/>
        <w:rPr>
          <w:rStyle w:val="0pt1"/>
          <w:i w:val="0"/>
          <w:color w:val="auto"/>
          <w:spacing w:val="0"/>
          <w:sz w:val="28"/>
          <w:szCs w:val="28"/>
          <w:shd w:val="clear" w:color="auto" w:fill="auto"/>
          <w:lang w:eastAsia="en-US" w:bidi="ar-SA"/>
        </w:rPr>
      </w:pPr>
      <w:r w:rsidRPr="007B385D">
        <w:rPr>
          <w:rStyle w:val="0pt1"/>
          <w:i w:val="0"/>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 классах</w:t>
      </w:r>
    </w:p>
    <w:p w:rsidR="007B385D" w:rsidRPr="007B385D" w:rsidRDefault="007B385D" w:rsidP="007B385D">
      <w:pPr>
        <w:pStyle w:val="5d"/>
        <w:shd w:val="clear" w:color="auto" w:fill="auto"/>
        <w:tabs>
          <w:tab w:val="left" w:pos="9639"/>
        </w:tabs>
        <w:spacing w:after="0" w:line="276" w:lineRule="auto"/>
        <w:ind w:firstLine="567"/>
        <w:rPr>
          <w:sz w:val="28"/>
          <w:szCs w:val="28"/>
        </w:rPr>
      </w:pPr>
      <w:r w:rsidRPr="007B385D">
        <w:rPr>
          <w:rStyle w:val="0pt1"/>
          <w:sz w:val="28"/>
          <w:szCs w:val="28"/>
        </w:rPr>
        <w:t>Размеры, порядок и условия осуществления стимулирующих выплат определяются в лока</w:t>
      </w:r>
      <w:r w:rsidR="007F0428">
        <w:rPr>
          <w:rStyle w:val="0pt1"/>
          <w:sz w:val="28"/>
          <w:szCs w:val="28"/>
        </w:rPr>
        <w:t>льных правовых актах ГБОУ СОШ №3</w:t>
      </w:r>
      <w:r w:rsidRPr="007B385D">
        <w:rPr>
          <w:rStyle w:val="0pt1"/>
          <w:sz w:val="28"/>
          <w:szCs w:val="28"/>
        </w:rPr>
        <w:t xml:space="preserve"> г.о. Чапаевск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ООП ООО.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B385D" w:rsidRPr="007B385D" w:rsidRDefault="007B385D" w:rsidP="007B385D">
      <w:pPr>
        <w:pStyle w:val="53"/>
        <w:shd w:val="clear" w:color="auto" w:fill="auto"/>
        <w:tabs>
          <w:tab w:val="left" w:pos="434"/>
        </w:tabs>
        <w:spacing w:line="276" w:lineRule="auto"/>
        <w:ind w:right="20" w:firstLine="567"/>
        <w:jc w:val="both"/>
        <w:rPr>
          <w:i w:val="0"/>
          <w:sz w:val="28"/>
          <w:szCs w:val="28"/>
        </w:rPr>
      </w:pPr>
      <w:r w:rsidRPr="007B385D">
        <w:rPr>
          <w:i w:val="0"/>
          <w:sz w:val="28"/>
          <w:szCs w:val="28"/>
        </w:rPr>
        <w:t>Организация, осуществляющая образовательную деятельность, самостоятельно определяет:</w:t>
      </w:r>
    </w:p>
    <w:p w:rsidR="007B385D" w:rsidRPr="007B385D" w:rsidRDefault="007B385D" w:rsidP="007B385D">
      <w:pPr>
        <w:pStyle w:val="53"/>
        <w:shd w:val="clear" w:color="auto" w:fill="auto"/>
        <w:tabs>
          <w:tab w:val="left" w:pos="434"/>
        </w:tabs>
        <w:spacing w:line="276" w:lineRule="auto"/>
        <w:ind w:right="20"/>
        <w:jc w:val="both"/>
        <w:rPr>
          <w:i w:val="0"/>
          <w:sz w:val="28"/>
          <w:szCs w:val="28"/>
        </w:rPr>
      </w:pPr>
      <w:r w:rsidRPr="007B385D">
        <w:rPr>
          <w:i w:val="0"/>
          <w:sz w:val="28"/>
          <w:szCs w:val="28"/>
        </w:rPr>
        <w:t xml:space="preserve"> -соотношений базовой и стимулирующей части фонда оплаты труда;</w:t>
      </w:r>
    </w:p>
    <w:p w:rsidR="007B385D" w:rsidRPr="007B385D" w:rsidRDefault="007B385D" w:rsidP="007B385D">
      <w:pPr>
        <w:pStyle w:val="53"/>
        <w:shd w:val="clear" w:color="auto" w:fill="auto"/>
        <w:tabs>
          <w:tab w:val="left" w:pos="434"/>
        </w:tabs>
        <w:spacing w:line="276" w:lineRule="auto"/>
        <w:ind w:right="20"/>
        <w:jc w:val="both"/>
        <w:rPr>
          <w:rStyle w:val="0pt1"/>
          <w:i w:val="0"/>
          <w:sz w:val="28"/>
          <w:szCs w:val="28"/>
        </w:rPr>
      </w:pPr>
      <w:r w:rsidRPr="007B385D">
        <w:rPr>
          <w:rStyle w:val="0pt1"/>
          <w:i w:val="0"/>
          <w:sz w:val="28"/>
          <w:szCs w:val="28"/>
        </w:rPr>
        <w:t xml:space="preserve"> - соотношение фонда оплаты труда педагогического, административно</w:t>
      </w:r>
      <w:r w:rsidRPr="007B385D">
        <w:rPr>
          <w:rStyle w:val="0pt1"/>
          <w:i w:val="0"/>
          <w:sz w:val="28"/>
          <w:szCs w:val="28"/>
        </w:rPr>
        <w:softHyphen/>
        <w:t>управленческого и учебно-вспомогательного персонала;</w:t>
      </w:r>
    </w:p>
    <w:p w:rsidR="007B385D" w:rsidRPr="007B385D" w:rsidRDefault="007B385D" w:rsidP="007B385D">
      <w:pPr>
        <w:pStyle w:val="5d"/>
        <w:shd w:val="clear" w:color="auto" w:fill="auto"/>
        <w:spacing w:after="0" w:line="276" w:lineRule="auto"/>
        <w:ind w:firstLine="0"/>
        <w:rPr>
          <w:sz w:val="28"/>
          <w:szCs w:val="28"/>
        </w:rPr>
      </w:pPr>
      <w:r w:rsidRPr="007B385D">
        <w:rPr>
          <w:sz w:val="28"/>
          <w:szCs w:val="28"/>
        </w:rPr>
        <w:t xml:space="preserve"> - </w:t>
      </w:r>
      <w:r w:rsidRPr="007B385D">
        <w:rPr>
          <w:rStyle w:val="0pt1"/>
          <w:sz w:val="28"/>
          <w:szCs w:val="28"/>
        </w:rPr>
        <w:t>соотношение общей и специальной частей внутри базовой части фонда оплаты труда;</w:t>
      </w:r>
    </w:p>
    <w:p w:rsidR="007B385D" w:rsidRPr="007B385D" w:rsidRDefault="007B385D" w:rsidP="007B385D">
      <w:pPr>
        <w:pStyle w:val="5d"/>
        <w:shd w:val="clear" w:color="auto" w:fill="auto"/>
        <w:spacing w:after="0" w:line="276" w:lineRule="auto"/>
        <w:ind w:left="20" w:firstLine="0"/>
        <w:rPr>
          <w:sz w:val="28"/>
          <w:szCs w:val="28"/>
        </w:rPr>
      </w:pPr>
      <w:r w:rsidRPr="007B385D">
        <w:rPr>
          <w:rStyle w:val="0pt1"/>
          <w:sz w:val="28"/>
          <w:szCs w:val="28"/>
        </w:rPr>
        <w:t xml:space="preserve"> -  порядок распределения стимулирующей части фонда оплаты труда в соответствии с</w:t>
      </w:r>
    </w:p>
    <w:p w:rsidR="007B385D" w:rsidRPr="007B385D" w:rsidRDefault="007B385D" w:rsidP="007B385D">
      <w:pPr>
        <w:pStyle w:val="5d"/>
        <w:shd w:val="clear" w:color="auto" w:fill="auto"/>
        <w:spacing w:after="0" w:line="276" w:lineRule="auto"/>
        <w:ind w:left="580" w:firstLine="0"/>
        <w:rPr>
          <w:sz w:val="28"/>
          <w:szCs w:val="28"/>
        </w:rPr>
      </w:pPr>
      <w:r w:rsidRPr="007B385D">
        <w:rPr>
          <w:rStyle w:val="0pt1"/>
          <w:sz w:val="28"/>
          <w:szCs w:val="28"/>
        </w:rPr>
        <w:t>региональными и муниципальными нормативными актами.</w:t>
      </w:r>
    </w:p>
    <w:p w:rsidR="007B385D" w:rsidRPr="007B385D" w:rsidRDefault="007B385D" w:rsidP="007B385D">
      <w:pPr>
        <w:pStyle w:val="5d"/>
        <w:shd w:val="clear" w:color="auto" w:fill="auto"/>
        <w:spacing w:after="0" w:line="276" w:lineRule="auto"/>
        <w:ind w:left="20" w:firstLine="560"/>
        <w:rPr>
          <w:sz w:val="28"/>
          <w:szCs w:val="28"/>
        </w:rPr>
      </w:pPr>
      <w:r w:rsidRPr="007B385D">
        <w:rPr>
          <w:rStyle w:val="0pt1"/>
          <w:sz w:val="28"/>
          <w:szCs w:val="28"/>
        </w:rPr>
        <w:t>В распределении стимулирующей части фонда оплаты труда предусматривается участие органов самоуправления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проводит экономический расчет стоимости обеспечения требований ФГОС;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0D61DF">
        <w:rPr>
          <w:rFonts w:ascii="Times New Roman" w:hAnsi="Times New Roman"/>
          <w:sz w:val="28"/>
          <w:szCs w:val="28"/>
        </w:rPr>
        <w:t>ФГОС ООО</w:t>
      </w:r>
      <w:r w:rsidRPr="000D61DF">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D61DF" w:rsidRDefault="00B540EE" w:rsidP="00A961D6">
      <w:pPr>
        <w:pStyle w:val="a9"/>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D61DF" w:rsidRDefault="00B540EE" w:rsidP="00A961D6">
      <w:pPr>
        <w:pStyle w:val="a9"/>
        <w:widowControl w:val="0"/>
        <w:numPr>
          <w:ilvl w:val="0"/>
          <w:numId w:val="130"/>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0D61DF">
        <w:rPr>
          <w:rFonts w:ascii="Times New Roman" w:hAnsi="Times New Roman"/>
          <w:sz w:val="28"/>
          <w:szCs w:val="28"/>
        </w:rPr>
        <w:t>.</w:t>
      </w:r>
    </w:p>
    <w:p w:rsidR="00B540EE" w:rsidRPr="000D61DF"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0D61DF" w:rsidRDefault="00B540EE" w:rsidP="00436EB5">
      <w:pPr>
        <w:shd w:val="clear" w:color="auto" w:fill="FFFFFF"/>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Определение нормативных затрат на оказани</w:t>
      </w:r>
      <w:r w:rsidR="00F61CB7" w:rsidRPr="000D61DF">
        <w:rPr>
          <w:rFonts w:ascii="Times New Roman" w:hAnsi="Times New Roman"/>
          <w:b/>
          <w:bCs/>
          <w:sz w:val="28"/>
          <w:szCs w:val="28"/>
        </w:rPr>
        <w:t xml:space="preserve">е </w:t>
      </w:r>
      <w:r w:rsidRPr="000D61DF">
        <w:rPr>
          <w:rFonts w:ascii="Times New Roman" w:hAnsi="Times New Roman"/>
          <w:b/>
          <w:bCs/>
          <w:sz w:val="28"/>
          <w:szCs w:val="28"/>
        </w:rPr>
        <w:t>государственной услуги</w:t>
      </w:r>
    </w:p>
    <w:p w:rsidR="00B540EE" w:rsidRPr="000D61DF"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56"/>
          <w:szCs w:val="56"/>
        </w:rPr>
      </w:pPr>
      <w:r w:rsidRPr="000D61DF">
        <w:rPr>
          <w:rFonts w:ascii="Times New Roman" w:hAnsi="Times New Roman"/>
          <w:i/>
          <w:sz w:val="40"/>
          <w:szCs w:val="40"/>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Pr="000D61DF">
        <w:rPr>
          <w:rFonts w:ascii="Times New Roman" w:hAnsi="Times New Roman"/>
          <w:bCs/>
          <w:sz w:val="28"/>
          <w:szCs w:val="28"/>
        </w:rPr>
        <w:t xml:space="preserve">= </w:t>
      </w: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i/>
          <w:sz w:val="40"/>
          <w:szCs w:val="40"/>
          <w:vertAlign w:val="subscript"/>
        </w:rPr>
        <w:t>×</w:t>
      </w:r>
      <w:r w:rsidRPr="000D61DF">
        <w:rPr>
          <w:rFonts w:ascii="Times New Roman" w:hAnsi="Times New Roman"/>
          <w:i/>
          <w:sz w:val="56"/>
          <w:szCs w:val="56"/>
          <w:vertAlign w:val="subscript"/>
          <w:lang w:val="en-US"/>
        </w:rPr>
        <w:t>k</w:t>
      </w:r>
      <w:r w:rsidRPr="000D61DF">
        <w:rPr>
          <w:rFonts w:ascii="Times New Roman" w:hAnsi="Times New Roman"/>
          <w:i/>
          <w:sz w:val="40"/>
          <w:szCs w:val="40"/>
          <w:vertAlign w:val="subscript"/>
          <w:lang w:val="en-US"/>
        </w:rPr>
        <w:t>i</w:t>
      </w:r>
      <w:r w:rsidRPr="000D61DF">
        <w:rPr>
          <w:rFonts w:ascii="Times New Roman" w:hAnsi="Times New Roman"/>
          <w:i/>
          <w:iCs/>
          <w:sz w:val="28"/>
          <w:szCs w:val="28"/>
        </w:rPr>
        <w:t xml:space="preserve">, </w:t>
      </w:r>
      <w:r w:rsidRPr="000D61DF">
        <w:rPr>
          <w:rFonts w:ascii="Times New Roman" w:hAnsi="Times New Roman"/>
          <w:sz w:val="28"/>
          <w:szCs w:val="28"/>
        </w:rPr>
        <w:t>где</w:t>
      </w:r>
      <w:r w:rsidR="00AB0A45" w:rsidRPr="000D61DF">
        <w:rPr>
          <w:rFonts w:ascii="Times New Roman" w:hAnsi="Times New Roman"/>
          <w:sz w:val="28"/>
          <w:szCs w:val="28"/>
        </w:rPr>
        <w:t>:</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rPr>
        <w:t>Р</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гу</w:t>
      </w:r>
      <w:r w:rsidR="00F61CB7" w:rsidRPr="000D61DF">
        <w:rPr>
          <w:rFonts w:ascii="Times New Roman" w:hAnsi="Times New Roman"/>
          <w:b/>
          <w:bCs/>
          <w:sz w:val="28"/>
          <w:szCs w:val="28"/>
        </w:rPr>
        <w:t>–</w:t>
      </w:r>
      <w:r w:rsidRPr="000D61DF">
        <w:rPr>
          <w:rFonts w:ascii="Times New Roman" w:hAnsi="Times New Roman"/>
          <w:bCs/>
          <w:sz w:val="28"/>
          <w:szCs w:val="28"/>
        </w:rPr>
        <w:t>н</w:t>
      </w:r>
      <w:r w:rsidRPr="000D61DF">
        <w:rPr>
          <w:rFonts w:ascii="Times New Roman" w:hAnsi="Times New Roman"/>
          <w:sz w:val="28"/>
          <w:szCs w:val="28"/>
        </w:rPr>
        <w:t xml:space="preserve">ормативные затраты на оказание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sz w:val="28"/>
          <w:szCs w:val="28"/>
          <w:lang w:val="en-US"/>
        </w:rPr>
        <w:t>N</w:t>
      </w:r>
      <w:r w:rsidRPr="000D61DF">
        <w:rPr>
          <w:rFonts w:ascii="Times New Roman" w:hAnsi="Times New Roman"/>
          <w:sz w:val="28"/>
          <w:szCs w:val="28"/>
          <w:vertAlign w:val="superscript"/>
          <w:lang w:val="en-US"/>
        </w:rPr>
        <w:t>i</w:t>
      </w:r>
      <w:r w:rsidRPr="000D61DF">
        <w:rPr>
          <w:rFonts w:ascii="Times New Roman" w:hAnsi="Times New Roman"/>
          <w:sz w:val="28"/>
          <w:szCs w:val="28"/>
          <w:vertAlign w:val="subscript"/>
        </w:rPr>
        <w:t>очр</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оказание единицы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k</w:t>
      </w:r>
      <w:r w:rsidRPr="000D61DF">
        <w:rPr>
          <w:rFonts w:ascii="Times New Roman" w:hAnsi="Times New Roman"/>
          <w:i/>
          <w:iCs/>
          <w:sz w:val="28"/>
          <w:szCs w:val="28"/>
          <w:vertAlign w:val="subscript"/>
          <w:lang w:val="en-US"/>
        </w:rPr>
        <w:t>t</w:t>
      </w:r>
      <w:r w:rsidR="00F61CB7" w:rsidRPr="000D61DF">
        <w:rPr>
          <w:rFonts w:ascii="Times New Roman" w:hAnsi="Times New Roman"/>
          <w:b/>
          <w:bCs/>
          <w:sz w:val="28"/>
          <w:szCs w:val="28"/>
        </w:rPr>
        <w:t>–</w:t>
      </w:r>
      <w:r w:rsidRPr="000D61DF">
        <w:rPr>
          <w:rFonts w:ascii="Times New Roman" w:hAnsi="Times New Roman"/>
          <w:sz w:val="28"/>
          <w:szCs w:val="28"/>
        </w:rPr>
        <w:t xml:space="preserve"> объем </w:t>
      </w:r>
      <w:r w:rsidRPr="000D61DF">
        <w:rPr>
          <w:rFonts w:ascii="Times New Roman" w:hAnsi="Times New Roman"/>
          <w:i/>
          <w:sz w:val="28"/>
          <w:szCs w:val="28"/>
          <w:lang w:val="en-US"/>
        </w:rPr>
        <w:t>i</w:t>
      </w:r>
      <w:r w:rsidRPr="000D61DF">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0D61DF"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0D61DF"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очр=</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 xml:space="preserve"> гу+</w:t>
      </w:r>
      <w:r w:rsidRPr="000D61DF">
        <w:rPr>
          <w:rFonts w:ascii="Times New Roman" w:hAnsi="Times New Roman"/>
          <w:bCs/>
          <w:i/>
          <w:sz w:val="40"/>
          <w:szCs w:val="40"/>
          <w:lang w:val="en-US"/>
        </w:rPr>
        <w:t>N</w:t>
      </w:r>
      <w:r w:rsidRPr="000D61DF">
        <w:rPr>
          <w:rFonts w:ascii="Times New Roman" w:hAnsi="Times New Roman"/>
          <w:i/>
          <w:sz w:val="40"/>
          <w:szCs w:val="40"/>
          <w:vertAlign w:val="subscript"/>
        </w:rPr>
        <w:t>он</w:t>
      </w:r>
      <w:r w:rsidRPr="000D61DF">
        <w:rPr>
          <w:rFonts w:ascii="Times New Roman" w:hAnsi="Times New Roman"/>
          <w:i/>
          <w:iCs/>
          <w:sz w:val="28"/>
          <w:szCs w:val="28"/>
        </w:rPr>
        <w:t>,</w:t>
      </w:r>
      <w:r w:rsidR="00ED18CB"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bCs/>
          <w:sz w:val="28"/>
          <w:szCs w:val="28"/>
        </w:rPr>
      </w:pPr>
      <w:r w:rsidRPr="000D61DF">
        <w:rPr>
          <w:rFonts w:ascii="Times New Roman" w:hAnsi="Times New Roman"/>
          <w:bCs/>
          <w:i/>
          <w:sz w:val="28"/>
          <w:szCs w:val="28"/>
          <w:lang w:val="en-US"/>
        </w:rPr>
        <w:t>N</w:t>
      </w:r>
      <w:r w:rsidRPr="000D61DF">
        <w:rPr>
          <w:rFonts w:ascii="Times New Roman" w:hAnsi="Times New Roman"/>
          <w:i/>
          <w:sz w:val="40"/>
          <w:szCs w:val="40"/>
          <w:vertAlign w:val="superscript"/>
          <w:lang w:val="en-US"/>
        </w:rPr>
        <w:t>i</w:t>
      </w:r>
      <w:r w:rsidRPr="000D61DF">
        <w:rPr>
          <w:rFonts w:ascii="Times New Roman" w:hAnsi="Times New Roman"/>
          <w:i/>
          <w:sz w:val="40"/>
          <w:szCs w:val="40"/>
          <w:vertAlign w:val="subscript"/>
        </w:rPr>
        <w:t xml:space="preserve">очр </w:t>
      </w:r>
      <w:r w:rsidR="00F61CB7" w:rsidRPr="000D61DF">
        <w:rPr>
          <w:rFonts w:ascii="Times New Roman" w:hAnsi="Times New Roman"/>
          <w:bCs/>
          <w:sz w:val="28"/>
          <w:szCs w:val="28"/>
        </w:rPr>
        <w:t xml:space="preserve">– </w:t>
      </w:r>
      <w:r w:rsidRPr="000D61DF">
        <w:rPr>
          <w:rFonts w:ascii="Times New Roman" w:hAnsi="Times New Roman"/>
          <w:sz w:val="28"/>
          <w:szCs w:val="28"/>
        </w:rPr>
        <w:t xml:space="preserve">нормативные затраты на оказание единицы </w:t>
      </w:r>
      <w:r w:rsidRPr="000D61DF">
        <w:rPr>
          <w:rFonts w:ascii="Times New Roman" w:hAnsi="Times New Roman"/>
          <w:sz w:val="28"/>
          <w:szCs w:val="28"/>
          <w:lang w:val="en-US"/>
        </w:rPr>
        <w:t>i</w:t>
      </w:r>
      <w:r w:rsidRPr="000D61DF">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bCs/>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нормативные затраты, непосредственно связанные с оказанием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он</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общехозяйственные нужды.</w:t>
      </w:r>
    </w:p>
    <w:p w:rsidR="00B540EE" w:rsidRPr="000D61DF"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0D61DF" w:rsidRDefault="00B540EE" w:rsidP="00436EB5">
      <w:pPr>
        <w:shd w:val="clear" w:color="auto" w:fill="FFFFFF"/>
        <w:spacing w:after="0" w:line="360" w:lineRule="auto"/>
        <w:ind w:firstLine="709"/>
        <w:jc w:val="center"/>
        <w:rPr>
          <w:rFonts w:ascii="Times New Roman" w:hAnsi="Times New Roman"/>
          <w:sz w:val="28"/>
          <w:szCs w:val="28"/>
        </w:rPr>
      </w:pPr>
      <w:r w:rsidRPr="000D61DF">
        <w:rPr>
          <w:rFonts w:ascii="Times New Roman" w:hAnsi="Times New Roman"/>
          <w:bCs/>
          <w:i/>
          <w:sz w:val="40"/>
          <w:szCs w:val="40"/>
          <w:lang w:val="en-US"/>
        </w:rPr>
        <w:t>N</w:t>
      </w:r>
      <w:r w:rsidRPr="000D61DF">
        <w:rPr>
          <w:rFonts w:ascii="Times New Roman" w:hAnsi="Times New Roman"/>
          <w:sz w:val="40"/>
          <w:szCs w:val="40"/>
          <w:vertAlign w:val="subscript"/>
        </w:rPr>
        <w:t>гу</w:t>
      </w:r>
      <w:r w:rsidRPr="000D61DF">
        <w:rPr>
          <w:rFonts w:ascii="Times New Roman" w:hAnsi="Times New Roman"/>
          <w:i/>
          <w:iCs/>
          <w:sz w:val="28"/>
          <w:szCs w:val="28"/>
        </w:rPr>
        <w:t xml:space="preserve">=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o</w:t>
      </w:r>
      <w:r w:rsidRPr="000D61DF">
        <w:rPr>
          <w:rFonts w:ascii="Times New Roman" w:hAnsi="Times New Roman"/>
          <w:i/>
          <w:iCs/>
          <w:sz w:val="40"/>
          <w:szCs w:val="40"/>
          <w:vertAlign w:val="subscript"/>
        </w:rPr>
        <w:t>тгу +</w:t>
      </w:r>
      <w:r w:rsidRPr="000D61DF">
        <w:rPr>
          <w:rFonts w:ascii="Times New Roman" w:hAnsi="Times New Roman"/>
          <w:i/>
          <w:iCs/>
          <w:sz w:val="40"/>
          <w:szCs w:val="40"/>
          <w:lang w:val="en-US"/>
        </w:rPr>
        <w:t>N</w:t>
      </w:r>
      <w:r w:rsidRPr="000D61DF">
        <w:rPr>
          <w:rFonts w:ascii="Times New Roman" w:hAnsi="Times New Roman"/>
          <w:i/>
          <w:iCs/>
          <w:sz w:val="40"/>
          <w:szCs w:val="40"/>
          <w:vertAlign w:val="subscript"/>
          <w:lang w:val="en-US"/>
        </w:rPr>
        <w:t>yp</w:t>
      </w:r>
      <w:r w:rsidRPr="000D61DF">
        <w:rPr>
          <w:rFonts w:ascii="Times New Roman" w:hAnsi="Times New Roman"/>
          <w:i/>
          <w:iCs/>
          <w:sz w:val="28"/>
          <w:szCs w:val="28"/>
        </w:rPr>
        <w:t xml:space="preserve">, </w:t>
      </w:r>
      <w:r w:rsidRPr="000D61DF">
        <w:rPr>
          <w:rFonts w:ascii="Times New Roman" w:hAnsi="Times New Roman"/>
          <w:sz w:val="28"/>
          <w:szCs w:val="28"/>
        </w:rPr>
        <w:t>где</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rPr>
        <w:t>гу</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непосредственно связанные с оказанием</w:t>
      </w:r>
      <w:r w:rsidRPr="000D61DF">
        <w:rPr>
          <w:rFonts w:ascii="Times New Roman" w:hAnsi="Times New Roman"/>
          <w:sz w:val="28"/>
          <w:szCs w:val="28"/>
        </w:rPr>
        <w:br/>
        <w:t>государственной услуги на соответствующий финансовый год;</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iCs/>
          <w:sz w:val="28"/>
          <w:szCs w:val="28"/>
          <w:lang w:val="en-US"/>
        </w:rPr>
        <w:t>N</w:t>
      </w:r>
      <w:r w:rsidRPr="000D61DF">
        <w:rPr>
          <w:rFonts w:ascii="Times New Roman" w:hAnsi="Times New Roman"/>
          <w:i/>
          <w:iCs/>
          <w:sz w:val="28"/>
          <w:szCs w:val="28"/>
          <w:vertAlign w:val="subscript"/>
          <w:lang w:val="en-US"/>
        </w:rPr>
        <w:t>om</w:t>
      </w:r>
      <w:r w:rsidRPr="000D61DF">
        <w:rPr>
          <w:rFonts w:ascii="Times New Roman" w:hAnsi="Times New Roman"/>
          <w:i/>
          <w:iCs/>
          <w:sz w:val="28"/>
          <w:szCs w:val="28"/>
          <w:vertAlign w:val="subscript"/>
        </w:rPr>
        <w:t>г</w:t>
      </w:r>
      <w:r w:rsidRPr="000D61DF">
        <w:rPr>
          <w:rFonts w:ascii="Times New Roman" w:hAnsi="Times New Roman"/>
          <w:i/>
          <w:iCs/>
          <w:sz w:val="28"/>
          <w:szCs w:val="28"/>
          <w:vertAlign w:val="subscript"/>
          <w:lang w:val="en-US"/>
        </w:rPr>
        <w:t>y</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w:t>
      </w:r>
      <w:r w:rsidR="00ED18CB" w:rsidRPr="000D61DF">
        <w:rPr>
          <w:rFonts w:ascii="Times New Roman" w:hAnsi="Times New Roman"/>
          <w:sz w:val="28"/>
          <w:szCs w:val="28"/>
        </w:rPr>
        <w:t xml:space="preserve"> </w:t>
      </w:r>
      <w:r w:rsidRPr="000D61DF">
        <w:rPr>
          <w:rFonts w:ascii="Times New Roman" w:hAnsi="Times New Roman"/>
          <w:sz w:val="28"/>
          <w:szCs w:val="28"/>
        </w:rPr>
        <w:t>на оплату труда и начисления на</w:t>
      </w:r>
      <w:r w:rsidR="00444D8D" w:rsidRPr="000D61DF">
        <w:rPr>
          <w:rFonts w:ascii="Times New Roman" w:hAnsi="Times New Roman"/>
          <w:sz w:val="28"/>
          <w:szCs w:val="28"/>
        </w:rPr>
        <w:t xml:space="preserve"> </w:t>
      </w:r>
      <w:r w:rsidRPr="000D61DF">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i/>
          <w:sz w:val="28"/>
          <w:szCs w:val="28"/>
          <w:lang w:val="en-US"/>
        </w:rPr>
        <w:t>N</w:t>
      </w:r>
      <w:r w:rsidRPr="000D61DF">
        <w:rPr>
          <w:rFonts w:ascii="Times New Roman" w:hAnsi="Times New Roman"/>
          <w:i/>
          <w:sz w:val="28"/>
          <w:szCs w:val="28"/>
          <w:vertAlign w:val="subscript"/>
          <w:lang w:val="en-US"/>
        </w:rPr>
        <w:t>yp</w:t>
      </w:r>
      <w:r w:rsidR="00F61CB7" w:rsidRPr="000D61DF">
        <w:rPr>
          <w:rFonts w:ascii="Times New Roman" w:hAnsi="Times New Roman"/>
          <w:b/>
          <w:bCs/>
          <w:sz w:val="28"/>
          <w:szCs w:val="28"/>
        </w:rPr>
        <w:t>–</w:t>
      </w:r>
      <w:r w:rsidRPr="000D61DF">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0D61DF">
        <w:rPr>
          <w:rFonts w:ascii="Times New Roman" w:hAnsi="Times New Roman"/>
          <w:sz w:val="28"/>
          <w:szCs w:val="28"/>
        </w:rPr>
        <w:t>т. п.</w:t>
      </w:r>
      <w:r w:rsidRPr="000D61DF">
        <w:rPr>
          <w:rFonts w:ascii="Times New Roman" w:hAnsi="Times New Roman"/>
          <w:sz w:val="28"/>
          <w:szCs w:val="28"/>
        </w:rPr>
        <w:t xml:space="preserve"> персонал не учитывается).</w:t>
      </w:r>
    </w:p>
    <w:p w:rsidR="00B540EE" w:rsidRPr="000D61DF" w:rsidRDefault="00B540EE" w:rsidP="00436EB5">
      <w:pPr>
        <w:shd w:val="clear" w:color="auto" w:fill="FFFFFF"/>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0D61DF">
        <w:rPr>
          <w:rFonts w:ascii="Times New Roman" w:hAnsi="Times New Roman"/>
          <w:sz w:val="28"/>
          <w:szCs w:val="28"/>
        </w:rPr>
        <w:t>,</w:t>
      </w:r>
      <w:r w:rsidRPr="000D61DF">
        <w:rPr>
          <w:rFonts w:ascii="Times New Roman" w:hAnsi="Times New Roman"/>
          <w:sz w:val="28"/>
          <w:szCs w:val="28"/>
        </w:rPr>
        <w:t xml:space="preserve"> установленных законодательством.</w:t>
      </w:r>
    </w:p>
    <w:p w:rsidR="00B540EE" w:rsidRPr="000D61DF"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расходные материалы в соответствии со</w:t>
      </w:r>
      <w:r w:rsidRPr="000D61DF">
        <w:rPr>
          <w:rFonts w:ascii="Times New Roman" w:hAnsi="Times New Roman"/>
          <w:sz w:val="28"/>
          <w:szCs w:val="28"/>
        </w:rPr>
        <w:br/>
        <w:t>стандартами качества оказания услуги рассчитываются как произведение</w:t>
      </w:r>
      <w:r w:rsidRPr="000D61DF">
        <w:rPr>
          <w:rFonts w:ascii="Times New Roman" w:hAnsi="Times New Roman"/>
          <w:sz w:val="28"/>
          <w:szCs w:val="28"/>
        </w:rPr>
        <w:br/>
        <w:t>стоимости учебных материалов на их количество, необходимое для оказания</w:t>
      </w:r>
      <w:r w:rsidRPr="000D61DF">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0D61DF" w:rsidRDefault="00B540EE" w:rsidP="00436EB5">
      <w:pPr>
        <w:spacing w:after="0" w:line="360" w:lineRule="auto"/>
        <w:ind w:firstLine="709"/>
        <w:jc w:val="both"/>
        <w:rPr>
          <w:rFonts w:ascii="Times New Roman" w:hAnsi="Times New Roman"/>
          <w:sz w:val="28"/>
          <w:szCs w:val="28"/>
        </w:rPr>
      </w:pPr>
      <w:r w:rsidRPr="000D61DF">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0D61DF" w:rsidRDefault="00B540EE" w:rsidP="00436EB5">
      <w:pPr>
        <w:spacing w:after="0" w:line="360" w:lineRule="auto"/>
        <w:ind w:firstLine="709"/>
        <w:jc w:val="center"/>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Pr="000D61DF">
        <w:rPr>
          <w:rFonts w:ascii="Times New Roman" w:hAnsi="Times New Roman"/>
          <w:bCs/>
          <w:i/>
          <w:sz w:val="28"/>
          <w:szCs w:val="28"/>
        </w:rPr>
        <w:t xml:space="preserve"> = </w:t>
      </w:r>
      <w:r w:rsidRPr="000D61DF">
        <w:rPr>
          <w:rFonts w:ascii="Times New Roman" w:hAnsi="Times New Roman"/>
          <w:bCs/>
          <w:i/>
          <w:sz w:val="28"/>
          <w:szCs w:val="28"/>
          <w:lang w:val="en-US"/>
        </w:rPr>
        <w:t>W</w:t>
      </w:r>
      <w:r w:rsidRPr="000D61DF">
        <w:rPr>
          <w:rFonts w:ascii="Times New Roman" w:hAnsi="Times New Roman"/>
          <w:bCs/>
          <w:i/>
          <w:sz w:val="28"/>
          <w:szCs w:val="28"/>
          <w:vertAlign w:val="subscript"/>
          <w:lang w:val="en-US"/>
        </w:rPr>
        <w:t>er</w:t>
      </w:r>
      <w:r w:rsidR="00F61CB7" w:rsidRPr="000D61DF">
        <w:rPr>
          <w:rFonts w:ascii="Times New Roman" w:hAnsi="Times New Roman"/>
          <w:bCs/>
          <w:i/>
          <w:sz w:val="28"/>
          <w:szCs w:val="28"/>
        </w:rPr>
        <w:t>×</w:t>
      </w:r>
      <w:r w:rsidRPr="000D61DF">
        <w:rPr>
          <w:rFonts w:ascii="Times New Roman" w:hAnsi="Times New Roman"/>
          <w:bCs/>
          <w:i/>
          <w:sz w:val="28"/>
          <w:szCs w:val="28"/>
        </w:rPr>
        <w:t xml:space="preserve"> 12 </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1</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2</w:t>
      </w:r>
      <w:r w:rsidR="00F61CB7" w:rsidRPr="000D61DF">
        <w:rPr>
          <w:rFonts w:ascii="Times New Roman" w:hAnsi="Times New Roman"/>
          <w:bCs/>
          <w:i/>
          <w:sz w:val="28"/>
          <w:szCs w:val="28"/>
        </w:rPr>
        <w:t xml:space="preserve">× </w:t>
      </w:r>
      <w:r w:rsidRPr="000D61DF">
        <w:rPr>
          <w:rFonts w:ascii="Times New Roman" w:hAnsi="Times New Roman"/>
          <w:bCs/>
          <w:i/>
          <w:sz w:val="28"/>
          <w:szCs w:val="28"/>
        </w:rPr>
        <w:t>К</w:t>
      </w:r>
      <w:r w:rsidRPr="000D61DF">
        <w:rPr>
          <w:rFonts w:ascii="Times New Roman" w:hAnsi="Times New Roman"/>
          <w:bCs/>
          <w:i/>
          <w:sz w:val="28"/>
          <w:szCs w:val="28"/>
          <w:vertAlign w:val="superscript"/>
        </w:rPr>
        <w:t>3</w:t>
      </w:r>
      <w:r w:rsidRPr="000D61DF">
        <w:rPr>
          <w:rFonts w:ascii="Times New Roman" w:hAnsi="Times New Roman"/>
          <w:sz w:val="28"/>
          <w:szCs w:val="28"/>
        </w:rPr>
        <w:t>,</w:t>
      </w:r>
      <w:r w:rsidR="00444D8D" w:rsidRPr="000D61DF">
        <w:rPr>
          <w:rFonts w:ascii="Times New Roman" w:hAnsi="Times New Roman"/>
          <w:sz w:val="28"/>
          <w:szCs w:val="28"/>
        </w:rPr>
        <w:t xml:space="preserve"> </w:t>
      </w:r>
      <w:r w:rsidRPr="000D61DF">
        <w:rPr>
          <w:rFonts w:ascii="Times New Roman" w:hAnsi="Times New Roman"/>
          <w:bCs/>
          <w:iCs/>
          <w:sz w:val="28"/>
          <w:szCs w:val="28"/>
        </w:rPr>
        <w:t>где:</w:t>
      </w:r>
    </w:p>
    <w:p w:rsidR="00B540EE" w:rsidRPr="000D61DF" w:rsidRDefault="00B540EE" w:rsidP="00436EB5">
      <w:pPr>
        <w:spacing w:after="0" w:line="360" w:lineRule="auto"/>
        <w:ind w:firstLine="709"/>
        <w:jc w:val="both"/>
        <w:rPr>
          <w:rFonts w:ascii="Times New Roman" w:hAnsi="Times New Roman"/>
          <w:i/>
          <w:sz w:val="28"/>
          <w:szCs w:val="28"/>
        </w:rPr>
      </w:pPr>
      <w:r w:rsidRPr="000D61DF">
        <w:rPr>
          <w:rFonts w:ascii="Times New Roman" w:hAnsi="Times New Roman"/>
          <w:bCs/>
          <w:i/>
          <w:sz w:val="28"/>
          <w:szCs w:val="28"/>
          <w:lang w:val="en-US"/>
        </w:rPr>
        <w:t>N</w:t>
      </w:r>
      <w:r w:rsidRPr="000D61DF">
        <w:rPr>
          <w:rFonts w:ascii="Times New Roman" w:hAnsi="Times New Roman"/>
          <w:bCs/>
          <w:i/>
          <w:sz w:val="28"/>
          <w:szCs w:val="28"/>
          <w:vertAlign w:val="subscript"/>
        </w:rPr>
        <w:t>отгу</w:t>
      </w:r>
      <w:r w:rsidR="00F61CB7" w:rsidRPr="000D61DF">
        <w:rPr>
          <w:rFonts w:ascii="Times New Roman" w:hAnsi="Times New Roman"/>
          <w:b/>
          <w:bCs/>
          <w:sz w:val="28"/>
          <w:szCs w:val="28"/>
        </w:rPr>
        <w:t>–</w:t>
      </w:r>
      <w:r w:rsidR="00ED18CB" w:rsidRPr="000D61DF">
        <w:rPr>
          <w:rFonts w:ascii="Times New Roman" w:hAnsi="Times New Roman"/>
          <w:b/>
          <w:bCs/>
          <w:sz w:val="28"/>
          <w:szCs w:val="28"/>
        </w:rPr>
        <w:t xml:space="preserve"> </w:t>
      </w:r>
      <w:r w:rsidRPr="000D61DF">
        <w:rPr>
          <w:rFonts w:ascii="Times New Roman" w:hAnsi="Times New Roman"/>
          <w:bCs/>
          <w:sz w:val="28"/>
          <w:szCs w:val="28"/>
        </w:rPr>
        <w:t>н</w:t>
      </w:r>
      <w:r w:rsidRPr="000D61DF">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W</w:t>
      </w:r>
      <w:r w:rsidRPr="000D61DF">
        <w:rPr>
          <w:rFonts w:ascii="Times New Roman" w:hAnsi="Times New Roman"/>
          <w:bCs/>
          <w:i/>
          <w:iCs/>
          <w:sz w:val="28"/>
          <w:szCs w:val="28"/>
          <w:vertAlign w:val="subscript"/>
          <w:lang w:val="en-US"/>
        </w:rPr>
        <w:t>er</w:t>
      </w:r>
      <w:r w:rsidRPr="000D61DF">
        <w:rPr>
          <w:rFonts w:ascii="Times New Roman" w:hAnsi="Times New Roman"/>
          <w:i/>
          <w:sz w:val="28"/>
          <w:szCs w:val="28"/>
        </w:rPr>
        <w:t xml:space="preserve">– </w:t>
      </w:r>
      <w:r w:rsidRPr="000D61DF">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0D61DF">
        <w:rPr>
          <w:rFonts w:ascii="Times New Roman" w:hAnsi="Times New Roman"/>
          <w:sz w:val="28"/>
          <w:szCs w:val="28"/>
        </w:rPr>
        <w:t>.</w:t>
      </w:r>
      <w:r w:rsidRPr="000D61DF">
        <w:rPr>
          <w:rFonts w:ascii="Times New Roman" w:hAnsi="Times New Roman"/>
          <w:sz w:val="28"/>
          <w:szCs w:val="28"/>
        </w:rPr>
        <w:t>/мес.;</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sz w:val="28"/>
          <w:szCs w:val="28"/>
        </w:rPr>
        <w:t xml:space="preserve">12 </w:t>
      </w:r>
      <w:r w:rsidRPr="000D61DF">
        <w:rPr>
          <w:rFonts w:ascii="Times New Roman" w:hAnsi="Times New Roman"/>
          <w:i/>
          <w:sz w:val="28"/>
          <w:szCs w:val="28"/>
        </w:rPr>
        <w:t xml:space="preserve">– </w:t>
      </w:r>
      <w:r w:rsidRPr="000D61DF">
        <w:rPr>
          <w:rFonts w:ascii="Times New Roman" w:hAnsi="Times New Roman"/>
          <w:sz w:val="28"/>
          <w:szCs w:val="28"/>
        </w:rPr>
        <w:t>количество месяцев в году;</w:t>
      </w:r>
    </w:p>
    <w:p w:rsidR="00B540EE" w:rsidRPr="000D61DF" w:rsidRDefault="00B540EE">
      <w:pPr>
        <w:tabs>
          <w:tab w:val="left" w:pos="709"/>
        </w:tabs>
        <w:spacing w:after="0" w:line="360" w:lineRule="auto"/>
        <w:ind w:firstLine="709"/>
        <w:jc w:val="both"/>
        <w:rPr>
          <w:rFonts w:ascii="Times New Roman" w:hAnsi="Times New Roman"/>
          <w:sz w:val="28"/>
          <w:szCs w:val="28"/>
        </w:rPr>
      </w:pPr>
      <w:r w:rsidRPr="000D61DF">
        <w:rPr>
          <w:rFonts w:ascii="Times New Roman" w:hAnsi="Times New Roman"/>
          <w:i/>
          <w:sz w:val="28"/>
          <w:szCs w:val="28"/>
        </w:rPr>
        <w:t>K</w:t>
      </w:r>
      <w:r w:rsidRPr="000D61DF">
        <w:rPr>
          <w:rFonts w:ascii="Times New Roman" w:hAnsi="Times New Roman"/>
          <w:i/>
          <w:sz w:val="28"/>
          <w:szCs w:val="28"/>
          <w:vertAlign w:val="superscript"/>
        </w:rPr>
        <w:t>1</w:t>
      </w:r>
      <w:r w:rsidRPr="000D61DF">
        <w:rPr>
          <w:rFonts w:ascii="Times New Roman" w:hAnsi="Times New Roman"/>
          <w:i/>
          <w:sz w:val="28"/>
          <w:szCs w:val="28"/>
        </w:rPr>
        <w:t xml:space="preserve"> – </w:t>
      </w:r>
      <w:r w:rsidRPr="000D61DF">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0D61DF" w:rsidRDefault="00B540EE">
      <w:pPr>
        <w:spacing w:after="0" w:line="360" w:lineRule="auto"/>
        <w:ind w:firstLine="709"/>
        <w:jc w:val="both"/>
        <w:rPr>
          <w:rFonts w:ascii="Times New Roman" w:hAnsi="Times New Roman"/>
          <w:i/>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2</w:t>
      </w:r>
      <w:r w:rsidRPr="000D61DF">
        <w:rPr>
          <w:rFonts w:ascii="Times New Roman" w:hAnsi="Times New Roman"/>
          <w:i/>
          <w:sz w:val="28"/>
          <w:szCs w:val="28"/>
        </w:rPr>
        <w:t xml:space="preserve">– </w:t>
      </w:r>
      <w:r w:rsidRPr="000D61DF">
        <w:rPr>
          <w:rFonts w:ascii="Times New Roman" w:hAnsi="Times New Roman"/>
          <w:sz w:val="28"/>
          <w:szCs w:val="28"/>
        </w:rPr>
        <w:t>коэффициент страховых взносов на выплаты по оплате труда. Значение коэффициента – 1,302;</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
          <w:iCs/>
          <w:sz w:val="28"/>
          <w:szCs w:val="28"/>
          <w:lang w:val="en-US"/>
        </w:rPr>
        <w:t>K</w:t>
      </w:r>
      <w:r w:rsidRPr="000D61DF">
        <w:rPr>
          <w:rFonts w:ascii="Times New Roman" w:hAnsi="Times New Roman"/>
          <w:bCs/>
          <w:i/>
          <w:iCs/>
          <w:sz w:val="28"/>
          <w:szCs w:val="28"/>
          <w:vertAlign w:val="superscript"/>
        </w:rPr>
        <w:t>3</w:t>
      </w:r>
      <w:r w:rsidRPr="000D61DF">
        <w:rPr>
          <w:rFonts w:ascii="Times New Roman" w:hAnsi="Times New Roman"/>
          <w:i/>
          <w:sz w:val="28"/>
          <w:szCs w:val="28"/>
        </w:rPr>
        <w:t xml:space="preserve">– </w:t>
      </w:r>
      <w:r w:rsidRPr="000D61DF">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0D61DF" w:rsidRDefault="0036263B" w:rsidP="00436EB5">
      <w:pPr>
        <w:spacing w:after="0" w:line="360" w:lineRule="auto"/>
        <w:ind w:firstLine="709"/>
        <w:jc w:val="center"/>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0D61DF">
        <w:rPr>
          <w:rFonts w:ascii="Times New Roman" w:hAnsi="Times New Roman"/>
          <w:sz w:val="28"/>
          <w:szCs w:val="28"/>
        </w:rPr>
        <w:t>, где</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0D61DF">
        <w:rPr>
          <w:rFonts w:ascii="Times New Roman" w:hAnsi="Times New Roman"/>
          <w:sz w:val="28"/>
          <w:szCs w:val="28"/>
        </w:rPr>
        <w:t>)</w:t>
      </w:r>
      <w:r w:rsidR="00B540EE" w:rsidRPr="000D61DF">
        <w:rPr>
          <w:rFonts w:ascii="Times New Roman" w:hAnsi="Times New Roman"/>
          <w:sz w:val="28"/>
          <w:szCs w:val="28"/>
        </w:rPr>
        <w:t>;</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0D61DF">
        <w:rPr>
          <w:rFonts w:ascii="Times New Roman" w:hAnsi="Times New Roman"/>
          <w:b/>
          <w:bCs/>
          <w:sz w:val="28"/>
          <w:szCs w:val="28"/>
        </w:rPr>
        <w:t xml:space="preserve"> –</w:t>
      </w:r>
      <w:r w:rsidR="00B540EE" w:rsidRPr="000D61DF">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нормативные затраты на содержание недвижимого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0D61DF">
        <w:rPr>
          <w:rFonts w:ascii="Times New Roman" w:hAnsi="Times New Roman"/>
          <w:sz w:val="28"/>
          <w:szCs w:val="28"/>
        </w:rPr>
        <w:t>–</w:t>
      </w:r>
      <w:r w:rsidR="00B540EE" w:rsidRPr="000D61DF">
        <w:rPr>
          <w:rFonts w:ascii="Times New Roman" w:hAnsi="Times New Roman"/>
          <w:sz w:val="28"/>
          <w:szCs w:val="28"/>
        </w:rPr>
        <w:t xml:space="preserve"> норма</w:t>
      </w:r>
      <w:r w:rsidR="001B2D5B" w:rsidRPr="000D61DF">
        <w:rPr>
          <w:rFonts w:ascii="Times New Roman" w:hAnsi="Times New Roman"/>
          <w:sz w:val="28"/>
          <w:szCs w:val="28"/>
        </w:rPr>
        <w:t>т</w:t>
      </w:r>
      <w:r w:rsidR="00B540EE" w:rsidRPr="000D61DF">
        <w:rPr>
          <w:rFonts w:ascii="Times New Roman" w:hAnsi="Times New Roman"/>
          <w:sz w:val="28"/>
          <w:szCs w:val="28"/>
        </w:rPr>
        <w:t>ивные затраты на содержание особо ценного движимого имущества);</w:t>
      </w:r>
    </w:p>
    <w:p w:rsidR="00B540EE" w:rsidRPr="000D61DF" w:rsidRDefault="0036263B">
      <w:pPr>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услуг связи;</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нормативные затраты на приобретение транспортных услуг;</w:t>
      </w:r>
    </w:p>
    <w:p w:rsidR="00B540EE" w:rsidRPr="000D61DF" w:rsidRDefault="0036263B">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0D61DF">
        <w:rPr>
          <w:rFonts w:ascii="Times New Roman" w:hAnsi="Times New Roman"/>
          <w:b/>
          <w:bCs/>
          <w:sz w:val="28"/>
          <w:szCs w:val="28"/>
        </w:rPr>
        <w:t>–</w:t>
      </w:r>
      <w:r w:rsidR="00B540EE" w:rsidRPr="000D61DF">
        <w:rPr>
          <w:rFonts w:ascii="Times New Roman" w:hAnsi="Times New Roman"/>
          <w:sz w:val="28"/>
          <w:szCs w:val="28"/>
        </w:rPr>
        <w:t xml:space="preserve"> прочие нормативные затраты на общехозяйственные нужды</w:t>
      </w:r>
      <w:r w:rsidR="001B2D5B" w:rsidRPr="000D61DF">
        <w:rPr>
          <w:rFonts w:ascii="Times New Roman" w:hAnsi="Times New Roman"/>
          <w:sz w:val="28"/>
          <w:szCs w:val="28"/>
        </w:rPr>
        <w:t>.</w:t>
      </w:r>
    </w:p>
    <w:p w:rsidR="00B540EE" w:rsidRPr="000D61DF" w:rsidRDefault="00B540EE">
      <w:pPr>
        <w:tabs>
          <w:tab w:val="left" w:pos="8222"/>
        </w:tabs>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2) нормативные затраты на горячее водоснабжение;</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3) нормативные затраты на потребление электрической энергии;</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4) нормативные затраты на потребление тепловой энергии. </w:t>
      </w:r>
      <w:r w:rsidR="001B2D5B" w:rsidRPr="000D61DF">
        <w:rPr>
          <w:rFonts w:ascii="Times New Roman" w:hAnsi="Times New Roman"/>
          <w:sz w:val="28"/>
          <w:szCs w:val="28"/>
        </w:rPr>
        <w:t>В </w:t>
      </w:r>
      <w:r w:rsidRPr="000D61DF">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недвижимого имущества включают в себя:</w:t>
      </w:r>
    </w:p>
    <w:p w:rsidR="00B540EE" w:rsidRPr="000D61DF" w:rsidRDefault="00B540EE" w:rsidP="00A961D6">
      <w:pPr>
        <w:pStyle w:val="a9"/>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0D61DF" w:rsidRDefault="00B540EE" w:rsidP="00A961D6">
      <w:pPr>
        <w:pStyle w:val="a9"/>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аренду недвижимого имущества;</w:t>
      </w:r>
    </w:p>
    <w:p w:rsidR="00B540EE" w:rsidRPr="000D61DF" w:rsidRDefault="00B540EE" w:rsidP="00A961D6">
      <w:pPr>
        <w:pStyle w:val="a9"/>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0D61DF" w:rsidRDefault="00B540EE" w:rsidP="00A961D6">
      <w:pPr>
        <w:pStyle w:val="a9"/>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0D61DF" w:rsidRDefault="00B540EE" w:rsidP="00A961D6">
      <w:pPr>
        <w:pStyle w:val="a9"/>
        <w:numPr>
          <w:ilvl w:val="0"/>
          <w:numId w:val="131"/>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прочие нормативные затраты на содержание недвижимого имущества.</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0D61DF" w:rsidRDefault="00B540EE">
      <w:pPr>
        <w:spacing w:after="0" w:line="360" w:lineRule="auto"/>
        <w:ind w:firstLine="709"/>
        <w:jc w:val="both"/>
        <w:rPr>
          <w:rFonts w:ascii="Times New Roman" w:hAnsi="Times New Roman"/>
          <w:sz w:val="28"/>
          <w:szCs w:val="28"/>
        </w:rPr>
      </w:pPr>
    </w:p>
    <w:p w:rsidR="00B540EE" w:rsidRPr="000D61DF" w:rsidRDefault="00B540EE" w:rsidP="00F0495E">
      <w:pPr>
        <w:pStyle w:val="3"/>
        <w:numPr>
          <w:ilvl w:val="2"/>
          <w:numId w:val="62"/>
        </w:numPr>
        <w:spacing w:before="0" w:beforeAutospacing="0" w:after="0" w:afterAutospacing="0" w:line="360" w:lineRule="auto"/>
        <w:rPr>
          <w:szCs w:val="28"/>
        </w:rPr>
      </w:pPr>
      <w:bookmarkStart w:id="427" w:name="_Toc410654081"/>
      <w:bookmarkStart w:id="428" w:name="_Toc409691739"/>
      <w:bookmarkStart w:id="429" w:name="_Toc414553289"/>
      <w:r w:rsidRPr="000D61DF">
        <w:rPr>
          <w:szCs w:val="28"/>
        </w:rPr>
        <w:t>Материально-технические условия реализации основной</w:t>
      </w:r>
      <w:bookmarkStart w:id="430" w:name="_Toc410654082"/>
      <w:bookmarkEnd w:id="427"/>
      <w:r w:rsidR="00ED18CB" w:rsidRPr="000D61DF">
        <w:rPr>
          <w:szCs w:val="28"/>
        </w:rPr>
        <w:t xml:space="preserve"> </w:t>
      </w:r>
      <w:r w:rsidRPr="000D61DF">
        <w:rPr>
          <w:szCs w:val="28"/>
        </w:rPr>
        <w:t>образовательной программы</w:t>
      </w:r>
      <w:bookmarkEnd w:id="428"/>
      <w:bookmarkEnd w:id="429"/>
      <w:bookmarkEnd w:id="430"/>
    </w:p>
    <w:p w:rsidR="00B540EE" w:rsidRDefault="00FC2B32">
      <w:pPr>
        <w:spacing w:after="0" w:line="360" w:lineRule="auto"/>
        <w:ind w:firstLine="709"/>
        <w:jc w:val="both"/>
        <w:rPr>
          <w:rFonts w:ascii="Times New Roman" w:hAnsi="Times New Roman"/>
          <w:b/>
          <w:sz w:val="28"/>
          <w:szCs w:val="28"/>
        </w:rPr>
      </w:pPr>
      <w:r w:rsidRPr="00FC2B32">
        <w:rPr>
          <w:rFonts w:ascii="Times New Roman" w:hAnsi="Times New Roman"/>
          <w:b/>
          <w:sz w:val="28"/>
          <w:szCs w:val="28"/>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6199"/>
        <w:gridCol w:w="2658"/>
      </w:tblGrid>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567"/>
              <w:jc w:val="both"/>
              <w:rPr>
                <w:rFonts w:ascii="Times New Roman" w:hAnsi="Times New Roman"/>
                <w:b/>
                <w:sz w:val="24"/>
                <w:szCs w:val="24"/>
              </w:rPr>
            </w:pPr>
            <w:r w:rsidRPr="00D145C4">
              <w:rPr>
                <w:rFonts w:ascii="Times New Roman" w:hAnsi="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Необходимо/ имеются в наличии</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Fonts w:eastAsia="Calibri"/>
              </w:rPr>
            </w:pPr>
            <w:r w:rsidRPr="00D145C4">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2</w:t>
            </w:r>
          </w:p>
        </w:tc>
        <w:tc>
          <w:tcPr>
            <w:tcW w:w="6199"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pStyle w:val="default0"/>
              <w:jc w:val="both"/>
              <w:rPr>
                <w:rFonts w:eastAsia="Calibri"/>
              </w:rPr>
            </w:pPr>
            <w:r w:rsidRPr="005F7A59">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Fonts w:eastAsia="Calibri"/>
              </w:rPr>
            </w:pPr>
            <w:r w:rsidRPr="00D145C4">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b/>
              </w:rPr>
            </w:pPr>
            <w:r w:rsidRPr="00D145C4">
              <w:rPr>
                <w:rStyle w:val="default005f005fchar1char1"/>
                <w:rFonts w:eastAsia="Calibri"/>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5</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efault005f005fchar1char1"/>
              </w:rPr>
            </w:pPr>
            <w:r w:rsidRPr="00D145C4">
              <w:rPr>
                <w:bCs/>
                <w:iCs/>
              </w:rPr>
              <w:t>П</w:t>
            </w:r>
            <w:r w:rsidRPr="00D145C4">
              <w:rPr>
                <w:rStyle w:val="default005f005fchar1char1"/>
              </w:rPr>
              <w:t>омещения (кабинеты, мастерские, студии) для занятий музыкой, хореографией и изобразительным искусством</w:t>
            </w:r>
          </w:p>
          <w:p w:rsidR="00FC2B32" w:rsidRPr="00D145C4" w:rsidRDefault="00FC2B32" w:rsidP="00FC2B32">
            <w:pPr>
              <w:pStyle w:val="default0"/>
              <w:jc w:val="both"/>
              <w:rPr>
                <w:rStyle w:val="default005f005fchar1char1"/>
                <w:rFonts w:eastAsia="Calibri"/>
              </w:rPr>
            </w:pP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6</w:t>
            </w:r>
          </w:p>
        </w:tc>
        <w:tc>
          <w:tcPr>
            <w:tcW w:w="6199"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pStyle w:val="default0"/>
              <w:jc w:val="both"/>
              <w:rPr>
                <w:rStyle w:val="default005f005fchar1char1"/>
              </w:rPr>
            </w:pPr>
            <w:r w:rsidRPr="005F7A59">
              <w:rPr>
                <w:rStyle w:val="default005f005fchar1char1"/>
              </w:rPr>
              <w:t>Лингафонные кабинеты</w:t>
            </w:r>
          </w:p>
          <w:p w:rsidR="00FC2B32" w:rsidRPr="005F7A59" w:rsidRDefault="00FC2B32" w:rsidP="00FC2B32">
            <w:pPr>
              <w:pStyle w:val="default0"/>
              <w:jc w:val="both"/>
              <w:rPr>
                <w:bCs/>
                <w:iCs/>
              </w:rPr>
            </w:pP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7</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efault005f005fchar1char1"/>
              </w:rPr>
            </w:pPr>
            <w:r w:rsidRPr="00D145C4">
              <w:rPr>
                <w:rStyle w:val="default005f005fchar1char1"/>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8</w:t>
            </w:r>
          </w:p>
        </w:tc>
        <w:tc>
          <w:tcPr>
            <w:tcW w:w="6199"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pStyle w:val="default0"/>
              <w:jc w:val="both"/>
              <w:rPr>
                <w:rStyle w:val="default005f005fchar1char1"/>
              </w:rPr>
            </w:pPr>
            <w:r w:rsidRPr="005F7A59">
              <w:rPr>
                <w:rStyle w:val="default005f005fchar1char1"/>
              </w:rPr>
              <w:t>Актовые и хореографические залы</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имеется/необходимо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9</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efault005f005fchar1char1"/>
              </w:rPr>
            </w:pPr>
            <w:r w:rsidRPr="00D145C4">
              <w:rPr>
                <w:rStyle w:val="default005f005fchar1char1"/>
              </w:rPr>
              <w:t>Спортивные комплексы, залы, бассейны, стадионы, спортивные площадки, тиры, оснащённые игровым, спортивным оборудованием и инвентарём</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10</w:t>
            </w:r>
          </w:p>
        </w:tc>
        <w:tc>
          <w:tcPr>
            <w:tcW w:w="6199"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pStyle w:val="default0"/>
              <w:jc w:val="both"/>
              <w:rPr>
                <w:rStyle w:val="default005f005fchar1char1"/>
              </w:rPr>
            </w:pPr>
            <w:r w:rsidRPr="005F7A59">
              <w:rPr>
                <w:rStyle w:val="default005f005fchar1char1"/>
              </w:rPr>
              <w:t>Автогородки</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необходимо</w:t>
            </w:r>
          </w:p>
          <w:p w:rsidR="00FC2B32" w:rsidRPr="005F7A59" w:rsidRDefault="00FC2B32" w:rsidP="00FC2B32">
            <w:pPr>
              <w:ind w:firstLine="567"/>
              <w:jc w:val="both"/>
              <w:rPr>
                <w:rFonts w:ascii="Times New Roman" w:hAnsi="Times New Roman"/>
                <w:b/>
                <w:sz w:val="24"/>
                <w:szCs w:val="24"/>
              </w:rPr>
            </w:pP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11</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efault005f005fchar1char1"/>
              </w:rPr>
            </w:pPr>
            <w:r w:rsidRPr="00D145C4">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12</w:t>
            </w:r>
          </w:p>
        </w:tc>
        <w:tc>
          <w:tcPr>
            <w:tcW w:w="6199"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pStyle w:val="default0"/>
              <w:jc w:val="both"/>
              <w:rPr>
                <w:rStyle w:val="default005f005fchar1char1"/>
              </w:rPr>
            </w:pPr>
            <w:r w:rsidRPr="005F7A59">
              <w:rPr>
                <w:rStyle w:val="default005f005fchar1char1"/>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13</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efault005f005fchar1char1"/>
              </w:rPr>
            </w:pPr>
            <w:r w:rsidRPr="00D145C4">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14</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efault005f005fchar1char1"/>
              </w:rPr>
            </w:pPr>
            <w:r w:rsidRPr="00D145C4">
              <w:rPr>
                <w:rStyle w:val="dash041e005f0431005f044b005f0447005f043d005f044b005f0439005f005fchar1char1"/>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15</w:t>
            </w:r>
          </w:p>
        </w:tc>
        <w:tc>
          <w:tcPr>
            <w:tcW w:w="6199"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pStyle w:val="default0"/>
              <w:jc w:val="both"/>
              <w:rPr>
                <w:rStyle w:val="dash041e005f0431005f044b005f0447005f043d005f044b005f0439005f005fchar1char1"/>
              </w:rPr>
            </w:pPr>
            <w:r w:rsidRPr="00D145C4">
              <w:rPr>
                <w:rStyle w:val="default005f005fchar1char1"/>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567"/>
              <w:jc w:val="both"/>
              <w:rPr>
                <w:rFonts w:ascii="Times New Roman" w:hAnsi="Times New Roman"/>
                <w:b/>
                <w:sz w:val="24"/>
                <w:szCs w:val="24"/>
              </w:rPr>
            </w:pPr>
            <w:r w:rsidRPr="005F7A59">
              <w:rPr>
                <w:rFonts w:ascii="Times New Roman" w:hAnsi="Times New Roman"/>
                <w:b/>
                <w:sz w:val="24"/>
                <w:szCs w:val="24"/>
              </w:rPr>
              <w:t>необходимо</w:t>
            </w:r>
          </w:p>
        </w:tc>
      </w:tr>
    </w:tbl>
    <w:p w:rsidR="00FC2B32" w:rsidRDefault="00FC2B32">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 Оснащенность необходимым оборудованием учебных кабинетов</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3"/>
        <w:gridCol w:w="4613"/>
        <w:gridCol w:w="2091"/>
      </w:tblGrid>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b/>
                <w:sz w:val="24"/>
                <w:szCs w:val="24"/>
              </w:rPr>
            </w:pPr>
            <w:r w:rsidRPr="005F7A59">
              <w:rPr>
                <w:rFonts w:ascii="Times New Roman" w:hAnsi="Times New Roman"/>
                <w:b/>
                <w:sz w:val="24"/>
                <w:szCs w:val="24"/>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b/>
                <w:sz w:val="24"/>
                <w:szCs w:val="24"/>
              </w:rPr>
            </w:pPr>
            <w:r w:rsidRPr="005F7A59">
              <w:rPr>
                <w:rFonts w:ascii="Times New Roman" w:hAnsi="Times New Roman"/>
                <w:b/>
                <w:sz w:val="24"/>
                <w:szCs w:val="24"/>
              </w:rPr>
              <w:t>Необходимое оборудование и оснащение</w:t>
            </w:r>
            <w:r w:rsidRPr="005F7A59">
              <w:rPr>
                <w:rStyle w:val="af4"/>
                <w:rFonts w:ascii="Times New Roman" w:hAnsi="Times New Roman"/>
                <w:b/>
                <w:sz w:val="24"/>
                <w:szCs w:val="24"/>
              </w:rPr>
              <w:footnoteReference w:id="18"/>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Необходимо/</w:t>
            </w:r>
          </w:p>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имеется в наличии</w:t>
            </w:r>
          </w:p>
        </w:tc>
      </w:tr>
      <w:tr w:rsidR="00FC2B32" w:rsidRPr="001E070C"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b/>
                <w:sz w:val="24"/>
                <w:szCs w:val="24"/>
              </w:rPr>
            </w:pPr>
            <w:r w:rsidRPr="00D145C4">
              <w:rPr>
                <w:rFonts w:ascii="Times New Roman" w:hAnsi="Times New Roman"/>
                <w:b/>
                <w:sz w:val="24"/>
                <w:szCs w:val="24"/>
              </w:rPr>
              <w:t>Кабинеты русского языка и литературы</w:t>
            </w:r>
          </w:p>
        </w:tc>
      </w:tr>
      <w:tr w:rsidR="00FC2B32" w:rsidRPr="005F7A59" w:rsidTr="00FC2B32">
        <w:tc>
          <w:tcPr>
            <w:tcW w:w="0" w:type="auto"/>
            <w:vMerge w:val="restart"/>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vMerge/>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«Русский язык», «Литература»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«Русский язык», «Литература»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vMerge/>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 «Русский язык», «Литература»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vMerge/>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таблицы, схемы, тренажеры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vMerge/>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ученические столы, стулья, шкафы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Кабинеты математики</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«Математика»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«Математика»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 «Математика»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таблицы, схемы, оборудование</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ученические столы, стулья, шкафы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Кабинеты английского  языка</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«Английский язык»</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«Английский язык»</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 «Английский язык»</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таблицы, схемы, тренажеры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ученические столы, стулья, шкафы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Кабинеты истории и обществознания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«История», «Обществознание»</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«История», «Обществознание»</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 «История», «Обществознание»</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таблицы, схемы, тренажеры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ученические столы, стулья, шкафы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Кабинеты географии и биологии</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«География», «Биология»</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«География», «Биология»</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 «География», «Биология»</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карты, таблицы, макеты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ученические столы, стулья, шкафы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Кабинет ИКТ и информатики</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«Информатика»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«Информатика»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 «Информатика»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имеются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ноутбуки, проектор, интерактивная доска, экран,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ученические столы, стулья, шкафы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10210" w:type="dxa"/>
            <w:gridSpan w:val="3"/>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b/>
                <w:sz w:val="24"/>
                <w:szCs w:val="24"/>
              </w:rPr>
            </w:pPr>
            <w:r w:rsidRPr="005F7A59">
              <w:rPr>
                <w:rFonts w:ascii="Times New Roman" w:hAnsi="Times New Roman"/>
                <w:b/>
                <w:sz w:val="24"/>
                <w:szCs w:val="24"/>
              </w:rPr>
              <w:t>Спортивный зал</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w:t>
            </w:r>
            <w:r w:rsidRPr="005F7A59">
              <w:rPr>
                <w:rFonts w:ascii="Times New Roman" w:hAnsi="Times New Roman"/>
                <w:sz w:val="24"/>
                <w:szCs w:val="24"/>
              </w:rPr>
              <w:t> </w:t>
            </w:r>
            <w:r w:rsidRPr="00D145C4">
              <w:rPr>
                <w:rFonts w:ascii="Times New Roman" w:hAnsi="Times New Roman"/>
                <w:sz w:val="24"/>
                <w:szCs w:val="24"/>
              </w:rPr>
              <w:t>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1.1.</w:t>
            </w:r>
            <w:r w:rsidRPr="005F7A59">
              <w:rPr>
                <w:rFonts w:ascii="Times New Roman" w:hAnsi="Times New Roman"/>
                <w:sz w:val="24"/>
                <w:szCs w:val="24"/>
              </w:rPr>
              <w:t> </w:t>
            </w:r>
            <w:r w:rsidRPr="00D145C4">
              <w:rPr>
                <w:rFonts w:ascii="Times New Roman" w:hAnsi="Times New Roman"/>
                <w:sz w:val="24"/>
                <w:szCs w:val="24"/>
              </w:rPr>
              <w:t>Нормативные документы, программно-методическое обеспечение, локальные акты: коллективный договор, правила внутреннего распорядка, положение и методическом объединении и методическом совете, о творческих объединениях педагогов, о методическом дне учителя-предметника, о рабочей программе по предмету, классификатор информации, распространение которой запрещено в соответствии с законодательством РФ, правила пользования ресурсами Интернет</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w:t>
            </w:r>
            <w:r w:rsidRPr="005F7A59">
              <w:rPr>
                <w:rFonts w:ascii="Times New Roman" w:hAnsi="Times New Roman"/>
                <w:sz w:val="24"/>
                <w:szCs w:val="24"/>
              </w:rPr>
              <w:t> </w:t>
            </w:r>
            <w:r w:rsidRPr="00D145C4">
              <w:rPr>
                <w:rFonts w:ascii="Times New Roman" w:hAnsi="Times New Roman"/>
                <w:sz w:val="24"/>
                <w:szCs w:val="24"/>
              </w:rPr>
              <w:t>Учебно-методические материалы:</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1.2.1.</w:t>
            </w:r>
            <w:r w:rsidRPr="005F7A59">
              <w:rPr>
                <w:rFonts w:ascii="Times New Roman" w:hAnsi="Times New Roman"/>
                <w:sz w:val="24"/>
                <w:szCs w:val="24"/>
              </w:rPr>
              <w:t> </w:t>
            </w:r>
            <w:r w:rsidRPr="00D145C4">
              <w:rPr>
                <w:rFonts w:ascii="Times New Roman" w:hAnsi="Times New Roman"/>
                <w:sz w:val="24"/>
                <w:szCs w:val="24"/>
              </w:rPr>
              <w:t>УМК по предмету «Физическая культура»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1.2.2.</w:t>
            </w:r>
            <w:r w:rsidRPr="005F7A59">
              <w:rPr>
                <w:rFonts w:ascii="Times New Roman" w:hAnsi="Times New Roman"/>
                <w:sz w:val="24"/>
                <w:szCs w:val="24"/>
              </w:rPr>
              <w:t> </w:t>
            </w:r>
            <w:r w:rsidRPr="00D145C4">
              <w:rPr>
                <w:rFonts w:ascii="Times New Roman" w:hAnsi="Times New Roman"/>
                <w:sz w:val="24"/>
                <w:szCs w:val="24"/>
              </w:rPr>
              <w:t>Дидактические и раздаточные материалы по предмету: «Физическая культура»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p w:rsidR="00FC2B32" w:rsidRPr="005F7A59"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1.2.3.</w:t>
            </w:r>
            <w:r w:rsidRPr="005F7A59">
              <w:rPr>
                <w:rFonts w:ascii="Times New Roman" w:hAnsi="Times New Roman"/>
                <w:sz w:val="24"/>
                <w:szCs w:val="24"/>
              </w:rPr>
              <w:t> </w:t>
            </w:r>
            <w:r w:rsidRPr="00D145C4">
              <w:rPr>
                <w:rFonts w:ascii="Times New Roman" w:hAnsi="Times New Roman"/>
                <w:sz w:val="24"/>
                <w:szCs w:val="24"/>
              </w:rPr>
              <w:t>Аудиозаписи, слайды по содержанию учебного предмета</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1.2.4.</w:t>
            </w:r>
            <w:r w:rsidRPr="005F7A59">
              <w:rPr>
                <w:rFonts w:ascii="Times New Roman" w:hAnsi="Times New Roman"/>
                <w:sz w:val="24"/>
                <w:szCs w:val="24"/>
              </w:rPr>
              <w:t> </w:t>
            </w:r>
            <w:r w:rsidRPr="00D145C4">
              <w:rPr>
                <w:rFonts w:ascii="Times New Roman" w:hAnsi="Times New Roman"/>
                <w:sz w:val="24"/>
                <w:szCs w:val="24"/>
              </w:rPr>
              <w:t>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ind w:firstLine="34"/>
              <w:jc w:val="center"/>
              <w:rPr>
                <w:rFonts w:ascii="Times New Roman" w:hAnsi="Times New Roman"/>
                <w:sz w:val="24"/>
                <w:szCs w:val="24"/>
              </w:rPr>
            </w:pPr>
          </w:p>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1.2.5.</w:t>
            </w:r>
            <w:r w:rsidRPr="005F7A59">
              <w:rPr>
                <w:rFonts w:ascii="Times New Roman" w:hAnsi="Times New Roman"/>
                <w:sz w:val="24"/>
                <w:szCs w:val="24"/>
              </w:rPr>
              <w:t> </w:t>
            </w:r>
            <w:r w:rsidRPr="00D145C4">
              <w:rPr>
                <w:rFonts w:ascii="Times New Roman" w:hAnsi="Times New Roman"/>
                <w:sz w:val="24"/>
                <w:szCs w:val="24"/>
              </w:rPr>
              <w:t>Учебно-практическое оборудование: спортивные снаряды, мячи, лыжи  и т.д.</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c>
          <w:tcPr>
            <w:tcW w:w="0" w:type="auto"/>
            <w:tcBorders>
              <w:top w:val="single" w:sz="4" w:space="0" w:color="auto"/>
              <w:left w:val="single" w:sz="4" w:space="0" w:color="auto"/>
              <w:bottom w:val="single" w:sz="4" w:space="0" w:color="auto"/>
              <w:right w:val="single" w:sz="4" w:space="0" w:color="auto"/>
            </w:tcBorders>
            <w:vAlign w:val="center"/>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1.2.6.</w:t>
            </w:r>
            <w:r w:rsidRPr="005F7A59">
              <w:rPr>
                <w:rFonts w:ascii="Times New Roman" w:hAnsi="Times New Roman"/>
                <w:sz w:val="24"/>
                <w:szCs w:val="24"/>
              </w:rPr>
              <w:t> </w:t>
            </w:r>
            <w:r w:rsidRPr="00D145C4">
              <w:rPr>
                <w:rFonts w:ascii="Times New Roman" w:hAnsi="Times New Roman"/>
                <w:sz w:val="24"/>
                <w:szCs w:val="24"/>
              </w:rPr>
              <w:t>Оборудование (мебель): шведская стенка, раздевалки, скамейки, щиты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r w:rsidR="00FC2B32" w:rsidRPr="005F7A59" w:rsidTr="00FC2B32">
        <w:trPr>
          <w:trHeight w:val="300"/>
        </w:trPr>
        <w:tc>
          <w:tcPr>
            <w:tcW w:w="0" w:type="auto"/>
            <w:vMerge w:val="restart"/>
            <w:tcBorders>
              <w:top w:val="single" w:sz="4" w:space="0" w:color="auto"/>
              <w:left w:val="single" w:sz="4" w:space="0" w:color="auto"/>
              <w:bottom w:val="single" w:sz="4" w:space="0" w:color="auto"/>
              <w:right w:val="single" w:sz="4" w:space="0" w:color="auto"/>
            </w:tcBorders>
          </w:tcPr>
          <w:p w:rsidR="00FC2B32" w:rsidRPr="00D145C4" w:rsidRDefault="00FC2B32" w:rsidP="00A961D6">
            <w:pPr>
              <w:pStyle w:val="a9"/>
              <w:numPr>
                <w:ilvl w:val="0"/>
                <w:numId w:val="201"/>
              </w:numPr>
              <w:ind w:left="0" w:firstLine="0"/>
              <w:jc w:val="both"/>
              <w:rPr>
                <w:rFonts w:ascii="Times New Roman" w:hAnsi="Times New Roman"/>
              </w:rPr>
            </w:pPr>
            <w:r w:rsidRPr="00D145C4">
              <w:rPr>
                <w:rFonts w:ascii="Times New Roman" w:hAnsi="Times New Roman"/>
              </w:rPr>
              <w:t>Компоненты оснащения методического кабинета основной школы</w:t>
            </w: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p w:rsidR="00FC2B32" w:rsidRPr="00D145C4"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2.1.</w:t>
            </w:r>
            <w:r w:rsidRPr="005F7A59">
              <w:rPr>
                <w:rFonts w:ascii="Times New Roman" w:hAnsi="Times New Roman"/>
                <w:sz w:val="24"/>
                <w:szCs w:val="24"/>
              </w:rPr>
              <w:t> </w:t>
            </w:r>
            <w:r w:rsidRPr="00D145C4">
              <w:rPr>
                <w:rFonts w:ascii="Times New Roman" w:hAnsi="Times New Roman"/>
                <w:sz w:val="24"/>
                <w:szCs w:val="24"/>
              </w:rPr>
              <w:t xml:space="preserve">Нормативные документы федерального, регионального и муниципального уровней, локальные акты: </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Федеральный государственный образовательный стандарт основного общего образования</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Примерная основная образовательная программа образовательного учреждения,</w:t>
            </w:r>
          </w:p>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Устав ГБОУ СОШ №3 г.о. Чапаевск (локальные акты в  приложении к Уставу)</w:t>
            </w:r>
          </w:p>
          <w:p w:rsidR="00FC2B32" w:rsidRPr="00D145C4" w:rsidRDefault="00FC2B32" w:rsidP="00FC2B32">
            <w:pPr>
              <w:jc w:val="both"/>
              <w:rPr>
                <w:rFonts w:ascii="Times New Roman" w:hAnsi="Times New Roman"/>
                <w:sz w:val="24"/>
                <w:szCs w:val="24"/>
              </w:rPr>
            </w:pP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имеются</w:t>
            </w:r>
          </w:p>
        </w:tc>
      </w:tr>
      <w:tr w:rsidR="00FC2B32" w:rsidRPr="005F7A59" w:rsidTr="00FC2B32">
        <w:trPr>
          <w:trHeight w:val="300"/>
        </w:trPr>
        <w:tc>
          <w:tcPr>
            <w:tcW w:w="0" w:type="auto"/>
            <w:vMerge/>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2.2. Документация ОУ</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имеются</w:t>
            </w:r>
          </w:p>
        </w:tc>
      </w:tr>
      <w:tr w:rsidR="00FC2B32" w:rsidRPr="005F7A59" w:rsidTr="00FC2B32">
        <w:trPr>
          <w:trHeight w:val="300"/>
        </w:trPr>
        <w:tc>
          <w:tcPr>
            <w:tcW w:w="0" w:type="auto"/>
            <w:vMerge/>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r w:rsidRPr="005F7A59">
              <w:rPr>
                <w:rFonts w:ascii="Times New Roman" w:hAnsi="Times New Roman"/>
                <w:sz w:val="24"/>
                <w:szCs w:val="24"/>
              </w:rPr>
              <w:t>2.3. Комплекты диагностических материалов:</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необходимо</w:t>
            </w:r>
          </w:p>
        </w:tc>
      </w:tr>
      <w:tr w:rsidR="00FC2B32" w:rsidRPr="005F7A59" w:rsidTr="00FC2B32">
        <w:trPr>
          <w:trHeight w:val="300"/>
        </w:trPr>
        <w:tc>
          <w:tcPr>
            <w:tcW w:w="0" w:type="auto"/>
            <w:vMerge/>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 xml:space="preserve">2.4.Базы данных: </w:t>
            </w:r>
          </w:p>
          <w:p w:rsidR="00FC2B32" w:rsidRPr="00D145C4" w:rsidRDefault="00FC2B32" w:rsidP="00FC2B32">
            <w:pPr>
              <w:ind w:left="400"/>
              <w:jc w:val="both"/>
              <w:rPr>
                <w:rFonts w:ascii="Times New Roman" w:hAnsi="Times New Roman"/>
                <w:sz w:val="24"/>
                <w:szCs w:val="24"/>
              </w:rPr>
            </w:pPr>
            <w:r w:rsidRPr="00D145C4">
              <w:rPr>
                <w:rFonts w:ascii="Times New Roman" w:hAnsi="Times New Roman"/>
                <w:sz w:val="24"/>
                <w:szCs w:val="24"/>
              </w:rPr>
              <w:t>-о педагогических работниках;</w:t>
            </w:r>
          </w:p>
          <w:p w:rsidR="00FC2B32" w:rsidRPr="005F7A59" w:rsidRDefault="00FC2B32" w:rsidP="00FC2B32">
            <w:pPr>
              <w:ind w:left="400"/>
              <w:jc w:val="both"/>
              <w:rPr>
                <w:rFonts w:ascii="Times New Roman" w:hAnsi="Times New Roman"/>
                <w:sz w:val="24"/>
                <w:szCs w:val="24"/>
              </w:rPr>
            </w:pPr>
            <w:r w:rsidRPr="005F7A59">
              <w:rPr>
                <w:rFonts w:ascii="Times New Roman" w:hAnsi="Times New Roman"/>
                <w:sz w:val="24"/>
                <w:szCs w:val="24"/>
              </w:rPr>
              <w:t>-обучающихся школы;</w:t>
            </w:r>
          </w:p>
          <w:p w:rsidR="00FC2B32" w:rsidRPr="005F7A59" w:rsidRDefault="00FC2B32" w:rsidP="00FC2B32">
            <w:pPr>
              <w:ind w:left="400"/>
              <w:jc w:val="both"/>
              <w:rPr>
                <w:rFonts w:ascii="Times New Roman" w:hAnsi="Times New Roman"/>
                <w:sz w:val="24"/>
                <w:szCs w:val="24"/>
              </w:rPr>
            </w:pPr>
            <w:r w:rsidRPr="005F7A59">
              <w:rPr>
                <w:rFonts w:ascii="Times New Roman" w:hAnsi="Times New Roman"/>
                <w:sz w:val="24"/>
                <w:szCs w:val="24"/>
              </w:rPr>
              <w:t>-сотрудниках школы.</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имеются</w:t>
            </w:r>
          </w:p>
        </w:tc>
      </w:tr>
      <w:tr w:rsidR="00FC2B32" w:rsidRPr="005F7A59" w:rsidTr="00FC2B32">
        <w:trPr>
          <w:trHeight w:val="300"/>
        </w:trPr>
        <w:tc>
          <w:tcPr>
            <w:tcW w:w="0" w:type="auto"/>
            <w:vMerge/>
            <w:tcBorders>
              <w:top w:val="single" w:sz="4" w:space="0" w:color="auto"/>
              <w:left w:val="single" w:sz="4" w:space="0" w:color="auto"/>
              <w:bottom w:val="single" w:sz="4" w:space="0" w:color="auto"/>
              <w:right w:val="single" w:sz="4" w:space="0" w:color="auto"/>
            </w:tcBorders>
          </w:tcPr>
          <w:p w:rsidR="00FC2B32" w:rsidRPr="005F7A59" w:rsidRDefault="00FC2B32" w:rsidP="00FC2B32">
            <w:pPr>
              <w:jc w:val="both"/>
              <w:rPr>
                <w:rFonts w:ascii="Times New Roman" w:hAnsi="Times New Roman"/>
                <w:sz w:val="24"/>
                <w:szCs w:val="24"/>
              </w:rPr>
            </w:pPr>
          </w:p>
        </w:tc>
        <w:tc>
          <w:tcPr>
            <w:tcW w:w="4613" w:type="dxa"/>
            <w:tcBorders>
              <w:top w:val="single" w:sz="4" w:space="0" w:color="auto"/>
              <w:left w:val="single" w:sz="4" w:space="0" w:color="auto"/>
              <w:bottom w:val="single" w:sz="4" w:space="0" w:color="auto"/>
              <w:right w:val="single" w:sz="4" w:space="0" w:color="auto"/>
            </w:tcBorders>
          </w:tcPr>
          <w:p w:rsidR="00FC2B32" w:rsidRPr="00D145C4" w:rsidRDefault="00FC2B32" w:rsidP="00FC2B32">
            <w:pPr>
              <w:jc w:val="both"/>
              <w:rPr>
                <w:rFonts w:ascii="Times New Roman" w:hAnsi="Times New Roman"/>
                <w:sz w:val="24"/>
                <w:szCs w:val="24"/>
              </w:rPr>
            </w:pPr>
            <w:r w:rsidRPr="00D145C4">
              <w:rPr>
                <w:rFonts w:ascii="Times New Roman" w:hAnsi="Times New Roman"/>
                <w:sz w:val="24"/>
                <w:szCs w:val="24"/>
              </w:rPr>
              <w:t>2.5.Материально-техническое оснащение: компьютеры, сканеры, принтеры, Интернет, телефон</w:t>
            </w:r>
          </w:p>
        </w:tc>
        <w:tc>
          <w:tcPr>
            <w:tcW w:w="2091" w:type="dxa"/>
            <w:tcBorders>
              <w:top w:val="single" w:sz="4" w:space="0" w:color="auto"/>
              <w:left w:val="single" w:sz="4" w:space="0" w:color="auto"/>
              <w:bottom w:val="single" w:sz="4" w:space="0" w:color="auto"/>
              <w:right w:val="single" w:sz="4" w:space="0" w:color="auto"/>
            </w:tcBorders>
          </w:tcPr>
          <w:p w:rsidR="00FC2B32" w:rsidRPr="005F7A59" w:rsidRDefault="00FC2B32" w:rsidP="00FC2B32">
            <w:pPr>
              <w:ind w:firstLine="34"/>
              <w:jc w:val="center"/>
              <w:rPr>
                <w:rFonts w:ascii="Times New Roman" w:hAnsi="Times New Roman"/>
                <w:sz w:val="24"/>
                <w:szCs w:val="24"/>
              </w:rPr>
            </w:pPr>
            <w:r w:rsidRPr="005F7A59">
              <w:rPr>
                <w:rFonts w:ascii="Times New Roman" w:hAnsi="Times New Roman"/>
                <w:sz w:val="24"/>
                <w:szCs w:val="24"/>
              </w:rPr>
              <w:t>имеется</w:t>
            </w:r>
          </w:p>
        </w:tc>
      </w:tr>
    </w:tbl>
    <w:p w:rsidR="00FC2B32" w:rsidRPr="00FC2B32" w:rsidRDefault="00FC2B32">
      <w:pPr>
        <w:spacing w:after="0" w:line="360" w:lineRule="auto"/>
        <w:ind w:firstLine="709"/>
        <w:jc w:val="both"/>
        <w:rPr>
          <w:rFonts w:ascii="Times New Roman" w:hAnsi="Times New Roman"/>
          <w:b/>
          <w:sz w:val="28"/>
          <w:szCs w:val="28"/>
        </w:rPr>
      </w:pPr>
    </w:p>
    <w:p w:rsidR="00B540EE" w:rsidRPr="000D61DF" w:rsidRDefault="00B540EE" w:rsidP="00F0495E">
      <w:pPr>
        <w:pStyle w:val="3"/>
        <w:numPr>
          <w:ilvl w:val="2"/>
          <w:numId w:val="62"/>
        </w:numPr>
        <w:spacing w:before="0" w:beforeAutospacing="0" w:after="0" w:afterAutospacing="0" w:line="360" w:lineRule="auto"/>
        <w:jc w:val="both"/>
        <w:rPr>
          <w:szCs w:val="28"/>
        </w:rPr>
      </w:pPr>
      <w:bookmarkStart w:id="431" w:name="_Toc410654083"/>
      <w:bookmarkStart w:id="432" w:name="_Toc409691740"/>
      <w:bookmarkStart w:id="433" w:name="_Toc414553290"/>
      <w:r w:rsidRPr="000D61DF">
        <w:rPr>
          <w:szCs w:val="28"/>
        </w:rPr>
        <w:t>Информационно-методические условия реализации основной</w:t>
      </w:r>
      <w:bookmarkStart w:id="434" w:name="_Toc410654084"/>
      <w:bookmarkEnd w:id="431"/>
      <w:r w:rsidR="00ED18CB" w:rsidRPr="000D61DF">
        <w:rPr>
          <w:szCs w:val="28"/>
        </w:rPr>
        <w:t xml:space="preserve"> </w:t>
      </w:r>
      <w:r w:rsidRPr="000D61DF">
        <w:rPr>
          <w:szCs w:val="28"/>
        </w:rPr>
        <w:t>образовательной программы основного общего образования</w:t>
      </w:r>
      <w:bookmarkEnd w:id="432"/>
      <w:bookmarkEnd w:id="433"/>
      <w:bookmarkEnd w:id="434"/>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sz w:val="28"/>
          <w:szCs w:val="28"/>
        </w:rPr>
        <w:t xml:space="preserve">Под </w:t>
      </w:r>
      <w:r w:rsidRPr="000D61DF">
        <w:rPr>
          <w:rFonts w:ascii="Times New Roman" w:hAnsi="Times New Roman"/>
          <w:b/>
          <w:bCs/>
          <w:sz w:val="28"/>
          <w:szCs w:val="28"/>
        </w:rPr>
        <w:t xml:space="preserve">информационно-образовательной средой </w:t>
      </w:r>
      <w:r w:rsidRPr="000D61DF">
        <w:rPr>
          <w:rFonts w:ascii="Times New Roman" w:hAnsi="Times New Roman"/>
          <w:bCs/>
          <w:sz w:val="28"/>
          <w:szCs w:val="28"/>
        </w:rPr>
        <w:t>(ИОС)</w:t>
      </w:r>
      <w:r w:rsidRPr="000D61DF">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страны;</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единая информационно-образовательная среда региона;</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образовательной организации;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предметная информационно-образовательная среда;</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УМК;</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компонентов УМК;</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информационно-образовательная среда элементов УМК.</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Основными элементами ИОС являются:</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в виде печатной продукции;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информационно-образовательные ресурсы на сменных оптических носителях;</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информационно-образовательные ресурсы </w:t>
      </w:r>
      <w:r w:rsidR="00940668"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вычислительная и информационно-телекоммуникационная инфраструктура;</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0D61DF">
        <w:rPr>
          <w:rFonts w:ascii="Times New Roman" w:hAnsi="Times New Roman"/>
          <w:sz w:val="28"/>
          <w:szCs w:val="28"/>
        </w:rPr>
        <w:t>е</w:t>
      </w:r>
      <w:r w:rsidRPr="000D61DF">
        <w:rPr>
          <w:rFonts w:ascii="Times New Roman" w:hAnsi="Times New Roman"/>
          <w:sz w:val="28"/>
          <w:szCs w:val="28"/>
        </w:rPr>
        <w:t>т, делопроизводство, кадры и т. д.).</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Необходимое для использования ИКТ оборудование</w:t>
      </w:r>
      <w:r w:rsidRPr="000D61DF">
        <w:rPr>
          <w:rFonts w:ascii="Times New Roman" w:hAnsi="Times New Roman"/>
          <w:sz w:val="28"/>
          <w:szCs w:val="28"/>
        </w:rPr>
        <w:t>  отвеча</w:t>
      </w:r>
      <w:r w:rsidR="002B4028" w:rsidRPr="000D61DF">
        <w:rPr>
          <w:rFonts w:ascii="Times New Roman" w:hAnsi="Times New Roman"/>
          <w:sz w:val="28"/>
          <w:szCs w:val="28"/>
        </w:rPr>
        <w:t>е</w:t>
      </w:r>
      <w:r w:rsidRPr="000D61DF">
        <w:rPr>
          <w:rFonts w:ascii="Times New Roman" w:hAnsi="Times New Roman"/>
          <w:sz w:val="28"/>
          <w:szCs w:val="28"/>
        </w:rPr>
        <w:t xml:space="preserve">т современным требованиям и </w:t>
      </w:r>
      <w:r w:rsidR="00ED18CB" w:rsidRPr="000D61DF">
        <w:rPr>
          <w:rFonts w:ascii="Times New Roman" w:hAnsi="Times New Roman"/>
          <w:sz w:val="28"/>
          <w:szCs w:val="28"/>
        </w:rPr>
        <w:t xml:space="preserve">обеспечивает </w:t>
      </w:r>
      <w:r w:rsidRPr="000D61DF">
        <w:rPr>
          <w:rFonts w:ascii="Times New Roman" w:hAnsi="Times New Roman"/>
          <w:sz w:val="28"/>
          <w:szCs w:val="28"/>
        </w:rPr>
        <w:t>использование ИКТ:</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учебной деятельности;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во внеурочной деятельности;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исследовательской и проектной деятельности;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при измерении, контроле и оценке результатов образования;</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F45BF" w:rsidRDefault="001F45BF" w:rsidP="001F45BF">
      <w:pPr>
        <w:spacing w:after="0" w:line="360" w:lineRule="auto"/>
        <w:ind w:firstLine="709"/>
        <w:jc w:val="center"/>
        <w:rPr>
          <w:rFonts w:ascii="Times New Roman" w:hAnsi="Times New Roman"/>
          <w:b/>
          <w:bCs/>
          <w:iCs/>
          <w:sz w:val="28"/>
          <w:szCs w:val="28"/>
        </w:rPr>
      </w:pPr>
      <w:r w:rsidRPr="001F45BF">
        <w:rPr>
          <w:rFonts w:ascii="Times New Roman" w:hAnsi="Times New Roman"/>
          <w:b/>
          <w:bCs/>
          <w:iCs/>
          <w:sz w:val="28"/>
          <w:szCs w:val="28"/>
        </w:rPr>
        <w:t>Перечень учебников, используемых для организации образовательного процесса при реализации основной образовательной программы</w:t>
      </w:r>
    </w:p>
    <w:p w:rsidR="00203259" w:rsidRDefault="00203259" w:rsidP="001F45BF">
      <w:pPr>
        <w:spacing w:after="0" w:line="360" w:lineRule="auto"/>
        <w:ind w:firstLine="709"/>
        <w:jc w:val="center"/>
        <w:rPr>
          <w:rFonts w:ascii="Times New Roman" w:hAnsi="Times New Roman"/>
          <w:b/>
          <w:bCs/>
          <w:iCs/>
          <w:sz w:val="28"/>
          <w:szCs w:val="28"/>
        </w:rPr>
      </w:pPr>
    </w:p>
    <w:p w:rsidR="00203259" w:rsidRDefault="00203259" w:rsidP="001F45BF">
      <w:pPr>
        <w:spacing w:after="0" w:line="360" w:lineRule="auto"/>
        <w:ind w:firstLine="709"/>
        <w:jc w:val="center"/>
        <w:rPr>
          <w:rFonts w:ascii="Times New Roman" w:hAnsi="Times New Roman"/>
          <w:b/>
          <w:bCs/>
          <w:iCs/>
          <w:sz w:val="28"/>
          <w:szCs w:val="28"/>
        </w:rPr>
      </w:pPr>
    </w:p>
    <w:tbl>
      <w:tblPr>
        <w:tblpPr w:leftFromText="180" w:rightFromText="180" w:vertAnchor="text" w:horzAnchor="margin" w:tblpXSpec="center" w:tblpY="2"/>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352"/>
        <w:gridCol w:w="2326"/>
        <w:gridCol w:w="1984"/>
        <w:gridCol w:w="2268"/>
        <w:gridCol w:w="1418"/>
      </w:tblGrid>
      <w:tr w:rsidR="00660A76" w:rsidRPr="00203259" w:rsidTr="00203259">
        <w:trPr>
          <w:trHeight w:val="709"/>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2484"/>
              </w:tabs>
              <w:ind w:right="-288"/>
              <w:jc w:val="center"/>
              <w:rPr>
                <w:rFonts w:ascii="Times New Roman" w:hAnsi="Times New Roman"/>
                <w:b/>
                <w:sz w:val="24"/>
                <w:szCs w:val="24"/>
              </w:rPr>
            </w:pPr>
            <w:r w:rsidRPr="00203259">
              <w:rPr>
                <w:rFonts w:ascii="Times New Roman" w:hAnsi="Times New Roman"/>
                <w:b/>
                <w:sz w:val="24"/>
                <w:szCs w:val="24"/>
              </w:rPr>
              <w:t>класс</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484"/>
              </w:tabs>
              <w:ind w:right="-288"/>
              <w:jc w:val="center"/>
              <w:rPr>
                <w:rFonts w:ascii="Times New Roman" w:hAnsi="Times New Roman"/>
                <w:b/>
                <w:sz w:val="24"/>
                <w:szCs w:val="24"/>
              </w:rPr>
            </w:pPr>
            <w:r w:rsidRPr="00203259">
              <w:rPr>
                <w:rFonts w:ascii="Times New Roman" w:hAnsi="Times New Roman"/>
                <w:b/>
                <w:sz w:val="24"/>
                <w:szCs w:val="24"/>
              </w:rPr>
              <w:t>предмет</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ind w:firstLine="600"/>
              <w:jc w:val="center"/>
              <w:rPr>
                <w:rFonts w:ascii="Times New Roman" w:hAnsi="Times New Roman"/>
                <w:b/>
                <w:sz w:val="24"/>
                <w:szCs w:val="24"/>
              </w:rPr>
            </w:pPr>
            <w:r w:rsidRPr="00203259">
              <w:rPr>
                <w:rFonts w:ascii="Times New Roman" w:hAnsi="Times New Roman"/>
                <w:b/>
                <w:sz w:val="24"/>
                <w:szCs w:val="24"/>
              </w:rPr>
              <w:t>название учебника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b/>
                <w:sz w:val="24"/>
                <w:szCs w:val="24"/>
              </w:rPr>
            </w:pPr>
            <w:r w:rsidRPr="00203259">
              <w:rPr>
                <w:rFonts w:ascii="Times New Roman" w:hAnsi="Times New Roman"/>
                <w:b/>
                <w:sz w:val="24"/>
                <w:szCs w:val="24"/>
              </w:rPr>
              <w:t>автор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b/>
                <w:sz w:val="24"/>
                <w:szCs w:val="24"/>
              </w:rPr>
            </w:pPr>
            <w:r w:rsidRPr="00203259">
              <w:rPr>
                <w:rFonts w:ascii="Times New Roman" w:hAnsi="Times New Roman"/>
                <w:b/>
                <w:sz w:val="24"/>
                <w:szCs w:val="24"/>
              </w:rPr>
              <w:t>Издательство</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left="-720"/>
              <w:jc w:val="center"/>
              <w:rPr>
                <w:rFonts w:ascii="Times New Roman" w:hAnsi="Times New Roman"/>
                <w:b/>
                <w:sz w:val="24"/>
                <w:szCs w:val="24"/>
              </w:rPr>
            </w:pPr>
            <w:r w:rsidRPr="00203259">
              <w:rPr>
                <w:rFonts w:ascii="Times New Roman" w:hAnsi="Times New Roman"/>
                <w:b/>
                <w:sz w:val="24"/>
                <w:szCs w:val="24"/>
              </w:rPr>
              <w:t>Год издания</w:t>
            </w:r>
          </w:p>
        </w:tc>
      </w:tr>
      <w:tr w:rsidR="00660A76" w:rsidRPr="00203259" w:rsidTr="00203259">
        <w:tc>
          <w:tcPr>
            <w:tcW w:w="11165" w:type="dxa"/>
            <w:gridSpan w:val="6"/>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b/>
                <w:sz w:val="24"/>
                <w:szCs w:val="24"/>
              </w:rPr>
            </w:pPr>
          </w:p>
          <w:p w:rsidR="00660A76" w:rsidRPr="00203259" w:rsidRDefault="00660A76" w:rsidP="00203259">
            <w:pPr>
              <w:jc w:val="center"/>
              <w:rPr>
                <w:rFonts w:ascii="Times New Roman" w:hAnsi="Times New Roman"/>
                <w:b/>
                <w:sz w:val="24"/>
                <w:szCs w:val="24"/>
              </w:rPr>
            </w:pPr>
            <w:r w:rsidRPr="00203259">
              <w:rPr>
                <w:rFonts w:ascii="Times New Roman" w:hAnsi="Times New Roman"/>
                <w:b/>
                <w:sz w:val="24"/>
                <w:szCs w:val="24"/>
              </w:rPr>
              <w:t>ОСНОВНОЕ  ОБЩЕЕ  ОБРАЗОВАНИЕ</w:t>
            </w:r>
          </w:p>
          <w:p w:rsidR="00660A76" w:rsidRPr="00203259" w:rsidRDefault="00660A76" w:rsidP="00203259">
            <w:pPr>
              <w:jc w:val="center"/>
              <w:rPr>
                <w:rFonts w:ascii="Times New Roman" w:hAnsi="Times New Roman"/>
                <w:b/>
                <w:sz w:val="24"/>
                <w:szCs w:val="24"/>
              </w:rPr>
            </w:pP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Русский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Русский язык. В 2-х частях. 5 класс</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Ладыженская Т.А., Баранов М.Т., Тростенцова Л.А.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Литература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Литература. В 2-х частях. 5 класс</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Коровина В.Я., Журавлев В.П., Коровин В.И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 5 класс.</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Мерзляк А.Г., Полонский В.Б., Якир М.С.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История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Всеобщая история. История Древнего мира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Вигасин А.А., Годер Г.И., Свенцицкая И.С.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Биология</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Пономарева И.Н., Николаев И.В., Корнилова О.А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85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Иностранный</w:t>
            </w:r>
          </w:p>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язык</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Английский язык</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Ваулина Ю.Е., Дули Д,/   Подоляко О. и др.</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85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география</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География</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Алексеев А.И., Николина В.В., Липкина Е.К. и др.</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85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обществознание</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Обществознание.</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Боголюбов Л.Н., Виноградова Н.Ф., Городецкая Н.И.</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85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ОДНКНР</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Основы светской этики </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Студеникин М.Т.</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Русское слово</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Музыка</w:t>
            </w:r>
          </w:p>
          <w:p w:rsidR="00660A76" w:rsidRPr="00203259" w:rsidRDefault="00660A76" w:rsidP="00203259">
            <w:pPr>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Искусство. Музыка. 5 кл.</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Науменко Т.И., Алеева В.В.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.Изобразительное искусство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Изобразительное искусство. Декоративно-прикладное искусство в жизни человека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Горяева Н.А., Островская 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Физическая культура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Физическая  культура 5-7кл.</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Виленский М.Я и  др.</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5</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технология</w:t>
            </w:r>
          </w:p>
          <w:p w:rsidR="00660A76" w:rsidRPr="00203259" w:rsidRDefault="00660A76" w:rsidP="00203259">
            <w:pPr>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Технология.</w:t>
            </w:r>
          </w:p>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Синица Н.В., Самородский П.С., Симоненко В.Д.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Русский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.Русский язык. В 2-х частях</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Баранов М.Т., Ладыженская Т.А., Тростенцова Л.А.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57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Литература</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Литература.. В 2-х частях.</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Полухина В.П., Коровина В.Я., Журавлев В.П. </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p w:rsidR="00660A76" w:rsidRPr="00203259" w:rsidRDefault="00660A76" w:rsidP="00203259">
            <w:pPr>
              <w:jc w:val="center"/>
              <w:rPr>
                <w:rFonts w:ascii="Times New Roman" w:hAnsi="Times New Roman"/>
                <w:sz w:val="24"/>
                <w:szCs w:val="24"/>
              </w:rPr>
            </w:pP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Математика.</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p>
          <w:p w:rsidR="00660A76" w:rsidRPr="00203259" w:rsidRDefault="00660A76" w:rsidP="00203259">
            <w:pPr>
              <w:ind w:firstLine="708"/>
              <w:rPr>
                <w:rFonts w:ascii="Times New Roman" w:hAnsi="Times New Roman"/>
                <w:sz w:val="24"/>
                <w:szCs w:val="24"/>
              </w:rPr>
            </w:pPr>
            <w:r w:rsidRPr="00203259">
              <w:rPr>
                <w:rFonts w:ascii="Times New Roman" w:hAnsi="Times New Roman"/>
                <w:sz w:val="24"/>
                <w:szCs w:val="24"/>
              </w:rPr>
              <w:t>Мерзляк А.Г., Полонский В.Б., Якир М.С.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История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Всеобщая история. История Средних веков</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Агибалова Е.В., Донской Г.М.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57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История </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История России. В 2-х частях</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Арсентьев Н.М., Данилов А.А., Стефанович П.С. и др. (пол ред. Торкунова А.В.)</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Биология</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Пономарева И.Н., Корнилова О.А., Кучменко В.С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85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Иностранный  язык</w:t>
            </w:r>
          </w:p>
          <w:p w:rsidR="00660A76" w:rsidRPr="00203259" w:rsidRDefault="00660A76" w:rsidP="00203259">
            <w:pPr>
              <w:jc w:val="center"/>
              <w:rPr>
                <w:rFonts w:ascii="Times New Roman" w:hAnsi="Times New Roman"/>
                <w:sz w:val="24"/>
                <w:szCs w:val="24"/>
              </w:rPr>
            </w:pPr>
          </w:p>
          <w:p w:rsidR="00660A76" w:rsidRPr="00203259" w:rsidRDefault="00660A76" w:rsidP="00203259">
            <w:pPr>
              <w:jc w:val="center"/>
              <w:rPr>
                <w:rFonts w:ascii="Times New Roman" w:hAnsi="Times New Roman"/>
                <w:sz w:val="24"/>
                <w:szCs w:val="24"/>
              </w:rPr>
            </w:pP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Английский язык</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Ваулина Ю.Е., Дули Д., Подоляко О.Е</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708"/>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География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Алексеев А.И., Николина В.В., Липкина Е.К.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Просвещение </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708"/>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Обществознание</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700"/>
              </w:tabs>
              <w:rPr>
                <w:rFonts w:ascii="Times New Roman" w:hAnsi="Times New Roman"/>
                <w:sz w:val="24"/>
                <w:szCs w:val="24"/>
              </w:rPr>
            </w:pPr>
            <w:r w:rsidRPr="00203259">
              <w:rPr>
                <w:rFonts w:ascii="Times New Roman" w:hAnsi="Times New Roman"/>
                <w:sz w:val="24"/>
                <w:szCs w:val="24"/>
              </w:rPr>
              <w:tab/>
              <w:t xml:space="preserve"> Виноградова Н.Ф., Городецкая Н.И., Иванова Л.Ф. и др.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659"/>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Музыка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Музыка.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Науменко Т.И., Алеева В.В.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659"/>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Физическая культура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Физическая  культура 5-7кл.</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Виленский М.Я и  др.</w:t>
            </w:r>
          </w:p>
          <w:p w:rsidR="00660A76" w:rsidRPr="00203259" w:rsidRDefault="00660A76" w:rsidP="00203259">
            <w:pPr>
              <w:tabs>
                <w:tab w:val="left" w:pos="2632"/>
              </w:tabs>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659"/>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Изобразительное искусство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Изобразительное искусство. Искусство в жизни человека.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Неменская Л.А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659"/>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6</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Технология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 Технология</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Синица Н.В., Самородский П.С., Симоненко В.Д.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Русский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Баранов М.Т., Ладыженская Т.А., Тростенцова Л.А.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Литература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Литература. В 2-х частях...</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Коровина В.Я., Журавлев В.П., Коровин В.И.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85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Алгебра.</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Макарычев Ю.Н., Миндюк Н.Г., Нешоков К.И. и др</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Геометрия. 7-9 класс.</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Атанасян Л.С., Бутузов В.Ф., Кадомцев С.Б.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История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История России. В 2-х частях. Часть 1,2. </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Арсентьев Н.М., Данилов А.А., Курукин И.В. и др. (под ред. Торкунова А.В.)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Всеобщая история. История Нового времени. 1500-1800.</w:t>
            </w:r>
          </w:p>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Юдовская А.Я., Баранов П.А., Ванюшкина Л.М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203259" w:rsidRPr="00203259" w:rsidTr="00203259">
        <w:trPr>
          <w:trHeight w:val="517"/>
        </w:trPr>
        <w:tc>
          <w:tcPr>
            <w:tcW w:w="817" w:type="dxa"/>
            <w:vMerge w:val="restart"/>
            <w:tcBorders>
              <w:top w:val="nil"/>
              <w:left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vMerge/>
            <w:tcBorders>
              <w:top w:val="single" w:sz="4" w:space="0" w:color="auto"/>
              <w:left w:val="single" w:sz="4" w:space="0" w:color="auto"/>
              <w:bottom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p>
        </w:tc>
        <w:tc>
          <w:tcPr>
            <w:tcW w:w="2326" w:type="dxa"/>
            <w:vMerge w:val="restart"/>
            <w:tcBorders>
              <w:top w:val="single" w:sz="4" w:space="0" w:color="auto"/>
              <w:left w:val="single" w:sz="4" w:space="0" w:color="auto"/>
              <w:right w:val="single" w:sz="4" w:space="0" w:color="auto"/>
            </w:tcBorders>
            <w:shd w:val="clear" w:color="auto" w:fill="auto"/>
          </w:tcPr>
          <w:p w:rsidR="00203259" w:rsidRPr="00203259" w:rsidRDefault="00203259"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История Самарского </w:t>
            </w:r>
          </w:p>
        </w:tc>
        <w:tc>
          <w:tcPr>
            <w:tcW w:w="1984" w:type="dxa"/>
            <w:vMerge w:val="restart"/>
            <w:tcBorders>
              <w:top w:val="single" w:sz="4" w:space="0" w:color="auto"/>
              <w:left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 xml:space="preserve">А.И.Репинецкий , </w:t>
            </w:r>
          </w:p>
        </w:tc>
        <w:tc>
          <w:tcPr>
            <w:tcW w:w="2268" w:type="dxa"/>
            <w:vMerge w:val="restart"/>
            <w:tcBorders>
              <w:top w:val="single" w:sz="4" w:space="0" w:color="auto"/>
              <w:left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Просвещени</w:t>
            </w:r>
          </w:p>
        </w:tc>
        <w:tc>
          <w:tcPr>
            <w:tcW w:w="1418" w:type="dxa"/>
            <w:vMerge w:val="restart"/>
            <w:tcBorders>
              <w:top w:val="single" w:sz="4" w:space="0" w:color="auto"/>
              <w:left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2019</w:t>
            </w:r>
          </w:p>
        </w:tc>
      </w:tr>
      <w:tr w:rsidR="00203259" w:rsidRPr="00203259" w:rsidTr="00203259">
        <w:trPr>
          <w:trHeight w:val="467"/>
        </w:trPr>
        <w:tc>
          <w:tcPr>
            <w:tcW w:w="817" w:type="dxa"/>
            <w:vMerge/>
            <w:tcBorders>
              <w:top w:val="nil"/>
              <w:left w:val="single" w:sz="4" w:space="0" w:color="auto"/>
              <w:bottom w:val="single" w:sz="4" w:space="0" w:color="auto"/>
              <w:right w:val="single" w:sz="4" w:space="0" w:color="auto"/>
            </w:tcBorders>
          </w:tcPr>
          <w:p w:rsidR="00203259" w:rsidRPr="00203259" w:rsidRDefault="00203259" w:rsidP="00203259">
            <w:pPr>
              <w:jc w:val="center"/>
              <w:rPr>
                <w:rFonts w:ascii="Times New Roman" w:hAnsi="Times New Roman"/>
                <w:sz w:val="24"/>
                <w:szCs w:val="24"/>
              </w:rPr>
            </w:pPr>
          </w:p>
        </w:tc>
        <w:tc>
          <w:tcPr>
            <w:tcW w:w="2352" w:type="dxa"/>
            <w:tcBorders>
              <w:top w:val="nil"/>
              <w:left w:val="single" w:sz="4" w:space="0" w:color="auto"/>
              <w:bottom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p>
        </w:tc>
        <w:tc>
          <w:tcPr>
            <w:tcW w:w="2326" w:type="dxa"/>
            <w:vMerge/>
            <w:tcBorders>
              <w:left w:val="single" w:sz="4" w:space="0" w:color="auto"/>
              <w:bottom w:val="single" w:sz="4" w:space="0" w:color="auto"/>
              <w:right w:val="single" w:sz="4" w:space="0" w:color="auto"/>
            </w:tcBorders>
            <w:shd w:val="clear" w:color="auto" w:fill="auto"/>
          </w:tcPr>
          <w:p w:rsidR="00203259" w:rsidRPr="00203259" w:rsidRDefault="00203259" w:rsidP="00203259">
            <w:pPr>
              <w:tabs>
                <w:tab w:val="left" w:pos="2632"/>
              </w:tabs>
              <w:jc w:val="center"/>
              <w:rPr>
                <w:rFonts w:ascii="Times New Roman" w:hAnsi="Times New Roman"/>
                <w:sz w:val="24"/>
                <w:szCs w:val="24"/>
              </w:rPr>
            </w:pPr>
          </w:p>
        </w:tc>
        <w:tc>
          <w:tcPr>
            <w:tcW w:w="1984" w:type="dxa"/>
            <w:vMerge/>
            <w:tcBorders>
              <w:left w:val="single" w:sz="4" w:space="0" w:color="auto"/>
              <w:bottom w:val="single" w:sz="4" w:space="0" w:color="auto"/>
              <w:right w:val="single" w:sz="4" w:space="0" w:color="auto"/>
            </w:tcBorders>
          </w:tcPr>
          <w:p w:rsidR="00203259" w:rsidRPr="00203259" w:rsidRDefault="00203259" w:rsidP="00203259">
            <w:pPr>
              <w:jc w:val="center"/>
              <w:rPr>
                <w:rFonts w:ascii="Times New Roman" w:hAnsi="Times New Roman"/>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p>
        </w:tc>
        <w:tc>
          <w:tcPr>
            <w:tcW w:w="1418" w:type="dxa"/>
            <w:vMerge/>
            <w:tcBorders>
              <w:left w:val="single" w:sz="4" w:space="0" w:color="auto"/>
              <w:bottom w:val="single" w:sz="4" w:space="0" w:color="auto"/>
              <w:right w:val="single" w:sz="4" w:space="0" w:color="auto"/>
            </w:tcBorders>
          </w:tcPr>
          <w:p w:rsidR="00203259" w:rsidRPr="00203259" w:rsidRDefault="00203259" w:rsidP="00203259">
            <w:pPr>
              <w:jc w:val="center"/>
              <w:rPr>
                <w:rFonts w:ascii="Times New Roman" w:hAnsi="Times New Roman"/>
                <w:sz w:val="24"/>
                <w:szCs w:val="24"/>
              </w:rPr>
            </w:pPr>
          </w:p>
        </w:tc>
      </w:tr>
      <w:tr w:rsidR="00203259" w:rsidRPr="00203259" w:rsidTr="00203259">
        <w:trPr>
          <w:trHeight w:val="1343"/>
        </w:trPr>
        <w:tc>
          <w:tcPr>
            <w:tcW w:w="817" w:type="dxa"/>
            <w:tcBorders>
              <w:left w:val="single" w:sz="4" w:space="0" w:color="auto"/>
              <w:bottom w:val="single" w:sz="4" w:space="0" w:color="auto"/>
              <w:right w:val="single" w:sz="4" w:space="0" w:color="auto"/>
            </w:tcBorders>
          </w:tcPr>
          <w:p w:rsidR="00203259" w:rsidRPr="00203259" w:rsidRDefault="00203259" w:rsidP="00203259">
            <w:pPr>
              <w:jc w:val="center"/>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203259" w:rsidRPr="00203259" w:rsidRDefault="00203259" w:rsidP="00203259">
            <w:pPr>
              <w:tabs>
                <w:tab w:val="left" w:pos="2632"/>
              </w:tabs>
              <w:jc w:val="center"/>
              <w:rPr>
                <w:rFonts w:ascii="Times New Roman" w:hAnsi="Times New Roman"/>
                <w:sz w:val="24"/>
                <w:szCs w:val="24"/>
              </w:rPr>
            </w:pPr>
            <w:r w:rsidRPr="00203259">
              <w:rPr>
                <w:rFonts w:ascii="Times New Roman" w:hAnsi="Times New Roman"/>
                <w:sz w:val="24"/>
                <w:szCs w:val="24"/>
              </w:rPr>
              <w:t>края</w:t>
            </w:r>
          </w:p>
        </w:tc>
        <w:tc>
          <w:tcPr>
            <w:tcW w:w="1984" w:type="dxa"/>
            <w:tcBorders>
              <w:top w:val="single" w:sz="4" w:space="0" w:color="auto"/>
              <w:left w:val="single" w:sz="4" w:space="0" w:color="auto"/>
              <w:bottom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А.В.Захарченко, Г.Е.Козловская, Л.А.Ремезова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е</w:t>
            </w:r>
          </w:p>
        </w:tc>
        <w:tc>
          <w:tcPr>
            <w:tcW w:w="1418" w:type="dxa"/>
            <w:tcBorders>
              <w:top w:val="single" w:sz="4" w:space="0" w:color="auto"/>
              <w:left w:val="single" w:sz="4" w:space="0" w:color="auto"/>
              <w:bottom w:val="single" w:sz="4" w:space="0" w:color="auto"/>
              <w:right w:val="single" w:sz="4" w:space="0" w:color="auto"/>
            </w:tcBorders>
          </w:tcPr>
          <w:p w:rsidR="00203259" w:rsidRPr="00203259" w:rsidRDefault="00203259" w:rsidP="00203259">
            <w:pPr>
              <w:jc w:val="center"/>
              <w:rPr>
                <w:rFonts w:ascii="Times New Roman" w:hAnsi="Times New Roman"/>
                <w:sz w:val="24"/>
                <w:szCs w:val="24"/>
              </w:rPr>
            </w:pP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Обществознание</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Боголюбов Л.Н., Городецкая Н.И., Иванова Л.Ф. и др.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666"/>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Биология</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Константинов В,М,, Бабенко В,Г, Кучменко В.С.</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Иностранный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Английский язык</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Ваулина Ю.Е., Дули Д, Подоляко О.Е.  и др.</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География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География материков и океанов. </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Коринская В.А., Душина И.В., Щенев В.А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Физика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Физика 7кл.</w:t>
            </w:r>
          </w:p>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Перышкин А.В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Музыка</w:t>
            </w:r>
          </w:p>
          <w:p w:rsidR="00660A76" w:rsidRPr="00203259" w:rsidRDefault="00660A76" w:rsidP="00203259">
            <w:pPr>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Музыка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Науменко У.И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Изо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Изобразительное искусство. Дизайн и архитектура в жизни человека.</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Питерских А.С., Гуров Г.Е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ОБЖ</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Основы безопасности жизнедеятельности</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Смирнов А.Т., Хренников Б.О</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Информатика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Информатика. </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Босова Л.Л., Босова А.Ю.</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БИНОМ</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2015</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Физическая культура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Физическая  культура </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Виленский М.Я и  др.</w:t>
            </w:r>
          </w:p>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9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7</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Технология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p>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Технология</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Синица Н.В., Самородский П.С., Симоненко В.Д.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Русский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Русский  язык </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Тростенцова Л.А., Ладыженская Т.А., Дейкина А.Д.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p w:rsidR="00660A76" w:rsidRPr="00203259" w:rsidRDefault="00660A76" w:rsidP="00203259">
            <w:pPr>
              <w:jc w:val="center"/>
              <w:rPr>
                <w:rFonts w:ascii="Times New Roman" w:hAnsi="Times New Roman"/>
                <w:sz w:val="24"/>
                <w:szCs w:val="24"/>
              </w:rPr>
            </w:pPr>
          </w:p>
          <w:p w:rsidR="00660A76" w:rsidRPr="00203259" w:rsidRDefault="00660A76" w:rsidP="00203259">
            <w:pPr>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Литература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Литература  Ч.1,2</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Коровина В.Я.</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57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Алгебра</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Макарычев Ю.Н., Миндюк Н.Г., Нешков К.И. и др.  </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570"/>
        </w:trPr>
        <w:tc>
          <w:tcPr>
            <w:tcW w:w="817"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Геометрия</w:t>
            </w:r>
          </w:p>
        </w:tc>
        <w:tc>
          <w:tcPr>
            <w:tcW w:w="1984"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Атанасян Л.С., Бутузов В.Ф., Кадомцев С.Б. и др.  </w:t>
            </w:r>
          </w:p>
        </w:tc>
        <w:tc>
          <w:tcPr>
            <w:tcW w:w="2268" w:type="dxa"/>
            <w:tcBorders>
              <w:top w:val="single" w:sz="4" w:space="0" w:color="auto"/>
              <w:left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203259" w:rsidRPr="00203259" w:rsidTr="00203259">
        <w:trPr>
          <w:trHeight w:val="2155"/>
        </w:trPr>
        <w:tc>
          <w:tcPr>
            <w:tcW w:w="817" w:type="dxa"/>
            <w:tcBorders>
              <w:top w:val="single" w:sz="4" w:space="0" w:color="auto"/>
              <w:left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История</w:t>
            </w:r>
          </w:p>
          <w:p w:rsidR="00203259" w:rsidRPr="00203259" w:rsidRDefault="00203259" w:rsidP="00203259">
            <w:pPr>
              <w:jc w:val="center"/>
              <w:rPr>
                <w:rFonts w:ascii="Times New Roman" w:hAnsi="Times New Roman"/>
                <w:sz w:val="24"/>
                <w:szCs w:val="24"/>
              </w:rPr>
            </w:pPr>
          </w:p>
        </w:tc>
        <w:tc>
          <w:tcPr>
            <w:tcW w:w="2326" w:type="dxa"/>
            <w:tcBorders>
              <w:top w:val="single" w:sz="4" w:space="0" w:color="auto"/>
              <w:left w:val="single" w:sz="4" w:space="0" w:color="auto"/>
              <w:right w:val="single" w:sz="4" w:space="0" w:color="auto"/>
            </w:tcBorders>
            <w:shd w:val="clear" w:color="auto" w:fill="auto"/>
          </w:tcPr>
          <w:p w:rsidR="00203259" w:rsidRPr="00203259" w:rsidRDefault="00203259"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История России. В 2-х частях. </w:t>
            </w:r>
          </w:p>
        </w:tc>
        <w:tc>
          <w:tcPr>
            <w:tcW w:w="1984" w:type="dxa"/>
            <w:tcBorders>
              <w:top w:val="single" w:sz="4" w:space="0" w:color="auto"/>
              <w:left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Арсентьев Н.М., Данилов А.А., Курукин И.В. и др. (под ред. Торкунова А.В)</w:t>
            </w:r>
          </w:p>
        </w:tc>
        <w:tc>
          <w:tcPr>
            <w:tcW w:w="2268" w:type="dxa"/>
            <w:tcBorders>
              <w:top w:val="single" w:sz="4" w:space="0" w:color="auto"/>
              <w:left w:val="single" w:sz="4" w:space="0" w:color="auto"/>
              <w:right w:val="single" w:sz="4" w:space="0" w:color="auto"/>
            </w:tcBorders>
            <w:shd w:val="clear" w:color="auto" w:fill="auto"/>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right w:val="single" w:sz="4" w:space="0" w:color="auto"/>
            </w:tcBorders>
          </w:tcPr>
          <w:p w:rsidR="00203259" w:rsidRPr="00203259" w:rsidRDefault="00203259"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Новая  история 1800-1900..</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Юдовская А.Я, Баранов Н.А.</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687"/>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Обществознание</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Боголюбов Л.Н., Городецкая Н.И., Иванова Л.Ф. и др.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861"/>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Биология</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Драгомилов А.Г., Маш Р.Д.</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География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География России. Природа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Баринова И.И.</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Иностранный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Английский язык </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ВаулинаЮ.Е., Дули Д., ПодолякоО.Е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Химия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Химия 8 кл.</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Габриелян О.С.   Габриелян О.С.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Физика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Физика.8 кл</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Перышкин А.В.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Информатика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Информатика. </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Босова Л.Л., Босова А.Ю.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2016</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Физическая культура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Физическая культура. .8-9 класс.</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Лях В.И., Маслов М.В.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ОБЖ</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Основы безопасности жизнедеятельности</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Смирнов А.Т., Хренников Б.О.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Технология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Технология.</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Матяш Н.В., Электов А.А., Симоненко В.Д. и др.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8</w:t>
            </w:r>
          </w:p>
          <w:p w:rsidR="00660A76" w:rsidRPr="00203259" w:rsidRDefault="00660A76" w:rsidP="00203259">
            <w:pPr>
              <w:jc w:val="center"/>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Искусство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Искусство</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Сергеева Г.П., Кашекова И.Э., Критская Е.Д</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Русский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Тростенцова Л.А., Ладыженская Т.А., Дейкина А.Д.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Литература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Литература. В 2-х частях.</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Коровина В.Я., Журавлев В.П., Коровин В.И.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Алгебра. </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Макарычев Ю.Н., Миндюк Н.Г., Нешков К.И. и др</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Математика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Геометрия 7-9кл.</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Атанасян Л.С., Бутузов В.Ф., Кадомцев С.Б. и др</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История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Всеобщая история. Новейшая история</w:t>
            </w:r>
          </w:p>
          <w:p w:rsidR="00660A76" w:rsidRPr="00203259" w:rsidRDefault="00660A76" w:rsidP="00203259">
            <w:pPr>
              <w:tabs>
                <w:tab w:val="left" w:pos="2632"/>
              </w:tabs>
              <w:jc w:val="center"/>
              <w:rPr>
                <w:rFonts w:ascii="Times New Roman" w:hAnsi="Times New Roman"/>
                <w:sz w:val="24"/>
                <w:szCs w:val="24"/>
              </w:rPr>
            </w:pPr>
          </w:p>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История России. В 2-х частях</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Сороко-Цюпа О.С., Сороко-Цюпа А.О.</w:t>
            </w:r>
          </w:p>
          <w:p w:rsidR="00660A76" w:rsidRPr="00203259" w:rsidRDefault="00660A76" w:rsidP="00203259">
            <w:pPr>
              <w:jc w:val="center"/>
              <w:rPr>
                <w:rFonts w:ascii="Times New Roman" w:hAnsi="Times New Roman"/>
                <w:sz w:val="24"/>
                <w:szCs w:val="24"/>
              </w:rPr>
            </w:pPr>
          </w:p>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Арсентьев Н.М., Данилов А.А., Курукин И.В. и др. (под ред. Торкунова А.В.)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p w:rsidR="00660A76" w:rsidRPr="00203259" w:rsidRDefault="00660A76" w:rsidP="00203259">
            <w:pPr>
              <w:jc w:val="center"/>
              <w:rPr>
                <w:rFonts w:ascii="Times New Roman" w:hAnsi="Times New Roman"/>
                <w:sz w:val="24"/>
                <w:szCs w:val="24"/>
              </w:rPr>
            </w:pPr>
          </w:p>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Биология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Биология.</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Пономарева И.Н., Корнилова О.А., Чернова Н.М.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Вентана-Граф</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География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География: география России: население и хозяйство|</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Дронов В.П., Ром В.Я.|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Иностранный язык</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Английский язык.</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ВаулинаЮ.Е., Дули Д., ПодолякоО.Е</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378"/>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Химия</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 xml:space="preserve"> Химия </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Габриелян О.С.</w:t>
            </w:r>
          </w:p>
          <w:p w:rsidR="00660A76" w:rsidRPr="00203259" w:rsidRDefault="00660A76" w:rsidP="00203259">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Физика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Перышкин А.В., Гутник Е.М.</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Дрофа</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Обществознание</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Боголюбов Л.Н., Матвеев А.И., Жильцова Е.И. и др.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ОБЖ</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Основы безопасности жизнедеятельности</w:t>
            </w:r>
          </w:p>
          <w:p w:rsidR="00660A76" w:rsidRPr="00203259" w:rsidRDefault="00660A76" w:rsidP="00203259">
            <w:pPr>
              <w:tabs>
                <w:tab w:val="left" w:pos="2632"/>
              </w:tabs>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Смирнов А.Т. Хренников Б.О.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Физическая культура</w:t>
            </w:r>
          </w:p>
          <w:p w:rsidR="00660A76" w:rsidRPr="00203259" w:rsidRDefault="00660A76" w:rsidP="00203259">
            <w:pPr>
              <w:ind w:right="504"/>
              <w:jc w:val="center"/>
              <w:rPr>
                <w:rFonts w:ascii="Times New Roman" w:hAnsi="Times New Roman"/>
                <w:sz w:val="24"/>
                <w:szCs w:val="24"/>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Физическая культура. 8-9 класс.</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Лях В.И., Маслов М.В.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2018</w:t>
            </w:r>
          </w:p>
        </w:tc>
      </w:tr>
      <w:tr w:rsidR="00660A76" w:rsidRPr="00203259" w:rsidTr="00203259">
        <w:trPr>
          <w:trHeight w:val="75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Информатика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tabs>
                <w:tab w:val="left" w:pos="2632"/>
              </w:tabs>
              <w:jc w:val="center"/>
              <w:rPr>
                <w:rFonts w:ascii="Times New Roman" w:hAnsi="Times New Roman"/>
                <w:sz w:val="24"/>
                <w:szCs w:val="24"/>
              </w:rPr>
            </w:pPr>
            <w:r w:rsidRPr="00203259">
              <w:rPr>
                <w:rFonts w:ascii="Times New Roman" w:hAnsi="Times New Roman"/>
                <w:sz w:val="24"/>
                <w:szCs w:val="24"/>
              </w:rPr>
              <w:t>Информатика</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 xml:space="preserve">Босова Л.Л., Босова А.Ю.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Бином</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2017</w:t>
            </w:r>
          </w:p>
        </w:tc>
      </w:tr>
      <w:tr w:rsidR="00660A76" w:rsidRPr="00203259" w:rsidTr="00203259">
        <w:trPr>
          <w:trHeight w:val="750"/>
        </w:trPr>
        <w:tc>
          <w:tcPr>
            <w:tcW w:w="817"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ind w:right="504"/>
              <w:jc w:val="center"/>
              <w:rPr>
                <w:rFonts w:ascii="Times New Roman" w:hAnsi="Times New Roman"/>
                <w:sz w:val="24"/>
                <w:szCs w:val="24"/>
              </w:rPr>
            </w:pPr>
            <w:r w:rsidRPr="00203259">
              <w:rPr>
                <w:rFonts w:ascii="Times New Roman" w:hAnsi="Times New Roman"/>
                <w:sz w:val="24"/>
                <w:szCs w:val="24"/>
              </w:rPr>
              <w:t>9</w:t>
            </w:r>
          </w:p>
        </w:tc>
        <w:tc>
          <w:tcPr>
            <w:tcW w:w="2352"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Искусство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Искусство</w:t>
            </w:r>
          </w:p>
        </w:tc>
        <w:tc>
          <w:tcPr>
            <w:tcW w:w="1984"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Сергеева Г.П., Кашекова И.Э., Критская Е.Д</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Просвещение</w:t>
            </w:r>
          </w:p>
        </w:tc>
        <w:tc>
          <w:tcPr>
            <w:tcW w:w="1418" w:type="dxa"/>
            <w:tcBorders>
              <w:top w:val="single" w:sz="4" w:space="0" w:color="auto"/>
              <w:left w:val="single" w:sz="4" w:space="0" w:color="auto"/>
              <w:bottom w:val="single" w:sz="4" w:space="0" w:color="auto"/>
              <w:right w:val="single" w:sz="4" w:space="0" w:color="auto"/>
            </w:tcBorders>
          </w:tcPr>
          <w:p w:rsidR="00660A76" w:rsidRPr="00203259" w:rsidRDefault="00660A76" w:rsidP="00203259">
            <w:pPr>
              <w:jc w:val="center"/>
              <w:rPr>
                <w:rFonts w:ascii="Times New Roman" w:hAnsi="Times New Roman"/>
                <w:sz w:val="24"/>
                <w:szCs w:val="24"/>
              </w:rPr>
            </w:pPr>
            <w:r w:rsidRPr="00203259">
              <w:rPr>
                <w:rFonts w:ascii="Times New Roman" w:hAnsi="Times New Roman"/>
                <w:sz w:val="24"/>
                <w:szCs w:val="24"/>
              </w:rPr>
              <w:t>2019</w:t>
            </w:r>
          </w:p>
        </w:tc>
      </w:tr>
    </w:tbl>
    <w:p w:rsidR="00203259" w:rsidRDefault="00203259" w:rsidP="00203259">
      <w:pPr>
        <w:spacing w:after="0" w:line="360" w:lineRule="auto"/>
        <w:jc w:val="both"/>
        <w:rPr>
          <w:rFonts w:ascii="Times New Roman" w:hAnsi="Times New Roman"/>
          <w:bCs/>
          <w:iCs/>
          <w:sz w:val="28"/>
          <w:szCs w:val="28"/>
        </w:rPr>
      </w:pP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bCs/>
          <w:iCs/>
          <w:sz w:val="28"/>
          <w:szCs w:val="28"/>
        </w:rPr>
        <w:t>Учебно-методическое и информационное оснащение образовательного процесса</w:t>
      </w:r>
      <w:r w:rsidRPr="000D61DF">
        <w:rPr>
          <w:rFonts w:ascii="Times New Roman" w:hAnsi="Times New Roman"/>
          <w:sz w:val="28"/>
          <w:szCs w:val="28"/>
        </w:rPr>
        <w:t xml:space="preserve"> обеспечива</w:t>
      </w:r>
      <w:r w:rsidR="002B4028" w:rsidRPr="000D61DF">
        <w:rPr>
          <w:rFonts w:ascii="Times New Roman" w:hAnsi="Times New Roman"/>
          <w:sz w:val="28"/>
          <w:szCs w:val="28"/>
        </w:rPr>
        <w:t>е</w:t>
      </w:r>
      <w:r w:rsidRPr="000D61DF">
        <w:rPr>
          <w:rFonts w:ascii="Times New Roman" w:hAnsi="Times New Roman"/>
          <w:sz w:val="28"/>
          <w:szCs w:val="28"/>
        </w:rPr>
        <w:t>т возможность:</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0D61DF">
        <w:rPr>
          <w:rFonts w:ascii="Times New Roman" w:hAnsi="Times New Roman"/>
          <w:sz w:val="28"/>
          <w:szCs w:val="28"/>
        </w:rPr>
        <w:t>е</w:t>
      </w:r>
      <w:r w:rsidRPr="000D61DF">
        <w:rPr>
          <w:rFonts w:ascii="Times New Roman" w:hAnsi="Times New Roman"/>
          <w:sz w:val="28"/>
          <w:szCs w:val="28"/>
        </w:rPr>
        <w:t>хмерные объекты) в цифровую среду (оцифровка, сканирование);</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выступления с аудио-, видео- и графическим экранным сопровождением;</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вывода информации на бумагу и т. п. и в тр</w:t>
      </w:r>
      <w:r w:rsidR="00245F1D" w:rsidRPr="000D61DF">
        <w:rPr>
          <w:rFonts w:ascii="Times New Roman" w:hAnsi="Times New Roman"/>
          <w:sz w:val="28"/>
          <w:szCs w:val="28"/>
        </w:rPr>
        <w:t>е</w:t>
      </w:r>
      <w:r w:rsidRPr="000D61DF">
        <w:rPr>
          <w:rFonts w:ascii="Times New Roman" w:hAnsi="Times New Roman"/>
          <w:sz w:val="28"/>
          <w:szCs w:val="28"/>
        </w:rPr>
        <w:t>хмерную материальную среду (печать);</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поиска и получения информации;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вещания (подкастинга), использования носимых аудио</w:t>
      </w:r>
      <w:r w:rsidR="00ED18CB" w:rsidRPr="000D61DF">
        <w:rPr>
          <w:rFonts w:ascii="Times New Roman" w:hAnsi="Times New Roman"/>
          <w:sz w:val="28"/>
          <w:szCs w:val="28"/>
        </w:rPr>
        <w:t xml:space="preserve">-, </w:t>
      </w:r>
      <w:r w:rsidRPr="000D61DF">
        <w:rPr>
          <w:rFonts w:ascii="Times New Roman" w:hAnsi="Times New Roman"/>
          <w:sz w:val="28"/>
          <w:szCs w:val="28"/>
        </w:rPr>
        <w:t>видеоустройств для учебной деятельности на уроке и вне урока;</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w:t>
      </w:r>
      <w:r w:rsidR="002B4028" w:rsidRPr="000D61DF">
        <w:rPr>
          <w:rFonts w:ascii="Times New Roman" w:hAnsi="Times New Roman"/>
          <w:sz w:val="28"/>
          <w:szCs w:val="28"/>
        </w:rPr>
        <w:t>,</w:t>
      </w:r>
      <w:r w:rsidRPr="000D61DF">
        <w:rPr>
          <w:rFonts w:ascii="Times New Roman" w:hAnsi="Times New Roman"/>
          <w:sz w:val="28"/>
          <w:szCs w:val="28"/>
        </w:rPr>
        <w:t xml:space="preserve"> заполнения </w:t>
      </w:r>
      <w:r w:rsidR="002B4028" w:rsidRPr="000D61DF">
        <w:rPr>
          <w:rFonts w:ascii="Times New Roman" w:hAnsi="Times New Roman"/>
          <w:sz w:val="28"/>
          <w:szCs w:val="28"/>
        </w:rPr>
        <w:t xml:space="preserve">и анализа </w:t>
      </w:r>
      <w:r w:rsidRPr="000D61DF">
        <w:rPr>
          <w:rFonts w:ascii="Times New Roman" w:hAnsi="Times New Roman"/>
          <w:sz w:val="28"/>
          <w:szCs w:val="28"/>
        </w:rPr>
        <w:t xml:space="preserve">баз данных, в том числе определителей; </w:t>
      </w:r>
      <w:r w:rsidR="002B4028" w:rsidRPr="000D61DF">
        <w:rPr>
          <w:rFonts w:ascii="Times New Roman" w:hAnsi="Times New Roman"/>
          <w:sz w:val="28"/>
          <w:szCs w:val="28"/>
        </w:rPr>
        <w:t xml:space="preserve">их </w:t>
      </w:r>
      <w:r w:rsidRPr="000D61DF">
        <w:rPr>
          <w:rFonts w:ascii="Times New Roman" w:hAnsi="Times New Roman"/>
          <w:sz w:val="28"/>
          <w:szCs w:val="28"/>
        </w:rPr>
        <w:t>наглядного представления;</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0D61DF">
        <w:rPr>
          <w:rFonts w:ascii="Times New Roman" w:hAnsi="Times New Roman"/>
          <w:sz w:val="28"/>
          <w:szCs w:val="28"/>
        </w:rPr>
        <w:t>е</w:t>
      </w:r>
      <w:r w:rsidRPr="000D61DF">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0D61DF">
        <w:rPr>
          <w:rFonts w:ascii="Times New Roman" w:hAnsi="Times New Roman"/>
          <w:sz w:val="28"/>
          <w:szCs w:val="28"/>
        </w:rPr>
        <w:t>е</w:t>
      </w:r>
      <w:r w:rsidRPr="000D61DF">
        <w:rPr>
          <w:rFonts w:ascii="Times New Roman" w:hAnsi="Times New Roman"/>
          <w:sz w:val="28"/>
          <w:szCs w:val="28"/>
        </w:rPr>
        <w:t>ров;</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0D61DF" w:rsidRDefault="001B2D5B"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0D61DF">
        <w:rPr>
          <w:rFonts w:ascii="Times New Roman" w:hAnsi="Times New Roman"/>
          <w:sz w:val="28"/>
          <w:szCs w:val="28"/>
        </w:rPr>
        <w:t xml:space="preserve">-, </w:t>
      </w:r>
      <w:r w:rsidR="00B540EE" w:rsidRPr="000D61DF">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0D61DF">
        <w:rPr>
          <w:rFonts w:ascii="Times New Roman" w:hAnsi="Times New Roman"/>
          <w:sz w:val="28"/>
          <w:szCs w:val="28"/>
        </w:rPr>
        <w:t xml:space="preserve"> </w:t>
      </w:r>
      <w:r w:rsidRPr="000D61DF">
        <w:rPr>
          <w:rFonts w:ascii="Times New Roman" w:hAnsi="Times New Roman"/>
          <w:sz w:val="28"/>
          <w:szCs w:val="28"/>
        </w:rPr>
        <w:t>сопровождением;</w:t>
      </w:r>
    </w:p>
    <w:p w:rsidR="00B540EE" w:rsidRPr="000D61DF" w:rsidRDefault="00B540EE" w:rsidP="00A961D6">
      <w:pPr>
        <w:pStyle w:val="a9"/>
        <w:numPr>
          <w:ilvl w:val="0"/>
          <w:numId w:val="132"/>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выпуска школьных печатных изданий, работы школьного телевидения.</w:t>
      </w:r>
    </w:p>
    <w:p w:rsidR="00B540EE" w:rsidRPr="000D61DF" w:rsidRDefault="00B540EE" w:rsidP="00436EB5">
      <w:pPr>
        <w:pStyle w:val="a9"/>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Все указанные виды деятельности </w:t>
      </w:r>
      <w:r w:rsidR="00C83F0A" w:rsidRPr="000D61DF">
        <w:rPr>
          <w:rFonts w:ascii="Times New Roman" w:hAnsi="Times New Roman"/>
          <w:sz w:val="28"/>
          <w:szCs w:val="28"/>
        </w:rPr>
        <w:t xml:space="preserve">обеспечиваются </w:t>
      </w:r>
      <w:r w:rsidRPr="000D61DF">
        <w:rPr>
          <w:rFonts w:ascii="Times New Roman" w:hAnsi="Times New Roman"/>
          <w:sz w:val="28"/>
          <w:szCs w:val="28"/>
        </w:rPr>
        <w:t>расходными материалами.</w:t>
      </w:r>
    </w:p>
    <w:p w:rsidR="001B2D5B" w:rsidRPr="000D61DF" w:rsidRDefault="00B540EE" w:rsidP="00436EB5">
      <w:pPr>
        <w:spacing w:after="0" w:line="360" w:lineRule="auto"/>
        <w:ind w:firstLine="709"/>
        <w:jc w:val="center"/>
        <w:rPr>
          <w:rFonts w:ascii="Times New Roman" w:hAnsi="Times New Roman"/>
          <w:b/>
          <w:bCs/>
          <w:sz w:val="28"/>
          <w:szCs w:val="28"/>
        </w:rPr>
      </w:pPr>
      <w:r w:rsidRPr="000D61DF">
        <w:rPr>
          <w:rFonts w:ascii="Times New Roman" w:hAnsi="Times New Roman"/>
          <w:b/>
          <w:bCs/>
          <w:sz w:val="28"/>
          <w:szCs w:val="28"/>
        </w:rPr>
        <w:t>Создание в образовательной организации информационно-</w:t>
      </w:r>
    </w:p>
    <w:p w:rsidR="00B540EE" w:rsidRPr="000D61DF" w:rsidRDefault="00B540EE" w:rsidP="00436EB5">
      <w:pPr>
        <w:spacing w:after="0" w:line="360" w:lineRule="auto"/>
        <w:ind w:firstLine="709"/>
        <w:jc w:val="center"/>
        <w:rPr>
          <w:rFonts w:ascii="Times New Roman" w:hAnsi="Times New Roman"/>
          <w:sz w:val="28"/>
          <w:szCs w:val="28"/>
        </w:rPr>
      </w:pPr>
      <w:r w:rsidRPr="000D61DF">
        <w:rPr>
          <w:rFonts w:ascii="Times New Roman" w:hAnsi="Times New Roman"/>
          <w:b/>
          <w:bCs/>
          <w:sz w:val="28"/>
          <w:szCs w:val="28"/>
        </w:rPr>
        <w:t xml:space="preserve">образовательной среды, соответствующей требованиям </w:t>
      </w:r>
      <w:r w:rsidR="000A7509" w:rsidRPr="000D61DF">
        <w:rPr>
          <w:rFonts w:ascii="Times New Roman" w:hAnsi="Times New Roman"/>
          <w:b/>
          <w:bCs/>
          <w:sz w:val="28"/>
          <w:szCs w:val="28"/>
        </w:rPr>
        <w:t>ФГОС</w:t>
      </w:r>
    </w:p>
    <w:p w:rsidR="00B540EE" w:rsidRDefault="00B540EE">
      <w:pPr>
        <w:spacing w:after="0" w:line="360" w:lineRule="auto"/>
        <w:ind w:firstLine="709"/>
        <w:jc w:val="both"/>
        <w:rPr>
          <w:rFonts w:ascii="Times New Roman" w:hAnsi="Times New Roman"/>
          <w:b/>
          <w:bCs/>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5527"/>
        <w:gridCol w:w="1985"/>
        <w:gridCol w:w="1984"/>
      </w:tblGrid>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
                <w:bCs/>
                <w:iCs/>
                <w:sz w:val="24"/>
                <w:szCs w:val="24"/>
              </w:rPr>
            </w:pPr>
            <w:r w:rsidRPr="00FC2B32">
              <w:rPr>
                <w:rFonts w:ascii="Times New Roman" w:hAnsi="Times New Roman"/>
                <w:b/>
                <w:bCs/>
                <w:iCs/>
                <w:sz w:val="24"/>
                <w:szCs w:val="24"/>
              </w:rPr>
              <w:t>№ п/п</w:t>
            </w:r>
          </w:p>
        </w:tc>
        <w:tc>
          <w:tcPr>
            <w:tcW w:w="5527" w:type="dxa"/>
          </w:tcPr>
          <w:p w:rsidR="00FC2B32" w:rsidRPr="00FC2B32" w:rsidRDefault="00FC2B32" w:rsidP="00FC2B32">
            <w:pPr>
              <w:tabs>
                <w:tab w:val="left" w:pos="720"/>
              </w:tabs>
              <w:ind w:firstLine="567"/>
              <w:jc w:val="both"/>
              <w:rPr>
                <w:rFonts w:ascii="Times New Roman" w:hAnsi="Times New Roman"/>
                <w:b/>
                <w:bCs/>
                <w:iCs/>
                <w:sz w:val="24"/>
                <w:szCs w:val="24"/>
              </w:rPr>
            </w:pPr>
          </w:p>
          <w:p w:rsidR="00FC2B32" w:rsidRPr="00FC2B32" w:rsidRDefault="00FC2B32" w:rsidP="00FC2B32">
            <w:pPr>
              <w:tabs>
                <w:tab w:val="left" w:pos="720"/>
              </w:tabs>
              <w:ind w:firstLine="567"/>
              <w:jc w:val="both"/>
              <w:rPr>
                <w:rFonts w:ascii="Times New Roman" w:hAnsi="Times New Roman"/>
                <w:b/>
                <w:bCs/>
                <w:iCs/>
                <w:sz w:val="24"/>
                <w:szCs w:val="24"/>
              </w:rPr>
            </w:pPr>
            <w:r w:rsidRPr="00FC2B32">
              <w:rPr>
                <w:rFonts w:ascii="Times New Roman" w:hAnsi="Times New Roman"/>
                <w:b/>
                <w:bCs/>
                <w:iCs/>
                <w:sz w:val="24"/>
                <w:szCs w:val="24"/>
              </w:rPr>
              <w:t>Необходимые средства</w:t>
            </w:r>
          </w:p>
        </w:tc>
        <w:tc>
          <w:tcPr>
            <w:tcW w:w="1985" w:type="dxa"/>
          </w:tcPr>
          <w:p w:rsidR="00FC2B32" w:rsidRPr="00FC2B32" w:rsidRDefault="00FC2B32" w:rsidP="00FC2B32">
            <w:pPr>
              <w:tabs>
                <w:tab w:val="left" w:pos="720"/>
              </w:tabs>
              <w:ind w:firstLine="567"/>
              <w:jc w:val="both"/>
              <w:rPr>
                <w:rFonts w:ascii="Times New Roman" w:hAnsi="Times New Roman"/>
                <w:b/>
                <w:bCs/>
                <w:iCs/>
                <w:sz w:val="24"/>
                <w:szCs w:val="24"/>
              </w:rPr>
            </w:pPr>
            <w:r w:rsidRPr="00FC2B32">
              <w:rPr>
                <w:rFonts w:ascii="Times New Roman" w:hAnsi="Times New Roman"/>
                <w:b/>
                <w:bCs/>
                <w:iCs/>
                <w:sz w:val="24"/>
                <w:szCs w:val="24"/>
              </w:rPr>
              <w:t>Необходимое количество средств/ имеющееся в наличии</w:t>
            </w:r>
          </w:p>
        </w:tc>
        <w:tc>
          <w:tcPr>
            <w:tcW w:w="1984" w:type="dxa"/>
          </w:tcPr>
          <w:p w:rsidR="00FC2B32" w:rsidRPr="00FC2B32" w:rsidRDefault="00FC2B32" w:rsidP="00FC2B32">
            <w:pPr>
              <w:tabs>
                <w:tab w:val="left" w:pos="720"/>
              </w:tabs>
              <w:ind w:firstLine="567"/>
              <w:jc w:val="both"/>
              <w:rPr>
                <w:rFonts w:ascii="Times New Roman" w:hAnsi="Times New Roman"/>
                <w:b/>
                <w:bCs/>
                <w:iCs/>
                <w:sz w:val="24"/>
                <w:szCs w:val="24"/>
              </w:rPr>
            </w:pPr>
            <w:r w:rsidRPr="00FC2B32">
              <w:rPr>
                <w:rFonts w:ascii="Times New Roman" w:hAnsi="Times New Roman"/>
                <w:b/>
                <w:bCs/>
                <w:iCs/>
                <w:sz w:val="24"/>
                <w:szCs w:val="24"/>
              </w:rPr>
              <w:t>Сроки создания условий в соответствии с требованиями ФГОС</w:t>
            </w:r>
          </w:p>
        </w:tc>
      </w:tr>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I</w:t>
            </w:r>
          </w:p>
        </w:tc>
        <w:tc>
          <w:tcPr>
            <w:tcW w:w="5527"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Технические средства:</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-мультимедийный проектор и экран;</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-принтер цветной;</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-фотопринтер;</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-цифровой фотоаппарат;</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-цифровая видеокамера;</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-графический планшет;</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-сканер;</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-микрофон;</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-музыкальная клавиатура;</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-оборудование компьютерной сети;</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-конструктор, позволяющий создавать компьютерно-управляемые движущиеся модели с обратной связью;</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-цифровые датчики с интерфейсом;</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-устройство глобального позиционирования;</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-цифровой микроскоп;</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-интерактивная доска;</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-ноутбуки;</w:t>
            </w:r>
          </w:p>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-стационарные компьютеры</w:t>
            </w:r>
          </w:p>
        </w:tc>
        <w:tc>
          <w:tcPr>
            <w:tcW w:w="1985" w:type="dxa"/>
          </w:tcPr>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11\2</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1\1</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5\2</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4\2</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2\1</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1\1</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15\0</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11/1</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26/15</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tc>
        <w:tc>
          <w:tcPr>
            <w:tcW w:w="1984" w:type="dxa"/>
          </w:tcPr>
          <w:p w:rsidR="00FC2B32" w:rsidRPr="00FC2B32" w:rsidRDefault="00FC2B32" w:rsidP="00FC2B32">
            <w:pPr>
              <w:tabs>
                <w:tab w:val="left" w:pos="720"/>
              </w:tabs>
              <w:ind w:firstLine="567"/>
              <w:jc w:val="both"/>
              <w:rPr>
                <w:rFonts w:ascii="Times New Roman" w:hAnsi="Times New Roman"/>
                <w:bCs/>
                <w:iCs/>
                <w:sz w:val="24"/>
                <w:szCs w:val="24"/>
              </w:rPr>
            </w:pPr>
          </w:p>
        </w:tc>
      </w:tr>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II</w:t>
            </w:r>
          </w:p>
        </w:tc>
        <w:tc>
          <w:tcPr>
            <w:tcW w:w="5527"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Программные инструменты:</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-операционные системы и служебные инструменты;</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 орфографический корректор для текстов на русском и иностранном языках; -клавиатурный тренажёр для русского и иностранного языков;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-текстовый редактор для работы с русскими и иноязычными текстами;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-инструмент планирования деятельности;</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 графический редактор для обработки растровых изображений;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-графический редактор для обработки векторных изображений;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-музыкальный редактор;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-редактор подготовки презентаций;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-редактор видео;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-редактор звука;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-ГИС;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-редактор представления временнóй информации (линия времени);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-редактор генеалогических деревьев;</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цифровой биологический определитель;</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 виртуальные лаборатории по учебным предметам;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-среды для дистанционного он-лайн и оф-лайн сетевого взаимодействия;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-среда для интернет-публикаций;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-редактор интернет-сайтов;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-редактор для совместного удалённого редактирования сообщений.</w:t>
            </w:r>
          </w:p>
          <w:p w:rsidR="00FC2B32" w:rsidRPr="00FC2B32" w:rsidRDefault="00FC2B32" w:rsidP="00FC2B32">
            <w:pPr>
              <w:tabs>
                <w:tab w:val="left" w:pos="720"/>
              </w:tabs>
              <w:ind w:firstLine="567"/>
              <w:jc w:val="both"/>
              <w:rPr>
                <w:rFonts w:ascii="Times New Roman" w:hAnsi="Times New Roman"/>
                <w:bCs/>
                <w:iCs/>
                <w:sz w:val="24"/>
                <w:szCs w:val="24"/>
              </w:rPr>
            </w:pPr>
          </w:p>
        </w:tc>
        <w:tc>
          <w:tcPr>
            <w:tcW w:w="1985" w:type="dxa"/>
          </w:tcPr>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необходимо</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tc>
        <w:tc>
          <w:tcPr>
            <w:tcW w:w="1984" w:type="dxa"/>
          </w:tcPr>
          <w:p w:rsidR="00FC2B32" w:rsidRPr="00FC2B32" w:rsidRDefault="00FC2B32" w:rsidP="00FC2B32">
            <w:pPr>
              <w:tabs>
                <w:tab w:val="left" w:pos="720"/>
              </w:tabs>
              <w:ind w:firstLine="567"/>
              <w:jc w:val="both"/>
              <w:rPr>
                <w:rFonts w:ascii="Times New Roman" w:hAnsi="Times New Roman"/>
                <w:bCs/>
                <w:iCs/>
                <w:sz w:val="24"/>
                <w:szCs w:val="24"/>
              </w:rPr>
            </w:pPr>
          </w:p>
        </w:tc>
      </w:tr>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III</w:t>
            </w:r>
          </w:p>
        </w:tc>
        <w:tc>
          <w:tcPr>
            <w:tcW w:w="5527"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Обеспечение технической, методической и организационной поддержки:</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-разработка планов, дорожных карт;</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-заключение договоров;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-подготовка распорядительных документов учредителя;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-подготовка локальных актов образовательного учреждения;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-подготовка программ формирования ИКТ-компетентности работников ОУ (индивидуальных программ для каждого работника).</w:t>
            </w:r>
          </w:p>
          <w:p w:rsidR="00FC2B32" w:rsidRPr="00FC2B32" w:rsidRDefault="00FC2B32" w:rsidP="00FC2B32">
            <w:pPr>
              <w:tabs>
                <w:tab w:val="left" w:pos="720"/>
              </w:tabs>
              <w:ind w:firstLine="567"/>
              <w:jc w:val="both"/>
              <w:rPr>
                <w:rFonts w:ascii="Times New Roman" w:hAnsi="Times New Roman"/>
                <w:bCs/>
                <w:iCs/>
                <w:sz w:val="24"/>
                <w:szCs w:val="24"/>
              </w:rPr>
            </w:pPr>
          </w:p>
        </w:tc>
        <w:tc>
          <w:tcPr>
            <w:tcW w:w="1985" w:type="dxa"/>
          </w:tcPr>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необходимо</w:t>
            </w:r>
          </w:p>
        </w:tc>
        <w:tc>
          <w:tcPr>
            <w:tcW w:w="1984" w:type="dxa"/>
          </w:tcPr>
          <w:p w:rsidR="00FC2B32" w:rsidRPr="00FC2B32" w:rsidRDefault="00FC2B32" w:rsidP="00FC2B32">
            <w:pPr>
              <w:tabs>
                <w:tab w:val="left" w:pos="720"/>
              </w:tabs>
              <w:ind w:firstLine="567"/>
              <w:jc w:val="both"/>
              <w:rPr>
                <w:rFonts w:ascii="Times New Roman" w:hAnsi="Times New Roman"/>
                <w:bCs/>
                <w:iCs/>
                <w:sz w:val="24"/>
                <w:szCs w:val="24"/>
              </w:rPr>
            </w:pPr>
          </w:p>
        </w:tc>
      </w:tr>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IV</w:t>
            </w:r>
          </w:p>
        </w:tc>
        <w:tc>
          <w:tcPr>
            <w:tcW w:w="5527"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Отображение образовательного процесса в информационной среде:</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-размещаются домашние задания (текстовая формулировка, видеофильм для анализа,  географическая карта);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-результаты выполнения аттестационных работ обучающихся;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-творческие работы учителей и обучающихся;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-осуществляется связь учителей, администрации, родителей, органов управления; </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-осуществляется методическая поддержка учителей (интернет-школа, интернет-ИПК, мультимедиаколлекция).</w:t>
            </w:r>
          </w:p>
          <w:p w:rsidR="00FC2B32" w:rsidRPr="00FC2B32" w:rsidRDefault="00FC2B32" w:rsidP="00FC2B32">
            <w:pPr>
              <w:tabs>
                <w:tab w:val="left" w:pos="720"/>
              </w:tabs>
              <w:ind w:firstLine="567"/>
              <w:jc w:val="both"/>
              <w:rPr>
                <w:rFonts w:ascii="Times New Roman" w:hAnsi="Times New Roman"/>
                <w:bCs/>
                <w:iCs/>
                <w:sz w:val="24"/>
                <w:szCs w:val="24"/>
              </w:rPr>
            </w:pPr>
          </w:p>
        </w:tc>
        <w:tc>
          <w:tcPr>
            <w:tcW w:w="1985" w:type="dxa"/>
          </w:tcPr>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необходимо</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имеется</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необходимо</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tc>
        <w:tc>
          <w:tcPr>
            <w:tcW w:w="1984" w:type="dxa"/>
          </w:tcPr>
          <w:p w:rsidR="00FC2B32" w:rsidRPr="00FC2B32" w:rsidRDefault="00FC2B32" w:rsidP="00FC2B32">
            <w:pPr>
              <w:tabs>
                <w:tab w:val="left" w:pos="720"/>
              </w:tabs>
              <w:ind w:firstLine="567"/>
              <w:jc w:val="both"/>
              <w:rPr>
                <w:rFonts w:ascii="Times New Roman" w:hAnsi="Times New Roman"/>
                <w:bCs/>
                <w:iCs/>
                <w:sz w:val="24"/>
                <w:szCs w:val="24"/>
              </w:rPr>
            </w:pPr>
          </w:p>
        </w:tc>
      </w:tr>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V</w:t>
            </w:r>
          </w:p>
        </w:tc>
        <w:tc>
          <w:tcPr>
            <w:tcW w:w="5527"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Компоненты на бумажных носителях:</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xml:space="preserve">-учебники (органайзеры); </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русский язык</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литература</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английский язык</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математика</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история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обществознание</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география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основы духовно-нравственной культуры народов России</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биология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музыка</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изобразительное искусство</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технология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физическая культура</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-рабочие тетради (тетради-тренажёры).</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русский язык</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литература</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английский язык</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математика</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история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обществознание</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география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основы духовно-нравственной культуры народов России</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биология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музыка</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изобразительное искусство</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технология</w:t>
            </w:r>
          </w:p>
          <w:p w:rsidR="00FC2B32" w:rsidRPr="00FC2B32" w:rsidRDefault="00FC2B32" w:rsidP="00A961D6">
            <w:pPr>
              <w:pStyle w:val="a9"/>
              <w:numPr>
                <w:ilvl w:val="0"/>
                <w:numId w:val="202"/>
              </w:numPr>
              <w:ind w:firstLine="567"/>
              <w:jc w:val="both"/>
              <w:rPr>
                <w:rFonts w:ascii="Times New Roman" w:hAnsi="Times New Roman"/>
              </w:rPr>
            </w:pPr>
            <w:r w:rsidRPr="00FC2B32">
              <w:rPr>
                <w:rFonts w:ascii="Times New Roman" w:hAnsi="Times New Roman"/>
              </w:rPr>
              <w:t>физическая культура</w:t>
            </w:r>
          </w:p>
          <w:p w:rsidR="00FC2B32" w:rsidRPr="00FC2B32" w:rsidRDefault="00FC2B32" w:rsidP="00FC2B32">
            <w:pPr>
              <w:ind w:firstLine="567"/>
              <w:jc w:val="both"/>
              <w:rPr>
                <w:rFonts w:ascii="Times New Roman" w:hAnsi="Times New Roman"/>
                <w:sz w:val="24"/>
                <w:szCs w:val="24"/>
              </w:rPr>
            </w:pPr>
          </w:p>
          <w:p w:rsidR="00FC2B32" w:rsidRPr="00FC2B32" w:rsidRDefault="00FC2B32" w:rsidP="00FC2B32">
            <w:pPr>
              <w:tabs>
                <w:tab w:val="left" w:pos="720"/>
              </w:tabs>
              <w:ind w:firstLine="567"/>
              <w:jc w:val="both"/>
              <w:rPr>
                <w:rFonts w:ascii="Times New Roman" w:hAnsi="Times New Roman"/>
                <w:bCs/>
                <w:iCs/>
                <w:sz w:val="24"/>
                <w:szCs w:val="24"/>
              </w:rPr>
            </w:pPr>
          </w:p>
        </w:tc>
        <w:tc>
          <w:tcPr>
            <w:tcW w:w="1985" w:type="dxa"/>
          </w:tcPr>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75/75</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75/75</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75/75</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75/75</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75/0</w:t>
            </w:r>
          </w:p>
          <w:p w:rsidR="00FC2B32" w:rsidRPr="00FC2B32" w:rsidRDefault="00FC2B32" w:rsidP="00FC2B32">
            <w:pPr>
              <w:tabs>
                <w:tab w:val="left" w:pos="720"/>
              </w:tabs>
              <w:ind w:firstLine="34"/>
              <w:jc w:val="center"/>
              <w:rPr>
                <w:rFonts w:ascii="Times New Roman" w:hAnsi="Times New Roman"/>
                <w:bCs/>
                <w:iCs/>
                <w:sz w:val="24"/>
                <w:szCs w:val="24"/>
              </w:rPr>
            </w:pPr>
          </w:p>
        </w:tc>
        <w:tc>
          <w:tcPr>
            <w:tcW w:w="1984" w:type="dxa"/>
          </w:tcPr>
          <w:p w:rsidR="00FC2B32" w:rsidRPr="00FC2B32" w:rsidRDefault="00FC2B32" w:rsidP="00FC2B32">
            <w:pPr>
              <w:tabs>
                <w:tab w:val="left" w:pos="720"/>
              </w:tabs>
              <w:ind w:firstLine="567"/>
              <w:jc w:val="both"/>
              <w:rPr>
                <w:rFonts w:ascii="Times New Roman" w:hAnsi="Times New Roman"/>
                <w:bCs/>
                <w:iCs/>
                <w:sz w:val="24"/>
                <w:szCs w:val="24"/>
              </w:rPr>
            </w:pPr>
          </w:p>
        </w:tc>
      </w:tr>
      <w:tr w:rsidR="00FC2B32" w:rsidRPr="00FC2B32" w:rsidTr="00FC2B32">
        <w:tc>
          <w:tcPr>
            <w:tcW w:w="852"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VI</w:t>
            </w:r>
          </w:p>
        </w:tc>
        <w:tc>
          <w:tcPr>
            <w:tcW w:w="5527" w:type="dxa"/>
          </w:tcPr>
          <w:p w:rsidR="00FC2B32" w:rsidRPr="00FC2B32" w:rsidRDefault="00FC2B32" w:rsidP="00FC2B32">
            <w:pPr>
              <w:tabs>
                <w:tab w:val="left" w:pos="720"/>
              </w:tabs>
              <w:ind w:firstLine="567"/>
              <w:jc w:val="both"/>
              <w:rPr>
                <w:rFonts w:ascii="Times New Roman" w:hAnsi="Times New Roman"/>
                <w:bCs/>
                <w:iCs/>
                <w:sz w:val="24"/>
                <w:szCs w:val="24"/>
              </w:rPr>
            </w:pPr>
            <w:r w:rsidRPr="00FC2B32">
              <w:rPr>
                <w:rFonts w:ascii="Times New Roman" w:hAnsi="Times New Roman"/>
                <w:bCs/>
                <w:iCs/>
                <w:sz w:val="24"/>
                <w:szCs w:val="24"/>
              </w:rPr>
              <w:t>Компоненты на CD и DVD:</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-электронные приложения к учебникам;</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электронные наглядные пособия;</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электронные тренажёры;</w:t>
            </w:r>
          </w:p>
          <w:p w:rsidR="00FC2B32" w:rsidRPr="00FC2B32" w:rsidRDefault="00FC2B32" w:rsidP="00FC2B32">
            <w:pPr>
              <w:ind w:firstLine="567"/>
              <w:jc w:val="both"/>
              <w:rPr>
                <w:rFonts w:ascii="Times New Roman" w:hAnsi="Times New Roman"/>
                <w:sz w:val="24"/>
                <w:szCs w:val="24"/>
              </w:rPr>
            </w:pPr>
            <w:r w:rsidRPr="00FC2B32">
              <w:rPr>
                <w:rFonts w:ascii="Times New Roman" w:hAnsi="Times New Roman"/>
                <w:sz w:val="24"/>
                <w:szCs w:val="24"/>
              </w:rPr>
              <w:t>- электронные практикумы.</w:t>
            </w:r>
          </w:p>
          <w:p w:rsidR="00FC2B32" w:rsidRPr="00FC2B32" w:rsidRDefault="00FC2B32" w:rsidP="00FC2B32">
            <w:pPr>
              <w:tabs>
                <w:tab w:val="left" w:pos="720"/>
              </w:tabs>
              <w:ind w:firstLine="567"/>
              <w:jc w:val="both"/>
              <w:rPr>
                <w:rFonts w:ascii="Times New Roman" w:hAnsi="Times New Roman"/>
                <w:bCs/>
                <w:iCs/>
                <w:sz w:val="24"/>
                <w:szCs w:val="24"/>
              </w:rPr>
            </w:pPr>
          </w:p>
        </w:tc>
        <w:tc>
          <w:tcPr>
            <w:tcW w:w="1985" w:type="dxa"/>
          </w:tcPr>
          <w:p w:rsidR="00FC2B32" w:rsidRPr="00FC2B32" w:rsidRDefault="00FC2B32" w:rsidP="00FC2B32">
            <w:pPr>
              <w:tabs>
                <w:tab w:val="left" w:pos="720"/>
              </w:tabs>
              <w:ind w:firstLine="34"/>
              <w:jc w:val="center"/>
              <w:rPr>
                <w:rFonts w:ascii="Times New Roman" w:hAnsi="Times New Roman"/>
                <w:bCs/>
                <w:iCs/>
                <w:sz w:val="24"/>
                <w:szCs w:val="24"/>
              </w:rPr>
            </w:pP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10/0</w:t>
            </w:r>
          </w:p>
          <w:p w:rsidR="00FC2B32" w:rsidRPr="00FC2B32" w:rsidRDefault="00FC2B32" w:rsidP="00FC2B32">
            <w:pPr>
              <w:tabs>
                <w:tab w:val="left" w:pos="720"/>
              </w:tabs>
              <w:ind w:firstLine="34"/>
              <w:jc w:val="center"/>
              <w:rPr>
                <w:rFonts w:ascii="Times New Roman" w:hAnsi="Times New Roman"/>
                <w:bCs/>
                <w:iCs/>
                <w:sz w:val="24"/>
                <w:szCs w:val="24"/>
              </w:rPr>
            </w:pPr>
            <w:r w:rsidRPr="00FC2B32">
              <w:rPr>
                <w:rFonts w:ascii="Times New Roman" w:hAnsi="Times New Roman"/>
                <w:bCs/>
                <w:iCs/>
                <w:sz w:val="24"/>
                <w:szCs w:val="24"/>
              </w:rPr>
              <w:t>10/0</w:t>
            </w:r>
          </w:p>
        </w:tc>
        <w:tc>
          <w:tcPr>
            <w:tcW w:w="1984" w:type="dxa"/>
          </w:tcPr>
          <w:p w:rsidR="00FC2B32" w:rsidRPr="00FC2B32" w:rsidRDefault="00FC2B32" w:rsidP="00FC2B32">
            <w:pPr>
              <w:tabs>
                <w:tab w:val="left" w:pos="720"/>
              </w:tabs>
              <w:ind w:firstLine="567"/>
              <w:jc w:val="both"/>
              <w:rPr>
                <w:rFonts w:ascii="Times New Roman" w:hAnsi="Times New Roman"/>
                <w:bCs/>
                <w:iCs/>
                <w:sz w:val="24"/>
                <w:szCs w:val="24"/>
              </w:rPr>
            </w:pPr>
          </w:p>
        </w:tc>
      </w:tr>
    </w:tbl>
    <w:p w:rsidR="00FC2B32" w:rsidRPr="000D61DF" w:rsidRDefault="00FC2B32">
      <w:pPr>
        <w:spacing w:after="0" w:line="360" w:lineRule="auto"/>
        <w:ind w:firstLine="709"/>
        <w:jc w:val="both"/>
        <w:rPr>
          <w:rFonts w:ascii="Times New Roman" w:hAnsi="Times New Roman"/>
          <w:b/>
          <w:bCs/>
          <w:sz w:val="28"/>
          <w:szCs w:val="28"/>
        </w:rPr>
      </w:pPr>
    </w:p>
    <w:p w:rsidR="000F55DA" w:rsidRPr="000D61DF" w:rsidRDefault="000F55DA" w:rsidP="00436EB5">
      <w:pPr>
        <w:pStyle w:val="3"/>
        <w:spacing w:before="0" w:beforeAutospacing="0" w:after="0" w:afterAutospacing="0" w:line="360" w:lineRule="auto"/>
        <w:ind w:firstLine="709"/>
        <w:jc w:val="center"/>
        <w:rPr>
          <w:szCs w:val="28"/>
        </w:rPr>
      </w:pPr>
      <w:bookmarkStart w:id="435" w:name="_Toc406059072"/>
      <w:bookmarkStart w:id="436" w:name="_Toc409691741"/>
      <w:bookmarkStart w:id="437" w:name="_Toc410654085"/>
    </w:p>
    <w:p w:rsidR="00B540EE" w:rsidRPr="000D61DF" w:rsidRDefault="00B540EE" w:rsidP="00F0495E">
      <w:pPr>
        <w:pStyle w:val="3"/>
        <w:numPr>
          <w:ilvl w:val="2"/>
          <w:numId w:val="62"/>
        </w:numPr>
        <w:spacing w:before="0" w:beforeAutospacing="0" w:after="0" w:afterAutospacing="0" w:line="360" w:lineRule="auto"/>
        <w:rPr>
          <w:szCs w:val="28"/>
        </w:rPr>
      </w:pPr>
      <w:bookmarkStart w:id="438" w:name="_Toc414553291"/>
      <w:r w:rsidRPr="000D61DF">
        <w:rPr>
          <w:szCs w:val="28"/>
        </w:rPr>
        <w:t>Механизмы достижения целевых ориентиров в системе условий</w:t>
      </w:r>
      <w:bookmarkEnd w:id="435"/>
      <w:bookmarkEnd w:id="436"/>
      <w:bookmarkEnd w:id="437"/>
      <w:bookmarkEnd w:id="438"/>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w:t>
      </w:r>
      <w:r w:rsidR="007F0428">
        <w:rPr>
          <w:rFonts w:ascii="Times New Roman" w:hAnsi="Times New Roman"/>
          <w:sz w:val="28"/>
          <w:szCs w:val="28"/>
        </w:rPr>
        <w:t>ые в ГБОу СОШ №3 г.о. Чапаевск</w:t>
      </w:r>
      <w:r w:rsidRPr="000D61DF">
        <w:rPr>
          <w:rFonts w:ascii="Times New Roman" w:hAnsi="Times New Roman"/>
          <w:sz w:val="28"/>
          <w:szCs w:val="28"/>
        </w:rPr>
        <w:t xml:space="preserve">, реализующей </w:t>
      </w:r>
      <w:r w:rsidR="00940668" w:rsidRPr="000D61DF">
        <w:rPr>
          <w:rFonts w:ascii="Times New Roman" w:hAnsi="Times New Roman"/>
          <w:sz w:val="28"/>
          <w:szCs w:val="28"/>
        </w:rPr>
        <w:t>ООП ООО</w:t>
      </w:r>
      <w:r w:rsidRPr="000D61DF">
        <w:rPr>
          <w:rFonts w:ascii="Times New Roman" w:hAnsi="Times New Roman"/>
          <w:sz w:val="28"/>
          <w:szCs w:val="28"/>
        </w:rPr>
        <w:t>, условия:</w:t>
      </w:r>
    </w:p>
    <w:p w:rsidR="00B540EE" w:rsidRPr="000D61DF" w:rsidRDefault="00B540EE" w:rsidP="00A961D6">
      <w:pPr>
        <w:pStyle w:val="a9"/>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соответствуют требованиям ФГОС</w:t>
      </w:r>
      <w:r w:rsidR="00C83F0A" w:rsidRPr="000D61DF">
        <w:rPr>
          <w:rFonts w:ascii="Times New Roman" w:hAnsi="Times New Roman"/>
          <w:sz w:val="28"/>
          <w:szCs w:val="28"/>
        </w:rPr>
        <w:t xml:space="preserve"> ООО</w:t>
      </w:r>
      <w:r w:rsidRPr="000D61DF">
        <w:rPr>
          <w:rFonts w:ascii="Times New Roman" w:hAnsi="Times New Roman"/>
          <w:sz w:val="28"/>
          <w:szCs w:val="28"/>
        </w:rPr>
        <w:t>;</w:t>
      </w:r>
    </w:p>
    <w:p w:rsidR="00B540EE" w:rsidRPr="000D61DF" w:rsidRDefault="00B540EE" w:rsidP="00A961D6">
      <w:pPr>
        <w:pStyle w:val="a9"/>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обеспечивают достижение планируемых результатов освоения</w:t>
      </w:r>
      <w:r w:rsidR="00086D62" w:rsidRPr="000D61DF">
        <w:rPr>
          <w:rFonts w:ascii="Times New Roman" w:hAnsi="Times New Roman"/>
          <w:sz w:val="28"/>
          <w:szCs w:val="28"/>
        </w:rPr>
        <w:t xml:space="preserve"> </w:t>
      </w:r>
      <w:r w:rsidR="007F0428">
        <w:rPr>
          <w:rFonts w:ascii="Times New Roman" w:hAnsi="Times New Roman"/>
          <w:sz w:val="28"/>
          <w:szCs w:val="28"/>
        </w:rPr>
        <w:t>ООП ООО ГБОУ СОШ №3 г.о. Чапаевск</w:t>
      </w:r>
      <w:r w:rsidRPr="000D61DF">
        <w:rPr>
          <w:rFonts w:ascii="Times New Roman" w:hAnsi="Times New Roman"/>
          <w:sz w:val="28"/>
          <w:szCs w:val="28"/>
        </w:rPr>
        <w:t xml:space="preserve"> и</w:t>
      </w:r>
      <w:r w:rsidR="00086D62" w:rsidRPr="000D61DF">
        <w:rPr>
          <w:rFonts w:ascii="Times New Roman" w:hAnsi="Times New Roman"/>
          <w:sz w:val="28"/>
          <w:szCs w:val="28"/>
        </w:rPr>
        <w:t xml:space="preserve"> </w:t>
      </w:r>
      <w:r w:rsidRPr="000D61DF">
        <w:rPr>
          <w:rFonts w:ascii="Times New Roman" w:hAnsi="Times New Roman"/>
          <w:sz w:val="28"/>
          <w:szCs w:val="28"/>
        </w:rPr>
        <w:t>реализацию предусмотренных в ней образовательных программ;</w:t>
      </w:r>
    </w:p>
    <w:p w:rsidR="00B540EE" w:rsidRPr="000D61DF" w:rsidRDefault="00B540EE" w:rsidP="00A961D6">
      <w:pPr>
        <w:pStyle w:val="a9"/>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учитывают особенн</w:t>
      </w:r>
      <w:r w:rsidR="007F0428">
        <w:rPr>
          <w:rFonts w:ascii="Times New Roman" w:hAnsi="Times New Roman"/>
          <w:sz w:val="28"/>
          <w:szCs w:val="28"/>
        </w:rPr>
        <w:t>ости ГБОУ СОШ №3 г.о. Чапаевск</w:t>
      </w:r>
      <w:r w:rsidRPr="000D61DF">
        <w:rPr>
          <w:rFonts w:ascii="Times New Roman" w:hAnsi="Times New Roman"/>
          <w:sz w:val="28"/>
          <w:szCs w:val="28"/>
        </w:rPr>
        <w:t>, ее</w:t>
      </w:r>
      <w:r w:rsidR="00086D62" w:rsidRPr="000D61DF">
        <w:rPr>
          <w:rFonts w:ascii="Times New Roman" w:hAnsi="Times New Roman"/>
          <w:sz w:val="28"/>
          <w:szCs w:val="28"/>
        </w:rPr>
        <w:t xml:space="preserve"> </w:t>
      </w:r>
      <w:r w:rsidRPr="000D61DF">
        <w:rPr>
          <w:rFonts w:ascii="Times New Roman" w:hAnsi="Times New Roman"/>
          <w:sz w:val="28"/>
          <w:szCs w:val="28"/>
        </w:rPr>
        <w:t>организационную структуру, запросы участников образовательного процесса;</w:t>
      </w:r>
    </w:p>
    <w:p w:rsidR="00B540EE" w:rsidRPr="000D61DF" w:rsidRDefault="00B540EE" w:rsidP="00A961D6">
      <w:pPr>
        <w:pStyle w:val="a9"/>
        <w:numPr>
          <w:ilvl w:val="0"/>
          <w:numId w:val="133"/>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предоставляют возможность взаимодействия с социальными</w:t>
      </w:r>
      <w:r w:rsidR="00086D62" w:rsidRPr="000D61DF">
        <w:rPr>
          <w:rFonts w:ascii="Times New Roman" w:hAnsi="Times New Roman"/>
          <w:sz w:val="28"/>
          <w:szCs w:val="28"/>
        </w:rPr>
        <w:t xml:space="preserve"> </w:t>
      </w:r>
      <w:r w:rsidRPr="000D61DF">
        <w:rPr>
          <w:rFonts w:ascii="Times New Roman" w:hAnsi="Times New Roman"/>
          <w:sz w:val="28"/>
          <w:szCs w:val="28"/>
        </w:rPr>
        <w:t>партнерами, использования ресурсов социума, в том числе и сетевого</w:t>
      </w:r>
      <w:r w:rsidR="00086D62" w:rsidRPr="000D61DF">
        <w:rPr>
          <w:rFonts w:ascii="Times New Roman" w:hAnsi="Times New Roman"/>
          <w:sz w:val="28"/>
          <w:szCs w:val="28"/>
        </w:rPr>
        <w:t xml:space="preserve"> </w:t>
      </w:r>
      <w:r w:rsidRPr="000D61DF">
        <w:rPr>
          <w:rFonts w:ascii="Times New Roman" w:hAnsi="Times New Roman"/>
          <w:sz w:val="28"/>
          <w:szCs w:val="28"/>
        </w:rPr>
        <w:t>взаимодействия.</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C83F0A" w:rsidRPr="000D61DF">
        <w:rPr>
          <w:rFonts w:ascii="Times New Roman" w:hAnsi="Times New Roman"/>
          <w:sz w:val="28"/>
          <w:szCs w:val="28"/>
        </w:rPr>
        <w:t xml:space="preserve"> ООО</w:t>
      </w:r>
      <w:r w:rsidRPr="000D61DF">
        <w:rPr>
          <w:rFonts w:ascii="Times New Roman" w:hAnsi="Times New Roman"/>
          <w:sz w:val="28"/>
          <w:szCs w:val="28"/>
        </w:rPr>
        <w:t xml:space="preserve"> разде</w:t>
      </w:r>
      <w:r w:rsidR="007F0428">
        <w:rPr>
          <w:rFonts w:ascii="Times New Roman" w:hAnsi="Times New Roman"/>
          <w:sz w:val="28"/>
          <w:szCs w:val="28"/>
        </w:rPr>
        <w:t>л ООП ООО ГБОУ СОШ №3 г.о. Чапаевск</w:t>
      </w:r>
      <w:r w:rsidRPr="000D61DF">
        <w:rPr>
          <w:rFonts w:ascii="Times New Roman" w:hAnsi="Times New Roman"/>
          <w:sz w:val="28"/>
          <w:szCs w:val="28"/>
        </w:rPr>
        <w:t>, характеризующий систему условий, содержит:</w:t>
      </w:r>
    </w:p>
    <w:p w:rsidR="00B540EE" w:rsidRPr="000D61DF" w:rsidRDefault="00B540EE" w:rsidP="00A961D6">
      <w:pPr>
        <w:pStyle w:val="a9"/>
        <w:numPr>
          <w:ilvl w:val="0"/>
          <w:numId w:val="159"/>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0D61DF" w:rsidRDefault="00B540EE" w:rsidP="00A961D6">
      <w:pPr>
        <w:pStyle w:val="a9"/>
        <w:numPr>
          <w:ilvl w:val="0"/>
          <w:numId w:val="159"/>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0D61DF">
        <w:rPr>
          <w:rFonts w:ascii="Times New Roman" w:hAnsi="Times New Roman"/>
          <w:sz w:val="28"/>
          <w:szCs w:val="28"/>
        </w:rPr>
        <w:t xml:space="preserve">ООП ООО </w:t>
      </w:r>
      <w:r w:rsidRPr="000D61DF">
        <w:rPr>
          <w:rFonts w:ascii="Times New Roman" w:hAnsi="Times New Roman"/>
          <w:sz w:val="28"/>
          <w:szCs w:val="28"/>
        </w:rPr>
        <w:t>образовательной организации;</w:t>
      </w:r>
    </w:p>
    <w:p w:rsidR="00B540EE" w:rsidRPr="000D61DF" w:rsidRDefault="00B540EE" w:rsidP="00A961D6">
      <w:pPr>
        <w:pStyle w:val="a9"/>
        <w:numPr>
          <w:ilvl w:val="0"/>
          <w:numId w:val="159"/>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механизмы достижения целевых ориентиров в системе условий;</w:t>
      </w:r>
    </w:p>
    <w:p w:rsidR="00B540EE" w:rsidRPr="000D61DF" w:rsidRDefault="00B540EE" w:rsidP="00A961D6">
      <w:pPr>
        <w:pStyle w:val="a9"/>
        <w:numPr>
          <w:ilvl w:val="0"/>
          <w:numId w:val="159"/>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сетевой график (дорожную карту) по формированию необходимой системы условий;</w:t>
      </w:r>
    </w:p>
    <w:p w:rsidR="00B540EE" w:rsidRPr="000D61DF" w:rsidRDefault="00B540EE" w:rsidP="00A961D6">
      <w:pPr>
        <w:pStyle w:val="a9"/>
        <w:numPr>
          <w:ilvl w:val="0"/>
          <w:numId w:val="159"/>
        </w:numPr>
        <w:tabs>
          <w:tab w:val="left" w:pos="1134"/>
        </w:tabs>
        <w:spacing w:line="360" w:lineRule="auto"/>
        <w:ind w:left="0" w:firstLine="709"/>
        <w:jc w:val="both"/>
        <w:rPr>
          <w:rFonts w:ascii="Times New Roman" w:hAnsi="Times New Roman"/>
          <w:sz w:val="28"/>
          <w:szCs w:val="28"/>
        </w:rPr>
      </w:pPr>
      <w:r w:rsidRPr="000D61DF">
        <w:rPr>
          <w:rFonts w:ascii="Times New Roman" w:hAnsi="Times New Roman"/>
          <w:sz w:val="28"/>
          <w:szCs w:val="28"/>
        </w:rPr>
        <w:t>систему оценки условий.</w:t>
      </w:r>
    </w:p>
    <w:p w:rsidR="00B540EE" w:rsidRPr="000D61DF" w:rsidRDefault="00B540EE">
      <w:pPr>
        <w:spacing w:after="0" w:line="360" w:lineRule="auto"/>
        <w:ind w:firstLine="709"/>
        <w:jc w:val="both"/>
        <w:rPr>
          <w:rFonts w:ascii="Times New Roman" w:hAnsi="Times New Roman"/>
          <w:sz w:val="28"/>
          <w:szCs w:val="28"/>
        </w:rPr>
      </w:pPr>
      <w:r w:rsidRPr="000D61DF">
        <w:rPr>
          <w:rFonts w:ascii="Times New Roman" w:hAnsi="Times New Roman"/>
          <w:sz w:val="28"/>
          <w:szCs w:val="28"/>
        </w:rPr>
        <w:t xml:space="preserve">Система условий реализации </w:t>
      </w:r>
      <w:r w:rsidR="00940668" w:rsidRPr="000D61DF">
        <w:rPr>
          <w:rFonts w:ascii="Times New Roman" w:hAnsi="Times New Roman"/>
          <w:sz w:val="28"/>
          <w:szCs w:val="28"/>
        </w:rPr>
        <w:t>ООП</w:t>
      </w:r>
      <w:r w:rsidRPr="000D61DF">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0D61DF" w:rsidRDefault="00B540EE" w:rsidP="00A961D6">
      <w:pPr>
        <w:pStyle w:val="a9"/>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0D61DF" w:rsidRDefault="00B540EE" w:rsidP="00A961D6">
      <w:pPr>
        <w:pStyle w:val="a9"/>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0D61DF" w:rsidRDefault="00B540EE" w:rsidP="00A961D6">
      <w:pPr>
        <w:pStyle w:val="a9"/>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0D61DF" w:rsidRDefault="00B540EE" w:rsidP="00A961D6">
      <w:pPr>
        <w:pStyle w:val="a9"/>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0D61DF" w:rsidRDefault="00B540EE" w:rsidP="00A961D6">
      <w:pPr>
        <w:pStyle w:val="a9"/>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сетевого графика (дорожной карты) создания необходимой системы условий;</w:t>
      </w:r>
    </w:p>
    <w:p w:rsidR="00B540EE" w:rsidRPr="000D61DF" w:rsidRDefault="00B540EE" w:rsidP="00A961D6">
      <w:pPr>
        <w:pStyle w:val="a9"/>
        <w:numPr>
          <w:ilvl w:val="0"/>
          <w:numId w:val="134"/>
        </w:numPr>
        <w:tabs>
          <w:tab w:val="left" w:pos="993"/>
        </w:tabs>
        <w:spacing w:line="360" w:lineRule="auto"/>
        <w:ind w:left="0" w:firstLine="709"/>
        <w:jc w:val="both"/>
        <w:rPr>
          <w:rFonts w:ascii="Times New Roman" w:hAnsi="Times New Roman"/>
          <w:sz w:val="28"/>
          <w:szCs w:val="28"/>
        </w:rPr>
      </w:pPr>
      <w:r w:rsidRPr="000D61DF">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Default="008355B3" w:rsidP="008355B3">
      <w:pPr>
        <w:pStyle w:val="3"/>
        <w:spacing w:before="0" w:beforeAutospacing="0" w:after="0" w:afterAutospacing="0" w:line="360" w:lineRule="auto"/>
        <w:ind w:firstLine="709"/>
        <w:rPr>
          <w:i/>
          <w:szCs w:val="28"/>
        </w:rPr>
      </w:pPr>
      <w:bookmarkStart w:id="439" w:name="_Toc410654086"/>
      <w:bookmarkStart w:id="440" w:name="_Toc406059073"/>
      <w:bookmarkStart w:id="441" w:name="_Toc409691742"/>
      <w:r w:rsidRPr="008355B3">
        <w:rPr>
          <w:i/>
          <w:szCs w:val="28"/>
        </w:rPr>
        <w:t>Контроль состяния системы условий</w:t>
      </w:r>
    </w:p>
    <w:tbl>
      <w:tblPr>
        <w:tblW w:w="9802" w:type="dxa"/>
        <w:tblLayout w:type="fixed"/>
        <w:tblCellMar>
          <w:left w:w="10" w:type="dxa"/>
          <w:right w:w="10" w:type="dxa"/>
        </w:tblCellMar>
        <w:tblLook w:val="04A0"/>
      </w:tblPr>
      <w:tblGrid>
        <w:gridCol w:w="2842"/>
        <w:gridCol w:w="6960"/>
      </w:tblGrid>
      <w:tr w:rsidR="008355B3" w:rsidRPr="008355B3" w:rsidTr="008355B3">
        <w:trPr>
          <w:trHeight w:hRule="exact" w:val="312"/>
        </w:trPr>
        <w:tc>
          <w:tcPr>
            <w:tcW w:w="2842" w:type="dxa"/>
            <w:tcBorders>
              <w:top w:val="single" w:sz="4" w:space="0" w:color="auto"/>
              <w:lef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200" w:firstLine="0"/>
              <w:jc w:val="left"/>
              <w:rPr>
                <w:sz w:val="24"/>
                <w:szCs w:val="24"/>
              </w:rPr>
            </w:pPr>
            <w:r w:rsidRPr="008355B3">
              <w:rPr>
                <w:rStyle w:val="0pt1"/>
                <w:sz w:val="24"/>
                <w:szCs w:val="24"/>
              </w:rPr>
              <w:t>Объект контроля</w:t>
            </w: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Содержание контроля</w:t>
            </w:r>
          </w:p>
        </w:tc>
      </w:tr>
      <w:tr w:rsidR="008355B3" w:rsidRPr="008355B3" w:rsidTr="008355B3">
        <w:trPr>
          <w:trHeight w:hRule="exact" w:val="854"/>
        </w:trPr>
        <w:tc>
          <w:tcPr>
            <w:tcW w:w="2842" w:type="dxa"/>
            <w:tcBorders>
              <w:top w:val="single" w:sz="4" w:space="0" w:color="auto"/>
              <w:left w:val="single" w:sz="4" w:space="0" w:color="auto"/>
            </w:tcBorders>
            <w:shd w:val="clear" w:color="auto" w:fill="FFFFFF"/>
          </w:tcPr>
          <w:p w:rsidR="008355B3" w:rsidRPr="008355B3" w:rsidRDefault="008355B3" w:rsidP="008355B3">
            <w:pPr>
              <w:pStyle w:val="5d"/>
              <w:shd w:val="clear" w:color="auto" w:fill="auto"/>
              <w:spacing w:after="0" w:line="240" w:lineRule="auto"/>
              <w:ind w:left="200" w:firstLine="0"/>
              <w:jc w:val="left"/>
              <w:rPr>
                <w:sz w:val="24"/>
                <w:szCs w:val="24"/>
              </w:rPr>
            </w:pPr>
            <w:r w:rsidRPr="008355B3">
              <w:rPr>
                <w:rStyle w:val="0pt1"/>
                <w:sz w:val="24"/>
                <w:szCs w:val="24"/>
              </w:rPr>
              <w:t>1.Кадровые условия реализации ООП ООО</w:t>
            </w: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Укомплектованность организации, осуществляющей образовательную деятельность педагогическими, руководящими и иными работниками.</w:t>
            </w:r>
          </w:p>
        </w:tc>
      </w:tr>
      <w:tr w:rsidR="008355B3" w:rsidRPr="008355B3" w:rsidTr="008355B3">
        <w:trPr>
          <w:trHeight w:hRule="exact" w:val="845"/>
        </w:trPr>
        <w:tc>
          <w:tcPr>
            <w:tcW w:w="2842" w:type="dxa"/>
            <w:tcBorders>
              <w:left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Уровень квалификации педагогических и иных работников организации, осуществляющей образовательную деятельность.</w:t>
            </w:r>
          </w:p>
        </w:tc>
      </w:tr>
      <w:tr w:rsidR="008355B3" w:rsidRPr="008355B3" w:rsidTr="008355B3">
        <w:trPr>
          <w:trHeight w:hRule="exact" w:val="1397"/>
        </w:trPr>
        <w:tc>
          <w:tcPr>
            <w:tcW w:w="2842" w:type="dxa"/>
            <w:tcBorders>
              <w:left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tc>
      </w:tr>
      <w:tr w:rsidR="008355B3" w:rsidRPr="008355B3" w:rsidTr="008355B3">
        <w:trPr>
          <w:trHeight w:hRule="exact" w:val="845"/>
        </w:trPr>
        <w:tc>
          <w:tcPr>
            <w:tcW w:w="2842" w:type="dxa"/>
            <w:tcBorders>
              <w:top w:val="single" w:sz="4" w:space="0" w:color="auto"/>
              <w:lef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200" w:firstLine="0"/>
              <w:jc w:val="left"/>
              <w:rPr>
                <w:sz w:val="24"/>
                <w:szCs w:val="24"/>
              </w:rPr>
            </w:pPr>
            <w:r w:rsidRPr="008355B3">
              <w:rPr>
                <w:rStyle w:val="0pt1"/>
                <w:sz w:val="24"/>
                <w:szCs w:val="24"/>
              </w:rPr>
              <w:t>2.Психолого- педагогические условия реализации ООП ООО</w:t>
            </w: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Преемственность содержания и форм организации образовательной деятельности при получении основного общего образования.</w:t>
            </w:r>
          </w:p>
        </w:tc>
      </w:tr>
      <w:tr w:rsidR="008355B3" w:rsidRPr="008355B3" w:rsidTr="008355B3">
        <w:trPr>
          <w:trHeight w:hRule="exact" w:val="854"/>
        </w:trPr>
        <w:tc>
          <w:tcPr>
            <w:tcW w:w="2842" w:type="dxa"/>
            <w:tcBorders>
              <w:left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tc>
      </w:tr>
      <w:tr w:rsidR="008355B3" w:rsidRPr="008355B3" w:rsidTr="008355B3">
        <w:trPr>
          <w:trHeight w:hRule="exact" w:val="853"/>
        </w:trPr>
        <w:tc>
          <w:tcPr>
            <w:tcW w:w="2842" w:type="dxa"/>
            <w:tcBorders>
              <w:left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tc>
      </w:tr>
      <w:tr w:rsidR="008355B3" w:rsidRPr="008355B3" w:rsidTr="008355B3">
        <w:trPr>
          <w:trHeight w:hRule="exact" w:val="1545"/>
        </w:trPr>
        <w:tc>
          <w:tcPr>
            <w:tcW w:w="2842" w:type="dxa"/>
            <w:tcBorders>
              <w:left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w:t>
            </w:r>
          </w:p>
        </w:tc>
      </w:tr>
      <w:tr w:rsidR="008355B3" w:rsidRPr="008355B3" w:rsidTr="008355B3">
        <w:trPr>
          <w:trHeight w:hRule="exact" w:val="2815"/>
        </w:trPr>
        <w:tc>
          <w:tcPr>
            <w:tcW w:w="2842" w:type="dxa"/>
            <w:tcBorders>
              <w:left w:val="single" w:sz="4" w:space="0" w:color="auto"/>
              <w:bottom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z w:val="24"/>
                <w:szCs w:val="24"/>
              </w:rPr>
            </w:pPr>
            <w:r w:rsidRPr="008355B3">
              <w:rPr>
                <w:rStyle w:val="0pt1"/>
                <w:sz w:val="24"/>
                <w:szCs w:val="24"/>
              </w:rPr>
              <w:t>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tc>
      </w:tr>
      <w:tr w:rsidR="008355B3" w:rsidRPr="008355B3" w:rsidTr="008355B3">
        <w:trPr>
          <w:trHeight w:hRule="exact" w:val="998"/>
        </w:trPr>
        <w:tc>
          <w:tcPr>
            <w:tcW w:w="2842" w:type="dxa"/>
            <w:tcBorders>
              <w:top w:val="single" w:sz="4" w:space="0" w:color="auto"/>
              <w:left w:val="single" w:sz="4" w:space="0" w:color="auto"/>
              <w:bottom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Диверсификация уровней психолого-педагогического сопровождения (индивидуальный, групповой, уро</w:t>
            </w:r>
            <w:r>
              <w:rPr>
                <w:rStyle w:val="10pt0pt"/>
                <w:b w:val="0"/>
                <w:bCs w:val="0"/>
                <w:spacing w:val="4"/>
                <w:sz w:val="24"/>
                <w:szCs w:val="24"/>
              </w:rPr>
              <w:t>вень класса, уровень ГБОУ СОШ №3</w:t>
            </w:r>
            <w:r w:rsidRPr="008355B3">
              <w:rPr>
                <w:rStyle w:val="10pt0pt"/>
                <w:b w:val="0"/>
                <w:bCs w:val="0"/>
                <w:spacing w:val="4"/>
                <w:sz w:val="24"/>
                <w:szCs w:val="24"/>
              </w:rPr>
              <w:t xml:space="preserve"> г.о. Чапаевск</w:t>
            </w:r>
          </w:p>
        </w:tc>
      </w:tr>
      <w:tr w:rsidR="008355B3" w:rsidRPr="008355B3" w:rsidTr="008355B3">
        <w:trPr>
          <w:trHeight w:hRule="exact" w:val="1569"/>
        </w:trPr>
        <w:tc>
          <w:tcPr>
            <w:tcW w:w="2842" w:type="dxa"/>
            <w:tcBorders>
              <w:top w:val="single" w:sz="4" w:space="0" w:color="auto"/>
              <w:left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p>
        </w:tc>
        <w:tc>
          <w:tcPr>
            <w:tcW w:w="6960" w:type="dxa"/>
            <w:tcBorders>
              <w:top w:val="single" w:sz="4" w:space="0" w:color="auto"/>
              <w:left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tc>
      </w:tr>
      <w:tr w:rsidR="008355B3" w:rsidRPr="008355B3" w:rsidTr="008355B3">
        <w:trPr>
          <w:trHeight w:hRule="exact" w:val="2837"/>
        </w:trPr>
        <w:tc>
          <w:tcPr>
            <w:tcW w:w="2842" w:type="dxa"/>
            <w:tcBorders>
              <w:left w:val="single" w:sz="4" w:space="0" w:color="auto"/>
              <w:bottom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r w:rsidRPr="008355B3">
              <w:rPr>
                <w:rStyle w:val="10pt0pt"/>
                <w:rFonts w:eastAsia="Calibri"/>
                <w:b w:val="0"/>
                <w:bCs w:val="0"/>
                <w:color w:val="auto"/>
                <w:sz w:val="24"/>
                <w:szCs w:val="24"/>
                <w:shd w:val="clear" w:color="auto" w:fill="auto"/>
                <w:lang w:eastAsia="en-US" w:bidi="ar-SA"/>
              </w:rPr>
              <w:t>Финансовые условия реализации ООП ООО</w:t>
            </w:r>
          </w:p>
        </w:tc>
        <w:tc>
          <w:tcPr>
            <w:tcW w:w="6960" w:type="dxa"/>
            <w:tcBorders>
              <w:top w:val="single" w:sz="4" w:space="0" w:color="auto"/>
              <w:left w:val="single" w:sz="4" w:space="0" w:color="auto"/>
              <w:bottom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Обеспечение государственных гарантий прав граждан на получение бесплатного общедоступного основного общего образования.</w:t>
            </w:r>
          </w:p>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Реализация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Наличие структуры и объема расходов, необходимых для реализации основной образовательной программы основного общего образования, а также механизма их формирования.</w:t>
            </w:r>
          </w:p>
        </w:tc>
      </w:tr>
      <w:tr w:rsidR="008355B3" w:rsidRPr="008355B3" w:rsidTr="008355B3">
        <w:trPr>
          <w:trHeight w:hRule="exact" w:val="7938"/>
        </w:trPr>
        <w:tc>
          <w:tcPr>
            <w:tcW w:w="2842" w:type="dxa"/>
            <w:tcBorders>
              <w:top w:val="single" w:sz="4" w:space="0" w:color="auto"/>
              <w:left w:val="single" w:sz="4" w:space="0" w:color="auto"/>
              <w:bottom w:val="single" w:sz="4" w:space="0" w:color="auto"/>
            </w:tcBorders>
            <w:shd w:val="clear" w:color="auto" w:fill="FFFFFF"/>
          </w:tcPr>
          <w:p w:rsidR="008355B3" w:rsidRPr="008355B3" w:rsidRDefault="008355B3" w:rsidP="008355B3">
            <w:pPr>
              <w:spacing w:line="240" w:lineRule="auto"/>
              <w:rPr>
                <w:rFonts w:ascii="Times New Roman" w:hAnsi="Times New Roman"/>
                <w:sz w:val="24"/>
                <w:szCs w:val="24"/>
              </w:rPr>
            </w:pPr>
            <w:r w:rsidRPr="008355B3">
              <w:rPr>
                <w:rStyle w:val="10pt0pt"/>
                <w:rFonts w:eastAsia="Calibri"/>
                <w:b w:val="0"/>
                <w:bCs w:val="0"/>
                <w:color w:val="auto"/>
                <w:sz w:val="24"/>
                <w:szCs w:val="24"/>
                <w:shd w:val="clear" w:color="auto" w:fill="auto"/>
                <w:lang w:eastAsia="en-US" w:bidi="ar-SA"/>
              </w:rPr>
              <w:t>Материально-техническ ие условия реализации ООП ООО</w:t>
            </w:r>
          </w:p>
        </w:tc>
        <w:tc>
          <w:tcPr>
            <w:tcW w:w="6960" w:type="dxa"/>
            <w:tcBorders>
              <w:top w:val="single" w:sz="4" w:space="0" w:color="auto"/>
              <w:left w:val="single" w:sz="4" w:space="0" w:color="auto"/>
              <w:bottom w:val="single" w:sz="4" w:space="0" w:color="auto"/>
              <w:right w:val="single" w:sz="4" w:space="0" w:color="auto"/>
            </w:tcBorders>
            <w:shd w:val="clear" w:color="auto" w:fill="FFFFFF"/>
            <w:vAlign w:val="bottom"/>
          </w:tcPr>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Соблюдение санитарно-эпидемиологических требований образовательной деятельности (требования к водоснабжению, канализации, освещению, воздушно тепловому режиму, размещению и архитектурным</w:t>
            </w:r>
            <w:r>
              <w:rPr>
                <w:rStyle w:val="10pt0pt"/>
                <w:b w:val="0"/>
                <w:bCs w:val="0"/>
                <w:spacing w:val="4"/>
                <w:sz w:val="24"/>
                <w:szCs w:val="24"/>
              </w:rPr>
              <w:t xml:space="preserve"> особенностям здания ГБОУ СОШ №3</w:t>
            </w:r>
            <w:r w:rsidRPr="008355B3">
              <w:rPr>
                <w:rStyle w:val="10pt0pt"/>
                <w:b w:val="0"/>
                <w:bCs w:val="0"/>
                <w:spacing w:val="4"/>
                <w:sz w:val="24"/>
                <w:szCs w:val="24"/>
              </w:rPr>
              <w:t xml:space="preserve"> г.о. Чапаевск, ее территории, отдельным помещениям, средствам обучения, учебному оборудованию).</w:t>
            </w:r>
          </w:p>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Соблюдение требований к санитарно-бытовым (оборудование гардеробов, санузлов, мест личной гигиены).</w:t>
            </w:r>
          </w:p>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Соблюдение требований к социально-бытовым условиям (оборудование в учебных кабинетах и лабораториях рабочих мест учителя и каждого обучающегося; комнат психологической разгрузки; административных кабинетов (помещений); помещений для питания обучающихся, хранения и приготовления пищи.</w:t>
            </w:r>
          </w:p>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 xml:space="preserve">Соблюдение требований пожарной и электробезопасности. Соблюдение требований охраны здоровья обучающихся и охраны труда работников ГБОУ </w:t>
            </w:r>
            <w:r>
              <w:rPr>
                <w:rStyle w:val="10pt0pt"/>
                <w:b w:val="0"/>
                <w:bCs w:val="0"/>
                <w:spacing w:val="4"/>
                <w:sz w:val="24"/>
                <w:szCs w:val="24"/>
              </w:rPr>
              <w:t>СОШ №3</w:t>
            </w:r>
            <w:r w:rsidRPr="008355B3">
              <w:rPr>
                <w:rStyle w:val="10pt0pt"/>
                <w:b w:val="0"/>
                <w:bCs w:val="0"/>
                <w:spacing w:val="4"/>
                <w:sz w:val="24"/>
                <w:szCs w:val="24"/>
              </w:rPr>
              <w:t xml:space="preserve"> г.о. Чапаевск Соблюдение требований к организации безопасной эксплуатации улично-дорожной сети и технических средств организации дорожного движения в</w:t>
            </w:r>
            <w:r>
              <w:rPr>
                <w:rStyle w:val="10pt0pt"/>
                <w:b w:val="0"/>
                <w:bCs w:val="0"/>
                <w:spacing w:val="4"/>
                <w:sz w:val="24"/>
                <w:szCs w:val="24"/>
              </w:rPr>
              <w:t xml:space="preserve"> местах расположения ГБОУ СОШ №3</w:t>
            </w:r>
            <w:r w:rsidRPr="008355B3">
              <w:rPr>
                <w:rStyle w:val="10pt0pt"/>
                <w:b w:val="0"/>
                <w:bCs w:val="0"/>
                <w:spacing w:val="4"/>
                <w:sz w:val="24"/>
                <w:szCs w:val="24"/>
              </w:rPr>
              <w:t xml:space="preserve"> г.о. Чапаевск</w:t>
            </w:r>
          </w:p>
          <w:p w:rsidR="008355B3" w:rsidRPr="008355B3" w:rsidRDefault="008355B3" w:rsidP="008355B3">
            <w:pPr>
              <w:pStyle w:val="5d"/>
              <w:shd w:val="clear" w:color="auto" w:fill="auto"/>
              <w:spacing w:after="0" w:line="240" w:lineRule="auto"/>
              <w:ind w:left="160" w:firstLine="0"/>
              <w:jc w:val="left"/>
              <w:rPr>
                <w:spacing w:val="4"/>
                <w:sz w:val="24"/>
                <w:szCs w:val="24"/>
                <w:shd w:val="clear" w:color="auto" w:fill="FFFFFF"/>
              </w:rPr>
            </w:pPr>
            <w:r w:rsidRPr="008355B3">
              <w:rPr>
                <w:rStyle w:val="10pt0pt"/>
                <w:b w:val="0"/>
                <w:bCs w:val="0"/>
                <w:spacing w:val="4"/>
                <w:sz w:val="24"/>
                <w:szCs w:val="24"/>
              </w:rPr>
              <w:t>Соблюдение требований к организации безопасной эксплуатации спортивных сооружений, спортивного инвентаря и оборудова</w:t>
            </w:r>
            <w:r>
              <w:rPr>
                <w:rStyle w:val="10pt0pt"/>
                <w:b w:val="0"/>
                <w:bCs w:val="0"/>
                <w:spacing w:val="4"/>
                <w:sz w:val="24"/>
                <w:szCs w:val="24"/>
              </w:rPr>
              <w:t>ния, используемого в ГБОУ СОШ №3</w:t>
            </w:r>
            <w:r w:rsidRPr="008355B3">
              <w:rPr>
                <w:rStyle w:val="10pt0pt"/>
                <w:b w:val="0"/>
                <w:bCs w:val="0"/>
                <w:spacing w:val="4"/>
                <w:sz w:val="24"/>
                <w:szCs w:val="24"/>
              </w:rPr>
              <w:t xml:space="preserve"> г.о. Чапаевск Соблюдение своевременных сроков и необходимых объемов текущего и капитального ремонта. Архитектурная доступность (возможность для беспрепятственного доступа обучающихся с ограниченными возможностями здоровья .</w:t>
            </w:r>
          </w:p>
        </w:tc>
      </w:tr>
      <w:tr w:rsidR="008355B3" w:rsidRPr="008355B3" w:rsidTr="008355B3">
        <w:trPr>
          <w:trHeight w:hRule="exact" w:val="3322"/>
        </w:trPr>
        <w:tc>
          <w:tcPr>
            <w:tcW w:w="2842" w:type="dxa"/>
            <w:tcBorders>
              <w:top w:val="single" w:sz="4" w:space="0" w:color="auto"/>
              <w:left w:val="single" w:sz="4" w:space="0" w:color="auto"/>
              <w:bottom w:val="single" w:sz="4" w:space="0" w:color="auto"/>
            </w:tcBorders>
            <w:shd w:val="clear" w:color="auto" w:fill="FFFFFF"/>
          </w:tcPr>
          <w:p w:rsidR="008355B3" w:rsidRPr="008355B3" w:rsidRDefault="008355B3" w:rsidP="008355B3">
            <w:pPr>
              <w:pStyle w:val="53"/>
              <w:shd w:val="clear" w:color="auto" w:fill="auto"/>
              <w:spacing w:line="240" w:lineRule="auto"/>
              <w:ind w:right="40"/>
              <w:rPr>
                <w:i w:val="0"/>
                <w:sz w:val="24"/>
                <w:szCs w:val="24"/>
              </w:rPr>
            </w:pPr>
            <w:r w:rsidRPr="008355B3">
              <w:rPr>
                <w:rStyle w:val="50pt"/>
                <w:b w:val="0"/>
                <w:bCs w:val="0"/>
                <w:i w:val="0"/>
                <w:sz w:val="24"/>
                <w:szCs w:val="24"/>
              </w:rPr>
              <w:t>Учебно-методическое и информационное обеспечение ООП ООО</w:t>
            </w:r>
          </w:p>
          <w:p w:rsidR="008355B3" w:rsidRPr="008355B3" w:rsidRDefault="008355B3" w:rsidP="008355B3">
            <w:pPr>
              <w:spacing w:line="240" w:lineRule="auto"/>
              <w:rPr>
                <w:rStyle w:val="10pt0pt"/>
                <w:rFonts w:eastAsia="Calibri"/>
                <w:b w:val="0"/>
                <w:bCs w:val="0"/>
                <w:color w:val="auto"/>
                <w:sz w:val="24"/>
                <w:szCs w:val="24"/>
                <w:shd w:val="clear" w:color="auto" w:fill="auto"/>
                <w:lang w:eastAsia="en-US" w:bidi="ar-SA"/>
              </w:rPr>
            </w:pPr>
          </w:p>
        </w:tc>
        <w:tc>
          <w:tcPr>
            <w:tcW w:w="6960" w:type="dxa"/>
            <w:tcBorders>
              <w:top w:val="single" w:sz="4" w:space="0" w:color="auto"/>
              <w:left w:val="single" w:sz="4" w:space="0" w:color="auto"/>
              <w:bottom w:val="single" w:sz="4" w:space="0" w:color="auto"/>
              <w:right w:val="single" w:sz="4" w:space="0" w:color="auto"/>
            </w:tcBorders>
            <w:shd w:val="clear" w:color="auto" w:fill="FFFFFF"/>
            <w:vAlign w:val="bottom"/>
          </w:tcPr>
          <w:p w:rsidR="008355B3" w:rsidRPr="008355B3" w:rsidRDefault="008355B3" w:rsidP="008355B3">
            <w:pPr>
              <w:pStyle w:val="53"/>
              <w:shd w:val="clear" w:color="auto" w:fill="auto"/>
              <w:spacing w:line="240" w:lineRule="auto"/>
              <w:ind w:left="20" w:right="40"/>
              <w:rPr>
                <w:i w:val="0"/>
                <w:sz w:val="24"/>
                <w:szCs w:val="24"/>
              </w:rPr>
            </w:pPr>
            <w:r w:rsidRPr="008355B3">
              <w:rPr>
                <w:rStyle w:val="50pt"/>
                <w:b w:val="0"/>
                <w:bCs w:val="0"/>
                <w:i w:val="0"/>
                <w:sz w:val="24"/>
                <w:szCs w:val="24"/>
              </w:rPr>
              <w:t>Контроль укомплектованности учебниками, учебно - методической литературой и материалами по всем учебным предметам основной образовательной программы основного общего образования на опре</w:t>
            </w:r>
            <w:r w:rsidR="00203259">
              <w:rPr>
                <w:rStyle w:val="50pt"/>
                <w:b w:val="0"/>
                <w:bCs w:val="0"/>
                <w:i w:val="0"/>
                <w:sz w:val="24"/>
                <w:szCs w:val="24"/>
              </w:rPr>
              <w:t>деленных учредителем ГБОУ СОШ №3</w:t>
            </w:r>
            <w:r w:rsidRPr="008355B3">
              <w:rPr>
                <w:rStyle w:val="50pt"/>
                <w:b w:val="0"/>
                <w:bCs w:val="0"/>
                <w:i w:val="0"/>
                <w:sz w:val="24"/>
                <w:szCs w:val="24"/>
              </w:rPr>
              <w:t xml:space="preserve"> г.о. Чапаевск языке обучения и воспитания в соответствии с нормой обеспеченности образовательной деятельности учебными изданиями.</w:t>
            </w:r>
          </w:p>
          <w:p w:rsidR="008355B3" w:rsidRPr="008355B3" w:rsidRDefault="008355B3" w:rsidP="008355B3">
            <w:pPr>
              <w:pStyle w:val="53"/>
              <w:shd w:val="clear" w:color="auto" w:fill="auto"/>
              <w:spacing w:line="240" w:lineRule="auto"/>
              <w:ind w:left="20" w:right="40"/>
              <w:rPr>
                <w:i w:val="0"/>
                <w:sz w:val="24"/>
                <w:szCs w:val="24"/>
              </w:rPr>
            </w:pPr>
            <w:r w:rsidRPr="008355B3">
              <w:rPr>
                <w:rStyle w:val="50pt"/>
                <w:b w:val="0"/>
                <w:bCs w:val="0"/>
                <w:i w:val="0"/>
                <w:sz w:val="24"/>
                <w:szCs w:val="24"/>
              </w:rPr>
              <w:t>Контроль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ее осуществления. Контроль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8355B3" w:rsidRPr="008355B3" w:rsidRDefault="008355B3" w:rsidP="008355B3">
            <w:pPr>
              <w:pStyle w:val="5d"/>
              <w:shd w:val="clear" w:color="auto" w:fill="auto"/>
              <w:spacing w:after="0" w:line="240" w:lineRule="auto"/>
              <w:ind w:left="160" w:firstLine="0"/>
              <w:jc w:val="left"/>
              <w:rPr>
                <w:rStyle w:val="10pt0pt"/>
                <w:b w:val="0"/>
                <w:bCs w:val="0"/>
                <w:spacing w:val="4"/>
                <w:sz w:val="24"/>
                <w:szCs w:val="24"/>
              </w:rPr>
            </w:pPr>
            <w:r w:rsidRPr="008355B3">
              <w:rPr>
                <w:rStyle w:val="50pt"/>
                <w:b w:val="0"/>
                <w:bCs w:val="0"/>
                <w:sz w:val="24"/>
                <w:szCs w:val="24"/>
              </w:rPr>
              <w:t>Обеспечение фондом дополнительной литературы, включающим отечественную и зарубежную, классическую и современную художественную литературу; научно-популярную и научно</w:t>
            </w:r>
            <w:r w:rsidRPr="008355B3">
              <w:rPr>
                <w:rStyle w:val="50pt"/>
                <w:b w:val="0"/>
                <w:bCs w:val="0"/>
                <w:sz w:val="24"/>
                <w:szCs w:val="24"/>
              </w:rPr>
              <w:softHyphen/>
              <w:t>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учащихся.</w:t>
            </w:r>
          </w:p>
        </w:tc>
      </w:tr>
    </w:tbl>
    <w:p w:rsidR="008355B3" w:rsidRPr="008355B3" w:rsidRDefault="008355B3" w:rsidP="008355B3">
      <w:pPr>
        <w:rPr>
          <w:lang w:eastAsia="ru-RU"/>
        </w:rPr>
      </w:pPr>
    </w:p>
    <w:p w:rsidR="008355B3" w:rsidRPr="008355B3" w:rsidRDefault="008355B3" w:rsidP="008355B3">
      <w:pPr>
        <w:rPr>
          <w:lang w:eastAsia="ru-RU"/>
        </w:rPr>
      </w:pPr>
    </w:p>
    <w:p w:rsidR="00B540EE" w:rsidRPr="000D61DF" w:rsidRDefault="00B540EE" w:rsidP="00F0495E">
      <w:pPr>
        <w:pStyle w:val="3"/>
        <w:numPr>
          <w:ilvl w:val="2"/>
          <w:numId w:val="62"/>
        </w:numPr>
        <w:spacing w:before="0" w:beforeAutospacing="0" w:after="0" w:afterAutospacing="0" w:line="360" w:lineRule="auto"/>
        <w:rPr>
          <w:szCs w:val="28"/>
        </w:rPr>
      </w:pPr>
      <w:bookmarkStart w:id="442" w:name="_Toc414553292"/>
      <w:r w:rsidRPr="000D61DF">
        <w:rPr>
          <w:szCs w:val="28"/>
        </w:rPr>
        <w:t>Сетевой график (дорожная карта) по формированию необходимой</w:t>
      </w:r>
      <w:bookmarkStart w:id="443" w:name="_Toc410654087"/>
      <w:bookmarkEnd w:id="439"/>
      <w:r w:rsidR="00086D62" w:rsidRPr="000D61DF">
        <w:rPr>
          <w:szCs w:val="28"/>
        </w:rPr>
        <w:t xml:space="preserve"> </w:t>
      </w:r>
      <w:r w:rsidRPr="000D61DF">
        <w:rPr>
          <w:szCs w:val="28"/>
        </w:rPr>
        <w:t>системы условий</w:t>
      </w:r>
      <w:bookmarkEnd w:id="440"/>
      <w:bookmarkEnd w:id="441"/>
      <w:bookmarkEnd w:id="442"/>
      <w:bookmarkEnd w:id="443"/>
    </w:p>
    <w:tbl>
      <w:tblPr>
        <w:tblW w:w="9639" w:type="dxa"/>
        <w:tblInd w:w="-5" w:type="dxa"/>
        <w:tblLayout w:type="fixed"/>
        <w:tblCellMar>
          <w:left w:w="0" w:type="dxa"/>
          <w:right w:w="0" w:type="dxa"/>
        </w:tblCellMar>
        <w:tblLook w:val="0000"/>
      </w:tblPr>
      <w:tblGrid>
        <w:gridCol w:w="2835"/>
        <w:gridCol w:w="4536"/>
        <w:gridCol w:w="2268"/>
      </w:tblGrid>
      <w:tr w:rsidR="00B540EE" w:rsidRPr="000D61DF"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0D61DF">
              <w:rPr>
                <w:rFonts w:ascii="Times New Roman" w:eastAsia="MS Mincho" w:hAnsi="Times New Roman"/>
                <w:b/>
                <w:bCs/>
                <w:sz w:val="28"/>
                <w:szCs w:val="28"/>
                <w:lang w:eastAsia="ru-RU"/>
              </w:rPr>
              <w:t>Сроки реализации</w:t>
            </w:r>
          </w:p>
        </w:tc>
      </w:tr>
      <w:tr w:rsidR="00B540EE" w:rsidRPr="000D61DF"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Нормативное обеспечение введения ФГОС </w:t>
            </w:r>
            <w:r w:rsidR="00940668" w:rsidRPr="000D61DF">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0D61DF">
              <w:rPr>
                <w:rFonts w:ascii="Times New Roman" w:eastAsia="MS Mincho" w:hAnsi="Times New Roman"/>
                <w:sz w:val="28"/>
                <w:szCs w:val="28"/>
                <w:lang w:eastAsia="ru-RU"/>
              </w:rPr>
              <w:t xml:space="preserve">или иного локального акта </w:t>
            </w:r>
            <w:r w:rsidRPr="000D61DF">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7F0428"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не позднее 31 августа текущего года</w:t>
            </w:r>
          </w:p>
        </w:tc>
      </w:tr>
      <w:tr w:rsidR="00B540EE" w:rsidRPr="000D61DF"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7F0428">
            <w:pPr>
              <w:autoSpaceDE w:val="0"/>
              <w:autoSpaceDN w:val="0"/>
              <w:adjustRightInd w:val="0"/>
              <w:spacing w:after="0" w:line="288" w:lineRule="auto"/>
              <w:ind w:firstLine="52"/>
              <w:rPr>
                <w:rFonts w:ascii="Times New Roman" w:eastAsia="MS Mincho" w:hAnsi="Times New Roman"/>
                <w:sz w:val="28"/>
                <w:szCs w:val="28"/>
                <w:lang w:eastAsia="ru-RU"/>
              </w:rPr>
            </w:pPr>
            <w:r w:rsidRPr="000D61DF">
              <w:rPr>
                <w:rFonts w:ascii="Times New Roman" w:eastAsia="MS Mincho" w:hAnsi="Times New Roman"/>
                <w:sz w:val="28"/>
                <w:szCs w:val="28"/>
                <w:lang w:eastAsia="ru-RU"/>
              </w:rPr>
              <w:t xml:space="preserve">2. </w:t>
            </w:r>
            <w:r w:rsidR="007F0428">
              <w:rPr>
                <w:rFonts w:ascii="Times New Roman" w:eastAsia="MS Mincho" w:hAnsi="Times New Roman"/>
                <w:sz w:val="28"/>
                <w:szCs w:val="28"/>
                <w:lang w:eastAsia="ru-RU"/>
              </w:rPr>
              <w:t>Корректировка ООП ООО ГБОУ СОШ №3 г.о. Чапаевск</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не позднее 31 августа текущего года</w:t>
            </w:r>
          </w:p>
        </w:tc>
      </w:tr>
      <w:tr w:rsidR="00EC281E" w:rsidRPr="000D61DF"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281E" w:rsidRPr="000D61DF" w:rsidRDefault="00EC281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281E" w:rsidRPr="000D61DF" w:rsidRDefault="00EC281E" w:rsidP="007F0428">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3.</w:t>
            </w:r>
            <w:r>
              <w:rPr>
                <w:rStyle w:val="14"/>
              </w:rPr>
              <w:t xml:space="preserve"> </w:t>
            </w:r>
            <w:r w:rsidRPr="00EC281E">
              <w:rPr>
                <w:rStyle w:val="10pt0pt"/>
                <w:rFonts w:eastAsia="Calibri"/>
                <w:b w:val="0"/>
                <w:sz w:val="28"/>
                <w:szCs w:val="28"/>
              </w:rPr>
              <w:t>Утвержден</w:t>
            </w:r>
            <w:r w:rsidR="00203259">
              <w:rPr>
                <w:rStyle w:val="10pt0pt"/>
                <w:rFonts w:eastAsia="Calibri"/>
                <w:b w:val="0"/>
                <w:sz w:val="28"/>
                <w:szCs w:val="28"/>
              </w:rPr>
              <w:t>ие изменений ООП ООО ГБОУ СОШ №3</w:t>
            </w:r>
            <w:r w:rsidRPr="00EC281E">
              <w:rPr>
                <w:rStyle w:val="10pt0pt"/>
                <w:rFonts w:eastAsia="Calibri"/>
                <w:b w:val="0"/>
                <w:sz w:val="28"/>
                <w:szCs w:val="28"/>
              </w:rPr>
              <w:t xml:space="preserve"> г.о.Чапаевск</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281E"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не позднее 31 августа текущего года</w:t>
            </w: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C281E" w:rsidP="00C83F0A">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 xml:space="preserve">. </w:t>
            </w:r>
            <w:r w:rsidR="00C83F0A" w:rsidRPr="000D61DF">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281E" w:rsidRPr="00EC281E" w:rsidRDefault="00EC281E" w:rsidP="00EC281E">
            <w:pPr>
              <w:pStyle w:val="5d"/>
              <w:shd w:val="clear" w:color="auto" w:fill="auto"/>
              <w:spacing w:after="0" w:line="274" w:lineRule="exact"/>
              <w:ind w:firstLine="0"/>
              <w:jc w:val="left"/>
              <w:rPr>
                <w:b/>
                <w:sz w:val="28"/>
                <w:szCs w:val="28"/>
              </w:rPr>
            </w:pPr>
            <w:r w:rsidRPr="00EC281E">
              <w:rPr>
                <w:rStyle w:val="10pt0pt"/>
                <w:b w:val="0"/>
                <w:sz w:val="28"/>
                <w:szCs w:val="28"/>
              </w:rPr>
              <w:t>Ежегодно, по мере выхода</w:t>
            </w:r>
          </w:p>
          <w:p w:rsidR="00B540EE" w:rsidRPr="000D61DF" w:rsidRDefault="00EC281E" w:rsidP="00EC281E">
            <w:pPr>
              <w:autoSpaceDE w:val="0"/>
              <w:autoSpaceDN w:val="0"/>
              <w:adjustRightInd w:val="0"/>
              <w:spacing w:after="0" w:line="288" w:lineRule="auto"/>
              <w:rPr>
                <w:rFonts w:ascii="Times New Roman" w:eastAsia="MS Mincho" w:hAnsi="Times New Roman"/>
                <w:sz w:val="28"/>
                <w:szCs w:val="28"/>
                <w:lang w:eastAsia="ru-RU"/>
              </w:rPr>
            </w:pPr>
            <w:r w:rsidRPr="00EC281E">
              <w:rPr>
                <w:rStyle w:val="10pt0pt"/>
                <w:rFonts w:eastAsia="Calibri"/>
                <w:b w:val="0"/>
                <w:sz w:val="28"/>
                <w:szCs w:val="28"/>
              </w:rPr>
              <w:t>нормативно-правовых документов федерального и регионального уровней</w:t>
            </w: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C281E" w:rsidRPr="00EC281E" w:rsidRDefault="00EC281E" w:rsidP="00EC281E">
            <w:pPr>
              <w:pStyle w:val="5d"/>
              <w:shd w:val="clear" w:color="auto" w:fill="auto"/>
              <w:spacing w:after="0" w:line="276" w:lineRule="auto"/>
              <w:ind w:left="120" w:firstLine="0"/>
              <w:jc w:val="left"/>
              <w:rPr>
                <w:b/>
                <w:sz w:val="28"/>
                <w:szCs w:val="28"/>
              </w:rPr>
            </w:pPr>
            <w:r>
              <w:rPr>
                <w:rFonts w:eastAsia="MS Mincho"/>
                <w:sz w:val="28"/>
                <w:szCs w:val="28"/>
              </w:rPr>
              <w:t>5</w:t>
            </w:r>
            <w:r w:rsidR="00B540EE" w:rsidRPr="000D61DF">
              <w:rPr>
                <w:rFonts w:eastAsia="MS Mincho"/>
                <w:sz w:val="28"/>
                <w:szCs w:val="28"/>
              </w:rPr>
              <w:t>.</w:t>
            </w:r>
            <w:r w:rsidR="00B540EE" w:rsidRPr="000D61DF">
              <w:rPr>
                <w:rFonts w:eastAsia="MS Mincho"/>
                <w:sz w:val="28"/>
                <w:szCs w:val="28"/>
              </w:rPr>
              <w:t> </w:t>
            </w:r>
            <w:r w:rsidR="00C83F0A" w:rsidRPr="000D61DF">
              <w:rPr>
                <w:rFonts w:eastAsia="MS Mincho"/>
                <w:sz w:val="28"/>
                <w:szCs w:val="28"/>
              </w:rPr>
              <w:t xml:space="preserve"> </w:t>
            </w:r>
            <w:r w:rsidRPr="00EC281E">
              <w:rPr>
                <w:rStyle w:val="10pt0pt"/>
                <w:b w:val="0"/>
                <w:sz w:val="28"/>
                <w:szCs w:val="28"/>
              </w:rPr>
              <w:t>Приведение должностных и</w:t>
            </w:r>
            <w:r w:rsidR="00203259">
              <w:rPr>
                <w:rStyle w:val="10pt0pt"/>
                <w:b w:val="0"/>
                <w:sz w:val="28"/>
                <w:szCs w:val="28"/>
              </w:rPr>
              <w:t>нструкций работников ГБОУ СОШ №3</w:t>
            </w:r>
            <w:r w:rsidRPr="00EC281E">
              <w:rPr>
                <w:rStyle w:val="10pt0pt"/>
                <w:b w:val="0"/>
                <w:sz w:val="28"/>
                <w:szCs w:val="28"/>
              </w:rPr>
              <w:t xml:space="preserve"> г.о.Чапаевск в соответствии с требованиями ФГОС ООО и</w:t>
            </w:r>
          </w:p>
          <w:p w:rsidR="00B540EE" w:rsidRPr="000D61DF" w:rsidRDefault="00EC281E" w:rsidP="00EC281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sidRPr="00EC281E">
              <w:rPr>
                <w:rStyle w:val="10pt0pt"/>
                <w:rFonts w:eastAsia="Calibri"/>
                <w:b w:val="0"/>
                <w:sz w:val="28"/>
                <w:szCs w:val="28"/>
              </w:rPr>
              <w:t>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C281E" w:rsidRDefault="00EC281E" w:rsidP="00436EB5">
            <w:pPr>
              <w:autoSpaceDE w:val="0"/>
              <w:autoSpaceDN w:val="0"/>
              <w:adjustRightInd w:val="0"/>
              <w:spacing w:after="0" w:line="288" w:lineRule="auto"/>
              <w:ind w:firstLine="52"/>
              <w:rPr>
                <w:rFonts w:ascii="Times New Roman" w:eastAsia="MS Mincho" w:hAnsi="Times New Roman"/>
                <w:b/>
                <w:sz w:val="28"/>
                <w:szCs w:val="28"/>
                <w:lang w:eastAsia="ru-RU"/>
              </w:rPr>
            </w:pPr>
            <w:r w:rsidRPr="00EC281E">
              <w:rPr>
                <w:rStyle w:val="10pt0pt"/>
                <w:rFonts w:eastAsia="Calibri"/>
                <w:b w:val="0"/>
                <w:sz w:val="28"/>
                <w:szCs w:val="28"/>
              </w:rPr>
              <w:t>До 01.09, 01.01 ежегодно</w:t>
            </w:r>
          </w:p>
        </w:tc>
      </w:tr>
      <w:tr w:rsidR="00B540EE" w:rsidRPr="000D61DF"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C281E" w:rsidP="00EC281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6</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Pr>
                <w:rStyle w:val="14"/>
              </w:rPr>
              <w:t xml:space="preserve"> </w:t>
            </w:r>
            <w:r w:rsidRPr="00EC281E">
              <w:rPr>
                <w:rStyle w:val="10pt0pt"/>
                <w:rFonts w:eastAsia="Calibri"/>
                <w:b w:val="0"/>
                <w:sz w:val="28"/>
                <w:szCs w:val="28"/>
              </w:rPr>
              <w:t>Определение списка учебников и учебных пособий, используемых в образова</w:t>
            </w:r>
            <w:r>
              <w:rPr>
                <w:rStyle w:val="10pt0pt"/>
                <w:rFonts w:eastAsia="Calibri"/>
                <w:b w:val="0"/>
                <w:sz w:val="28"/>
                <w:szCs w:val="28"/>
              </w:rPr>
              <w:t>тельной деятельности ГБОУ СОШ №3</w:t>
            </w:r>
            <w:r w:rsidRPr="00EC281E">
              <w:rPr>
                <w:rStyle w:val="10pt0pt"/>
                <w:rFonts w:eastAsia="Calibri"/>
                <w:b w:val="0"/>
                <w:sz w:val="28"/>
                <w:szCs w:val="28"/>
              </w:rPr>
              <w:t xml:space="preserve"> г.о.Чапаевск в соответствии со ФГОС ООО</w:t>
            </w:r>
            <w:r w:rsidR="00C83F0A" w:rsidRPr="000D61DF">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C281E" w:rsidP="00EC281E">
            <w:pPr>
              <w:autoSpaceDE w:val="0"/>
              <w:autoSpaceDN w:val="0"/>
              <w:adjustRightInd w:val="0"/>
              <w:spacing w:after="0" w:line="288" w:lineRule="auto"/>
              <w:rPr>
                <w:rFonts w:ascii="Times New Roman" w:eastAsia="MS Mincho" w:hAnsi="Times New Roman"/>
                <w:sz w:val="28"/>
                <w:szCs w:val="28"/>
                <w:lang w:eastAsia="ru-RU"/>
              </w:rPr>
            </w:pPr>
            <w:r>
              <w:rPr>
                <w:rFonts w:ascii="Times New Roman" w:eastAsia="MS Mincho" w:hAnsi="Times New Roman"/>
                <w:sz w:val="28"/>
                <w:szCs w:val="28"/>
                <w:lang w:eastAsia="ru-RU"/>
              </w:rPr>
              <w:t>февраль ежегодно</w:t>
            </w:r>
          </w:p>
        </w:tc>
      </w:tr>
      <w:tr w:rsidR="00B540EE" w:rsidRPr="000D61DF" w:rsidTr="00EC281E">
        <w:trPr>
          <w:trHeight w:val="1245"/>
        </w:trPr>
        <w:tc>
          <w:tcPr>
            <w:tcW w:w="2835"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0D61DF" w:rsidRDefault="00EC281E" w:rsidP="00EC281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7</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C83F0A" w:rsidRPr="000D61DF">
              <w:rPr>
                <w:rFonts w:ascii="Times New Roman" w:eastAsia="MS Mincho" w:hAnsi="Times New Roman"/>
                <w:sz w:val="28"/>
                <w:szCs w:val="28"/>
                <w:lang w:eastAsia="ru-RU"/>
              </w:rPr>
              <w:t xml:space="preserve"> </w:t>
            </w:r>
            <w:r w:rsidRPr="00EC281E">
              <w:rPr>
                <w:rStyle w:val="10pt0pt"/>
                <w:rFonts w:eastAsia="Calibri"/>
                <w:b w:val="0"/>
                <w:sz w:val="28"/>
                <w:szCs w:val="28"/>
              </w:rPr>
              <w:t>Разраб</w:t>
            </w:r>
            <w:r>
              <w:rPr>
                <w:rStyle w:val="10pt0pt"/>
                <w:rFonts w:eastAsia="Calibri"/>
                <w:b w:val="0"/>
                <w:sz w:val="28"/>
                <w:szCs w:val="28"/>
              </w:rPr>
              <w:t xml:space="preserve">отка локальных актов ГБОУ СОШ №3 </w:t>
            </w:r>
            <w:r w:rsidRPr="00EC281E">
              <w:rPr>
                <w:rStyle w:val="10pt0pt"/>
                <w:rFonts w:eastAsia="Calibri"/>
                <w:b w:val="0"/>
                <w:sz w:val="28"/>
                <w:szCs w:val="28"/>
              </w:rPr>
              <w:t>г.о.Чапаевск устанавливающих требования к различным объектам инфраструктуры с учетом требований к минимальной оснащенности учебной деятельности</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не позднее 31 августа текущего года</w:t>
            </w:r>
          </w:p>
        </w:tc>
      </w:tr>
      <w:tr w:rsidR="00EC281E" w:rsidRPr="000D61DF" w:rsidTr="00EC281E">
        <w:trPr>
          <w:trHeight w:val="2814"/>
        </w:trPr>
        <w:tc>
          <w:tcPr>
            <w:tcW w:w="2835" w:type="dxa"/>
            <w:vMerge/>
            <w:tcBorders>
              <w:left w:val="single" w:sz="4" w:space="0" w:color="000000"/>
              <w:bottom w:val="single" w:sz="4" w:space="0" w:color="000000"/>
              <w:right w:val="single" w:sz="4" w:space="0" w:color="auto"/>
            </w:tcBorders>
          </w:tcPr>
          <w:p w:rsidR="00EC281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EC281E" w:rsidRPr="00EC281E" w:rsidRDefault="00EC281E" w:rsidP="00EC281E">
            <w:pPr>
              <w:pStyle w:val="5d"/>
              <w:shd w:val="clear" w:color="auto" w:fill="auto"/>
              <w:spacing w:after="0" w:line="274" w:lineRule="exact"/>
              <w:ind w:left="120" w:firstLine="0"/>
              <w:rPr>
                <w:b/>
                <w:sz w:val="28"/>
                <w:szCs w:val="28"/>
              </w:rPr>
            </w:pPr>
            <w:r>
              <w:rPr>
                <w:rFonts w:eastAsia="MS Mincho"/>
                <w:sz w:val="28"/>
                <w:szCs w:val="28"/>
              </w:rPr>
              <w:t>8</w:t>
            </w:r>
            <w:r w:rsidRPr="000D61DF">
              <w:rPr>
                <w:rFonts w:eastAsia="MS Mincho"/>
                <w:sz w:val="28"/>
                <w:szCs w:val="28"/>
              </w:rPr>
              <w:t>.</w:t>
            </w:r>
            <w:r w:rsidRPr="000D61DF">
              <w:rPr>
                <w:rFonts w:eastAsia="MS Mincho"/>
                <w:sz w:val="28"/>
                <w:szCs w:val="28"/>
              </w:rPr>
              <w:t> </w:t>
            </w:r>
            <w:r w:rsidRPr="000D61DF">
              <w:rPr>
                <w:rFonts w:eastAsia="MS Mincho"/>
                <w:sz w:val="28"/>
                <w:szCs w:val="28"/>
              </w:rPr>
              <w:t xml:space="preserve"> </w:t>
            </w:r>
            <w:r w:rsidRPr="00EC281E">
              <w:rPr>
                <w:rStyle w:val="10pt0pt"/>
                <w:b w:val="0"/>
                <w:sz w:val="28"/>
                <w:szCs w:val="28"/>
              </w:rPr>
              <w:t>Разработка:</w:t>
            </w:r>
          </w:p>
          <w:p w:rsidR="00EC281E" w:rsidRPr="00EC281E" w:rsidRDefault="00EC281E" w:rsidP="00A961D6">
            <w:pPr>
              <w:pStyle w:val="5d"/>
              <w:numPr>
                <w:ilvl w:val="0"/>
                <w:numId w:val="264"/>
              </w:numPr>
              <w:shd w:val="clear" w:color="auto" w:fill="auto"/>
              <w:tabs>
                <w:tab w:val="left" w:pos="504"/>
              </w:tabs>
              <w:spacing w:after="0" w:line="274" w:lineRule="exact"/>
              <w:ind w:left="120" w:firstLine="0"/>
              <w:rPr>
                <w:b/>
                <w:sz w:val="28"/>
                <w:szCs w:val="28"/>
              </w:rPr>
            </w:pPr>
            <w:r w:rsidRPr="00EC281E">
              <w:rPr>
                <w:rStyle w:val="10pt0pt"/>
                <w:b w:val="0"/>
                <w:sz w:val="28"/>
                <w:szCs w:val="28"/>
              </w:rPr>
              <w:t>образовательных программ (индивидуальных и др.);</w:t>
            </w:r>
          </w:p>
          <w:p w:rsidR="00EC281E" w:rsidRPr="00EC281E" w:rsidRDefault="00EC281E" w:rsidP="00A961D6">
            <w:pPr>
              <w:pStyle w:val="5d"/>
              <w:numPr>
                <w:ilvl w:val="0"/>
                <w:numId w:val="264"/>
              </w:numPr>
              <w:shd w:val="clear" w:color="auto" w:fill="auto"/>
              <w:tabs>
                <w:tab w:val="left" w:pos="365"/>
              </w:tabs>
              <w:spacing w:after="0" w:line="274" w:lineRule="exact"/>
              <w:ind w:firstLine="0"/>
              <w:rPr>
                <w:b/>
                <w:sz w:val="28"/>
                <w:szCs w:val="28"/>
              </w:rPr>
            </w:pPr>
            <w:r w:rsidRPr="00EC281E">
              <w:rPr>
                <w:rStyle w:val="10pt0pt"/>
                <w:b w:val="0"/>
                <w:sz w:val="28"/>
                <w:szCs w:val="28"/>
              </w:rPr>
              <w:t>учебного плана;</w:t>
            </w:r>
          </w:p>
          <w:p w:rsidR="00EC281E" w:rsidRPr="000D61DF" w:rsidRDefault="00EC281E" w:rsidP="00EC281E">
            <w:pPr>
              <w:tabs>
                <w:tab w:val="left" w:pos="4500"/>
                <w:tab w:val="left" w:pos="9180"/>
                <w:tab w:val="left" w:pos="9360"/>
              </w:tabs>
              <w:autoSpaceDE w:val="0"/>
              <w:autoSpaceDN w:val="0"/>
              <w:adjustRightInd w:val="0"/>
              <w:spacing w:after="0" w:line="288" w:lineRule="auto"/>
              <w:ind w:firstLine="52"/>
              <w:jc w:val="both"/>
              <w:textAlignment w:val="center"/>
              <w:rPr>
                <w:rFonts w:ascii="Times New Roman" w:eastAsia="MS Mincho" w:hAnsi="Times New Roman"/>
                <w:sz w:val="28"/>
                <w:szCs w:val="28"/>
                <w:lang w:eastAsia="ru-RU"/>
              </w:rPr>
            </w:pPr>
            <w:r w:rsidRPr="00EC281E">
              <w:rPr>
                <w:rStyle w:val="10pt0pt"/>
                <w:rFonts w:eastAsia="Calibri"/>
                <w:b w:val="0"/>
                <w:sz w:val="28"/>
                <w:szCs w:val="28"/>
              </w:rPr>
              <w:t>рабочих программ учебных предметов, курсов, дисциплин, модулей; программ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EC281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не позднее 31 августа текущего года</w:t>
            </w:r>
          </w:p>
        </w:tc>
      </w:tr>
      <w:tr w:rsidR="00B540EE" w:rsidRPr="000D61DF"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EC281E" w:rsidP="00EC281E">
            <w:pPr>
              <w:autoSpaceDE w:val="0"/>
              <w:autoSpaceDN w:val="0"/>
              <w:adjustRightInd w:val="0"/>
              <w:spacing w:after="0" w:line="288" w:lineRule="auto"/>
              <w:rPr>
                <w:rFonts w:ascii="Times New Roman" w:eastAsia="MS Mincho" w:hAnsi="Times New Roman"/>
                <w:sz w:val="28"/>
                <w:szCs w:val="28"/>
                <w:lang w:eastAsia="ru-RU"/>
              </w:rPr>
            </w:pPr>
            <w:r>
              <w:rPr>
                <w:rFonts w:ascii="Times New Roman" w:eastAsia="MS Mincho" w:hAnsi="Times New Roman"/>
                <w:sz w:val="28"/>
                <w:szCs w:val="28"/>
                <w:lang w:eastAsia="ru-RU"/>
              </w:rPr>
              <w:t>ежегодно на 01.09,01.01</w:t>
            </w:r>
          </w:p>
        </w:tc>
      </w:tr>
      <w:tr w:rsidR="00B540EE" w:rsidRPr="000D61DF" w:rsidTr="0003173A">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540EE" w:rsidRPr="000D61DF" w:rsidRDefault="00B540EE" w:rsidP="00EC281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005B178C" w:rsidRPr="000D61DF">
              <w:rPr>
                <w:rFonts w:ascii="Times New Roman" w:eastAsia="MS Mincho" w:hAnsi="Times New Roman"/>
                <w:sz w:val="28"/>
                <w:szCs w:val="28"/>
                <w:lang w:eastAsia="ru-RU"/>
              </w:rPr>
              <w:t xml:space="preserve">Корректировка </w:t>
            </w:r>
            <w:r w:rsidRPr="000D61DF">
              <w:rPr>
                <w:rFonts w:ascii="Times New Roman" w:eastAsia="MS Mincho" w:hAnsi="Times New Roman"/>
                <w:sz w:val="28"/>
                <w:szCs w:val="28"/>
                <w:lang w:eastAsia="ru-RU"/>
              </w:rPr>
              <w:t>локальных актов, регламентирующих установление заработной платы работников</w:t>
            </w:r>
            <w:r w:rsidR="00EC281E">
              <w:rPr>
                <w:rFonts w:ascii="Times New Roman" w:eastAsia="MS Mincho" w:hAnsi="Times New Roman"/>
                <w:sz w:val="28"/>
                <w:szCs w:val="28"/>
                <w:lang w:eastAsia="ru-RU"/>
              </w:rPr>
              <w:t>ГБОУ СОШ №3 г.о. Чапаевск</w:t>
            </w:r>
            <w:r w:rsidRPr="000D61DF">
              <w:rPr>
                <w:rFonts w:ascii="Times New Roman" w:eastAsia="MS Mincho" w:hAnsi="Times New Roman"/>
                <w:sz w:val="28"/>
                <w:szCs w:val="28"/>
                <w:lang w:eastAsia="ru-RU"/>
              </w:rPr>
              <w:t>,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на 01.09,01.01</w:t>
            </w:r>
          </w:p>
        </w:tc>
      </w:tr>
      <w:tr w:rsidR="005B178C" w:rsidRPr="000D61DF" w:rsidTr="0003173A">
        <w:trPr>
          <w:trHeight w:val="1545"/>
        </w:trPr>
        <w:tc>
          <w:tcPr>
            <w:tcW w:w="2835" w:type="dxa"/>
            <w:vMerge/>
            <w:tcBorders>
              <w:top w:val="single" w:sz="4" w:space="0" w:color="000000"/>
              <w:left w:val="single" w:sz="4" w:space="0" w:color="000000"/>
              <w:bottom w:val="single" w:sz="4" w:space="0" w:color="000000"/>
              <w:right w:val="single" w:sz="4" w:space="0" w:color="auto"/>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0D61DF"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B178C"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до 01.09,01.01</w:t>
            </w:r>
          </w:p>
        </w:tc>
      </w:tr>
      <w:tr w:rsidR="005B178C" w:rsidRPr="000D61DF" w:rsidTr="0003173A">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III.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auto"/>
              <w:left w:val="single" w:sz="4" w:space="0" w:color="000000"/>
              <w:right w:val="single" w:sz="4" w:space="0" w:color="000000"/>
            </w:tcBorders>
            <w:tcMar>
              <w:top w:w="68" w:type="dxa"/>
              <w:left w:w="85" w:type="dxa"/>
              <w:bottom w:w="82" w:type="dxa"/>
              <w:right w:w="85" w:type="dxa"/>
            </w:tcMar>
          </w:tcPr>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координации взаимодействия участников образо</w:t>
            </w:r>
            <w:r w:rsidR="00086D62" w:rsidRPr="000D61DF">
              <w:rPr>
                <w:rFonts w:ascii="Times New Roman" w:eastAsia="MS Mincho" w:hAnsi="Times New Roman"/>
                <w:sz w:val="28"/>
                <w:szCs w:val="28"/>
                <w:lang w:eastAsia="ru-RU"/>
              </w:rPr>
              <w:t>в</w:t>
            </w:r>
            <w:r w:rsidRPr="000D61DF">
              <w:rPr>
                <w:rFonts w:ascii="Times New Roman" w:eastAsia="MS Mincho" w:hAnsi="Times New Roman"/>
                <w:sz w:val="28"/>
                <w:szCs w:val="28"/>
                <w:lang w:eastAsia="ru-RU"/>
              </w:rPr>
              <w:t>ательных отношений</w:t>
            </w:r>
            <w:r w:rsidR="00086D62"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по  организации введения ФГОС ООО</w:t>
            </w:r>
          </w:p>
          <w:p w:rsidR="005B178C" w:rsidRPr="000D61DF"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auto"/>
              <w:left w:val="single" w:sz="4" w:space="0" w:color="000000"/>
              <w:right w:val="single" w:sz="4" w:space="0" w:color="000000"/>
            </w:tcBorders>
            <w:tcMar>
              <w:top w:w="68" w:type="dxa"/>
              <w:left w:w="85" w:type="dxa"/>
              <w:bottom w:w="82" w:type="dxa"/>
              <w:right w:w="85" w:type="dxa"/>
            </w:tcMar>
          </w:tcPr>
          <w:p w:rsidR="005B178C"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года</w:t>
            </w: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моделей взаимодействи</w:t>
            </w:r>
            <w:r w:rsidR="00EC281E">
              <w:rPr>
                <w:rFonts w:ascii="Times New Roman" w:eastAsia="MS Mincho" w:hAnsi="Times New Roman"/>
                <w:sz w:val="28"/>
                <w:szCs w:val="28"/>
                <w:lang w:eastAsia="ru-RU"/>
              </w:rPr>
              <w:t>я ГБОУ СОШ №3 г.о. Чапаевск</w:t>
            </w:r>
            <w:r w:rsidR="00B540EE" w:rsidRPr="000D61DF">
              <w:rPr>
                <w:rFonts w:ascii="Times New Roman" w:eastAsia="MS Mincho" w:hAnsi="Times New Roman"/>
                <w:sz w:val="28"/>
                <w:szCs w:val="28"/>
                <w:lang w:eastAsia="ru-RU"/>
              </w:rPr>
              <w:t xml:space="preserve">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года</w:t>
            </w:r>
          </w:p>
        </w:tc>
      </w:tr>
      <w:tr w:rsidR="00B540EE" w:rsidRPr="000D61DF"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года</w:t>
            </w:r>
          </w:p>
        </w:tc>
      </w:tr>
      <w:tr w:rsidR="00B540EE" w:rsidRPr="000D61DF"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года</w:t>
            </w:r>
          </w:p>
        </w:tc>
      </w:tr>
      <w:tr w:rsidR="00B540EE" w:rsidRPr="000D61DF"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IV.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00B028EF"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не позднее 31 августа текущего года</w:t>
            </w:r>
          </w:p>
        </w:tc>
      </w:tr>
      <w:tr w:rsidR="00B540EE" w:rsidRPr="000D61DF"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B540EE" w:rsidP="00EC281E">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00EC281E">
              <w:rPr>
                <w:rFonts w:ascii="Times New Roman" w:eastAsia="MS Mincho" w:hAnsi="Times New Roman"/>
                <w:sz w:val="28"/>
                <w:szCs w:val="28"/>
                <w:lang w:eastAsia="ru-RU"/>
              </w:rPr>
              <w:t>К</w:t>
            </w:r>
            <w:r w:rsidRPr="000D61DF">
              <w:rPr>
                <w:rFonts w:ascii="Times New Roman" w:eastAsia="MS Mincho" w:hAnsi="Times New Roman"/>
                <w:sz w:val="28"/>
                <w:szCs w:val="28"/>
                <w:lang w:eastAsia="ru-RU"/>
              </w:rPr>
              <w:t>ор</w:t>
            </w:r>
            <w:r w:rsidR="00EC281E">
              <w:rPr>
                <w:rFonts w:ascii="Times New Roman" w:eastAsia="MS Mincho" w:hAnsi="Times New Roman"/>
                <w:sz w:val="28"/>
                <w:szCs w:val="28"/>
                <w:lang w:eastAsia="ru-RU"/>
              </w:rPr>
              <w:t>ректировка</w:t>
            </w:r>
            <w:r w:rsidRPr="000D61DF">
              <w:rPr>
                <w:rFonts w:ascii="Times New Roman" w:eastAsia="MS Mincho" w:hAnsi="Times New Roman"/>
                <w:sz w:val="28"/>
                <w:szCs w:val="28"/>
                <w:lang w:eastAsia="ru-RU"/>
              </w:rPr>
              <w:t xml:space="preserve"> плана­графика повышения квалификации педагогических и руководящих работников </w:t>
            </w:r>
            <w:r w:rsidR="00EC281E">
              <w:rPr>
                <w:rFonts w:ascii="Times New Roman" w:eastAsia="MS Mincho" w:hAnsi="Times New Roman"/>
                <w:sz w:val="28"/>
                <w:szCs w:val="28"/>
                <w:lang w:eastAsia="ru-RU"/>
              </w:rPr>
              <w:t xml:space="preserve">ГБОУ СОШ №3 г.о. Чапаевск </w:t>
            </w:r>
            <w:r w:rsidRPr="000D61DF">
              <w:rPr>
                <w:rFonts w:ascii="Times New Roman" w:eastAsia="MS Mincho" w:hAnsi="Times New Roman"/>
                <w:sz w:val="28"/>
                <w:szCs w:val="28"/>
                <w:lang w:eastAsia="ru-RU"/>
              </w:rPr>
              <w:t>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январь</w:t>
            </w:r>
          </w:p>
        </w:tc>
      </w:tr>
      <w:tr w:rsidR="005B178C" w:rsidRPr="000D61DF"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август</w:t>
            </w: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V.</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Размещение на сайте </w:t>
            </w:r>
            <w:r w:rsidR="00EC281E">
              <w:rPr>
                <w:rFonts w:ascii="Times New Roman" w:eastAsia="MS Mincho" w:hAnsi="Times New Roman"/>
                <w:sz w:val="28"/>
                <w:szCs w:val="28"/>
                <w:lang w:eastAsia="ru-RU"/>
              </w:rPr>
              <w:t xml:space="preserve">ГБОУ СОШ №3 г.о. Чапаевск </w:t>
            </w:r>
            <w:r w:rsidRPr="000D61DF">
              <w:rPr>
                <w:rFonts w:ascii="Times New Roman" w:eastAsia="MS Mincho" w:hAnsi="Times New Roman"/>
                <w:sz w:val="28"/>
                <w:szCs w:val="28"/>
                <w:lang w:eastAsia="ru-RU"/>
              </w:rPr>
              <w:t xml:space="preserve">информационных материалов о реализации </w:t>
            </w:r>
            <w:r w:rsidR="00201777" w:rsidRPr="000D61DF">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w:t>
            </w:r>
            <w:r w:rsidR="00E00FCF">
              <w:rPr>
                <w:rFonts w:ascii="Times New Roman" w:eastAsia="MS Mincho" w:hAnsi="Times New Roman"/>
                <w:sz w:val="28"/>
                <w:szCs w:val="28"/>
                <w:lang w:eastAsia="ru-RU"/>
              </w:rPr>
              <w:t>оянно</w:t>
            </w: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0D61DF">
              <w:rPr>
                <w:rFonts w:ascii="Times New Roman" w:eastAsia="MS Mincho" w:hAnsi="Times New Roman"/>
                <w:sz w:val="28"/>
                <w:szCs w:val="28"/>
                <w:lang w:eastAsia="ru-RU"/>
              </w:rPr>
              <w:t xml:space="preserve">ФГОС </w:t>
            </w:r>
            <w:r w:rsidRPr="000D61DF">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r w:rsidR="00EC281E">
              <w:rPr>
                <w:rFonts w:ascii="Times New Roman" w:eastAsia="MS Mincho" w:hAnsi="Times New Roman"/>
                <w:sz w:val="28"/>
                <w:szCs w:val="28"/>
                <w:lang w:eastAsia="ru-RU"/>
              </w:rPr>
              <w:t>, август, май</w:t>
            </w:r>
          </w:p>
        </w:tc>
      </w:tr>
      <w:tr w:rsidR="005B178C" w:rsidRPr="000D61DF"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0D61DF"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1 июля текущего года</w:t>
            </w: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00B540EE" w:rsidRPr="000D61DF">
              <w:rPr>
                <w:rFonts w:ascii="Times New Roman" w:eastAsia="MS Mincho" w:hAnsi="Times New Roman"/>
                <w:sz w:val="28"/>
                <w:szCs w:val="28"/>
                <w:lang w:eastAsia="ru-RU"/>
              </w:rPr>
              <w:t>.</w:t>
            </w:r>
            <w:r w:rsidR="00B540EE" w:rsidRPr="000D61DF">
              <w:rPr>
                <w:rFonts w:ascii="Times New Roman" w:eastAsia="MS Mincho" w:hAnsi="Times New Roman"/>
                <w:sz w:val="28"/>
                <w:szCs w:val="28"/>
                <w:lang w:eastAsia="ru-RU"/>
              </w:rPr>
              <w:t> </w:t>
            </w:r>
            <w:r w:rsidR="00B540EE" w:rsidRPr="000D61DF">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с размещением самообследования до 20.04, публичный отчет - январь</w:t>
            </w:r>
          </w:p>
        </w:tc>
      </w:tr>
      <w:tr w:rsidR="00B540EE" w:rsidRPr="000D61DF"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VI.</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Материально­</w:t>
            </w:r>
          </w:p>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1.</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EC281E"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 август</w:t>
            </w: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2.</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соответствия материально­технической базы </w:t>
            </w:r>
            <w:r w:rsidR="00EC281E">
              <w:rPr>
                <w:rFonts w:ascii="Times New Roman" w:eastAsia="MS Mincho" w:hAnsi="Times New Roman"/>
                <w:sz w:val="28"/>
                <w:szCs w:val="28"/>
                <w:lang w:eastAsia="ru-RU"/>
              </w:rPr>
              <w:t xml:space="preserve">ГБОУ СОШ №3 г.о. Чапаевск </w:t>
            </w:r>
            <w:r w:rsidRPr="000D61DF">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0D61DF"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3.</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4.</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w:t>
            </w:r>
            <w:r w:rsidR="00EC281E">
              <w:rPr>
                <w:rFonts w:ascii="Times New Roman" w:eastAsia="MS Mincho" w:hAnsi="Times New Roman"/>
                <w:sz w:val="28"/>
                <w:szCs w:val="28"/>
                <w:lang w:eastAsia="ru-RU"/>
              </w:rPr>
              <w:t>иков ГБОУ СОШ №3 г.о. Чапаевск</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0D61DF"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5.</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6.</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0D61DF"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7.</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Наличие доступа </w:t>
            </w:r>
            <w:r w:rsidR="00EC281E">
              <w:rPr>
                <w:rFonts w:ascii="Times New Roman" w:eastAsia="MS Mincho" w:hAnsi="Times New Roman"/>
                <w:sz w:val="28"/>
                <w:szCs w:val="28"/>
                <w:lang w:eastAsia="ru-RU"/>
              </w:rPr>
              <w:t xml:space="preserve">ГБОУ СОШ №3 г.о. Чапаевск </w:t>
            </w:r>
            <w:r w:rsidR="00940668" w:rsidRPr="000D61DF">
              <w:rPr>
                <w:rFonts w:ascii="Times New Roman" w:eastAsia="MS Mincho" w:hAnsi="Times New Roman"/>
                <w:sz w:val="28"/>
                <w:szCs w:val="28"/>
                <w:lang w:eastAsia="ru-RU"/>
              </w:rPr>
              <w:t xml:space="preserve"> </w:t>
            </w:r>
            <w:r w:rsidRPr="000D61DF">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0D61DF">
              <w:rPr>
                <w:rFonts w:ascii="Times New Roman" w:eastAsia="MS Mincho" w:hAnsi="Times New Roman"/>
                <w:sz w:val="28"/>
                <w:szCs w:val="28"/>
                <w:lang w:eastAsia="ru-RU"/>
              </w:rPr>
              <w:t>,</w:t>
            </w:r>
            <w:r w:rsidRPr="000D61DF">
              <w:rPr>
                <w:rFonts w:ascii="Times New Roman" w:eastAsia="MS Mincho" w:hAnsi="Times New Roman"/>
                <w:sz w:val="28"/>
                <w:szCs w:val="28"/>
                <w:lang w:eastAsia="ru-RU"/>
              </w:rPr>
              <w:t xml:space="preserve"> региональных</w:t>
            </w:r>
            <w:r w:rsidR="00A51045" w:rsidRPr="000D61DF">
              <w:rPr>
                <w:rFonts w:ascii="Times New Roman" w:eastAsia="MS Mincho" w:hAnsi="Times New Roman"/>
                <w:sz w:val="28"/>
                <w:szCs w:val="28"/>
                <w:lang w:eastAsia="ru-RU"/>
              </w:rPr>
              <w:t xml:space="preserve"> и иных</w:t>
            </w:r>
            <w:r w:rsidRPr="000D61DF">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r w:rsidR="00B540EE" w:rsidRPr="000D61DF"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0D61DF"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0D61DF">
              <w:rPr>
                <w:rFonts w:ascii="Times New Roman" w:eastAsia="MS Mincho" w:hAnsi="Times New Roman"/>
                <w:sz w:val="28"/>
                <w:szCs w:val="28"/>
                <w:lang w:eastAsia="ru-RU"/>
              </w:rPr>
              <w:t>8.</w:t>
            </w:r>
            <w:r w:rsidRPr="000D61DF">
              <w:rPr>
                <w:rFonts w:ascii="Times New Roman" w:eastAsia="MS Mincho" w:hAnsi="Times New Roman"/>
                <w:sz w:val="28"/>
                <w:szCs w:val="28"/>
                <w:lang w:eastAsia="ru-RU"/>
              </w:rPr>
              <w:t> </w:t>
            </w:r>
            <w:r w:rsidRPr="000D61DF">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0D61DF">
              <w:rPr>
                <w:rFonts w:ascii="Times New Roman" w:eastAsia="MS Mincho" w:hAnsi="Times New Roman"/>
                <w:sz w:val="28"/>
                <w:szCs w:val="28"/>
                <w:lang w:eastAsia="ru-RU"/>
              </w:rPr>
              <w:t xml:space="preserve">сети </w:t>
            </w:r>
            <w:r w:rsidRPr="000D61DF">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0D61DF" w:rsidRDefault="00E00FCF"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постоянно</w:t>
            </w:r>
          </w:p>
        </w:tc>
      </w:tr>
    </w:tbl>
    <w:p w:rsidR="00447CA6" w:rsidRPr="000D61DF" w:rsidRDefault="00447CA6" w:rsidP="00436EB5">
      <w:pPr>
        <w:spacing w:after="0" w:line="360" w:lineRule="auto"/>
        <w:ind w:firstLine="709"/>
        <w:jc w:val="center"/>
        <w:rPr>
          <w:rFonts w:ascii="Times New Roman" w:hAnsi="Times New Roman"/>
          <w:sz w:val="28"/>
          <w:szCs w:val="28"/>
        </w:rPr>
      </w:pPr>
      <w:r w:rsidRPr="000D61DF">
        <w:rPr>
          <w:rFonts w:ascii="Times New Roman" w:hAnsi="Times New Roman"/>
          <w:sz w:val="28"/>
          <w:szCs w:val="28"/>
        </w:rPr>
        <w:br w:type="page"/>
      </w:r>
    </w:p>
    <w:p w:rsidR="000A7509" w:rsidRPr="000D61DF" w:rsidRDefault="0005656B" w:rsidP="0012121B">
      <w:pPr>
        <w:spacing w:after="0" w:line="360" w:lineRule="auto"/>
        <w:jc w:val="center"/>
        <w:rPr>
          <w:rFonts w:ascii="Times New Roman" w:hAnsi="Times New Roman"/>
          <w:b/>
          <w:sz w:val="28"/>
          <w:szCs w:val="28"/>
        </w:rPr>
      </w:pPr>
      <w:r w:rsidRPr="000D61DF">
        <w:rPr>
          <w:rFonts w:ascii="Times New Roman" w:hAnsi="Times New Roman"/>
          <w:b/>
          <w:sz w:val="28"/>
          <w:szCs w:val="28"/>
        </w:rPr>
        <w:t>Условные сокращения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 федеральный государственный образовательный стандарт</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ООО – основная образовательная программа основного общего образования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ООП – основная образовательная программа</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УУД – универсальные учебные действия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ИКТ – информационно-коммуникационные технологии</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ОВЗ – ограниченные возможности здоровья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ПКР – программа коррекционной работы</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ая</w:t>
      </w:r>
      <w:r w:rsidRPr="000D61DF">
        <w:rPr>
          <w:rFonts w:ascii="Times New Roman" w:hAnsi="Times New Roman"/>
          <w:sz w:val="28"/>
          <w:szCs w:val="28"/>
        </w:rPr>
        <w:t xml:space="preserve"> комиссия</w:t>
      </w:r>
    </w:p>
    <w:p w:rsidR="0005656B" w:rsidRPr="000D61DF"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ПМПк - психолого-медико-педагогическ</w:t>
      </w:r>
      <w:r w:rsidR="00086D62" w:rsidRPr="000D61DF">
        <w:rPr>
          <w:rFonts w:ascii="Times New Roman" w:hAnsi="Times New Roman"/>
          <w:sz w:val="28"/>
          <w:szCs w:val="28"/>
        </w:rPr>
        <w:t>ий</w:t>
      </w:r>
      <w:r w:rsidRPr="000D61DF">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0D61DF">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08081D">
      <w:footerReference w:type="default" r:id="rId90"/>
      <w:pgSz w:w="11906" w:h="16838"/>
      <w:pgMar w:top="1134" w:right="991" w:bottom="1134" w:left="1276"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3CD" w:rsidRDefault="00BE13CD" w:rsidP="00B540EE">
      <w:pPr>
        <w:spacing w:after="0" w:line="240" w:lineRule="auto"/>
      </w:pPr>
      <w:r>
        <w:separator/>
      </w:r>
    </w:p>
  </w:endnote>
  <w:endnote w:type="continuationSeparator" w:id="1">
    <w:p w:rsidR="00BE13CD" w:rsidRDefault="00BE13C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4E6" w:rsidRPr="00FC65AF" w:rsidRDefault="002C64E6"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BE13CD">
      <w:rPr>
        <w:noProof/>
        <w:sz w:val="24"/>
        <w:szCs w:val="24"/>
      </w:rPr>
      <w:t>1</w:t>
    </w:r>
    <w:r w:rsidRPr="00FC65AF">
      <w:rPr>
        <w:sz w:val="24"/>
        <w:szCs w:val="24"/>
      </w:rPr>
      <w:fldChar w:fldCharType="end"/>
    </w:r>
  </w:p>
  <w:p w:rsidR="002C64E6" w:rsidRDefault="002C64E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3CD" w:rsidRDefault="00BE13CD" w:rsidP="00B540EE">
      <w:pPr>
        <w:spacing w:after="0" w:line="240" w:lineRule="auto"/>
      </w:pPr>
      <w:r>
        <w:separator/>
      </w:r>
    </w:p>
  </w:footnote>
  <w:footnote w:type="continuationSeparator" w:id="1">
    <w:p w:rsidR="00BE13CD" w:rsidRDefault="00BE13CD" w:rsidP="00B540EE">
      <w:pPr>
        <w:spacing w:after="0" w:line="240" w:lineRule="auto"/>
      </w:pPr>
      <w:r>
        <w:continuationSeparator/>
      </w:r>
    </w:p>
  </w:footnote>
  <w:footnote w:id="2">
    <w:p w:rsidR="002C64E6" w:rsidRPr="00D145C4" w:rsidRDefault="002C64E6" w:rsidP="0091352C">
      <w:pPr>
        <w:pStyle w:val="dash0422005f0435005f043a005f0441005f0442005f0020005f0441005f043d005f043e005f0441005f043a005f0438005f002c005f0417005f043d005f0430005f043a6"/>
        <w:spacing w:line="360" w:lineRule="auto"/>
        <w:ind w:firstLine="454"/>
        <w:jc w:val="both"/>
      </w:pPr>
      <w:r w:rsidRPr="00D145C4">
        <w:rPr>
          <w:rStyle w:val="dash0417043d0430043a00200441043d043e0441043a0438char"/>
          <w:vertAlign w:val="superscript"/>
        </w:rPr>
        <w:t>1</w:t>
      </w:r>
      <w:r>
        <w:t> </w:t>
      </w:r>
      <w:r w:rsidRPr="00D145C4">
        <w:t>Данная программа разрабатывается при наличии в образовательном учреждении детей с ограниченными возможностями здоровья.</w:t>
      </w:r>
    </w:p>
  </w:footnote>
  <w:footnote w:id="3">
    <w:p w:rsidR="002C64E6" w:rsidRDefault="002C64E6">
      <w:pPr>
        <w:pStyle w:val="af5"/>
      </w:pPr>
      <w:r>
        <w:rPr>
          <w:rStyle w:val="af4"/>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4">
    <w:p w:rsidR="002C64E6" w:rsidRPr="006940DA" w:rsidRDefault="002C64E6"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5">
    <w:p w:rsidR="002C64E6" w:rsidRDefault="002C64E6"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C64E6" w:rsidRDefault="002C64E6"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C64E6" w:rsidRDefault="002C64E6"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2C64E6" w:rsidRDefault="002C64E6"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2C64E6" w:rsidRDefault="002C64E6"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0">
    <w:p w:rsidR="002C64E6" w:rsidRPr="00451AC4" w:rsidRDefault="002C64E6"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C64E6" w:rsidRDefault="002C64E6" w:rsidP="002F5340">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2C64E6" w:rsidRDefault="002C64E6" w:rsidP="002F5340">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3">
    <w:p w:rsidR="002C64E6" w:rsidRPr="00D145C4" w:rsidRDefault="002C64E6" w:rsidP="00246976">
      <w:pPr>
        <w:pStyle w:val="af5"/>
      </w:pPr>
      <w:r w:rsidRPr="00BD1990">
        <w:rPr>
          <w:rStyle w:val="af4"/>
        </w:rPr>
        <w:footnoteRef/>
      </w:r>
      <w:r>
        <w:t> </w:t>
      </w:r>
      <w:r w:rsidRPr="00D145C4">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4">
    <w:p w:rsidR="002C64E6" w:rsidRPr="00D145C4" w:rsidRDefault="002C64E6" w:rsidP="008B4BAB">
      <w:pPr>
        <w:pStyle w:val="af5"/>
      </w:pPr>
      <w:r w:rsidRPr="00B4147A">
        <w:rPr>
          <w:rStyle w:val="af4"/>
        </w:rPr>
        <w:footnoteRef/>
      </w:r>
      <w:r>
        <w:t> </w:t>
      </w:r>
      <w:r w:rsidRPr="00D145C4">
        <w:t>Образовательное учреждение может уточнить, дополнить и/или изменить предложенные критерии с учётом особенностей используемой в данном образовательном учреждении системы оценки, а также с учётом предметной направленности осуществляемых проектов.</w:t>
      </w:r>
    </w:p>
  </w:footnote>
  <w:footnote w:id="15">
    <w:p w:rsidR="002C64E6" w:rsidRDefault="002C64E6"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2C64E6" w:rsidRPr="001665A0" w:rsidRDefault="002C64E6">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2C64E6" w:rsidRDefault="002C64E6"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2C64E6" w:rsidRPr="00D145C4" w:rsidRDefault="002C64E6" w:rsidP="00FC2B32">
      <w:pPr>
        <w:ind w:firstLine="454"/>
        <w:jc w:val="both"/>
      </w:pPr>
      <w:r w:rsidRPr="006428C7">
        <w:rPr>
          <w:rStyle w:val="af4"/>
        </w:rPr>
        <w:footnoteRef/>
      </w:r>
      <w:r w:rsidRPr="00D157DC">
        <w:t> </w:t>
      </w:r>
      <w:r w:rsidRPr="00D145C4">
        <w:t xml:space="preserve">Основанием являются требования ФГОС, требования и условия </w:t>
      </w:r>
      <w:r w:rsidRPr="00D145C4">
        <w:rPr>
          <w:color w:val="000000"/>
        </w:rPr>
        <w:t xml:space="preserve">Положения о лицензировании образовательной деятельности, утверждённого </w:t>
      </w:r>
      <w:r w:rsidRPr="00D145C4">
        <w:t>Постановлением Правительства Российской Федерации от 31</w:t>
      </w:r>
      <w:r w:rsidRPr="00D157DC">
        <w:t> </w:t>
      </w:r>
      <w:r w:rsidRPr="00D145C4">
        <w:t>марта 2009</w:t>
      </w:r>
      <w:r w:rsidRPr="00D157DC">
        <w:t> </w:t>
      </w:r>
      <w:r w:rsidRPr="00D145C4">
        <w:t>г. №</w:t>
      </w:r>
      <w:r w:rsidRPr="00D157DC">
        <w:t> </w:t>
      </w:r>
      <w:r w:rsidRPr="00D145C4">
        <w:t>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w:t>
      </w:r>
      <w:r w:rsidRPr="00D157DC">
        <w:t> </w:t>
      </w:r>
      <w:r w:rsidRPr="00D145C4">
        <w:t>г. №</w:t>
      </w:r>
      <w:r w:rsidRPr="00D157DC">
        <w:t> </w:t>
      </w:r>
      <w:r w:rsidRPr="00D145C4">
        <w:t>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EB6D62"/>
    <w:multiLevelType w:val="multilevel"/>
    <w:tmpl w:val="14FA41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1D6CC0"/>
    <w:multiLevelType w:val="multilevel"/>
    <w:tmpl w:val="BC0CB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764424"/>
    <w:multiLevelType w:val="multilevel"/>
    <w:tmpl w:val="9AFE75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3D16E4"/>
    <w:multiLevelType w:val="hybridMultilevel"/>
    <w:tmpl w:val="004EED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9B0E66"/>
    <w:multiLevelType w:val="multilevel"/>
    <w:tmpl w:val="480459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5AC5864"/>
    <w:multiLevelType w:val="multilevel"/>
    <w:tmpl w:val="86B8C5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BD5873"/>
    <w:multiLevelType w:val="multilevel"/>
    <w:tmpl w:val="DEC6D7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3554AD"/>
    <w:multiLevelType w:val="multilevel"/>
    <w:tmpl w:val="723E1B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91C32ED"/>
    <w:multiLevelType w:val="hybridMultilevel"/>
    <w:tmpl w:val="D52CAB16"/>
    <w:lvl w:ilvl="0" w:tplc="E7FA162A">
      <w:start w:val="1"/>
      <w:numFmt w:val="decimal"/>
      <w:lvlText w:val="%1."/>
      <w:lvlJc w:val="left"/>
      <w:pPr>
        <w:tabs>
          <w:tab w:val="num" w:pos="720"/>
        </w:tabs>
        <w:ind w:left="720" w:hanging="360"/>
      </w:pPr>
      <w:rPr>
        <w:rFonts w:hint="default"/>
        <w:b/>
      </w:rPr>
    </w:lvl>
    <w:lvl w:ilvl="1" w:tplc="AAE254D0">
      <w:numFmt w:val="none"/>
      <w:lvlText w:val=""/>
      <w:lvlJc w:val="left"/>
      <w:pPr>
        <w:tabs>
          <w:tab w:val="num" w:pos="360"/>
        </w:tabs>
      </w:pPr>
    </w:lvl>
    <w:lvl w:ilvl="2" w:tplc="1ECCF8D0">
      <w:numFmt w:val="none"/>
      <w:lvlText w:val=""/>
      <w:lvlJc w:val="left"/>
      <w:pPr>
        <w:tabs>
          <w:tab w:val="num" w:pos="360"/>
        </w:tabs>
      </w:pPr>
    </w:lvl>
    <w:lvl w:ilvl="3" w:tplc="C4E88F7E">
      <w:numFmt w:val="none"/>
      <w:lvlText w:val=""/>
      <w:lvlJc w:val="left"/>
      <w:pPr>
        <w:tabs>
          <w:tab w:val="num" w:pos="360"/>
        </w:tabs>
      </w:pPr>
    </w:lvl>
    <w:lvl w:ilvl="4" w:tplc="73CCBF98">
      <w:numFmt w:val="none"/>
      <w:lvlText w:val=""/>
      <w:lvlJc w:val="left"/>
      <w:pPr>
        <w:tabs>
          <w:tab w:val="num" w:pos="360"/>
        </w:tabs>
      </w:pPr>
    </w:lvl>
    <w:lvl w:ilvl="5" w:tplc="D5DE3268">
      <w:numFmt w:val="none"/>
      <w:lvlText w:val=""/>
      <w:lvlJc w:val="left"/>
      <w:pPr>
        <w:tabs>
          <w:tab w:val="num" w:pos="360"/>
        </w:tabs>
      </w:pPr>
    </w:lvl>
    <w:lvl w:ilvl="6" w:tplc="0638EF3A">
      <w:numFmt w:val="none"/>
      <w:lvlText w:val=""/>
      <w:lvlJc w:val="left"/>
      <w:pPr>
        <w:tabs>
          <w:tab w:val="num" w:pos="360"/>
        </w:tabs>
      </w:pPr>
    </w:lvl>
    <w:lvl w:ilvl="7" w:tplc="1504B206">
      <w:numFmt w:val="none"/>
      <w:lvlText w:val=""/>
      <w:lvlJc w:val="left"/>
      <w:pPr>
        <w:tabs>
          <w:tab w:val="num" w:pos="360"/>
        </w:tabs>
      </w:pPr>
    </w:lvl>
    <w:lvl w:ilvl="8" w:tplc="4184C166">
      <w:numFmt w:val="none"/>
      <w:lvlText w:val=""/>
      <w:lvlJc w:val="left"/>
      <w:pPr>
        <w:tabs>
          <w:tab w:val="num" w:pos="360"/>
        </w:tabs>
      </w:p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02499A"/>
    <w:multiLevelType w:val="multilevel"/>
    <w:tmpl w:val="C38E9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FC6487B"/>
    <w:multiLevelType w:val="multilevel"/>
    <w:tmpl w:val="C9D2200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D51A79"/>
    <w:multiLevelType w:val="hybridMultilevel"/>
    <w:tmpl w:val="6F6AC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0D4482"/>
    <w:multiLevelType w:val="hybridMultilevel"/>
    <w:tmpl w:val="F4BEDD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6">
    <w:nsid w:val="15382BE5"/>
    <w:multiLevelType w:val="multilevel"/>
    <w:tmpl w:val="3C70F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AB4804"/>
    <w:multiLevelType w:val="multilevel"/>
    <w:tmpl w:val="02BC63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692223"/>
    <w:multiLevelType w:val="multilevel"/>
    <w:tmpl w:val="BE2A0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730F79"/>
    <w:multiLevelType w:val="multilevel"/>
    <w:tmpl w:val="6D388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CFD5F80"/>
    <w:multiLevelType w:val="hybridMultilevel"/>
    <w:tmpl w:val="AA448C6C"/>
    <w:lvl w:ilvl="0" w:tplc="BDFC1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F866F5"/>
    <w:multiLevelType w:val="multilevel"/>
    <w:tmpl w:val="30EEAA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FC20DC9"/>
    <w:multiLevelType w:val="hybridMultilevel"/>
    <w:tmpl w:val="23B68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FF11DCB"/>
    <w:multiLevelType w:val="multilevel"/>
    <w:tmpl w:val="499A0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2D86D99"/>
    <w:multiLevelType w:val="multilevel"/>
    <w:tmpl w:val="8D1257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5795655"/>
    <w:multiLevelType w:val="multilevel"/>
    <w:tmpl w:val="9DC0646A"/>
    <w:lvl w:ilvl="0">
      <w:start w:val="1"/>
      <w:numFmt w:val="decimal"/>
      <w:lvlText w:val="%1."/>
      <w:lvlJc w:val="left"/>
      <w:pPr>
        <w:ind w:left="1287" w:hanging="360"/>
      </w:pPr>
      <w:rPr>
        <w:color w:val="auto"/>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2C267259"/>
    <w:multiLevelType w:val="multilevel"/>
    <w:tmpl w:val="FEE2B7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E2F0D28"/>
    <w:multiLevelType w:val="multilevel"/>
    <w:tmpl w:val="BB64719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F24334D"/>
    <w:multiLevelType w:val="hybridMultilevel"/>
    <w:tmpl w:val="A71E9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nsid w:val="311E7CC5"/>
    <w:multiLevelType w:val="multilevel"/>
    <w:tmpl w:val="B2AC1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1C646E9"/>
    <w:multiLevelType w:val="hybridMultilevel"/>
    <w:tmpl w:val="14545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399285B"/>
    <w:multiLevelType w:val="hybridMultilevel"/>
    <w:tmpl w:val="C7C44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611E68"/>
    <w:multiLevelType w:val="multilevel"/>
    <w:tmpl w:val="5FEE8B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6AF046A"/>
    <w:multiLevelType w:val="multilevel"/>
    <w:tmpl w:val="08E6D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8E1437"/>
    <w:multiLevelType w:val="multilevel"/>
    <w:tmpl w:val="6FF20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88D4A93"/>
    <w:multiLevelType w:val="hybridMultilevel"/>
    <w:tmpl w:val="63622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nsid w:val="3ACF627A"/>
    <w:multiLevelType w:val="multilevel"/>
    <w:tmpl w:val="619616BA"/>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3B1F5951"/>
    <w:multiLevelType w:val="multilevel"/>
    <w:tmpl w:val="A44EB71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195A70"/>
    <w:multiLevelType w:val="multilevel"/>
    <w:tmpl w:val="6734C7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4B780D"/>
    <w:multiLevelType w:val="multilevel"/>
    <w:tmpl w:val="B1EE9C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E4C2660"/>
    <w:multiLevelType w:val="hybridMultilevel"/>
    <w:tmpl w:val="E38CFBEA"/>
    <w:lvl w:ilvl="0" w:tplc="4178EE56">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053603D"/>
    <w:multiLevelType w:val="multilevel"/>
    <w:tmpl w:val="9630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1407F2E"/>
    <w:multiLevelType w:val="hybridMultilevel"/>
    <w:tmpl w:val="CFA6C49C"/>
    <w:lvl w:ilvl="0" w:tplc="E92E08B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470F4D"/>
    <w:multiLevelType w:val="multilevel"/>
    <w:tmpl w:val="46767E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1517BBB"/>
    <w:multiLevelType w:val="multilevel"/>
    <w:tmpl w:val="1DA6BB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CB372D"/>
    <w:multiLevelType w:val="multilevel"/>
    <w:tmpl w:val="069A9B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0E3231"/>
    <w:multiLevelType w:val="multilevel"/>
    <w:tmpl w:val="581201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CB87D39"/>
    <w:multiLevelType w:val="multilevel"/>
    <w:tmpl w:val="6C22CE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572"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FF10EC6"/>
    <w:multiLevelType w:val="multilevel"/>
    <w:tmpl w:val="F7AC4B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2FF3DD6"/>
    <w:multiLevelType w:val="multilevel"/>
    <w:tmpl w:val="E6EA51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9">
    <w:nsid w:val="542F5109"/>
    <w:multiLevelType w:val="hybridMultilevel"/>
    <w:tmpl w:val="19BCC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4465ABE"/>
    <w:multiLevelType w:val="multilevel"/>
    <w:tmpl w:val="E7CE45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5433E14"/>
    <w:multiLevelType w:val="multilevel"/>
    <w:tmpl w:val="7F2651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5A26A55"/>
    <w:multiLevelType w:val="multilevel"/>
    <w:tmpl w:val="71B0C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6CC0FBC"/>
    <w:multiLevelType w:val="hybridMultilevel"/>
    <w:tmpl w:val="BA562C2E"/>
    <w:lvl w:ilvl="0" w:tplc="D94E0FE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7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8B151B1"/>
    <w:multiLevelType w:val="multilevel"/>
    <w:tmpl w:val="46767E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nsid w:val="5938058B"/>
    <w:multiLevelType w:val="hybridMultilevel"/>
    <w:tmpl w:val="52167C36"/>
    <w:lvl w:ilvl="0" w:tplc="EB6C4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9A13911"/>
    <w:multiLevelType w:val="multilevel"/>
    <w:tmpl w:val="04AC7FB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A194D57"/>
    <w:multiLevelType w:val="hybridMultilevel"/>
    <w:tmpl w:val="AF90C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A4A1276"/>
    <w:multiLevelType w:val="hybridMultilevel"/>
    <w:tmpl w:val="BF280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B190C28"/>
    <w:multiLevelType w:val="multilevel"/>
    <w:tmpl w:val="2AF66A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3">
    <w:nsid w:val="5BF10804"/>
    <w:multiLevelType w:val="multilevel"/>
    <w:tmpl w:val="7B84FF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5D80413F"/>
    <w:multiLevelType w:val="hybridMultilevel"/>
    <w:tmpl w:val="273CAD62"/>
    <w:lvl w:ilvl="0" w:tplc="59EC05A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5F160A50"/>
    <w:multiLevelType w:val="multilevel"/>
    <w:tmpl w:val="70DC06EE"/>
    <w:lvl w:ilvl="0">
      <w:start w:val="1"/>
      <w:numFmt w:val="decimal"/>
      <w:lvlText w:val="%1."/>
      <w:lvlJc w:val="left"/>
      <w:pPr>
        <w:ind w:left="1020" w:hanging="1020"/>
      </w:pPr>
      <w:rPr>
        <w:rFonts w:eastAsia="Calibri" w:hint="default"/>
        <w:b w:val="0"/>
      </w:rPr>
    </w:lvl>
    <w:lvl w:ilvl="1">
      <w:start w:val="2"/>
      <w:numFmt w:val="decimal"/>
      <w:lvlText w:val="%1.%2."/>
      <w:lvlJc w:val="left"/>
      <w:pPr>
        <w:ind w:left="1020" w:hanging="1020"/>
      </w:pPr>
      <w:rPr>
        <w:rFonts w:eastAsia="Calibri" w:hint="default"/>
        <w:b w:val="0"/>
      </w:rPr>
    </w:lvl>
    <w:lvl w:ilvl="2">
      <w:start w:val="5"/>
      <w:numFmt w:val="decimal"/>
      <w:lvlText w:val="%1.%2.%3."/>
      <w:lvlJc w:val="left"/>
      <w:pPr>
        <w:ind w:left="1020" w:hanging="1020"/>
      </w:pPr>
      <w:rPr>
        <w:rFonts w:eastAsia="Calibri" w:hint="default"/>
        <w:b w:val="0"/>
      </w:rPr>
    </w:lvl>
    <w:lvl w:ilvl="3">
      <w:start w:val="22"/>
      <w:numFmt w:val="decimal"/>
      <w:lvlText w:val="%1.%2.%3.%4."/>
      <w:lvlJc w:val="left"/>
      <w:pPr>
        <w:ind w:left="1080" w:hanging="1080"/>
      </w:pPr>
      <w:rPr>
        <w:rFonts w:eastAsia="Calibri" w:hint="default"/>
        <w:b/>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800" w:hanging="180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20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16652A9"/>
    <w:multiLevelType w:val="multilevel"/>
    <w:tmpl w:val="AF421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2BD3277"/>
    <w:multiLevelType w:val="multilevel"/>
    <w:tmpl w:val="95881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32006ED"/>
    <w:multiLevelType w:val="multilevel"/>
    <w:tmpl w:val="DCF66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3B0224E"/>
    <w:multiLevelType w:val="multilevel"/>
    <w:tmpl w:val="9126C4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5CF0BF1"/>
    <w:multiLevelType w:val="hybridMultilevel"/>
    <w:tmpl w:val="8E329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9">
    <w:nsid w:val="67184BEE"/>
    <w:multiLevelType w:val="multilevel"/>
    <w:tmpl w:val="7EFC01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68A148ED"/>
    <w:multiLevelType w:val="hybridMultilevel"/>
    <w:tmpl w:val="E1889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8A24BBA"/>
    <w:multiLevelType w:val="multilevel"/>
    <w:tmpl w:val="E3D4F38C"/>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3">
    <w:nsid w:val="693A2EAA"/>
    <w:multiLevelType w:val="multilevel"/>
    <w:tmpl w:val="F940C4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BA97A7A"/>
    <w:multiLevelType w:val="multilevel"/>
    <w:tmpl w:val="D9DEC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C00021B"/>
    <w:multiLevelType w:val="hybridMultilevel"/>
    <w:tmpl w:val="F3827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6D2A2B49"/>
    <w:multiLevelType w:val="hybridMultilevel"/>
    <w:tmpl w:val="09148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D6D49C3"/>
    <w:multiLevelType w:val="multilevel"/>
    <w:tmpl w:val="EF948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E9647A7"/>
    <w:multiLevelType w:val="multilevel"/>
    <w:tmpl w:val="0FD006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3100163"/>
    <w:multiLevelType w:val="multilevel"/>
    <w:tmpl w:val="B0CCF2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5436EE1"/>
    <w:multiLevelType w:val="multilevel"/>
    <w:tmpl w:val="067C2DF0"/>
    <w:lvl w:ilvl="0">
      <w:start w:val="1"/>
      <w:numFmt w:val="decimal"/>
      <w:lvlText w:val="%1."/>
      <w:lvlJc w:val="left"/>
      <w:pPr>
        <w:ind w:left="885" w:hanging="885"/>
      </w:pPr>
      <w:rPr>
        <w:rFonts w:hint="default"/>
      </w:rPr>
    </w:lvl>
    <w:lvl w:ilvl="1">
      <w:start w:val="2"/>
      <w:numFmt w:val="decimal"/>
      <w:lvlText w:val="%1.%2."/>
      <w:lvlJc w:val="left"/>
      <w:pPr>
        <w:ind w:left="1058" w:hanging="885"/>
      </w:pPr>
      <w:rPr>
        <w:rFonts w:hint="default"/>
      </w:rPr>
    </w:lvl>
    <w:lvl w:ilvl="2">
      <w:start w:val="5"/>
      <w:numFmt w:val="decimal"/>
      <w:lvlText w:val="%1.%2.%3."/>
      <w:lvlJc w:val="left"/>
      <w:pPr>
        <w:ind w:left="1231" w:hanging="885"/>
      </w:pPr>
      <w:rPr>
        <w:rFonts w:hint="default"/>
      </w:rPr>
    </w:lvl>
    <w:lvl w:ilvl="3">
      <w:start w:val="3"/>
      <w:numFmt w:val="decimal"/>
      <w:lvlText w:val="%1.%2.%3.%4."/>
      <w:lvlJc w:val="left"/>
      <w:pPr>
        <w:ind w:left="1599" w:hanging="1080"/>
      </w:pPr>
      <w:rPr>
        <w:rFonts w:hint="default"/>
      </w:rPr>
    </w:lvl>
    <w:lvl w:ilvl="4">
      <w:start w:val="1"/>
      <w:numFmt w:val="decimal"/>
      <w:lvlText w:val="%1.%2.%3.%4.%5."/>
      <w:lvlJc w:val="left"/>
      <w:pPr>
        <w:ind w:left="1772" w:hanging="1080"/>
      </w:pPr>
      <w:rPr>
        <w:rFonts w:hint="default"/>
      </w:rPr>
    </w:lvl>
    <w:lvl w:ilvl="5">
      <w:start w:val="1"/>
      <w:numFmt w:val="decimal"/>
      <w:lvlText w:val="%1.%2.%3.%4.%5.%6."/>
      <w:lvlJc w:val="left"/>
      <w:pPr>
        <w:ind w:left="2305" w:hanging="1440"/>
      </w:pPr>
      <w:rPr>
        <w:rFonts w:hint="default"/>
      </w:rPr>
    </w:lvl>
    <w:lvl w:ilvl="6">
      <w:start w:val="1"/>
      <w:numFmt w:val="decimal"/>
      <w:lvlText w:val="%1.%2.%3.%4.%5.%6.%7."/>
      <w:lvlJc w:val="left"/>
      <w:pPr>
        <w:ind w:left="2838" w:hanging="1800"/>
      </w:pPr>
      <w:rPr>
        <w:rFonts w:hint="default"/>
      </w:rPr>
    </w:lvl>
    <w:lvl w:ilvl="7">
      <w:start w:val="1"/>
      <w:numFmt w:val="decimal"/>
      <w:lvlText w:val="%1.%2.%3.%4.%5.%6.%7.%8."/>
      <w:lvlJc w:val="left"/>
      <w:pPr>
        <w:ind w:left="3011" w:hanging="1800"/>
      </w:pPr>
      <w:rPr>
        <w:rFonts w:hint="default"/>
      </w:rPr>
    </w:lvl>
    <w:lvl w:ilvl="8">
      <w:start w:val="1"/>
      <w:numFmt w:val="decimal"/>
      <w:lvlText w:val="%1.%2.%3.%4.%5.%6.%7.%8.%9."/>
      <w:lvlJc w:val="left"/>
      <w:pPr>
        <w:ind w:left="3544" w:hanging="2160"/>
      </w:pPr>
      <w:rPr>
        <w:rFonts w:hint="default"/>
      </w:rPr>
    </w:lvl>
  </w:abstractNum>
  <w:abstractNum w:abstractNumId="24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6685014"/>
    <w:multiLevelType w:val="multilevel"/>
    <w:tmpl w:val="8B7EC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0">
    <w:nsid w:val="774323C9"/>
    <w:multiLevelType w:val="multilevel"/>
    <w:tmpl w:val="345E8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8006804"/>
    <w:multiLevelType w:val="hybridMultilevel"/>
    <w:tmpl w:val="56D207D2"/>
    <w:lvl w:ilvl="0" w:tplc="4178EE5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9882688"/>
    <w:multiLevelType w:val="multilevel"/>
    <w:tmpl w:val="CA20A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9DF2967"/>
    <w:multiLevelType w:val="hybridMultilevel"/>
    <w:tmpl w:val="306C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065B6A"/>
    <w:multiLevelType w:val="multilevel"/>
    <w:tmpl w:val="5ACC97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7FE000FE"/>
    <w:multiLevelType w:val="hybridMultilevel"/>
    <w:tmpl w:val="853CD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7"/>
  </w:num>
  <w:num w:numId="2">
    <w:abstractNumId w:val="22"/>
  </w:num>
  <w:num w:numId="3">
    <w:abstractNumId w:val="41"/>
  </w:num>
  <w:num w:numId="4">
    <w:abstractNumId w:val="263"/>
  </w:num>
  <w:num w:numId="5">
    <w:abstractNumId w:val="259"/>
  </w:num>
  <w:num w:numId="6">
    <w:abstractNumId w:val="71"/>
  </w:num>
  <w:num w:numId="7">
    <w:abstractNumId w:val="213"/>
  </w:num>
  <w:num w:numId="8">
    <w:abstractNumId w:val="158"/>
  </w:num>
  <w:num w:numId="9">
    <w:abstractNumId w:val="21"/>
  </w:num>
  <w:num w:numId="10">
    <w:abstractNumId w:val="54"/>
  </w:num>
  <w:num w:numId="11">
    <w:abstractNumId w:val="61"/>
  </w:num>
  <w:num w:numId="12">
    <w:abstractNumId w:val="42"/>
  </w:num>
  <w:num w:numId="13">
    <w:abstractNumId w:val="238"/>
  </w:num>
  <w:num w:numId="14">
    <w:abstractNumId w:val="116"/>
  </w:num>
  <w:num w:numId="15">
    <w:abstractNumId w:val="39"/>
  </w:num>
  <w:num w:numId="16">
    <w:abstractNumId w:val="251"/>
  </w:num>
  <w:num w:numId="17">
    <w:abstractNumId w:val="38"/>
  </w:num>
  <w:num w:numId="18">
    <w:abstractNumId w:val="194"/>
  </w:num>
  <w:num w:numId="19">
    <w:abstractNumId w:val="58"/>
  </w:num>
  <w:num w:numId="20">
    <w:abstractNumId w:val="179"/>
  </w:num>
  <w:num w:numId="21">
    <w:abstractNumId w:val="66"/>
  </w:num>
  <w:num w:numId="22">
    <w:abstractNumId w:val="218"/>
  </w:num>
  <w:num w:numId="23">
    <w:abstractNumId w:val="215"/>
  </w:num>
  <w:num w:numId="24">
    <w:abstractNumId w:val="167"/>
  </w:num>
  <w:num w:numId="25">
    <w:abstractNumId w:val="147"/>
  </w:num>
  <w:num w:numId="26">
    <w:abstractNumId w:val="201"/>
  </w:num>
  <w:num w:numId="27">
    <w:abstractNumId w:val="228"/>
  </w:num>
  <w:num w:numId="28">
    <w:abstractNumId w:val="3"/>
  </w:num>
  <w:num w:numId="29">
    <w:abstractNumId w:val="67"/>
  </w:num>
  <w:num w:numId="30">
    <w:abstractNumId w:val="139"/>
  </w:num>
  <w:num w:numId="31">
    <w:abstractNumId w:val="50"/>
  </w:num>
  <w:num w:numId="32">
    <w:abstractNumId w:val="103"/>
  </w:num>
  <w:num w:numId="33">
    <w:abstractNumId w:val="52"/>
  </w:num>
  <w:num w:numId="34">
    <w:abstractNumId w:val="76"/>
  </w:num>
  <w:num w:numId="35">
    <w:abstractNumId w:val="183"/>
  </w:num>
  <w:num w:numId="36">
    <w:abstractNumId w:val="48"/>
  </w:num>
  <w:num w:numId="37">
    <w:abstractNumId w:val="92"/>
  </w:num>
  <w:num w:numId="38">
    <w:abstractNumId w:val="268"/>
  </w:num>
  <w:num w:numId="39">
    <w:abstractNumId w:val="123"/>
  </w:num>
  <w:num w:numId="40">
    <w:abstractNumId w:val="229"/>
  </w:num>
  <w:num w:numId="41">
    <w:abstractNumId w:val="83"/>
  </w:num>
  <w:num w:numId="42">
    <w:abstractNumId w:val="206"/>
  </w:num>
  <w:num w:numId="43">
    <w:abstractNumId w:val="155"/>
  </w:num>
  <w:num w:numId="44">
    <w:abstractNumId w:val="247"/>
  </w:num>
  <w:num w:numId="45">
    <w:abstractNumId w:val="11"/>
  </w:num>
  <w:num w:numId="46">
    <w:abstractNumId w:val="230"/>
  </w:num>
  <w:num w:numId="47">
    <w:abstractNumId w:val="254"/>
  </w:num>
  <w:num w:numId="48">
    <w:abstractNumId w:val="202"/>
  </w:num>
  <w:num w:numId="49">
    <w:abstractNumId w:val="181"/>
  </w:num>
  <w:num w:numId="50">
    <w:abstractNumId w:val="126"/>
  </w:num>
  <w:num w:numId="51">
    <w:abstractNumId w:val="24"/>
  </w:num>
  <w:num w:numId="52">
    <w:abstractNumId w:val="25"/>
  </w:num>
  <w:num w:numId="53">
    <w:abstractNumId w:val="256"/>
  </w:num>
  <w:num w:numId="54">
    <w:abstractNumId w:val="266"/>
  </w:num>
  <w:num w:numId="55">
    <w:abstractNumId w:val="159"/>
  </w:num>
  <w:num w:numId="56">
    <w:abstractNumId w:val="14"/>
  </w:num>
  <w:num w:numId="57">
    <w:abstractNumId w:val="37"/>
  </w:num>
  <w:num w:numId="58">
    <w:abstractNumId w:val="141"/>
  </w:num>
  <w:num w:numId="59">
    <w:abstractNumId w:val="88"/>
  </w:num>
  <w:num w:numId="60">
    <w:abstractNumId w:val="178"/>
  </w:num>
  <w:num w:numId="61">
    <w:abstractNumId w:val="1"/>
  </w:num>
  <w:num w:numId="62">
    <w:abstractNumId w:val="188"/>
  </w:num>
  <w:num w:numId="63">
    <w:abstractNumId w:val="172"/>
  </w:num>
  <w:num w:numId="64">
    <w:abstractNumId w:val="73"/>
  </w:num>
  <w:num w:numId="65">
    <w:abstractNumId w:val="233"/>
  </w:num>
  <w:num w:numId="66">
    <w:abstractNumId w:val="227"/>
  </w:num>
  <w:num w:numId="67">
    <w:abstractNumId w:val="110"/>
  </w:num>
  <w:num w:numId="68">
    <w:abstractNumId w:val="257"/>
  </w:num>
  <w:num w:numId="69">
    <w:abstractNumId w:val="154"/>
  </w:num>
  <w:num w:numId="70">
    <w:abstractNumId w:val="208"/>
  </w:num>
  <w:num w:numId="71">
    <w:abstractNumId w:val="91"/>
  </w:num>
  <w:num w:numId="72">
    <w:abstractNumId w:val="261"/>
  </w:num>
  <w:num w:numId="73">
    <w:abstractNumId w:val="245"/>
  </w:num>
  <w:num w:numId="74">
    <w:abstractNumId w:val="224"/>
  </w:num>
  <w:num w:numId="75">
    <w:abstractNumId w:val="4"/>
  </w:num>
  <w:num w:numId="76">
    <w:abstractNumId w:val="99"/>
  </w:num>
  <w:num w:numId="77">
    <w:abstractNumId w:val="129"/>
  </w:num>
  <w:num w:numId="78">
    <w:abstractNumId w:val="33"/>
  </w:num>
  <w:num w:numId="79">
    <w:abstractNumId w:val="151"/>
  </w:num>
  <w:num w:numId="80">
    <w:abstractNumId w:val="195"/>
  </w:num>
  <w:num w:numId="81">
    <w:abstractNumId w:val="45"/>
  </w:num>
  <w:num w:numId="82">
    <w:abstractNumId w:val="57"/>
  </w:num>
  <w:num w:numId="83">
    <w:abstractNumId w:val="30"/>
  </w:num>
  <w:num w:numId="84">
    <w:abstractNumId w:val="252"/>
  </w:num>
  <w:num w:numId="85">
    <w:abstractNumId w:val="118"/>
  </w:num>
  <w:num w:numId="86">
    <w:abstractNumId w:val="137"/>
  </w:num>
  <w:num w:numId="87">
    <w:abstractNumId w:val="10"/>
  </w:num>
  <w:num w:numId="88">
    <w:abstractNumId w:val="26"/>
  </w:num>
  <w:num w:numId="89">
    <w:abstractNumId w:val="242"/>
  </w:num>
  <w:num w:numId="90">
    <w:abstractNumId w:val="240"/>
  </w:num>
  <w:num w:numId="91">
    <w:abstractNumId w:val="200"/>
  </w:num>
  <w:num w:numId="92">
    <w:abstractNumId w:val="144"/>
  </w:num>
  <w:num w:numId="93">
    <w:abstractNumId w:val="100"/>
  </w:num>
  <w:num w:numId="94">
    <w:abstractNumId w:val="163"/>
  </w:num>
  <w:num w:numId="95">
    <w:abstractNumId w:val="60"/>
  </w:num>
  <w:num w:numId="96">
    <w:abstractNumId w:val="115"/>
  </w:num>
  <w:num w:numId="97">
    <w:abstractNumId w:val="191"/>
  </w:num>
  <w:num w:numId="98">
    <w:abstractNumId w:val="68"/>
  </w:num>
  <w:num w:numId="99">
    <w:abstractNumId w:val="62"/>
  </w:num>
  <w:num w:numId="100">
    <w:abstractNumId w:val="146"/>
  </w:num>
  <w:num w:numId="101">
    <w:abstractNumId w:val="79"/>
  </w:num>
  <w:num w:numId="102">
    <w:abstractNumId w:val="177"/>
  </w:num>
  <w:num w:numId="103">
    <w:abstractNumId w:val="96"/>
  </w:num>
  <w:num w:numId="104">
    <w:abstractNumId w:val="133"/>
  </w:num>
  <w:num w:numId="105">
    <w:abstractNumId w:val="135"/>
  </w:num>
  <w:num w:numId="106">
    <w:abstractNumId w:val="32"/>
  </w:num>
  <w:num w:numId="107">
    <w:abstractNumId w:val="124"/>
  </w:num>
  <w:num w:numId="108">
    <w:abstractNumId w:val="192"/>
  </w:num>
  <w:num w:numId="109">
    <w:abstractNumId w:val="106"/>
  </w:num>
  <w:num w:numId="110">
    <w:abstractNumId w:val="84"/>
  </w:num>
  <w:num w:numId="111">
    <w:abstractNumId w:val="78"/>
  </w:num>
  <w:num w:numId="112">
    <w:abstractNumId w:val="125"/>
  </w:num>
  <w:num w:numId="113">
    <w:abstractNumId w:val="168"/>
  </w:num>
  <w:num w:numId="114">
    <w:abstractNumId w:val="214"/>
  </w:num>
  <w:num w:numId="115">
    <w:abstractNumId w:val="203"/>
  </w:num>
  <w:num w:numId="116">
    <w:abstractNumId w:val="153"/>
  </w:num>
  <w:num w:numId="117">
    <w:abstractNumId w:val="82"/>
  </w:num>
  <w:num w:numId="118">
    <w:abstractNumId w:val="59"/>
  </w:num>
  <w:num w:numId="119">
    <w:abstractNumId w:val="111"/>
  </w:num>
  <w:num w:numId="120">
    <w:abstractNumId w:val="160"/>
  </w:num>
  <w:num w:numId="121">
    <w:abstractNumId w:val="205"/>
  </w:num>
  <w:num w:numId="122">
    <w:abstractNumId w:val="80"/>
  </w:num>
  <w:num w:numId="123">
    <w:abstractNumId w:val="64"/>
  </w:num>
  <w:num w:numId="124">
    <w:abstractNumId w:val="8"/>
  </w:num>
  <w:num w:numId="125">
    <w:abstractNumId w:val="226"/>
  </w:num>
  <w:num w:numId="126">
    <w:abstractNumId w:val="235"/>
  </w:num>
  <w:num w:numId="127">
    <w:abstractNumId w:val="239"/>
  </w:num>
  <w:num w:numId="128">
    <w:abstractNumId w:val="93"/>
  </w:num>
  <w:num w:numId="129">
    <w:abstractNumId w:val="128"/>
  </w:num>
  <w:num w:numId="130">
    <w:abstractNumId w:val="28"/>
  </w:num>
  <w:num w:numId="131">
    <w:abstractNumId w:val="2"/>
  </w:num>
  <w:num w:numId="132">
    <w:abstractNumId w:val="269"/>
  </w:num>
  <w:num w:numId="133">
    <w:abstractNumId w:val="173"/>
  </w:num>
  <w:num w:numId="134">
    <w:abstractNumId w:val="255"/>
  </w:num>
  <w:num w:numId="135">
    <w:abstractNumId w:val="143"/>
  </w:num>
  <w:num w:numId="136">
    <w:abstractNumId w:val="65"/>
  </w:num>
  <w:num w:numId="137">
    <w:abstractNumId w:val="216"/>
  </w:num>
  <w:num w:numId="138">
    <w:abstractNumId w:val="264"/>
  </w:num>
  <w:num w:numId="139">
    <w:abstractNumId w:val="114"/>
    <w:lvlOverride w:ilvl="0">
      <w:startOverride w:val="1"/>
    </w:lvlOverride>
  </w:num>
  <w:num w:numId="140">
    <w:abstractNumId w:val="220"/>
  </w:num>
  <w:num w:numId="141">
    <w:abstractNumId w:val="145"/>
  </w:num>
  <w:num w:numId="142">
    <w:abstractNumId w:val="97"/>
  </w:num>
  <w:num w:numId="143">
    <w:abstractNumId w:val="117"/>
  </w:num>
  <w:num w:numId="144">
    <w:abstractNumId w:val="198"/>
  </w:num>
  <w:num w:numId="145">
    <w:abstractNumId w:val="23"/>
  </w:num>
  <w:num w:numId="146">
    <w:abstractNumId w:val="121"/>
  </w:num>
  <w:num w:numId="147">
    <w:abstractNumId w:val="101"/>
  </w:num>
  <w:num w:numId="148">
    <w:abstractNumId w:val="265"/>
  </w:num>
  <w:num w:numId="149">
    <w:abstractNumId w:val="74"/>
  </w:num>
  <w:num w:numId="150">
    <w:abstractNumId w:val="75"/>
  </w:num>
  <w:num w:numId="151">
    <w:abstractNumId w:val="134"/>
  </w:num>
  <w:num w:numId="152">
    <w:abstractNumId w:val="140"/>
  </w:num>
  <w:num w:numId="153">
    <w:abstractNumId w:val="18"/>
  </w:num>
  <w:num w:numId="154">
    <w:abstractNumId w:val="164"/>
  </w:num>
  <w:num w:numId="155">
    <w:abstractNumId w:val="43"/>
  </w:num>
  <w:num w:numId="156">
    <w:abstractNumId w:val="122"/>
  </w:num>
  <w:num w:numId="157">
    <w:abstractNumId w:val="148"/>
  </w:num>
  <w:num w:numId="158">
    <w:abstractNumId w:val="72"/>
  </w:num>
  <w:num w:numId="159">
    <w:abstractNumId w:val="249"/>
  </w:num>
  <w:num w:numId="160">
    <w:abstractNumId w:val="186"/>
  </w:num>
  <w:num w:numId="161">
    <w:abstractNumId w:val="107"/>
  </w:num>
  <w:num w:numId="162">
    <w:abstractNumId w:val="162"/>
  </w:num>
  <w:num w:numId="163">
    <w:abstractNumId w:val="13"/>
  </w:num>
  <w:num w:numId="164">
    <w:abstractNumId w:val="196"/>
  </w:num>
  <w:num w:numId="165">
    <w:abstractNumId w:val="234"/>
  </w:num>
  <w:num w:numId="166">
    <w:abstractNumId w:val="150"/>
  </w:num>
  <w:num w:numId="167">
    <w:abstractNumId w:val="53"/>
  </w:num>
  <w:num w:numId="168">
    <w:abstractNumId w:val="49"/>
  </w:num>
  <w:num w:numId="169">
    <w:abstractNumId w:val="225"/>
  </w:num>
  <w:num w:numId="170">
    <w:abstractNumId w:val="165"/>
  </w:num>
  <w:num w:numId="171">
    <w:abstractNumId w:val="189"/>
  </w:num>
  <w:num w:numId="172">
    <w:abstractNumId w:val="152"/>
  </w:num>
  <w:num w:numId="173">
    <w:abstractNumId w:val="243"/>
  </w:num>
  <w:num w:numId="174">
    <w:abstractNumId w:val="104"/>
  </w:num>
  <w:num w:numId="175">
    <w:abstractNumId w:val="77"/>
  </w:num>
  <w:num w:numId="176">
    <w:abstractNumId w:val="70"/>
  </w:num>
  <w:num w:numId="177">
    <w:abstractNumId w:val="31"/>
  </w:num>
  <w:num w:numId="178">
    <w:abstractNumId w:val="204"/>
  </w:num>
  <w:num w:numId="179">
    <w:abstractNumId w:val="244"/>
  </w:num>
  <w:num w:numId="180">
    <w:abstractNumId w:val="19"/>
  </w:num>
  <w:num w:numId="181">
    <w:abstractNumId w:val="176"/>
  </w:num>
  <w:num w:numId="182">
    <w:abstractNumId w:val="142"/>
  </w:num>
  <w:num w:numId="183">
    <w:abstractNumId w:val="212"/>
  </w:num>
  <w:num w:numId="184">
    <w:abstractNumId w:val="112"/>
  </w:num>
  <w:num w:numId="185">
    <w:abstractNumId w:val="149"/>
  </w:num>
  <w:num w:numId="186">
    <w:abstractNumId w:val="87"/>
  </w:num>
  <w:num w:numId="187">
    <w:abstractNumId w:val="267"/>
  </w:num>
  <w:num w:numId="188">
    <w:abstractNumId w:val="0"/>
  </w:num>
  <w:num w:numId="189">
    <w:abstractNumId w:val="90"/>
  </w:num>
  <w:num w:numId="190">
    <w:abstractNumId w:val="34"/>
  </w:num>
  <w:num w:numId="191">
    <w:abstractNumId w:val="94"/>
  </w:num>
  <w:num w:numId="192">
    <w:abstractNumId w:val="105"/>
  </w:num>
  <w:num w:numId="193">
    <w:abstractNumId w:val="55"/>
  </w:num>
  <w:num w:numId="194">
    <w:abstractNumId w:val="260"/>
  </w:num>
  <w:num w:numId="195">
    <w:abstractNumId w:val="270"/>
  </w:num>
  <w:num w:numId="196">
    <w:abstractNumId w:val="232"/>
  </w:num>
  <w:num w:numId="197">
    <w:abstractNumId w:val="86"/>
  </w:num>
  <w:num w:numId="198">
    <w:abstractNumId w:val="169"/>
  </w:num>
  <w:num w:numId="199">
    <w:abstractNumId w:val="221"/>
  </w:num>
  <w:num w:numId="200">
    <w:abstractNumId w:val="187"/>
  </w:num>
  <w:num w:numId="201">
    <w:abstractNumId w:val="175"/>
  </w:num>
  <w:num w:numId="202">
    <w:abstractNumId w:val="217"/>
  </w:num>
  <w:num w:numId="203">
    <w:abstractNumId w:val="258"/>
  </w:num>
  <w:num w:numId="204">
    <w:abstractNumId w:val="15"/>
  </w:num>
  <w:num w:numId="205">
    <w:abstractNumId w:val="185"/>
  </w:num>
  <w:num w:numId="206">
    <w:abstractNumId w:val="182"/>
  </w:num>
  <w:num w:numId="207">
    <w:abstractNumId w:val="47"/>
  </w:num>
  <w:num w:numId="208">
    <w:abstractNumId w:val="246"/>
  </w:num>
  <w:num w:numId="209">
    <w:abstractNumId w:val="20"/>
  </w:num>
  <w:num w:numId="210">
    <w:abstractNumId w:val="9"/>
  </w:num>
  <w:num w:numId="211">
    <w:abstractNumId w:val="95"/>
  </w:num>
  <w:num w:numId="212">
    <w:abstractNumId w:val="6"/>
  </w:num>
  <w:num w:numId="213">
    <w:abstractNumId w:val="98"/>
  </w:num>
  <w:num w:numId="214">
    <w:abstractNumId w:val="108"/>
  </w:num>
  <w:num w:numId="215">
    <w:abstractNumId w:val="44"/>
  </w:num>
  <w:num w:numId="216">
    <w:abstractNumId w:val="17"/>
  </w:num>
  <w:num w:numId="217">
    <w:abstractNumId w:val="210"/>
  </w:num>
  <w:num w:numId="218">
    <w:abstractNumId w:val="231"/>
  </w:num>
  <w:num w:numId="219">
    <w:abstractNumId w:val="36"/>
  </w:num>
  <w:num w:numId="220">
    <w:abstractNumId w:val="7"/>
  </w:num>
  <w:num w:numId="221">
    <w:abstractNumId w:val="46"/>
  </w:num>
  <w:num w:numId="222">
    <w:abstractNumId w:val="190"/>
  </w:num>
  <w:num w:numId="223">
    <w:abstractNumId w:val="102"/>
  </w:num>
  <w:num w:numId="224">
    <w:abstractNumId w:val="211"/>
  </w:num>
  <w:num w:numId="225">
    <w:abstractNumId w:val="237"/>
  </w:num>
  <w:num w:numId="226">
    <w:abstractNumId w:val="16"/>
  </w:num>
  <w:num w:numId="227">
    <w:abstractNumId w:val="81"/>
  </w:num>
  <w:num w:numId="228">
    <w:abstractNumId w:val="51"/>
  </w:num>
  <w:num w:numId="229">
    <w:abstractNumId w:val="219"/>
  </w:num>
  <w:num w:numId="230">
    <w:abstractNumId w:val="56"/>
  </w:num>
  <w:num w:numId="231">
    <w:abstractNumId w:val="209"/>
  </w:num>
  <w:num w:numId="232">
    <w:abstractNumId w:val="207"/>
  </w:num>
  <w:num w:numId="233">
    <w:abstractNumId w:val="156"/>
  </w:num>
  <w:num w:numId="234">
    <w:abstractNumId w:val="170"/>
  </w:num>
  <w:num w:numId="235">
    <w:abstractNumId w:val="250"/>
  </w:num>
  <w:num w:numId="236">
    <w:abstractNumId w:val="223"/>
  </w:num>
  <w:num w:numId="237">
    <w:abstractNumId w:val="119"/>
  </w:num>
  <w:num w:numId="238">
    <w:abstractNumId w:val="113"/>
  </w:num>
  <w:num w:numId="239">
    <w:abstractNumId w:val="63"/>
  </w:num>
  <w:num w:numId="240">
    <w:abstractNumId w:val="89"/>
  </w:num>
  <w:num w:numId="241">
    <w:abstractNumId w:val="40"/>
  </w:num>
  <w:num w:numId="242">
    <w:abstractNumId w:val="161"/>
  </w:num>
  <w:num w:numId="243">
    <w:abstractNumId w:val="27"/>
  </w:num>
  <w:num w:numId="244">
    <w:abstractNumId w:val="236"/>
  </w:num>
  <w:num w:numId="245">
    <w:abstractNumId w:val="193"/>
  </w:num>
  <w:num w:numId="246">
    <w:abstractNumId w:val="166"/>
  </w:num>
  <w:num w:numId="247">
    <w:abstractNumId w:val="174"/>
  </w:num>
  <w:num w:numId="248">
    <w:abstractNumId w:val="5"/>
  </w:num>
  <w:num w:numId="249">
    <w:abstractNumId w:val="184"/>
  </w:num>
  <w:num w:numId="250">
    <w:abstractNumId w:val="241"/>
  </w:num>
  <w:num w:numId="251">
    <w:abstractNumId w:val="138"/>
  </w:num>
  <w:num w:numId="252">
    <w:abstractNumId w:val="136"/>
  </w:num>
  <w:num w:numId="253">
    <w:abstractNumId w:val="29"/>
  </w:num>
  <w:num w:numId="254">
    <w:abstractNumId w:val="253"/>
  </w:num>
  <w:num w:numId="255">
    <w:abstractNumId w:val="35"/>
  </w:num>
  <w:num w:numId="256">
    <w:abstractNumId w:val="131"/>
  </w:num>
  <w:num w:numId="257">
    <w:abstractNumId w:val="120"/>
  </w:num>
  <w:num w:numId="258">
    <w:abstractNumId w:val="85"/>
  </w:num>
  <w:num w:numId="259">
    <w:abstractNumId w:val="180"/>
  </w:num>
  <w:num w:numId="260">
    <w:abstractNumId w:val="262"/>
  </w:num>
  <w:num w:numId="261">
    <w:abstractNumId w:val="109"/>
  </w:num>
  <w:num w:numId="262">
    <w:abstractNumId w:val="132"/>
  </w:num>
  <w:num w:numId="263">
    <w:abstractNumId w:val="171"/>
  </w:num>
  <w:num w:numId="264">
    <w:abstractNumId w:val="12"/>
  </w:num>
  <w:num w:numId="265">
    <w:abstractNumId w:val="222"/>
  </w:num>
  <w:num w:numId="266">
    <w:abstractNumId w:val="130"/>
  </w:num>
  <w:num w:numId="267">
    <w:abstractNumId w:val="199"/>
  </w:num>
  <w:num w:numId="268">
    <w:abstractNumId w:val="127"/>
  </w:num>
  <w:num w:numId="269">
    <w:abstractNumId w:val="69"/>
  </w:num>
  <w:num w:numId="270">
    <w:abstractNumId w:val="197"/>
  </w:num>
  <w:num w:numId="271">
    <w:abstractNumId w:val="248"/>
  </w:num>
  <w:numIdMacAtCleanup w:val="2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425344"/>
    <w:rsid w:val="00004970"/>
    <w:rsid w:val="00007D82"/>
    <w:rsid w:val="000117BE"/>
    <w:rsid w:val="000167FA"/>
    <w:rsid w:val="0002076A"/>
    <w:rsid w:val="0002260B"/>
    <w:rsid w:val="00023C18"/>
    <w:rsid w:val="00025D75"/>
    <w:rsid w:val="00026BC9"/>
    <w:rsid w:val="00026C81"/>
    <w:rsid w:val="00027367"/>
    <w:rsid w:val="000313D7"/>
    <w:rsid w:val="0003173A"/>
    <w:rsid w:val="000356D7"/>
    <w:rsid w:val="0004126E"/>
    <w:rsid w:val="0004145B"/>
    <w:rsid w:val="0004371E"/>
    <w:rsid w:val="00043962"/>
    <w:rsid w:val="00043BF2"/>
    <w:rsid w:val="0004470A"/>
    <w:rsid w:val="0004519B"/>
    <w:rsid w:val="00050FD9"/>
    <w:rsid w:val="0005174D"/>
    <w:rsid w:val="000527FE"/>
    <w:rsid w:val="0005373F"/>
    <w:rsid w:val="000541DA"/>
    <w:rsid w:val="0005656B"/>
    <w:rsid w:val="00056684"/>
    <w:rsid w:val="00061F66"/>
    <w:rsid w:val="00064403"/>
    <w:rsid w:val="00064686"/>
    <w:rsid w:val="00065FDD"/>
    <w:rsid w:val="00070C5F"/>
    <w:rsid w:val="00076DE5"/>
    <w:rsid w:val="000778F8"/>
    <w:rsid w:val="0008081D"/>
    <w:rsid w:val="00083190"/>
    <w:rsid w:val="000855F2"/>
    <w:rsid w:val="00086BF2"/>
    <w:rsid w:val="00086D62"/>
    <w:rsid w:val="00087B13"/>
    <w:rsid w:val="0009461B"/>
    <w:rsid w:val="00095746"/>
    <w:rsid w:val="00096FE0"/>
    <w:rsid w:val="0009746A"/>
    <w:rsid w:val="000A10C6"/>
    <w:rsid w:val="000A2456"/>
    <w:rsid w:val="000A364A"/>
    <w:rsid w:val="000A400B"/>
    <w:rsid w:val="000A6C91"/>
    <w:rsid w:val="000A7509"/>
    <w:rsid w:val="000B0072"/>
    <w:rsid w:val="000B0724"/>
    <w:rsid w:val="000B698C"/>
    <w:rsid w:val="000B7959"/>
    <w:rsid w:val="000C1C0B"/>
    <w:rsid w:val="000C4138"/>
    <w:rsid w:val="000C470D"/>
    <w:rsid w:val="000D18F7"/>
    <w:rsid w:val="000D2CAC"/>
    <w:rsid w:val="000D4F24"/>
    <w:rsid w:val="000D5085"/>
    <w:rsid w:val="000D61DF"/>
    <w:rsid w:val="000D6F3F"/>
    <w:rsid w:val="000E1175"/>
    <w:rsid w:val="000E2D31"/>
    <w:rsid w:val="000E2DB0"/>
    <w:rsid w:val="000E7267"/>
    <w:rsid w:val="000F15D1"/>
    <w:rsid w:val="000F4324"/>
    <w:rsid w:val="000F4EE3"/>
    <w:rsid w:val="000F55DA"/>
    <w:rsid w:val="000F77AE"/>
    <w:rsid w:val="000F7AA0"/>
    <w:rsid w:val="00101055"/>
    <w:rsid w:val="0010197D"/>
    <w:rsid w:val="001032C3"/>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EC"/>
    <w:rsid w:val="00140CF3"/>
    <w:rsid w:val="001416EA"/>
    <w:rsid w:val="00147EDA"/>
    <w:rsid w:val="00150EE8"/>
    <w:rsid w:val="00152BA1"/>
    <w:rsid w:val="001546F0"/>
    <w:rsid w:val="00155853"/>
    <w:rsid w:val="00155B8F"/>
    <w:rsid w:val="001570E4"/>
    <w:rsid w:val="001631FD"/>
    <w:rsid w:val="001665A0"/>
    <w:rsid w:val="00170F60"/>
    <w:rsid w:val="00171AC2"/>
    <w:rsid w:val="001726DC"/>
    <w:rsid w:val="00175DBF"/>
    <w:rsid w:val="00176C58"/>
    <w:rsid w:val="00180CC0"/>
    <w:rsid w:val="001824CB"/>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9EF"/>
    <w:rsid w:val="001B6A1C"/>
    <w:rsid w:val="001C5D45"/>
    <w:rsid w:val="001C6419"/>
    <w:rsid w:val="001C65B2"/>
    <w:rsid w:val="001D109E"/>
    <w:rsid w:val="001D19FB"/>
    <w:rsid w:val="001D2B1B"/>
    <w:rsid w:val="001D4ABD"/>
    <w:rsid w:val="001D63D1"/>
    <w:rsid w:val="001E021F"/>
    <w:rsid w:val="001E1B4A"/>
    <w:rsid w:val="001E2A07"/>
    <w:rsid w:val="001E3AC9"/>
    <w:rsid w:val="001E5C7E"/>
    <w:rsid w:val="001E5F33"/>
    <w:rsid w:val="001F00F6"/>
    <w:rsid w:val="001F42F3"/>
    <w:rsid w:val="001F45BF"/>
    <w:rsid w:val="001F4CBF"/>
    <w:rsid w:val="001F575C"/>
    <w:rsid w:val="00201777"/>
    <w:rsid w:val="00203259"/>
    <w:rsid w:val="00203277"/>
    <w:rsid w:val="00203C06"/>
    <w:rsid w:val="00203FF5"/>
    <w:rsid w:val="0020404B"/>
    <w:rsid w:val="0020423C"/>
    <w:rsid w:val="002051EA"/>
    <w:rsid w:val="0020541D"/>
    <w:rsid w:val="00206118"/>
    <w:rsid w:val="00213C05"/>
    <w:rsid w:val="0021451B"/>
    <w:rsid w:val="00215CF9"/>
    <w:rsid w:val="00216A64"/>
    <w:rsid w:val="0021740F"/>
    <w:rsid w:val="0022159D"/>
    <w:rsid w:val="002231DE"/>
    <w:rsid w:val="002252E4"/>
    <w:rsid w:val="00230229"/>
    <w:rsid w:val="00230A5D"/>
    <w:rsid w:val="00234578"/>
    <w:rsid w:val="00235CF8"/>
    <w:rsid w:val="002364B5"/>
    <w:rsid w:val="00236F96"/>
    <w:rsid w:val="00240807"/>
    <w:rsid w:val="00242CED"/>
    <w:rsid w:val="00243496"/>
    <w:rsid w:val="00243C14"/>
    <w:rsid w:val="002455AC"/>
    <w:rsid w:val="00245F1D"/>
    <w:rsid w:val="00246976"/>
    <w:rsid w:val="0024776D"/>
    <w:rsid w:val="00257FAF"/>
    <w:rsid w:val="002626F3"/>
    <w:rsid w:val="00263FFB"/>
    <w:rsid w:val="00265811"/>
    <w:rsid w:val="002658F5"/>
    <w:rsid w:val="002703AE"/>
    <w:rsid w:val="00273F84"/>
    <w:rsid w:val="00277366"/>
    <w:rsid w:val="00280649"/>
    <w:rsid w:val="0028137D"/>
    <w:rsid w:val="002818BE"/>
    <w:rsid w:val="00282434"/>
    <w:rsid w:val="002838FE"/>
    <w:rsid w:val="00283B5A"/>
    <w:rsid w:val="0028720C"/>
    <w:rsid w:val="00287820"/>
    <w:rsid w:val="00291BAB"/>
    <w:rsid w:val="00292DD6"/>
    <w:rsid w:val="00293218"/>
    <w:rsid w:val="00297DD4"/>
    <w:rsid w:val="002A360A"/>
    <w:rsid w:val="002B1227"/>
    <w:rsid w:val="002B3133"/>
    <w:rsid w:val="002B4028"/>
    <w:rsid w:val="002C3C71"/>
    <w:rsid w:val="002C4D3C"/>
    <w:rsid w:val="002C64E6"/>
    <w:rsid w:val="002C6EB1"/>
    <w:rsid w:val="002C6EB2"/>
    <w:rsid w:val="002C72F0"/>
    <w:rsid w:val="002C79B9"/>
    <w:rsid w:val="002D2CBD"/>
    <w:rsid w:val="002E3F3E"/>
    <w:rsid w:val="002E6604"/>
    <w:rsid w:val="002E6BD0"/>
    <w:rsid w:val="002F41E9"/>
    <w:rsid w:val="002F42E8"/>
    <w:rsid w:val="002F5340"/>
    <w:rsid w:val="00301DC9"/>
    <w:rsid w:val="003033F2"/>
    <w:rsid w:val="0030367C"/>
    <w:rsid w:val="00307772"/>
    <w:rsid w:val="003110AD"/>
    <w:rsid w:val="003117B7"/>
    <w:rsid w:val="003134E9"/>
    <w:rsid w:val="00313A40"/>
    <w:rsid w:val="00314F0F"/>
    <w:rsid w:val="00317BBB"/>
    <w:rsid w:val="00321A8B"/>
    <w:rsid w:val="0032277D"/>
    <w:rsid w:val="00323A58"/>
    <w:rsid w:val="00331F3D"/>
    <w:rsid w:val="00334558"/>
    <w:rsid w:val="00334BAC"/>
    <w:rsid w:val="0033718A"/>
    <w:rsid w:val="00337D47"/>
    <w:rsid w:val="003403C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2ED4"/>
    <w:rsid w:val="0038753A"/>
    <w:rsid w:val="00387BEC"/>
    <w:rsid w:val="003A2BB4"/>
    <w:rsid w:val="003A5128"/>
    <w:rsid w:val="003A7138"/>
    <w:rsid w:val="003B3426"/>
    <w:rsid w:val="003B5AC2"/>
    <w:rsid w:val="003C1C81"/>
    <w:rsid w:val="003C1F55"/>
    <w:rsid w:val="003D1399"/>
    <w:rsid w:val="003D1546"/>
    <w:rsid w:val="003D2480"/>
    <w:rsid w:val="003D4330"/>
    <w:rsid w:val="003E1723"/>
    <w:rsid w:val="003E2FF0"/>
    <w:rsid w:val="003E73F0"/>
    <w:rsid w:val="003E7F3F"/>
    <w:rsid w:val="003F277B"/>
    <w:rsid w:val="003F3D78"/>
    <w:rsid w:val="003F60F1"/>
    <w:rsid w:val="003F6F38"/>
    <w:rsid w:val="003F7155"/>
    <w:rsid w:val="00400075"/>
    <w:rsid w:val="00401F61"/>
    <w:rsid w:val="0040362A"/>
    <w:rsid w:val="00403A1B"/>
    <w:rsid w:val="00403DD3"/>
    <w:rsid w:val="00404622"/>
    <w:rsid w:val="00404B05"/>
    <w:rsid w:val="004100EF"/>
    <w:rsid w:val="00410AF3"/>
    <w:rsid w:val="004116FD"/>
    <w:rsid w:val="0041406E"/>
    <w:rsid w:val="004152B9"/>
    <w:rsid w:val="004203A2"/>
    <w:rsid w:val="0042291A"/>
    <w:rsid w:val="00423926"/>
    <w:rsid w:val="00425344"/>
    <w:rsid w:val="00425570"/>
    <w:rsid w:val="00432006"/>
    <w:rsid w:val="00436EB5"/>
    <w:rsid w:val="0043702F"/>
    <w:rsid w:val="00437180"/>
    <w:rsid w:val="00442630"/>
    <w:rsid w:val="004433DF"/>
    <w:rsid w:val="00444D8D"/>
    <w:rsid w:val="00445DCD"/>
    <w:rsid w:val="00447CA6"/>
    <w:rsid w:val="00450FB7"/>
    <w:rsid w:val="00452C5F"/>
    <w:rsid w:val="004554D5"/>
    <w:rsid w:val="00465674"/>
    <w:rsid w:val="00465A4E"/>
    <w:rsid w:val="00465EEE"/>
    <w:rsid w:val="004701A4"/>
    <w:rsid w:val="00475353"/>
    <w:rsid w:val="00477646"/>
    <w:rsid w:val="0048158A"/>
    <w:rsid w:val="004874DE"/>
    <w:rsid w:val="00487EE9"/>
    <w:rsid w:val="00490A9E"/>
    <w:rsid w:val="00496B51"/>
    <w:rsid w:val="00496ECF"/>
    <w:rsid w:val="00497DC9"/>
    <w:rsid w:val="004A1E43"/>
    <w:rsid w:val="004A5C87"/>
    <w:rsid w:val="004A6043"/>
    <w:rsid w:val="004A67A6"/>
    <w:rsid w:val="004B140D"/>
    <w:rsid w:val="004B34BF"/>
    <w:rsid w:val="004B450E"/>
    <w:rsid w:val="004B67EF"/>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E6D15"/>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502B"/>
    <w:rsid w:val="00546D9F"/>
    <w:rsid w:val="0055194B"/>
    <w:rsid w:val="0055381A"/>
    <w:rsid w:val="005541AB"/>
    <w:rsid w:val="005544B1"/>
    <w:rsid w:val="00556039"/>
    <w:rsid w:val="00564793"/>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77"/>
    <w:rsid w:val="005B46CD"/>
    <w:rsid w:val="005B481D"/>
    <w:rsid w:val="005B681D"/>
    <w:rsid w:val="005C1EE4"/>
    <w:rsid w:val="005C6C27"/>
    <w:rsid w:val="005D0B6D"/>
    <w:rsid w:val="005D0ECB"/>
    <w:rsid w:val="005D21E9"/>
    <w:rsid w:val="005D39F5"/>
    <w:rsid w:val="005D5B28"/>
    <w:rsid w:val="005D5F24"/>
    <w:rsid w:val="005D64CA"/>
    <w:rsid w:val="005D7577"/>
    <w:rsid w:val="005E42EE"/>
    <w:rsid w:val="005F0DC9"/>
    <w:rsid w:val="005F3E1D"/>
    <w:rsid w:val="005F4975"/>
    <w:rsid w:val="005F5408"/>
    <w:rsid w:val="005F5F3E"/>
    <w:rsid w:val="0060150E"/>
    <w:rsid w:val="00601D93"/>
    <w:rsid w:val="00602DDA"/>
    <w:rsid w:val="00603E10"/>
    <w:rsid w:val="00605966"/>
    <w:rsid w:val="00607749"/>
    <w:rsid w:val="006179AC"/>
    <w:rsid w:val="00622153"/>
    <w:rsid w:val="006255B6"/>
    <w:rsid w:val="00631D35"/>
    <w:rsid w:val="00637DFA"/>
    <w:rsid w:val="006402BD"/>
    <w:rsid w:val="006460EB"/>
    <w:rsid w:val="006465FA"/>
    <w:rsid w:val="00646A25"/>
    <w:rsid w:val="00647DEE"/>
    <w:rsid w:val="00650F52"/>
    <w:rsid w:val="00653A30"/>
    <w:rsid w:val="006549A3"/>
    <w:rsid w:val="00656C1E"/>
    <w:rsid w:val="00657899"/>
    <w:rsid w:val="00660A76"/>
    <w:rsid w:val="00665190"/>
    <w:rsid w:val="006658DB"/>
    <w:rsid w:val="006660A3"/>
    <w:rsid w:val="0066654F"/>
    <w:rsid w:val="00666B2A"/>
    <w:rsid w:val="00667765"/>
    <w:rsid w:val="00667803"/>
    <w:rsid w:val="00672440"/>
    <w:rsid w:val="006732BE"/>
    <w:rsid w:val="00674456"/>
    <w:rsid w:val="0067625B"/>
    <w:rsid w:val="0067648A"/>
    <w:rsid w:val="00676B2F"/>
    <w:rsid w:val="006772B9"/>
    <w:rsid w:val="006827E0"/>
    <w:rsid w:val="00687182"/>
    <w:rsid w:val="00687FC6"/>
    <w:rsid w:val="00693639"/>
    <w:rsid w:val="006940DA"/>
    <w:rsid w:val="006969DC"/>
    <w:rsid w:val="00696CEE"/>
    <w:rsid w:val="006A5C7B"/>
    <w:rsid w:val="006A6E27"/>
    <w:rsid w:val="006B0423"/>
    <w:rsid w:val="006B6A8C"/>
    <w:rsid w:val="006C0D90"/>
    <w:rsid w:val="006C314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2CAD"/>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440A"/>
    <w:rsid w:val="0072550E"/>
    <w:rsid w:val="00726303"/>
    <w:rsid w:val="00726968"/>
    <w:rsid w:val="007307A6"/>
    <w:rsid w:val="00731D9E"/>
    <w:rsid w:val="007332F5"/>
    <w:rsid w:val="00733476"/>
    <w:rsid w:val="0073382A"/>
    <w:rsid w:val="00734856"/>
    <w:rsid w:val="0073791E"/>
    <w:rsid w:val="00737989"/>
    <w:rsid w:val="00740FB9"/>
    <w:rsid w:val="00742302"/>
    <w:rsid w:val="00743E62"/>
    <w:rsid w:val="0074495D"/>
    <w:rsid w:val="00745534"/>
    <w:rsid w:val="00745B21"/>
    <w:rsid w:val="007465E1"/>
    <w:rsid w:val="007525A9"/>
    <w:rsid w:val="00755F9D"/>
    <w:rsid w:val="007565F9"/>
    <w:rsid w:val="00760258"/>
    <w:rsid w:val="00760E3A"/>
    <w:rsid w:val="0076302F"/>
    <w:rsid w:val="0076453B"/>
    <w:rsid w:val="0076495E"/>
    <w:rsid w:val="00764A38"/>
    <w:rsid w:val="007655E6"/>
    <w:rsid w:val="00766223"/>
    <w:rsid w:val="007708D1"/>
    <w:rsid w:val="007723FC"/>
    <w:rsid w:val="007734AB"/>
    <w:rsid w:val="007750FB"/>
    <w:rsid w:val="007758A7"/>
    <w:rsid w:val="00775BAD"/>
    <w:rsid w:val="00776C10"/>
    <w:rsid w:val="007806CC"/>
    <w:rsid w:val="00780D94"/>
    <w:rsid w:val="00782464"/>
    <w:rsid w:val="00783FEF"/>
    <w:rsid w:val="00787E5B"/>
    <w:rsid w:val="007929B5"/>
    <w:rsid w:val="00796497"/>
    <w:rsid w:val="00796B52"/>
    <w:rsid w:val="007A1E4C"/>
    <w:rsid w:val="007A1ECF"/>
    <w:rsid w:val="007A4063"/>
    <w:rsid w:val="007A41C0"/>
    <w:rsid w:val="007A4A2C"/>
    <w:rsid w:val="007B37F7"/>
    <w:rsid w:val="007B385D"/>
    <w:rsid w:val="007B3D17"/>
    <w:rsid w:val="007B4927"/>
    <w:rsid w:val="007B584E"/>
    <w:rsid w:val="007C1A16"/>
    <w:rsid w:val="007C3BBA"/>
    <w:rsid w:val="007C4191"/>
    <w:rsid w:val="007C5AE5"/>
    <w:rsid w:val="007C6E2A"/>
    <w:rsid w:val="007D0D70"/>
    <w:rsid w:val="007D0F60"/>
    <w:rsid w:val="007D3294"/>
    <w:rsid w:val="007D5AF0"/>
    <w:rsid w:val="007D62DE"/>
    <w:rsid w:val="007D785A"/>
    <w:rsid w:val="007E631D"/>
    <w:rsid w:val="007E6E5F"/>
    <w:rsid w:val="007F0428"/>
    <w:rsid w:val="007F1502"/>
    <w:rsid w:val="007F2269"/>
    <w:rsid w:val="007F2F64"/>
    <w:rsid w:val="007F474E"/>
    <w:rsid w:val="007F4A4F"/>
    <w:rsid w:val="007F7A1C"/>
    <w:rsid w:val="00800607"/>
    <w:rsid w:val="00802A74"/>
    <w:rsid w:val="00810D2D"/>
    <w:rsid w:val="00813674"/>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55B3"/>
    <w:rsid w:val="00836829"/>
    <w:rsid w:val="008375B5"/>
    <w:rsid w:val="008403B2"/>
    <w:rsid w:val="008444C3"/>
    <w:rsid w:val="00844567"/>
    <w:rsid w:val="0085144F"/>
    <w:rsid w:val="0085207C"/>
    <w:rsid w:val="0085567C"/>
    <w:rsid w:val="00862723"/>
    <w:rsid w:val="0087209D"/>
    <w:rsid w:val="00872E15"/>
    <w:rsid w:val="00880044"/>
    <w:rsid w:val="00880F3C"/>
    <w:rsid w:val="00883CFB"/>
    <w:rsid w:val="00884F75"/>
    <w:rsid w:val="00885C54"/>
    <w:rsid w:val="00886104"/>
    <w:rsid w:val="008914DC"/>
    <w:rsid w:val="00891514"/>
    <w:rsid w:val="0089283D"/>
    <w:rsid w:val="00892DBA"/>
    <w:rsid w:val="008A39FC"/>
    <w:rsid w:val="008A5A3E"/>
    <w:rsid w:val="008A6CA4"/>
    <w:rsid w:val="008B20BB"/>
    <w:rsid w:val="008B2999"/>
    <w:rsid w:val="008B4BAB"/>
    <w:rsid w:val="008C053C"/>
    <w:rsid w:val="008C26AB"/>
    <w:rsid w:val="008D26EB"/>
    <w:rsid w:val="008D29FE"/>
    <w:rsid w:val="008D75ED"/>
    <w:rsid w:val="008E08E2"/>
    <w:rsid w:val="008E46E5"/>
    <w:rsid w:val="008E46FF"/>
    <w:rsid w:val="008E7CA7"/>
    <w:rsid w:val="008F111A"/>
    <w:rsid w:val="008F522A"/>
    <w:rsid w:val="008F5461"/>
    <w:rsid w:val="008F62E9"/>
    <w:rsid w:val="008F6420"/>
    <w:rsid w:val="008F6984"/>
    <w:rsid w:val="008F7666"/>
    <w:rsid w:val="00900E75"/>
    <w:rsid w:val="00902E25"/>
    <w:rsid w:val="00906E95"/>
    <w:rsid w:val="009114D7"/>
    <w:rsid w:val="0091352C"/>
    <w:rsid w:val="00913573"/>
    <w:rsid w:val="00916611"/>
    <w:rsid w:val="00922047"/>
    <w:rsid w:val="009224C6"/>
    <w:rsid w:val="00922AD4"/>
    <w:rsid w:val="00922C1F"/>
    <w:rsid w:val="00922CA3"/>
    <w:rsid w:val="00923922"/>
    <w:rsid w:val="00923C7B"/>
    <w:rsid w:val="00923D42"/>
    <w:rsid w:val="00924759"/>
    <w:rsid w:val="0092521A"/>
    <w:rsid w:val="009254D6"/>
    <w:rsid w:val="0092557B"/>
    <w:rsid w:val="009267C9"/>
    <w:rsid w:val="009302C9"/>
    <w:rsid w:val="00930F7B"/>
    <w:rsid w:val="00933260"/>
    <w:rsid w:val="00933421"/>
    <w:rsid w:val="0093548C"/>
    <w:rsid w:val="009360F3"/>
    <w:rsid w:val="00936E7E"/>
    <w:rsid w:val="00940641"/>
    <w:rsid w:val="00940668"/>
    <w:rsid w:val="0094164D"/>
    <w:rsid w:val="00941C6C"/>
    <w:rsid w:val="00947C77"/>
    <w:rsid w:val="00951858"/>
    <w:rsid w:val="0095261D"/>
    <w:rsid w:val="0095315B"/>
    <w:rsid w:val="00957170"/>
    <w:rsid w:val="009670A3"/>
    <w:rsid w:val="00972E89"/>
    <w:rsid w:val="00974D0F"/>
    <w:rsid w:val="00977AF7"/>
    <w:rsid w:val="00980C1E"/>
    <w:rsid w:val="009817A1"/>
    <w:rsid w:val="00982D7D"/>
    <w:rsid w:val="00990DC4"/>
    <w:rsid w:val="00991E84"/>
    <w:rsid w:val="00994D34"/>
    <w:rsid w:val="00996271"/>
    <w:rsid w:val="009A01D5"/>
    <w:rsid w:val="009A2A03"/>
    <w:rsid w:val="009A2DE7"/>
    <w:rsid w:val="009A328F"/>
    <w:rsid w:val="009A4EC6"/>
    <w:rsid w:val="009A5A04"/>
    <w:rsid w:val="009A6CBC"/>
    <w:rsid w:val="009A7E13"/>
    <w:rsid w:val="009B2546"/>
    <w:rsid w:val="009B456C"/>
    <w:rsid w:val="009B5292"/>
    <w:rsid w:val="009B6B54"/>
    <w:rsid w:val="009B7B86"/>
    <w:rsid w:val="009C0478"/>
    <w:rsid w:val="009C54A3"/>
    <w:rsid w:val="009C58E9"/>
    <w:rsid w:val="009C59CB"/>
    <w:rsid w:val="009D0837"/>
    <w:rsid w:val="009D1460"/>
    <w:rsid w:val="009D161C"/>
    <w:rsid w:val="009D2C8F"/>
    <w:rsid w:val="009D3152"/>
    <w:rsid w:val="009D39F4"/>
    <w:rsid w:val="009D46A4"/>
    <w:rsid w:val="009D55F4"/>
    <w:rsid w:val="009D6E34"/>
    <w:rsid w:val="009D7143"/>
    <w:rsid w:val="009E075F"/>
    <w:rsid w:val="009E10CA"/>
    <w:rsid w:val="009E1255"/>
    <w:rsid w:val="009E3A2F"/>
    <w:rsid w:val="009E3E46"/>
    <w:rsid w:val="009E5AD3"/>
    <w:rsid w:val="009E77CD"/>
    <w:rsid w:val="009F2AAF"/>
    <w:rsid w:val="009F412A"/>
    <w:rsid w:val="009F45E5"/>
    <w:rsid w:val="00A00050"/>
    <w:rsid w:val="00A013A6"/>
    <w:rsid w:val="00A01D87"/>
    <w:rsid w:val="00A01F0D"/>
    <w:rsid w:val="00A02DF0"/>
    <w:rsid w:val="00A0460E"/>
    <w:rsid w:val="00A05A51"/>
    <w:rsid w:val="00A0642E"/>
    <w:rsid w:val="00A11705"/>
    <w:rsid w:val="00A144F9"/>
    <w:rsid w:val="00A147FD"/>
    <w:rsid w:val="00A15771"/>
    <w:rsid w:val="00A17411"/>
    <w:rsid w:val="00A206A0"/>
    <w:rsid w:val="00A207ED"/>
    <w:rsid w:val="00A2118A"/>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6109"/>
    <w:rsid w:val="00A713CA"/>
    <w:rsid w:val="00A72827"/>
    <w:rsid w:val="00A75A9E"/>
    <w:rsid w:val="00A779F5"/>
    <w:rsid w:val="00A800F3"/>
    <w:rsid w:val="00A80510"/>
    <w:rsid w:val="00A81159"/>
    <w:rsid w:val="00A839EF"/>
    <w:rsid w:val="00A91E7B"/>
    <w:rsid w:val="00A92B69"/>
    <w:rsid w:val="00A961D6"/>
    <w:rsid w:val="00A96AE6"/>
    <w:rsid w:val="00AA1567"/>
    <w:rsid w:val="00AA3B70"/>
    <w:rsid w:val="00AA456A"/>
    <w:rsid w:val="00AA5786"/>
    <w:rsid w:val="00AA585F"/>
    <w:rsid w:val="00AB0A45"/>
    <w:rsid w:val="00AB0D2A"/>
    <w:rsid w:val="00AB1F0D"/>
    <w:rsid w:val="00AB3530"/>
    <w:rsid w:val="00AB455B"/>
    <w:rsid w:val="00AB475B"/>
    <w:rsid w:val="00AB7055"/>
    <w:rsid w:val="00AC0399"/>
    <w:rsid w:val="00AC10E9"/>
    <w:rsid w:val="00AC2389"/>
    <w:rsid w:val="00AC570E"/>
    <w:rsid w:val="00AC5F41"/>
    <w:rsid w:val="00AC5FC7"/>
    <w:rsid w:val="00AC7420"/>
    <w:rsid w:val="00AD1DCC"/>
    <w:rsid w:val="00AD272E"/>
    <w:rsid w:val="00AD5FB9"/>
    <w:rsid w:val="00AD617F"/>
    <w:rsid w:val="00AD7046"/>
    <w:rsid w:val="00AE0A36"/>
    <w:rsid w:val="00AE165E"/>
    <w:rsid w:val="00AE4EA3"/>
    <w:rsid w:val="00AF4254"/>
    <w:rsid w:val="00AF489B"/>
    <w:rsid w:val="00B028EF"/>
    <w:rsid w:val="00B12AF3"/>
    <w:rsid w:val="00B13C98"/>
    <w:rsid w:val="00B16DB3"/>
    <w:rsid w:val="00B16EE7"/>
    <w:rsid w:val="00B179DB"/>
    <w:rsid w:val="00B17C66"/>
    <w:rsid w:val="00B2173A"/>
    <w:rsid w:val="00B22612"/>
    <w:rsid w:val="00B22FE9"/>
    <w:rsid w:val="00B25168"/>
    <w:rsid w:val="00B25830"/>
    <w:rsid w:val="00B26895"/>
    <w:rsid w:val="00B2767C"/>
    <w:rsid w:val="00B30F8B"/>
    <w:rsid w:val="00B3105B"/>
    <w:rsid w:val="00B327FE"/>
    <w:rsid w:val="00B33E3F"/>
    <w:rsid w:val="00B3695E"/>
    <w:rsid w:val="00B378CE"/>
    <w:rsid w:val="00B40836"/>
    <w:rsid w:val="00B4180A"/>
    <w:rsid w:val="00B451DC"/>
    <w:rsid w:val="00B46327"/>
    <w:rsid w:val="00B46520"/>
    <w:rsid w:val="00B46C06"/>
    <w:rsid w:val="00B47A82"/>
    <w:rsid w:val="00B50854"/>
    <w:rsid w:val="00B51850"/>
    <w:rsid w:val="00B52578"/>
    <w:rsid w:val="00B534A1"/>
    <w:rsid w:val="00B540EE"/>
    <w:rsid w:val="00B54DE2"/>
    <w:rsid w:val="00B57162"/>
    <w:rsid w:val="00B57FBD"/>
    <w:rsid w:val="00B647B3"/>
    <w:rsid w:val="00B6507D"/>
    <w:rsid w:val="00B66309"/>
    <w:rsid w:val="00B67BC2"/>
    <w:rsid w:val="00B708A8"/>
    <w:rsid w:val="00B71638"/>
    <w:rsid w:val="00B74657"/>
    <w:rsid w:val="00B76965"/>
    <w:rsid w:val="00B83074"/>
    <w:rsid w:val="00B91398"/>
    <w:rsid w:val="00B92AEB"/>
    <w:rsid w:val="00B94836"/>
    <w:rsid w:val="00B970C6"/>
    <w:rsid w:val="00B97488"/>
    <w:rsid w:val="00BA27BB"/>
    <w:rsid w:val="00BA3770"/>
    <w:rsid w:val="00BA6E8F"/>
    <w:rsid w:val="00BA73B4"/>
    <w:rsid w:val="00BB0671"/>
    <w:rsid w:val="00BB0AD5"/>
    <w:rsid w:val="00BB1915"/>
    <w:rsid w:val="00BB2143"/>
    <w:rsid w:val="00BB62D2"/>
    <w:rsid w:val="00BD0525"/>
    <w:rsid w:val="00BD05DF"/>
    <w:rsid w:val="00BD43A2"/>
    <w:rsid w:val="00BD6194"/>
    <w:rsid w:val="00BD705D"/>
    <w:rsid w:val="00BE0FC4"/>
    <w:rsid w:val="00BE13CD"/>
    <w:rsid w:val="00BE176C"/>
    <w:rsid w:val="00BE627F"/>
    <w:rsid w:val="00BE7224"/>
    <w:rsid w:val="00BE7673"/>
    <w:rsid w:val="00BF0BED"/>
    <w:rsid w:val="00BF26A2"/>
    <w:rsid w:val="00BF27A5"/>
    <w:rsid w:val="00BF309D"/>
    <w:rsid w:val="00BF7AD9"/>
    <w:rsid w:val="00C10F9F"/>
    <w:rsid w:val="00C12019"/>
    <w:rsid w:val="00C12ED9"/>
    <w:rsid w:val="00C131D9"/>
    <w:rsid w:val="00C17595"/>
    <w:rsid w:val="00C17DB8"/>
    <w:rsid w:val="00C255C0"/>
    <w:rsid w:val="00C25AB4"/>
    <w:rsid w:val="00C26251"/>
    <w:rsid w:val="00C26661"/>
    <w:rsid w:val="00C26BFF"/>
    <w:rsid w:val="00C31256"/>
    <w:rsid w:val="00C35054"/>
    <w:rsid w:val="00C35852"/>
    <w:rsid w:val="00C35F3F"/>
    <w:rsid w:val="00C4031D"/>
    <w:rsid w:val="00C40BE2"/>
    <w:rsid w:val="00C40E35"/>
    <w:rsid w:val="00C43CEE"/>
    <w:rsid w:val="00C45A7A"/>
    <w:rsid w:val="00C47010"/>
    <w:rsid w:val="00C5393F"/>
    <w:rsid w:val="00C55790"/>
    <w:rsid w:val="00C55B2D"/>
    <w:rsid w:val="00C56832"/>
    <w:rsid w:val="00C60B50"/>
    <w:rsid w:val="00C611B5"/>
    <w:rsid w:val="00C66CE5"/>
    <w:rsid w:val="00C66EAE"/>
    <w:rsid w:val="00C672F2"/>
    <w:rsid w:val="00C70F52"/>
    <w:rsid w:val="00C71ED1"/>
    <w:rsid w:val="00C72DE0"/>
    <w:rsid w:val="00C8308D"/>
    <w:rsid w:val="00C83F0A"/>
    <w:rsid w:val="00C8496F"/>
    <w:rsid w:val="00C90812"/>
    <w:rsid w:val="00C92A67"/>
    <w:rsid w:val="00C92E8E"/>
    <w:rsid w:val="00C94452"/>
    <w:rsid w:val="00C950DD"/>
    <w:rsid w:val="00C953A7"/>
    <w:rsid w:val="00C954E2"/>
    <w:rsid w:val="00C958A1"/>
    <w:rsid w:val="00C963A2"/>
    <w:rsid w:val="00C96E55"/>
    <w:rsid w:val="00CA1A9E"/>
    <w:rsid w:val="00CA3B1A"/>
    <w:rsid w:val="00CA3CC2"/>
    <w:rsid w:val="00CA447A"/>
    <w:rsid w:val="00CA5315"/>
    <w:rsid w:val="00CA5BD6"/>
    <w:rsid w:val="00CB0F88"/>
    <w:rsid w:val="00CB181C"/>
    <w:rsid w:val="00CB1A08"/>
    <w:rsid w:val="00CB1BD0"/>
    <w:rsid w:val="00CB234B"/>
    <w:rsid w:val="00CB2E36"/>
    <w:rsid w:val="00CB50A3"/>
    <w:rsid w:val="00CB7527"/>
    <w:rsid w:val="00CB7715"/>
    <w:rsid w:val="00CC18FC"/>
    <w:rsid w:val="00CC2B62"/>
    <w:rsid w:val="00CC6674"/>
    <w:rsid w:val="00CD16C4"/>
    <w:rsid w:val="00CD1EB0"/>
    <w:rsid w:val="00CD1EEB"/>
    <w:rsid w:val="00CD367E"/>
    <w:rsid w:val="00CD6A00"/>
    <w:rsid w:val="00CE0120"/>
    <w:rsid w:val="00CE0297"/>
    <w:rsid w:val="00CE20E9"/>
    <w:rsid w:val="00CE4A6B"/>
    <w:rsid w:val="00CE5404"/>
    <w:rsid w:val="00CE5878"/>
    <w:rsid w:val="00CE7866"/>
    <w:rsid w:val="00CE79C8"/>
    <w:rsid w:val="00CF0178"/>
    <w:rsid w:val="00CF0D68"/>
    <w:rsid w:val="00CF1EA1"/>
    <w:rsid w:val="00CF467C"/>
    <w:rsid w:val="00CF61AC"/>
    <w:rsid w:val="00D011CF"/>
    <w:rsid w:val="00D04E48"/>
    <w:rsid w:val="00D051E4"/>
    <w:rsid w:val="00D06B54"/>
    <w:rsid w:val="00D11E29"/>
    <w:rsid w:val="00D136FE"/>
    <w:rsid w:val="00D14C2C"/>
    <w:rsid w:val="00D17597"/>
    <w:rsid w:val="00D20553"/>
    <w:rsid w:val="00D20C93"/>
    <w:rsid w:val="00D21562"/>
    <w:rsid w:val="00D23249"/>
    <w:rsid w:val="00D2339C"/>
    <w:rsid w:val="00D23ADF"/>
    <w:rsid w:val="00D23B3D"/>
    <w:rsid w:val="00D2425F"/>
    <w:rsid w:val="00D32726"/>
    <w:rsid w:val="00D40BEE"/>
    <w:rsid w:val="00D42A44"/>
    <w:rsid w:val="00D42A5F"/>
    <w:rsid w:val="00D46213"/>
    <w:rsid w:val="00D50E0C"/>
    <w:rsid w:val="00D56A0F"/>
    <w:rsid w:val="00D56BAC"/>
    <w:rsid w:val="00D61201"/>
    <w:rsid w:val="00D61CDE"/>
    <w:rsid w:val="00D61E5E"/>
    <w:rsid w:val="00D64076"/>
    <w:rsid w:val="00D6641A"/>
    <w:rsid w:val="00D66950"/>
    <w:rsid w:val="00D72AC2"/>
    <w:rsid w:val="00D767FA"/>
    <w:rsid w:val="00D7686B"/>
    <w:rsid w:val="00D771C9"/>
    <w:rsid w:val="00D77229"/>
    <w:rsid w:val="00D85D0E"/>
    <w:rsid w:val="00D86092"/>
    <w:rsid w:val="00D94841"/>
    <w:rsid w:val="00D96096"/>
    <w:rsid w:val="00DA12A4"/>
    <w:rsid w:val="00DA159E"/>
    <w:rsid w:val="00DA34A9"/>
    <w:rsid w:val="00DA35A7"/>
    <w:rsid w:val="00DA5F82"/>
    <w:rsid w:val="00DA6D8B"/>
    <w:rsid w:val="00DB0ED1"/>
    <w:rsid w:val="00DB1AD3"/>
    <w:rsid w:val="00DB4D37"/>
    <w:rsid w:val="00DB516A"/>
    <w:rsid w:val="00DC02A2"/>
    <w:rsid w:val="00DC480C"/>
    <w:rsid w:val="00DC73F9"/>
    <w:rsid w:val="00DC7BE2"/>
    <w:rsid w:val="00DD476C"/>
    <w:rsid w:val="00DD6D6D"/>
    <w:rsid w:val="00DE5E81"/>
    <w:rsid w:val="00DE6BC2"/>
    <w:rsid w:val="00DE720B"/>
    <w:rsid w:val="00DF0288"/>
    <w:rsid w:val="00DF0AB7"/>
    <w:rsid w:val="00DF1E1B"/>
    <w:rsid w:val="00DF4250"/>
    <w:rsid w:val="00DF426A"/>
    <w:rsid w:val="00DF42ED"/>
    <w:rsid w:val="00E00FCF"/>
    <w:rsid w:val="00E01C67"/>
    <w:rsid w:val="00E040BD"/>
    <w:rsid w:val="00E04E9D"/>
    <w:rsid w:val="00E11496"/>
    <w:rsid w:val="00E126E2"/>
    <w:rsid w:val="00E137AE"/>
    <w:rsid w:val="00E17BFA"/>
    <w:rsid w:val="00E235E2"/>
    <w:rsid w:val="00E23955"/>
    <w:rsid w:val="00E23CF5"/>
    <w:rsid w:val="00E2707B"/>
    <w:rsid w:val="00E2725A"/>
    <w:rsid w:val="00E2772E"/>
    <w:rsid w:val="00E27E21"/>
    <w:rsid w:val="00E30F6F"/>
    <w:rsid w:val="00E32CA3"/>
    <w:rsid w:val="00E32F9C"/>
    <w:rsid w:val="00E33388"/>
    <w:rsid w:val="00E33A64"/>
    <w:rsid w:val="00E37666"/>
    <w:rsid w:val="00E42A02"/>
    <w:rsid w:val="00E43C3E"/>
    <w:rsid w:val="00E45809"/>
    <w:rsid w:val="00E503E5"/>
    <w:rsid w:val="00E5241E"/>
    <w:rsid w:val="00E531DE"/>
    <w:rsid w:val="00E53743"/>
    <w:rsid w:val="00E5382A"/>
    <w:rsid w:val="00E53CA6"/>
    <w:rsid w:val="00E54588"/>
    <w:rsid w:val="00E57E39"/>
    <w:rsid w:val="00E607A2"/>
    <w:rsid w:val="00E60BFA"/>
    <w:rsid w:val="00E6348D"/>
    <w:rsid w:val="00E63D8D"/>
    <w:rsid w:val="00E664F6"/>
    <w:rsid w:val="00E70135"/>
    <w:rsid w:val="00E75BB5"/>
    <w:rsid w:val="00E77079"/>
    <w:rsid w:val="00E804A4"/>
    <w:rsid w:val="00E80C0D"/>
    <w:rsid w:val="00E80D9A"/>
    <w:rsid w:val="00E823B2"/>
    <w:rsid w:val="00E83B81"/>
    <w:rsid w:val="00E840B1"/>
    <w:rsid w:val="00E87CE6"/>
    <w:rsid w:val="00E91460"/>
    <w:rsid w:val="00E94F21"/>
    <w:rsid w:val="00E96337"/>
    <w:rsid w:val="00E97E7F"/>
    <w:rsid w:val="00EA1E2A"/>
    <w:rsid w:val="00EA45E1"/>
    <w:rsid w:val="00EA6974"/>
    <w:rsid w:val="00EA7C8E"/>
    <w:rsid w:val="00EB0DC0"/>
    <w:rsid w:val="00EB134E"/>
    <w:rsid w:val="00EB3507"/>
    <w:rsid w:val="00EB3E31"/>
    <w:rsid w:val="00EC1040"/>
    <w:rsid w:val="00EC281E"/>
    <w:rsid w:val="00EC3D40"/>
    <w:rsid w:val="00EC3D62"/>
    <w:rsid w:val="00EC4A32"/>
    <w:rsid w:val="00EC4DDB"/>
    <w:rsid w:val="00EC5938"/>
    <w:rsid w:val="00EC62AC"/>
    <w:rsid w:val="00EC713E"/>
    <w:rsid w:val="00EC777D"/>
    <w:rsid w:val="00ED18CB"/>
    <w:rsid w:val="00ED3318"/>
    <w:rsid w:val="00ED4AB1"/>
    <w:rsid w:val="00EE03A8"/>
    <w:rsid w:val="00EE20EA"/>
    <w:rsid w:val="00EE31C6"/>
    <w:rsid w:val="00EF653B"/>
    <w:rsid w:val="00F004B2"/>
    <w:rsid w:val="00F00CDA"/>
    <w:rsid w:val="00F01082"/>
    <w:rsid w:val="00F0133A"/>
    <w:rsid w:val="00F03937"/>
    <w:rsid w:val="00F03F48"/>
    <w:rsid w:val="00F0495E"/>
    <w:rsid w:val="00F04F32"/>
    <w:rsid w:val="00F12154"/>
    <w:rsid w:val="00F17097"/>
    <w:rsid w:val="00F2086F"/>
    <w:rsid w:val="00F20F5C"/>
    <w:rsid w:val="00F21876"/>
    <w:rsid w:val="00F2291F"/>
    <w:rsid w:val="00F279E4"/>
    <w:rsid w:val="00F32B1F"/>
    <w:rsid w:val="00F336E0"/>
    <w:rsid w:val="00F33927"/>
    <w:rsid w:val="00F40486"/>
    <w:rsid w:val="00F4085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0134"/>
    <w:rsid w:val="00F8120C"/>
    <w:rsid w:val="00F82BEA"/>
    <w:rsid w:val="00F85AB6"/>
    <w:rsid w:val="00F90668"/>
    <w:rsid w:val="00F91F55"/>
    <w:rsid w:val="00F956D1"/>
    <w:rsid w:val="00F95F84"/>
    <w:rsid w:val="00F962DD"/>
    <w:rsid w:val="00F97FA9"/>
    <w:rsid w:val="00FA035C"/>
    <w:rsid w:val="00FA26AC"/>
    <w:rsid w:val="00FA4054"/>
    <w:rsid w:val="00FA438B"/>
    <w:rsid w:val="00FA53E2"/>
    <w:rsid w:val="00FA7A95"/>
    <w:rsid w:val="00FB036E"/>
    <w:rsid w:val="00FB0A6D"/>
    <w:rsid w:val="00FB26A1"/>
    <w:rsid w:val="00FB2B16"/>
    <w:rsid w:val="00FB2D3F"/>
    <w:rsid w:val="00FB3347"/>
    <w:rsid w:val="00FC2B32"/>
    <w:rsid w:val="00FC5D0E"/>
    <w:rsid w:val="00FC65AF"/>
    <w:rsid w:val="00FD0854"/>
    <w:rsid w:val="00FD4BD9"/>
    <w:rsid w:val="00FD6284"/>
    <w:rsid w:val="00FD6B7E"/>
    <w:rsid w:val="00FE19F8"/>
    <w:rsid w:val="00FE3342"/>
    <w:rsid w:val="00FE3521"/>
    <w:rsid w:val="00FE561F"/>
    <w:rsid w:val="00FE5F65"/>
    <w:rsid w:val="00FE74CD"/>
    <w:rsid w:val="00FE7E4E"/>
    <w:rsid w:val="00FF0860"/>
    <w:rsid w:val="00FF1229"/>
    <w:rsid w:val="00FF1A35"/>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basedOn w:val="a1"/>
    <w:link w:val="a7"/>
    <w:uiPriority w:val="99"/>
    <w:rsid w:val="00236F96"/>
    <w:rPr>
      <w:rFonts w:eastAsia="Times New Roman"/>
      <w:sz w:val="24"/>
      <w:szCs w:val="24"/>
    </w:rPr>
  </w:style>
  <w:style w:type="character" w:customStyle="1" w:styleId="wmi-callto">
    <w:name w:val="wmi-callto"/>
    <w:rsid w:val="00236F96"/>
  </w:style>
  <w:style w:type="paragraph" w:customStyle="1" w:styleId="1ff2">
    <w:name w:val="Цитата1"/>
    <w:basedOn w:val="a0"/>
    <w:rsid w:val="00236F96"/>
    <w:pPr>
      <w:spacing w:after="0" w:line="240" w:lineRule="auto"/>
      <w:ind w:left="2992" w:right="2981"/>
      <w:jc w:val="both"/>
    </w:pPr>
    <w:rPr>
      <w:rFonts w:ascii="Arial" w:eastAsia="Times New Roman" w:hAnsi="Arial"/>
      <w:sz w:val="18"/>
      <w:szCs w:val="24"/>
      <w:lang w:eastAsia="ar-SA"/>
    </w:rPr>
  </w:style>
  <w:style w:type="paragraph" w:customStyle="1" w:styleId="5d">
    <w:name w:val="Основной текст5"/>
    <w:basedOn w:val="a0"/>
    <w:rsid w:val="00B97488"/>
    <w:pPr>
      <w:widowControl w:val="0"/>
      <w:shd w:val="clear" w:color="auto" w:fill="FFFFFF"/>
      <w:spacing w:after="180" w:line="389" w:lineRule="exact"/>
      <w:ind w:hanging="740"/>
      <w:jc w:val="both"/>
    </w:pPr>
    <w:rPr>
      <w:rFonts w:ascii="Times New Roman" w:eastAsia="Times New Roman" w:hAnsi="Times New Roman"/>
      <w:color w:val="000000"/>
      <w:spacing w:val="3"/>
      <w:sz w:val="21"/>
      <w:szCs w:val="21"/>
      <w:lang w:eastAsia="ru-RU" w:bidi="ru-RU"/>
    </w:rPr>
  </w:style>
  <w:style w:type="character" w:customStyle="1" w:styleId="321">
    <w:name w:val="Заголовок №3 (2)_"/>
    <w:basedOn w:val="a1"/>
    <w:link w:val="322"/>
    <w:rsid w:val="00CC18FC"/>
    <w:rPr>
      <w:rFonts w:ascii="Times New Roman" w:eastAsia="Times New Roman" w:hAnsi="Times New Roman"/>
      <w:b/>
      <w:bCs/>
      <w:shd w:val="clear" w:color="auto" w:fill="FFFFFF"/>
    </w:rPr>
  </w:style>
  <w:style w:type="paragraph" w:customStyle="1" w:styleId="322">
    <w:name w:val="Заголовок №3 (2)"/>
    <w:basedOn w:val="a0"/>
    <w:link w:val="321"/>
    <w:rsid w:val="00CC18FC"/>
    <w:pPr>
      <w:widowControl w:val="0"/>
      <w:shd w:val="clear" w:color="auto" w:fill="FFFFFF"/>
      <w:spacing w:before="240" w:after="0" w:line="274" w:lineRule="exact"/>
      <w:ind w:firstLine="740"/>
      <w:jc w:val="both"/>
      <w:outlineLvl w:val="2"/>
    </w:pPr>
    <w:rPr>
      <w:rFonts w:ascii="Times New Roman" w:eastAsia="Times New Roman" w:hAnsi="Times New Roman"/>
      <w:b/>
      <w:bCs/>
      <w:sz w:val="20"/>
      <w:szCs w:val="20"/>
      <w:lang w:eastAsia="ru-RU"/>
    </w:rPr>
  </w:style>
  <w:style w:type="character" w:customStyle="1" w:styleId="0pt">
    <w:name w:val="Основной текст + Курсив;Интервал 0 pt"/>
    <w:basedOn w:val="af9"/>
    <w:rsid w:val="008A5A3E"/>
    <w:rPr>
      <w:rFonts w:ascii="Times New Roman" w:eastAsia="Times New Roman" w:hAnsi="Times New Roman" w:cs="Times New Roman"/>
      <w:b w:val="0"/>
      <w:bCs w:val="0"/>
      <w:i/>
      <w:iCs/>
      <w:smallCaps w:val="0"/>
      <w:strike w:val="0"/>
      <w:color w:val="000000"/>
      <w:spacing w:val="-2"/>
      <w:w w:val="100"/>
      <w:position w:val="0"/>
      <w:sz w:val="21"/>
      <w:szCs w:val="21"/>
      <w:u w:val="none"/>
      <w:lang w:val="ru-RU" w:eastAsia="ru-RU" w:bidi="ru-RU"/>
    </w:rPr>
  </w:style>
  <w:style w:type="character" w:customStyle="1" w:styleId="0pt0">
    <w:name w:val="Основной текст + Полужирный;Курсив;Интервал 0 pt"/>
    <w:basedOn w:val="af9"/>
    <w:rsid w:val="008A5A3E"/>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0pt">
    <w:name w:val="Основной текст (3) + Интервал 0 pt"/>
    <w:basedOn w:val="38"/>
    <w:rsid w:val="00E97E7F"/>
    <w:rPr>
      <w:b/>
      <w:bCs/>
      <w:i/>
      <w:iCs/>
      <w:smallCaps w:val="0"/>
      <w:strike w:val="0"/>
      <w:color w:val="000000"/>
      <w:spacing w:val="0"/>
      <w:w w:val="100"/>
      <w:position w:val="0"/>
      <w:sz w:val="21"/>
      <w:szCs w:val="21"/>
      <w:u w:val="none"/>
      <w:lang w:val="ru-RU" w:eastAsia="ru-RU" w:bidi="ru-RU"/>
    </w:rPr>
  </w:style>
  <w:style w:type="character" w:customStyle="1" w:styleId="50pt">
    <w:name w:val="Основной текст (5) + Интервал 0 pt"/>
    <w:basedOn w:val="52"/>
    <w:rsid w:val="00382ED4"/>
    <w:rPr>
      <w:b/>
      <w:bCs/>
      <w:i w:val="0"/>
      <w:iCs w:val="0"/>
      <w:smallCaps w:val="0"/>
      <w:strike w:val="0"/>
      <w:color w:val="000000"/>
      <w:spacing w:val="0"/>
      <w:w w:val="100"/>
      <w:position w:val="0"/>
      <w:sz w:val="20"/>
      <w:szCs w:val="20"/>
      <w:u w:val="none"/>
      <w:lang w:val="ru-RU" w:eastAsia="ru-RU" w:bidi="ru-RU"/>
    </w:rPr>
  </w:style>
  <w:style w:type="character" w:customStyle="1" w:styleId="10pt0pt">
    <w:name w:val="Основной текст + 10 pt;Полужирный;Интервал 0 pt"/>
    <w:basedOn w:val="af9"/>
    <w:rsid w:val="00382ED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20">
    <w:name w:val="Заголовок №4 (2)_"/>
    <w:basedOn w:val="a1"/>
    <w:link w:val="421"/>
    <w:rsid w:val="00AB3530"/>
    <w:rPr>
      <w:rFonts w:ascii="Times New Roman" w:eastAsia="Times New Roman" w:hAnsi="Times New Roman"/>
      <w:b/>
      <w:bCs/>
      <w:spacing w:val="2"/>
      <w:shd w:val="clear" w:color="auto" w:fill="FFFFFF"/>
    </w:rPr>
  </w:style>
  <w:style w:type="character" w:customStyle="1" w:styleId="420pt">
    <w:name w:val="Заголовок №4 (2) + Интервал 0 pt"/>
    <w:basedOn w:val="420"/>
    <w:rsid w:val="00AB3530"/>
    <w:rPr>
      <w:color w:val="000000"/>
      <w:spacing w:val="0"/>
      <w:w w:val="100"/>
      <w:position w:val="0"/>
      <w:lang w:val="ru-RU" w:eastAsia="ru-RU" w:bidi="ru-RU"/>
    </w:rPr>
  </w:style>
  <w:style w:type="paragraph" w:customStyle="1" w:styleId="421">
    <w:name w:val="Заголовок №4 (2)"/>
    <w:basedOn w:val="a0"/>
    <w:link w:val="420"/>
    <w:rsid w:val="00AB3530"/>
    <w:pPr>
      <w:widowControl w:val="0"/>
      <w:shd w:val="clear" w:color="auto" w:fill="FFFFFF"/>
      <w:spacing w:before="240" w:after="0" w:line="274" w:lineRule="exact"/>
      <w:jc w:val="center"/>
      <w:outlineLvl w:val="3"/>
    </w:pPr>
    <w:rPr>
      <w:rFonts w:ascii="Times New Roman" w:eastAsia="Times New Roman" w:hAnsi="Times New Roman"/>
      <w:b/>
      <w:bCs/>
      <w:spacing w:val="2"/>
      <w:sz w:val="20"/>
      <w:szCs w:val="20"/>
      <w:lang w:eastAsia="ru-RU"/>
    </w:rPr>
  </w:style>
  <w:style w:type="character" w:customStyle="1" w:styleId="0pt1">
    <w:name w:val="Основной текст + Интервал 0 pt"/>
    <w:basedOn w:val="af9"/>
    <w:rsid w:val="003F715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character" w:customStyle="1" w:styleId="5105pt0pt">
    <w:name w:val="Основной текст (5) + 10;5 pt;Курсив;Интервал 0 pt"/>
    <w:basedOn w:val="52"/>
    <w:rsid w:val="00DB0ED1"/>
    <w:rPr>
      <w:b/>
      <w:bCs/>
      <w:smallCaps w:val="0"/>
      <w:strike w:val="0"/>
      <w:color w:val="000000"/>
      <w:spacing w:val="0"/>
      <w:w w:val="100"/>
      <w:position w:val="0"/>
      <w:sz w:val="21"/>
      <w:szCs w:val="21"/>
      <w:u w:val="none"/>
      <w:lang w:val="ru-RU" w:eastAsia="ru-RU" w:bidi="ru-RU"/>
    </w:rPr>
  </w:style>
  <w:style w:type="character" w:customStyle="1" w:styleId="310pt0pt">
    <w:name w:val="Основной текст (3) + 10 pt;Не курсив;Интервал 0 pt"/>
    <w:basedOn w:val="38"/>
    <w:rsid w:val="000E1175"/>
    <w:rPr>
      <w:b/>
      <w:bCs/>
      <w:i/>
      <w:iCs/>
      <w:smallCaps w:val="0"/>
      <w:strike w:val="0"/>
      <w:color w:val="000000"/>
      <w:spacing w:val="0"/>
      <w:w w:val="100"/>
      <w:position w:val="0"/>
      <w:sz w:val="20"/>
      <w:szCs w:val="20"/>
      <w:u w:val="none"/>
      <w:lang w:val="ru-RU" w:eastAsia="ru-RU" w:bidi="ru-RU"/>
    </w:rPr>
  </w:style>
  <w:style w:type="character" w:customStyle="1" w:styleId="5105pt">
    <w:name w:val="Основной текст (5) + 10;5 pt;Не полужирный"/>
    <w:basedOn w:val="52"/>
    <w:rsid w:val="00BF309D"/>
    <w:rPr>
      <w:b/>
      <w:bCs/>
      <w:i w:val="0"/>
      <w:iCs w:val="0"/>
      <w:smallCaps w:val="0"/>
      <w:strike w:val="0"/>
      <w:color w:val="000000"/>
      <w:spacing w:val="2"/>
      <w:w w:val="100"/>
      <w:position w:val="0"/>
      <w:sz w:val="21"/>
      <w:szCs w:val="21"/>
      <w:u w:val="none"/>
      <w:lang w:val="ru-RU" w:eastAsia="ru-RU" w:bidi="ru-RU"/>
    </w:rPr>
  </w:style>
  <w:style w:type="character" w:customStyle="1" w:styleId="30pt0">
    <w:name w:val="Основной текст (3) + Не полужирный;Не курсив;Интервал 0 pt"/>
    <w:basedOn w:val="38"/>
    <w:rsid w:val="007B385D"/>
    <w:rPr>
      <w:b/>
      <w:bCs/>
      <w:i/>
      <w:iCs/>
      <w:smallCaps w:val="0"/>
      <w:strike w:val="0"/>
      <w:color w:val="000000"/>
      <w:spacing w:val="2"/>
      <w:w w:val="100"/>
      <w:position w:val="0"/>
      <w:sz w:val="21"/>
      <w:szCs w:val="21"/>
      <w:u w:val="none"/>
      <w:lang w:val="ru-RU" w:eastAsia="ru-RU" w:bidi="ru-RU"/>
    </w:rPr>
  </w:style>
  <w:style w:type="paragraph" w:customStyle="1" w:styleId="98">
    <w:name w:val="Основной текст9"/>
    <w:basedOn w:val="a0"/>
    <w:rsid w:val="002C64E6"/>
    <w:pPr>
      <w:widowControl w:val="0"/>
      <w:shd w:val="clear" w:color="auto" w:fill="FFFFFF"/>
      <w:spacing w:before="300" w:after="5640" w:line="470" w:lineRule="exact"/>
      <w:ind w:hanging="360"/>
      <w:jc w:val="center"/>
    </w:pPr>
    <w:rPr>
      <w:rFonts w:ascii="Times New Roman" w:eastAsia="Times New Roman" w:hAnsi="Times New Roman"/>
      <w:spacing w:val="3"/>
      <w:sz w:val="21"/>
      <w:szCs w:val="21"/>
      <w:lang w:eastAsia="ru-RU"/>
    </w:rPr>
  </w:style>
  <w:style w:type="character" w:customStyle="1" w:styleId="2ff1">
    <w:name w:val="Основной текст (2) + Не полужирный"/>
    <w:basedOn w:val="29"/>
    <w:rsid w:val="002C64E6"/>
    <w:rPr>
      <w:i w:val="0"/>
      <w:iCs w:val="0"/>
      <w:smallCaps w:val="0"/>
      <w:strike w:val="0"/>
      <w:color w:val="000000"/>
      <w:spacing w:val="3"/>
      <w:w w:val="100"/>
      <w:position w:val="0"/>
      <w:sz w:val="21"/>
      <w:szCs w:val="21"/>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hyperlink" Target="http://shkola-4chp.minobr63.ru/rabochie-programmy-ooo-fgos/" TargetMode="External"/><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19.png"/><Relationship Id="rId63" Type="http://schemas.openxmlformats.org/officeDocument/2006/relationships/oleObject" Target="embeddings/oleObject28.bin"/><Relationship Id="rId68" Type="http://schemas.openxmlformats.org/officeDocument/2006/relationships/image" Target="media/image27.wmf"/><Relationship Id="rId76" Type="http://schemas.openxmlformats.org/officeDocument/2006/relationships/hyperlink" Target="https://base.garant.ru/61" TargetMode="External"/><Relationship Id="rId84" Type="http://schemas.openxmlformats.org/officeDocument/2006/relationships/image" Target="media/image33.emf"/><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png"/><Relationship Id="rId11" Type="http://schemas.openxmlformats.org/officeDocument/2006/relationships/hyperlink" Target="http://guo-chernogorsk.ru/docs/prikaz_mo_rf_17.12.2010_1897.pdf"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7.png"/><Relationship Id="rId53" Type="http://schemas.openxmlformats.org/officeDocument/2006/relationships/oleObject" Target="embeddings/oleObject24.bin"/><Relationship Id="rId58" Type="http://schemas.openxmlformats.org/officeDocument/2006/relationships/image" Target="media/image22.wmf"/><Relationship Id="rId66" Type="http://schemas.openxmlformats.org/officeDocument/2006/relationships/image" Target="media/image26.png"/><Relationship Id="rId74" Type="http://schemas.openxmlformats.org/officeDocument/2006/relationships/hyperlink" Target="http://tolkslovar.ru/n13436.html" TargetMode="External"/><Relationship Id="rId79" Type="http://schemas.openxmlformats.org/officeDocument/2006/relationships/hyperlink" Target="https://base.garant.ru/" TargetMode="External"/><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1.emf"/><Relationship Id="rId90" Type="http://schemas.openxmlformats.org/officeDocument/2006/relationships/footer" Target="footer1.xm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image" Target="media/image20.png"/><Relationship Id="rId64" Type="http://schemas.openxmlformats.org/officeDocument/2006/relationships/image" Target="media/image25.wmf"/><Relationship Id="rId69" Type="http://schemas.openxmlformats.org/officeDocument/2006/relationships/oleObject" Target="embeddings/oleObject31.bin"/><Relationship Id="rId77" Type="http://schemas.openxmlformats.org/officeDocument/2006/relationships/hyperlink" Target="https://legalacts.ru/doc/" TargetMode="External"/><Relationship Id="rId8" Type="http://schemas.openxmlformats.org/officeDocument/2006/relationships/image" Target="media/image1.jpeg"/><Relationship Id="rId51" Type="http://schemas.openxmlformats.org/officeDocument/2006/relationships/oleObject" Target="embeddings/oleObject22.bin"/><Relationship Id="rId72" Type="http://schemas.openxmlformats.org/officeDocument/2006/relationships/image" Target="media/image29.wmf"/><Relationship Id="rId80" Type="http://schemas.openxmlformats.org/officeDocument/2006/relationships/hyperlink" Target="http://www.fgosreestr.ru/" TargetMode="External"/><Relationship Id="rId85"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image" Target="media/image18.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6.wmf"/><Relationship Id="rId41" Type="http://schemas.openxmlformats.org/officeDocument/2006/relationships/image" Target="media/image15.wmf"/><Relationship Id="rId54" Type="http://schemas.openxmlformats.org/officeDocument/2006/relationships/oleObject" Target="embeddings/oleObject25.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hyperlink" Target="http://tolkslovar.ru/r3405.html" TargetMode="External"/><Relationship Id="rId83" Type="http://schemas.openxmlformats.org/officeDocument/2006/relationships/image" Target="media/image32.emf"/><Relationship Id="rId88" Type="http://schemas.openxmlformats.org/officeDocument/2006/relationships/image" Target="media/image37.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1.png"/><Relationship Id="rId10" Type="http://schemas.openxmlformats.org/officeDocument/2006/relationships/hyperlink" Target="http://guo-chernogorsk.ru/docs/prikaz_mo_rf_17.12.2010_1897.pdf" TargetMode="Externa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hyperlink" Target="https://base.garant.ru/" TargetMode="External"/><Relationship Id="rId81" Type="http://schemas.openxmlformats.org/officeDocument/2006/relationships/image" Target="media/image30.jpeg"/><Relationship Id="rId86"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hyperlink" Target="http://guo-chernogorsk.ru/docs/prikaz_mo_rf_17.12.2010_1897.pdf"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4C2C6-B683-4B20-813D-49B7969A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2262</TotalTime>
  <Pages>588</Pages>
  <Words>138521</Words>
  <Characters>789571</Characters>
  <Application>Microsoft Office Word</Application>
  <DocSecurity>0</DocSecurity>
  <Lines>6579</Lines>
  <Paragraphs>1852</Paragraphs>
  <ScaleCrop>false</ScaleCrop>
  <HeadingPairs>
    <vt:vector size="4" baseType="variant">
      <vt:variant>
        <vt:lpstr>Название</vt:lpstr>
      </vt:variant>
      <vt:variant>
        <vt:i4>1</vt:i4>
      </vt:variant>
      <vt:variant>
        <vt:lpstr>Заголовки</vt:lpstr>
      </vt:variant>
      <vt:variant>
        <vt:i4>30</vt:i4>
      </vt:variant>
    </vt:vector>
  </HeadingPairs>
  <TitlesOfParts>
    <vt:vector size="31" baseType="lpstr">
      <vt:lpstr/>
      <vt:lpstr>    1.2.4. Метапредметные результаты освоения ООП………………………… 26</vt:lpstr>
      <vt:lpstr>    1.2.5. Предметные результаты</vt:lpstr>
      <vt:lpstr>        1.2.5.1. Русский язык………………………………………………………… .37</vt:lpstr>
      <vt:lpstr>    1.2.5.2. Литература…………………………………………………………… 41</vt:lpstr>
      <vt:lpstr>        социализации обучающихся по каждому из направлений с учетом урочной и внеурочной</vt:lpstr>
      <vt:lpstr>        целесообразного, здорового и безопасного образа жизни………………. 448</vt:lpstr>
      <vt:lpstr>        2.3.8. Описание деятельности ГБОУ СОШ №3 г.о. Чапаевск, осуществляющей образоват</vt:lpstr>
      <vt:lpstr>        обучающихся………………………………………………………………... 462</vt:lpstr>
      <vt:lpstr>        2.4.1. Цели и задачи программы коррекционной работы с обучающимися при получении</vt:lpstr>
      <vt:lpstr>        2.4.2. Перечень и содержание индивидуально ориентированных коррекционных направл</vt:lpstr>
      <vt:lpstr>        2.4.4. Механизм взаимодействия, предусматривающий общую целевую и единую стратег</vt:lpstr>
      <vt:lpstr>        2.4.5. Планируемые результаты коррекционной работы……………….. 484</vt:lpstr>
      <vt:lpstr>        3.1.1. Календарный учебный график ………………………………………494</vt:lpstr>
      <vt:lpstr>        3.2.6.Механизмы достижения целевых ориентиров в системе условий… 563</vt:lpstr>
      <vt:lpstr>    Характеристика ГБОУ СОШ №3 г.о. Чапаевск</vt:lpstr>
      <vt:lpstr>    ЦЕЛЕВОЙ РАЗДЕЛ</vt:lpstr>
      <vt:lpstr>    Пояснительная записка к ООП ООО ГБОУ СОШ №3 г.о. Чапаевск</vt:lpstr>
      <vt:lpstr>    </vt:lpstr>
      <vt:lpstr>    Цели и задачи реализации основной образовательной программы основного общего обр</vt:lpstr>
      <vt:lpstr>    Принципы и подходы к формированию основной образовательной программы основного о</vt:lpstr>
      <vt:lpstr>    1.2. Планируемые результаты освоения обучающимися основной образовательной прогр</vt:lpstr>
      <vt:lpstr>        1.2.1. Общие положения</vt:lpstr>
      <vt:lpstr>        1.2.2. Структура планируемых результатов</vt:lpstr>
      <vt:lpstr>    1.2.3. Личностные результаты освоения основной образовательной программы:</vt:lpstr>
      <vt:lpstr>    1.2.4. Метапредметные результаты освоения ООП</vt:lpstr>
      <vt:lpstr>    1.2.5. Предметные результаты</vt:lpstr>
      <vt:lpstr>        1.2.5.1. Русский язык</vt:lpstr>
      <vt:lpstr>    Выпускник научится:</vt:lpstr>
      <vt:lpstr>    Выпускник получит возможность научиться:</vt:lpstr>
      <vt:lpstr>    1.2.5.2. Литература</vt:lpstr>
    </vt:vector>
  </TitlesOfParts>
  <Company>Microsoft</Company>
  <LinksUpToDate>false</LinksUpToDate>
  <CharactersWithSpaces>926240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13</cp:revision>
  <cp:lastPrinted>2019-09-12T16:24:00Z</cp:lastPrinted>
  <dcterms:created xsi:type="dcterms:W3CDTF">2017-03-09T06:48:00Z</dcterms:created>
  <dcterms:modified xsi:type="dcterms:W3CDTF">2019-09-12T16:54:00Z</dcterms:modified>
</cp:coreProperties>
</file>