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6E51EC4B" w:rsidR="007B6653" w:rsidRDefault="00161440" w:rsidP="0016144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C78D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78D8"/>
          <w:sz w:val="28"/>
          <w:szCs w:val="28"/>
          <w:lang w:val="ru-RU"/>
        </w:rPr>
        <w:t>Тематические направления Ф</w:t>
      </w:r>
      <w:r w:rsidR="00F230D7">
        <w:rPr>
          <w:rFonts w:ascii="Times New Roman" w:eastAsia="Times New Roman" w:hAnsi="Times New Roman" w:cs="Times New Roman"/>
          <w:b/>
          <w:color w:val="3C78D8"/>
          <w:sz w:val="28"/>
          <w:szCs w:val="28"/>
        </w:rPr>
        <w:t>естивал</w:t>
      </w:r>
      <w:r>
        <w:rPr>
          <w:rFonts w:ascii="Times New Roman" w:eastAsia="Times New Roman" w:hAnsi="Times New Roman" w:cs="Times New Roman"/>
          <w:b/>
          <w:color w:val="3C78D8"/>
          <w:sz w:val="28"/>
          <w:szCs w:val="28"/>
          <w:lang w:val="ru-RU"/>
        </w:rPr>
        <w:t>я</w:t>
      </w:r>
      <w:r w:rsidR="00F230D7">
        <w:rPr>
          <w:rFonts w:ascii="Times New Roman" w:eastAsia="Times New Roman" w:hAnsi="Times New Roman" w:cs="Times New Roman"/>
          <w:b/>
          <w:color w:val="3C78D8"/>
          <w:sz w:val="28"/>
          <w:szCs w:val="28"/>
        </w:rPr>
        <w:t xml:space="preserve"> профессиональных проб для школьников «Билет в Будущее»</w:t>
      </w:r>
    </w:p>
    <w:p w14:paraId="00000005" w14:textId="195D3A45" w:rsidR="007B6653" w:rsidRDefault="009F3CC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Медицина и з</w:t>
      </w:r>
      <w:proofErr w:type="spellStart"/>
      <w:r w:rsidR="00F230D7">
        <w:rPr>
          <w:rFonts w:ascii="Times New Roman" w:eastAsia="Times New Roman" w:hAnsi="Times New Roman" w:cs="Times New Roman"/>
          <w:b/>
          <w:sz w:val="28"/>
          <w:szCs w:val="28"/>
        </w:rPr>
        <w:t>доровье</w:t>
      </w:r>
      <w:proofErr w:type="spellEnd"/>
    </w:p>
    <w:p w14:paraId="00000006" w14:textId="59FF2DB2" w:rsidR="007B6653" w:rsidRDefault="00F230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Медицина включает в себя множество профессий</w:t>
      </w:r>
      <w:r w:rsidR="00986D0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связанных с разными сферами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от биоинженерии, создания новых лекарств и производства медицинского оборудования</w:t>
      </w:r>
      <w:r w:rsidR="00986D0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разработки новых методов лечения и оказания первой медицинской помощи, предотвращения болезней и методов проведения медицинских исследований, а также мониторинга здоровья населения. </w:t>
      </w:r>
    </w:p>
    <w:p w14:paraId="0E435685" w14:textId="08891CBF" w:rsidR="009F3CC7" w:rsidRPr="009F3CC7" w:rsidRDefault="009F3CC7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3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Безопасность</w:t>
      </w:r>
    </w:p>
    <w:p w14:paraId="13AA7B28" w14:textId="42EFA995" w:rsidR="009F3CC7" w:rsidRDefault="009F3CC7" w:rsidP="009F3C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Безопасность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и технологии в области </w:t>
      </w:r>
      <w:proofErr w:type="spellStart"/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(антивирусное ПО)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оборонные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безопасности стратегических объектов и объектов большого скопления людей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технологии для обеспечения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продовольственной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продукции и достаточно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количества сырья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безопасность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антропогенного влияния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430877BE" w14:textId="500E593C" w:rsidR="009F3CC7" w:rsidRPr="009F3CC7" w:rsidRDefault="009F3CC7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C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Городская среда</w:t>
      </w:r>
    </w:p>
    <w:p w14:paraId="7F49888D" w14:textId="480E0306" w:rsidR="009F3CC7" w:rsidRPr="009F3CC7" w:rsidRDefault="009F3CC7" w:rsidP="009F3C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Городская среда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это не только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интеграция инфраструктур, не только архитектура и строительство, но и способ работы и взаимодействия с креативной городской средой, когда население принимает участие в том, как должна развиваться среда их непосредственного обитания.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14:paraId="00000009" w14:textId="5B87FABD" w:rsidR="007B6653" w:rsidRPr="009F3CC7" w:rsidRDefault="009F3CC7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C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="00F230D7" w:rsidRPr="009F3CC7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коммуникации</w:t>
      </w:r>
    </w:p>
    <w:p w14:paraId="48DFE288" w14:textId="03BADF18" w:rsidR="00986D01" w:rsidRPr="00D81025" w:rsidRDefault="00986D01" w:rsidP="00986D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6D01">
        <w:rPr>
          <w:rFonts w:ascii="Times New Roman" w:eastAsia="Times New Roman" w:hAnsi="Times New Roman" w:cs="Times New Roman"/>
          <w:sz w:val="28"/>
          <w:szCs w:val="28"/>
        </w:rPr>
        <w:t>Информационные и коммуникационные технологии — это направление, которое про</w:t>
      </w:r>
      <w:r w:rsidR="0029543A">
        <w:rPr>
          <w:rFonts w:ascii="Times New Roman" w:eastAsia="Times New Roman" w:hAnsi="Times New Roman" w:cs="Times New Roman"/>
          <w:sz w:val="28"/>
          <w:szCs w:val="28"/>
        </w:rPr>
        <w:t xml:space="preserve">низывает все отрасли экономики. </w:t>
      </w:r>
      <w:r w:rsidR="002954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нём </w:t>
      </w:r>
      <w:r w:rsidRPr="00986D01">
        <w:rPr>
          <w:rFonts w:ascii="Times New Roman" w:eastAsia="Times New Roman" w:hAnsi="Times New Roman" w:cs="Times New Roman"/>
          <w:sz w:val="28"/>
          <w:szCs w:val="28"/>
        </w:rPr>
        <w:t>активно развиваются новые поколения сотовой связи и системы передачи данных, технологии сбора и обработки информации, приложения на основе нейронных сет</w:t>
      </w:r>
      <w:r w:rsidR="00D81025">
        <w:rPr>
          <w:rFonts w:ascii="Times New Roman" w:eastAsia="Times New Roman" w:hAnsi="Times New Roman" w:cs="Times New Roman"/>
          <w:sz w:val="28"/>
          <w:szCs w:val="28"/>
        </w:rPr>
        <w:t>ей и искусственного интеллекта</w:t>
      </w:r>
      <w:r w:rsidR="00D810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>data</w:t>
      </w:r>
      <w:proofErr w:type="spellEnd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>science</w:t>
      </w:r>
      <w:proofErr w:type="spellEnd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>machine</w:t>
      </w:r>
      <w:proofErr w:type="spellEnd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 w:rsidR="00D810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</w:t>
      </w:r>
      <w:r w:rsidR="00D81025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0000000B" w14:textId="32F39498" w:rsidR="007B6653" w:rsidRPr="009F3CC7" w:rsidRDefault="00F230D7" w:rsidP="009F3CC7">
      <w:pPr>
        <w:pStyle w:val="a5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CC7">
        <w:rPr>
          <w:rFonts w:ascii="Times New Roman" w:eastAsia="Times New Roman" w:hAnsi="Times New Roman" w:cs="Times New Roman"/>
          <w:b/>
          <w:sz w:val="28"/>
          <w:szCs w:val="28"/>
        </w:rPr>
        <w:t>Космос</w:t>
      </w:r>
    </w:p>
    <w:p w14:paraId="0000000C" w14:textId="68AF947A" w:rsidR="007B6653" w:rsidRDefault="00F230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Космонавтика – </w:t>
      </w:r>
      <w:r w:rsidR="0029543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воплощение мечты человека покорить</w:t>
      </w:r>
      <w:r w:rsidR="0029543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пространство</w:t>
      </w:r>
      <w:r w:rsidR="00EB2F3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вокруг Земли</w:t>
      </w:r>
      <w:r w:rsidR="0029543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51447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</w:t>
      </w:r>
      <w:r w:rsidR="00F624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лючевые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направления здесь: создание и эксплуатация ракетно-космической техники,</w:t>
      </w:r>
      <w:r w:rsidR="006223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6223CB">
        <w:rPr>
          <w:rFonts w:ascii="Times New Roman" w:eastAsia="Times New Roman" w:hAnsi="Times New Roman" w:cs="Times New Roman"/>
          <w:sz w:val="28"/>
          <w:szCs w:val="28"/>
          <w:highlight w:val="white"/>
        </w:rPr>
        <w:t>средств выведения</w:t>
      </w:r>
      <w:r w:rsidR="006223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орбиту,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пилотируемая космонавтика, научный космос (исследования космической погоды, солнца и проч.).</w:t>
      </w:r>
      <w:r w:rsidR="00986D0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EB2F3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А также </w:t>
      </w:r>
      <w:r w:rsidR="00986D01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прикладная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космонавтика: дистанционное зондирование Земли, создание сервисов, рассказывающих о </w:t>
      </w:r>
      <w:r w:rsidR="006223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происходящем 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планете, современные системы связи и навигации.</w:t>
      </w:r>
    </w:p>
    <w:p w14:paraId="77643EB8" w14:textId="706751FB" w:rsidR="00986D01" w:rsidRPr="009F3CC7" w:rsidRDefault="00986D01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C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Образование</w:t>
      </w:r>
    </w:p>
    <w:p w14:paraId="59615689" w14:textId="7C6B4B85" w:rsidR="00986D01" w:rsidRPr="00514479" w:rsidRDefault="00514479" w:rsidP="00986D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</w:t>
      </w:r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3CC">
        <w:rPr>
          <w:rFonts w:ascii="Times New Roman" w:eastAsia="Times New Roman" w:hAnsi="Times New Roman" w:cs="Times New Roman"/>
          <w:sz w:val="28"/>
          <w:szCs w:val="28"/>
          <w:lang w:val="ru-RU"/>
        </w:rPr>
        <w:t>подходы</w:t>
      </w:r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образовании теперь </w:t>
      </w:r>
      <w:r>
        <w:rPr>
          <w:rFonts w:ascii="Times New Roman" w:eastAsia="Times New Roman" w:hAnsi="Times New Roman" w:cs="Times New Roman"/>
          <w:sz w:val="28"/>
          <w:szCs w:val="28"/>
        </w:rPr>
        <w:t>более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учитывают особенности каждого ученика. Развивается</w:t>
      </w:r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сфера дополнительного и неформального образования.</w:t>
      </w:r>
      <w:r w:rsidR="00F624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Появились и </w:t>
      </w:r>
      <w:r w:rsidR="00C043CC">
        <w:rPr>
          <w:rFonts w:ascii="Times New Roman" w:eastAsia="Times New Roman" w:hAnsi="Times New Roman" w:cs="Times New Roman"/>
          <w:sz w:val="28"/>
          <w:szCs w:val="28"/>
        </w:rPr>
        <w:t>новые педагогические профессии</w:t>
      </w:r>
      <w:r w:rsidR="00C043C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 xml:space="preserve"> специалист в области когнитивных исследований, методолог, образовательный дизайнер, специалист по проектному обучению, </w:t>
      </w:r>
      <w:proofErr w:type="spellStart"/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>, разработчик образовательн</w:t>
      </w:r>
      <w:r w:rsidR="00997119">
        <w:rPr>
          <w:rFonts w:ascii="Times New Roman" w:eastAsia="Times New Roman" w:hAnsi="Times New Roman" w:cs="Times New Roman"/>
          <w:sz w:val="28"/>
          <w:szCs w:val="28"/>
        </w:rPr>
        <w:t>ых программ для лиц с ОВЗ и другие</w:t>
      </w:r>
      <w:r w:rsidR="00986D01" w:rsidRPr="00986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EC006" w14:textId="4243E3B3" w:rsidR="00986D01" w:rsidRPr="00986D01" w:rsidRDefault="00986D01" w:rsidP="009F3CC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Нефтегазовая промышленность</w:t>
      </w:r>
    </w:p>
    <w:p w14:paraId="41831854" w14:textId="34ABF45D" w:rsidR="00986D01" w:rsidRPr="00F230D7" w:rsidRDefault="00986D01" w:rsidP="00F230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D7">
        <w:rPr>
          <w:rFonts w:ascii="Times New Roman" w:eastAsia="Times New Roman" w:hAnsi="Times New Roman" w:cs="Times New Roman"/>
          <w:sz w:val="28"/>
          <w:szCs w:val="28"/>
        </w:rPr>
        <w:t xml:space="preserve">Нефтегазовая промышленность </w:t>
      </w:r>
      <w:r w:rsidR="00997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F230D7">
        <w:rPr>
          <w:rFonts w:ascii="Times New Roman" w:eastAsia="Times New Roman" w:hAnsi="Times New Roman" w:cs="Times New Roman"/>
          <w:sz w:val="28"/>
          <w:szCs w:val="28"/>
        </w:rPr>
        <w:t xml:space="preserve">это не только добыча </w:t>
      </w:r>
      <w:r w:rsidR="008C6242">
        <w:rPr>
          <w:rFonts w:ascii="Times New Roman" w:eastAsia="Times New Roman" w:hAnsi="Times New Roman" w:cs="Times New Roman"/>
          <w:sz w:val="28"/>
          <w:szCs w:val="28"/>
        </w:rPr>
        <w:t xml:space="preserve">ресурсов из недр </w:t>
      </w:r>
      <w:r w:rsidR="008C624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Start"/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>емли</w:t>
      </w:r>
      <w:proofErr w:type="spellEnd"/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 w:rsidR="0099711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230D7">
        <w:rPr>
          <w:rFonts w:ascii="Times New Roman" w:eastAsia="Times New Roman" w:hAnsi="Times New Roman" w:cs="Times New Roman"/>
          <w:sz w:val="28"/>
          <w:szCs w:val="28"/>
        </w:rPr>
        <w:t xml:space="preserve"> в себя </w:t>
      </w:r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230D7">
        <w:rPr>
          <w:rFonts w:ascii="Times New Roman" w:eastAsia="Times New Roman" w:hAnsi="Times New Roman" w:cs="Times New Roman"/>
          <w:sz w:val="28"/>
          <w:szCs w:val="28"/>
        </w:rPr>
        <w:t>разведку газовых и нефтяных месторождений,</w:t>
      </w:r>
      <w:r w:rsidR="00642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разработку,</w:t>
      </w:r>
      <w:r w:rsidR="0099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76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</w:t>
      </w:r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0D7">
        <w:rPr>
          <w:rFonts w:ascii="Times New Roman" w:eastAsia="Times New Roman" w:hAnsi="Times New Roman" w:cs="Times New Roman"/>
          <w:sz w:val="28"/>
          <w:szCs w:val="28"/>
        </w:rPr>
        <w:t>бурение скважин,</w:t>
      </w:r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230D7">
        <w:rPr>
          <w:rFonts w:ascii="Times New Roman" w:eastAsia="Times New Roman" w:hAnsi="Times New Roman" w:cs="Times New Roman"/>
          <w:sz w:val="28"/>
          <w:szCs w:val="28"/>
        </w:rPr>
        <w:t xml:space="preserve"> добычу нефти и газа,</w:t>
      </w:r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F230D7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транспортировки добытых ресурсов посредством прокладки трубопроводов</w:t>
      </w:r>
      <w:r w:rsidR="00F230D7" w:rsidRPr="00F230D7">
        <w:rPr>
          <w:rFonts w:ascii="Times New Roman" w:eastAsia="Times New Roman" w:hAnsi="Times New Roman" w:cs="Times New Roman"/>
          <w:sz w:val="28"/>
          <w:szCs w:val="28"/>
        </w:rPr>
        <w:t xml:space="preserve"> и систему комплексов по очистке топлива и производству нефтегазохимической продукции.</w:t>
      </w:r>
    </w:p>
    <w:p w14:paraId="0000000D" w14:textId="5B2C018A" w:rsidR="007B6653" w:rsidRDefault="00F230D7" w:rsidP="009F3CC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Новые материалы </w:t>
      </w:r>
    </w:p>
    <w:p w14:paraId="0000000E" w14:textId="1269C7D4" w:rsidR="007B6653" w:rsidRPr="00F230D7" w:rsidRDefault="00F230D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Новые материалы – это бурно развивающаяся сфера науки и практики, </w:t>
      </w:r>
      <w:r w:rsidR="00F501C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 которой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можно увидеть полный цикл создания материала </w:t>
      </w:r>
      <w:r w:rsidR="00F501C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его внедрения в промышленности. Это </w:t>
      </w:r>
      <w:r w:rsidR="0040606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 о том,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что такое наука о материалах</w:t>
      </w:r>
      <w:r w:rsidR="00432D4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40606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 том,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она используется в современной жизни, в различных отраслях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промышленности – от станкостроения до химической промышленности, от легкой промышленности до автомобилестроения. </w:t>
      </w:r>
    </w:p>
    <w:p w14:paraId="1D49D25D" w14:textId="1AD7E833" w:rsidR="009F3CC7" w:rsidRPr="009F3CC7" w:rsidRDefault="009F3CC7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C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Предпринимательство</w:t>
      </w:r>
    </w:p>
    <w:p w14:paraId="3255B692" w14:textId="2D17B8C8" w:rsidR="009F3CC7" w:rsidRPr="009F3CC7" w:rsidRDefault="009F3CC7" w:rsidP="009F3C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стремительно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ставит всё новые требования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Сегодня они должны быть способны создавать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новые продуктовые и процессные инновации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быстрее, чем обычные предприятия. </w:t>
      </w:r>
      <w:r>
        <w:rPr>
          <w:rFonts w:ascii="Times New Roman" w:eastAsia="Times New Roman" w:hAnsi="Times New Roman" w:cs="Times New Roman"/>
          <w:sz w:val="28"/>
          <w:szCs w:val="28"/>
        </w:rPr>
        <w:t>Таки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проактивной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позицией в регионах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больше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и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выходят на рынки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инновационной продукцией.</w:t>
      </w:r>
    </w:p>
    <w:p w14:paraId="0000000F" w14:textId="563E6280" w:rsidR="007B6653" w:rsidRPr="00F230D7" w:rsidRDefault="00F230D7" w:rsidP="009F3CC7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30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14:paraId="7B975B11" w14:textId="13ABBD03" w:rsidR="00F230D7" w:rsidRPr="00F230D7" w:rsidRDefault="00F230D7" w:rsidP="00F230D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Современное сельское хозяйство </w:t>
      </w:r>
      <w:r w:rsidR="0058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это про то,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построить сов</w:t>
      </w:r>
      <w:r w:rsidR="0043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ременную ферму, как производит</w:t>
      </w:r>
      <w:r w:rsidR="00432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сыр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8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другие продукты и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proofErr w:type="spellStart"/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беспилотники</w:t>
      </w:r>
      <w:proofErr w:type="spellEnd"/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поменять </w:t>
      </w:r>
      <w:r w:rsidR="00432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систему выращивания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урожая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Сельское хозяйство </w:t>
      </w:r>
      <w:r w:rsidR="0058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включает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себя разные сферы</w:t>
      </w:r>
      <w:r w:rsidR="0058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ветеринарии до лесного хозяйства, от экологии до современных экобезопасных технологий. </w:t>
      </w:r>
    </w:p>
    <w:p w14:paraId="00000013" w14:textId="77054E88" w:rsidR="007B6653" w:rsidRPr="00E142E4" w:rsidRDefault="00F230D7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2E4">
        <w:rPr>
          <w:rFonts w:ascii="Times New Roman" w:eastAsia="Times New Roman" w:hAnsi="Times New Roman" w:cs="Times New Roman"/>
          <w:b/>
          <w:sz w:val="28"/>
          <w:szCs w:val="28"/>
        </w:rPr>
        <w:t>Транспорт</w:t>
      </w:r>
    </w:p>
    <w:p w14:paraId="00000014" w14:textId="26210D0F" w:rsidR="007B6653" w:rsidRPr="00F624C0" w:rsidRDefault="005858AA" w:rsidP="005858A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Эта сфера –</w:t>
      </w:r>
      <w:r w:rsidR="00986D01" w:rsidRPr="00F624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F230D7" w:rsidRPr="00F624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различные типы транспорта и инфраструктур: авиация, речной и морской транспорт, железнодорожный транспорт и автомобили. Здесь представлены задачи </w:t>
      </w:r>
      <w:r w:rsidR="00927F2A" w:rsidRPr="00F624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как </w:t>
      </w:r>
      <w:r w:rsidR="00F230D7" w:rsidRPr="00F624C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традиционный транспорт, так и про новые сферы и тематики: беспилотный транспорт, БПЛА, логистические системы. </w:t>
      </w:r>
      <w:r w:rsidR="004B7D9C" w:rsidRPr="00F624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Занимаются </w:t>
      </w:r>
      <w:r w:rsidR="00F624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ими</w:t>
      </w:r>
      <w:r w:rsidR="00927F2A" w:rsidRPr="00F624C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конструктор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ы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транспортных изделий и систем, машинисты, логист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ы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специалист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ы</w:t>
      </w:r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области </w:t>
      </w:r>
      <w:proofErr w:type="spellStart"/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мультимодальных</w:t>
      </w:r>
      <w:proofErr w:type="spellEnd"/>
      <w:r w:rsidR="00927F2A" w:rsidRP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перевозок </w:t>
      </w:r>
      <w:r w:rsidR="00F624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и др.</w:t>
      </w:r>
    </w:p>
    <w:p w14:paraId="00000015" w14:textId="77777777" w:rsidR="007B6653" w:rsidRDefault="00F230D7" w:rsidP="009F3CC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Туризм</w:t>
      </w:r>
    </w:p>
    <w:p w14:paraId="34B1A47C" w14:textId="5703A837" w:rsidR="00F230D7" w:rsidRPr="003D4105" w:rsidRDefault="00F230D7" w:rsidP="00F230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современно</w:t>
      </w:r>
      <w:r w:rsidR="003C06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C06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мировой экономике</w:t>
      </w:r>
      <w:r w:rsidR="003C068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C06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большую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часть </w:t>
      </w:r>
      <w:r w:rsidR="003C06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составляет</w:t>
      </w:r>
      <w:r w:rsidR="003C068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экономика услуг. Среди всего возможного спектра услуг одним из наиболее интересных секторов является туризм. </w:t>
      </w:r>
      <w:r w:rsidR="005858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 синтетическое направление, которое позволяет объединить математические вопросы</w:t>
      </w:r>
      <w:r w:rsidR="005858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логистики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гуманитарными вопросами межкультурного взаимодействия.</w:t>
      </w:r>
    </w:p>
    <w:p w14:paraId="0000001A" w14:textId="37AB552E" w:rsidR="007B6653" w:rsidRDefault="00F230D7" w:rsidP="009F3CC7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Энергетика</w:t>
      </w:r>
    </w:p>
    <w:p w14:paraId="0000001B" w14:textId="351B9FFE" w:rsidR="007B6653" w:rsidRPr="00F230D7" w:rsidRDefault="00F230D7">
      <w:p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Целый ряд профессий связан с уже известными, традиционными способами генерации, получения, хранения и транспортировки энергии</w:t>
      </w:r>
      <w:r w:rsidR="004E57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4E57BA">
        <w:rPr>
          <w:rFonts w:ascii="Times New Roman" w:eastAsia="Times New Roman" w:hAnsi="Times New Roman" w:cs="Times New Roman"/>
          <w:sz w:val="28"/>
          <w:szCs w:val="28"/>
          <w:highlight w:val="white"/>
        </w:rPr>
        <w:t>(нефтегазовый сектор, атомная энергетика, гидроэнергетика).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Но </w:t>
      </w:r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</w:rPr>
        <w:t>с развитием новых «умных сетей» (</w:t>
      </w:r>
      <w:proofErr w:type="spellStart"/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</w:rPr>
        <w:t>smart</w:t>
      </w:r>
      <w:proofErr w:type="spellEnd"/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</w:rPr>
        <w:t>grid</w:t>
      </w:r>
      <w:proofErr w:type="spellEnd"/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</w:rPr>
        <w:t>), накопителей энергии и правил управления энергосистемой технологии передачи энергии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меняются. </w:t>
      </w:r>
      <w:r w:rsidR="004E57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Энергетика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сегодня </w:t>
      </w:r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улучшает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качество жизни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A9698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преобразует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дом, транспорт и технологии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7B6653" w:rsidRPr="00F230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3AD"/>
    <w:multiLevelType w:val="multilevel"/>
    <w:tmpl w:val="0E6CC5C0"/>
    <w:lvl w:ilvl="0">
      <w:start w:val="9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6123B5"/>
    <w:multiLevelType w:val="hybridMultilevel"/>
    <w:tmpl w:val="5148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7B5"/>
    <w:multiLevelType w:val="multilevel"/>
    <w:tmpl w:val="AA50445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CB7467"/>
    <w:multiLevelType w:val="multilevel"/>
    <w:tmpl w:val="E5602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4468CA"/>
    <w:multiLevelType w:val="multilevel"/>
    <w:tmpl w:val="BA5A86C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D7252B"/>
    <w:multiLevelType w:val="multilevel"/>
    <w:tmpl w:val="006A654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3E4A68"/>
    <w:multiLevelType w:val="multilevel"/>
    <w:tmpl w:val="630A067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E07E49"/>
    <w:multiLevelType w:val="multilevel"/>
    <w:tmpl w:val="5148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E253F"/>
    <w:multiLevelType w:val="multilevel"/>
    <w:tmpl w:val="33CA204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6F6A36"/>
    <w:multiLevelType w:val="multilevel"/>
    <w:tmpl w:val="AEE626D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EF7DE2"/>
    <w:multiLevelType w:val="hybridMultilevel"/>
    <w:tmpl w:val="5148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127B3"/>
    <w:multiLevelType w:val="multilevel"/>
    <w:tmpl w:val="5BF08CA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FD1EFA"/>
    <w:multiLevelType w:val="multilevel"/>
    <w:tmpl w:val="421C79B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3A2A6E"/>
    <w:multiLevelType w:val="multilevel"/>
    <w:tmpl w:val="006A654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AD7674A"/>
    <w:multiLevelType w:val="multilevel"/>
    <w:tmpl w:val="9266FDD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3"/>
    <w:rsid w:val="000577C9"/>
    <w:rsid w:val="00161440"/>
    <w:rsid w:val="001D65D3"/>
    <w:rsid w:val="0029543A"/>
    <w:rsid w:val="003C0682"/>
    <w:rsid w:val="003C389C"/>
    <w:rsid w:val="003D4105"/>
    <w:rsid w:val="00406060"/>
    <w:rsid w:val="00413BF4"/>
    <w:rsid w:val="00432D4D"/>
    <w:rsid w:val="004B7D9C"/>
    <w:rsid w:val="004E57BA"/>
    <w:rsid w:val="00514479"/>
    <w:rsid w:val="005858AA"/>
    <w:rsid w:val="005A630A"/>
    <w:rsid w:val="005D7ED5"/>
    <w:rsid w:val="005F4D4C"/>
    <w:rsid w:val="006223CB"/>
    <w:rsid w:val="00642E76"/>
    <w:rsid w:val="007B6653"/>
    <w:rsid w:val="008C6242"/>
    <w:rsid w:val="00927F2A"/>
    <w:rsid w:val="00986D01"/>
    <w:rsid w:val="00997119"/>
    <w:rsid w:val="009B4AC1"/>
    <w:rsid w:val="009F3CC7"/>
    <w:rsid w:val="00A62FBF"/>
    <w:rsid w:val="00A77CFD"/>
    <w:rsid w:val="00A96982"/>
    <w:rsid w:val="00AB38FC"/>
    <w:rsid w:val="00BA4DED"/>
    <w:rsid w:val="00C043CC"/>
    <w:rsid w:val="00CD0FB9"/>
    <w:rsid w:val="00D81025"/>
    <w:rsid w:val="00E142E4"/>
    <w:rsid w:val="00EB2F3C"/>
    <w:rsid w:val="00F230D7"/>
    <w:rsid w:val="00F501C1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28E"/>
  <w15:docId w15:val="{8B64A724-6D5B-4C2C-989F-E3B7C10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8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2019-09-09T09:20:00Z</dcterms:created>
  <dcterms:modified xsi:type="dcterms:W3CDTF">2019-09-09T09:20:00Z</dcterms:modified>
</cp:coreProperties>
</file>