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6" w:rsidRDefault="000A50F6" w:rsidP="00495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800000"/>
          <w:sz w:val="24"/>
          <w:szCs w:val="24"/>
          <w:lang w:eastAsia="ru-RU"/>
        </w:rPr>
        <w:drawing>
          <wp:inline distT="0" distB="0" distL="0" distR="0">
            <wp:extent cx="5940425" cy="8163231"/>
            <wp:effectExtent l="19050" t="0" r="3175" b="0"/>
            <wp:docPr id="1" name="Рисунок 1" descr="C:\Users\1\Pictures\2019-09-1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7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0F6" w:rsidRDefault="000A50F6" w:rsidP="00495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0A50F6" w:rsidRDefault="000A50F6" w:rsidP="00495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0A50F6" w:rsidRDefault="000A50F6" w:rsidP="00495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lastRenderedPageBreak/>
        <w:t>План работы школы на 2019-2020 учебный год</w:t>
      </w: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Задачи на 2019-2020 учебный год</w:t>
      </w:r>
    </w:p>
    <w:p w:rsidR="00495AEF" w:rsidRDefault="00495AEF" w:rsidP="00495AEF">
      <w:pPr>
        <w:spacing w:before="100" w:beforeAutospacing="1" w:after="100" w:afterAutospacing="1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olor w:val="0033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3300"/>
          <w:sz w:val="14"/>
          <w:szCs w:val="14"/>
          <w:lang w:eastAsia="ru-RU"/>
        </w:rPr>
        <w:t xml:space="preserve">   </w:t>
      </w:r>
      <w:r>
        <w:rPr>
          <w:rFonts w:ascii="Cambria" w:eastAsia="Times New Roman" w:hAnsi="Cambria" w:cs="Times New Roman"/>
          <w:b/>
          <w:bCs/>
          <w:color w:val="003300"/>
          <w:sz w:val="24"/>
          <w:szCs w:val="24"/>
          <w:lang w:eastAsia="ru-RU"/>
        </w:rPr>
        <w:t>Создание условий для повышения качества образовательной подготовки (100% успеваемость; сохранение 45% качества по школе в целом и по отдельным учебным предметам</w:t>
      </w:r>
      <w:proofErr w:type="gramStart"/>
      <w:r>
        <w:rPr>
          <w:rFonts w:ascii="Cambria" w:eastAsia="Times New Roman" w:hAnsi="Cambria" w:cs="Times New Roman"/>
          <w:b/>
          <w:bCs/>
          <w:color w:val="003300"/>
          <w:sz w:val="24"/>
          <w:szCs w:val="24"/>
          <w:lang w:eastAsia="ru-RU"/>
        </w:rPr>
        <w:t>)з</w:t>
      </w:r>
      <w:proofErr w:type="gramEnd"/>
      <w:r>
        <w:rPr>
          <w:rFonts w:ascii="Cambria" w:eastAsia="Times New Roman" w:hAnsi="Cambria" w:cs="Times New Roman"/>
          <w:b/>
          <w:bCs/>
          <w:color w:val="003300"/>
          <w:sz w:val="24"/>
          <w:szCs w:val="24"/>
          <w:lang w:eastAsia="ru-RU"/>
        </w:rPr>
        <w:t xml:space="preserve">а счет: </w:t>
      </w:r>
    </w:p>
    <w:p w:rsidR="00495AEF" w:rsidRDefault="00495AEF" w:rsidP="00495AEF">
      <w:pPr>
        <w:spacing w:before="100" w:beforeAutospacing="1" w:after="100" w:afterAutospacing="1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Times New Roman" w:hAnsi="Wingdings" w:cs="Times New Roman"/>
          <w:color w:val="003300"/>
          <w:sz w:val="24"/>
          <w:szCs w:val="24"/>
          <w:lang w:eastAsia="ru-RU"/>
        </w:rPr>
        <w:t></w:t>
      </w:r>
      <w:r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совершенствования механизмов повышения мотивации учащихся к учебной деятельности за счет учета индивидуальных запросов и возможностей;</w:t>
      </w:r>
    </w:p>
    <w:p w:rsidR="00495AEF" w:rsidRPr="00114900" w:rsidRDefault="00495AEF" w:rsidP="00114900">
      <w:pPr>
        <w:pStyle w:val="a3"/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hAnsi="Wingdings"/>
          <w:color w:val="003300"/>
          <w:sz w:val="24"/>
          <w:szCs w:val="24"/>
        </w:rPr>
        <w:t></w:t>
      </w:r>
      <w:r>
        <w:rPr>
          <w:rFonts w:ascii="Times New Roman" w:hAnsi="Times New Roman"/>
          <w:color w:val="003300"/>
          <w:sz w:val="14"/>
          <w:szCs w:val="14"/>
        </w:rPr>
        <w:t xml:space="preserve"> </w:t>
      </w:r>
      <w:r>
        <w:rPr>
          <w:rFonts w:ascii="Cambria" w:hAnsi="Cambria"/>
          <w:color w:val="003300"/>
          <w:sz w:val="24"/>
          <w:szCs w:val="24"/>
        </w:rPr>
        <w:t>формирования у учащихся ключевых компетенций в процессе овладения универсальными учебными действиями</w:t>
      </w:r>
      <w:r w:rsidR="00114900">
        <w:rPr>
          <w:rFonts w:ascii="Cambria" w:hAnsi="Cambria"/>
          <w:color w:val="003300"/>
          <w:sz w:val="24"/>
          <w:szCs w:val="24"/>
        </w:rPr>
        <w:t xml:space="preserve"> за счет применения современных образовательных технологий (</w:t>
      </w:r>
      <w:r w:rsidR="00114900" w:rsidRPr="00114900">
        <w:rPr>
          <w:rFonts w:ascii="Times New Roman" w:hAnsi="Times New Roman"/>
          <w:color w:val="000000"/>
          <w:sz w:val="24"/>
          <w:szCs w:val="24"/>
        </w:rPr>
        <w:t xml:space="preserve">личностно-ориентированные технологии, метод проектов, технология исследовательского обучения, информационно - коммуникационные технологии, теория решения изобретательских задач (ТРИЗ), технология развития критического мышления, игровая учебная деятельность, </w:t>
      </w:r>
      <w:proofErr w:type="spellStart"/>
      <w:r w:rsidR="00114900" w:rsidRPr="00114900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="00114900" w:rsidRPr="00114900">
        <w:rPr>
          <w:rFonts w:ascii="Times New Roman" w:hAnsi="Times New Roman"/>
          <w:color w:val="000000"/>
          <w:sz w:val="24"/>
          <w:szCs w:val="24"/>
        </w:rPr>
        <w:t xml:space="preserve"> технологии, технология проблемного обучения, технология «</w:t>
      </w:r>
      <w:proofErr w:type="spellStart"/>
      <w:r w:rsidR="00114900" w:rsidRPr="00114900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="00114900" w:rsidRPr="00114900">
        <w:rPr>
          <w:rFonts w:ascii="Times New Roman" w:hAnsi="Times New Roman"/>
          <w:color w:val="000000"/>
          <w:sz w:val="24"/>
          <w:szCs w:val="24"/>
        </w:rPr>
        <w:t>»</w:t>
      </w:r>
      <w:r w:rsidR="00114900">
        <w:rPr>
          <w:rFonts w:ascii="Times New Roman" w:hAnsi="Times New Roman"/>
          <w:color w:val="000000"/>
          <w:sz w:val="24"/>
          <w:szCs w:val="24"/>
        </w:rPr>
        <w:t>)</w:t>
      </w:r>
    </w:p>
    <w:p w:rsidR="00495AEF" w:rsidRDefault="00495AEF" w:rsidP="00495AEF">
      <w:pPr>
        <w:spacing w:before="100" w:beforeAutospacing="1" w:after="100" w:afterAutospacing="1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Times New Roman" w:hAnsi="Wingdings" w:cs="Times New Roman"/>
          <w:color w:val="003300"/>
          <w:sz w:val="24"/>
          <w:szCs w:val="24"/>
          <w:lang w:eastAsia="ru-RU"/>
        </w:rPr>
        <w:t></w:t>
      </w:r>
      <w:r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 xml:space="preserve">совершенствования </w:t>
      </w:r>
      <w:proofErr w:type="spellStart"/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межпредметных</w:t>
      </w:r>
      <w:proofErr w:type="spellEnd"/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 xml:space="preserve"> связей между системой основного и дополнительного образования</w:t>
      </w:r>
      <w:r w:rsidR="00114900"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 xml:space="preserve"> через расширение форм и направлений </w:t>
      </w:r>
      <w:proofErr w:type="spellStart"/>
      <w:r w:rsidR="00114900"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допобразования</w:t>
      </w:r>
      <w:proofErr w:type="spellEnd"/>
      <w:r w:rsidR="00114900"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 xml:space="preserve"> и ВД, реализацию наиболее популярных у </w:t>
      </w:r>
      <w:proofErr w:type="spellStart"/>
      <w:r w:rsidR="00114900"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школников</w:t>
      </w:r>
      <w:proofErr w:type="spellEnd"/>
      <w:r w:rsidR="00114900"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 xml:space="preserve"> направлений</w:t>
      </w: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;</w:t>
      </w:r>
    </w:p>
    <w:p w:rsidR="00495AEF" w:rsidRDefault="00495AEF" w:rsidP="00495AEF">
      <w:pPr>
        <w:spacing w:before="100" w:beforeAutospacing="1" w:after="100" w:afterAutospacing="1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Times New Roman" w:hAnsi="Wingdings" w:cs="Times New Roman"/>
          <w:color w:val="003300"/>
          <w:sz w:val="24"/>
          <w:szCs w:val="24"/>
          <w:lang w:eastAsia="ru-RU"/>
        </w:rPr>
        <w:t></w:t>
      </w:r>
      <w:r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 xml:space="preserve">развития </w:t>
      </w:r>
      <w:proofErr w:type="spellStart"/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внутришкольной</w:t>
      </w:r>
      <w:proofErr w:type="spellEnd"/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 xml:space="preserve"> системы оценки качества образования, сопоставления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 w:rsidR="00495AEF" w:rsidRDefault="00495AEF" w:rsidP="00495AE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olor w:val="003300"/>
          <w:sz w:val="24"/>
          <w:szCs w:val="24"/>
          <w:lang w:eastAsia="ru-RU"/>
        </w:rPr>
        <w:t xml:space="preserve">2.Совершенствование воспитательной системы школы на основе работы </w:t>
      </w:r>
      <w:proofErr w:type="gramStart"/>
      <w:r>
        <w:rPr>
          <w:rFonts w:ascii="Cambria" w:eastAsia="Times New Roman" w:hAnsi="Cambria" w:cs="Times New Roman"/>
          <w:b/>
          <w:bCs/>
          <w:color w:val="003300"/>
          <w:sz w:val="24"/>
          <w:szCs w:val="24"/>
          <w:lang w:eastAsia="ru-RU"/>
        </w:rPr>
        <w:t>по</w:t>
      </w:r>
      <w:proofErr w:type="gramEnd"/>
      <w:r>
        <w:rPr>
          <w:rFonts w:ascii="Cambria" w:eastAsia="Times New Roman" w:hAnsi="Cambria" w:cs="Times New Roman"/>
          <w:b/>
          <w:bCs/>
          <w:color w:val="003300"/>
          <w:sz w:val="24"/>
          <w:szCs w:val="24"/>
          <w:lang w:eastAsia="ru-RU"/>
        </w:rPr>
        <w:t>:</w:t>
      </w:r>
    </w:p>
    <w:p w:rsidR="00495AEF" w:rsidRDefault="00495AEF" w:rsidP="00495AEF">
      <w:pPr>
        <w:spacing w:before="100" w:beforeAutospacing="1" w:after="100" w:afterAutospacing="1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Times New Roman" w:hAnsi="Wingdings" w:cs="Times New Roman"/>
          <w:color w:val="003300"/>
          <w:sz w:val="24"/>
          <w:szCs w:val="24"/>
          <w:lang w:eastAsia="ru-RU"/>
        </w:rPr>
        <w:t></w:t>
      </w:r>
      <w:r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 xml:space="preserve">активизации совместной работы классных руководителей и учителей-предметников по формированию  личностных качеств учащихся;   </w:t>
      </w:r>
    </w:p>
    <w:p w:rsidR="00495AEF" w:rsidRDefault="00495AEF" w:rsidP="00495AEF">
      <w:pPr>
        <w:spacing w:before="100" w:beforeAutospacing="1" w:after="100" w:afterAutospacing="1"/>
        <w:ind w:left="540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Times New Roman" w:hAnsi="Wingdings" w:cs="Times New Roman"/>
          <w:color w:val="003300"/>
          <w:sz w:val="24"/>
          <w:szCs w:val="24"/>
          <w:lang w:eastAsia="ru-RU"/>
        </w:rPr>
        <w:t></w:t>
      </w:r>
      <w:r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сплочению классных коллективов через повышение мотивации учащихся к совместному участию в общешкольных, внеклассных мероприятиях, экскурсионной программах, проектной деятельности.</w:t>
      </w:r>
    </w:p>
    <w:p w:rsidR="00495AEF" w:rsidRDefault="00495AEF" w:rsidP="00495AEF">
      <w:pPr>
        <w:spacing w:before="100" w:beforeAutospacing="1" w:after="100" w:afterAutospacing="1"/>
        <w:ind w:left="540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Times New Roman" w:hAnsi="Wingdings" w:cs="Times New Roman"/>
          <w:color w:val="003300"/>
          <w:sz w:val="24"/>
          <w:szCs w:val="24"/>
          <w:lang w:eastAsia="ru-RU"/>
        </w:rPr>
        <w:t></w:t>
      </w:r>
      <w:r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 xml:space="preserve">повышению уровня общешкольных мероприятий и конкурсов, улучшению качества проводимых тематических классных часов, </w:t>
      </w:r>
    </w:p>
    <w:p w:rsidR="00495AEF" w:rsidRDefault="00495AEF" w:rsidP="00495AEF">
      <w:pPr>
        <w:spacing w:before="100" w:beforeAutospacing="1" w:after="100" w:afterAutospacing="1"/>
        <w:ind w:left="540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Times New Roman" w:hAnsi="Wingdings" w:cs="Times New Roman"/>
          <w:color w:val="003300"/>
          <w:sz w:val="24"/>
          <w:szCs w:val="24"/>
          <w:lang w:eastAsia="ru-RU"/>
        </w:rPr>
        <w:t></w:t>
      </w:r>
      <w:r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 xml:space="preserve">расширения форм взаимодействия с родителями; </w:t>
      </w:r>
    </w:p>
    <w:p w:rsidR="00495AEF" w:rsidRDefault="00495AEF" w:rsidP="00495AEF">
      <w:pPr>
        <w:spacing w:before="100" w:beforeAutospacing="1" w:after="100" w:afterAutospacing="1"/>
        <w:ind w:left="540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Times New Roman" w:hAnsi="Wingdings" w:cs="Times New Roman"/>
          <w:color w:val="003300"/>
          <w:sz w:val="24"/>
          <w:szCs w:val="24"/>
          <w:lang w:eastAsia="ru-RU"/>
        </w:rPr>
        <w:t></w:t>
      </w:r>
      <w:r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 xml:space="preserve">профилактике  </w:t>
      </w:r>
      <w:proofErr w:type="spellStart"/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девиантных</w:t>
      </w:r>
      <w:proofErr w:type="spellEnd"/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 xml:space="preserve"> форм поведения и вредных привычек.</w:t>
      </w:r>
    </w:p>
    <w:p w:rsidR="00495AEF" w:rsidRDefault="00495AEF" w:rsidP="00495AEF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olor w:val="003300"/>
          <w:sz w:val="24"/>
          <w:szCs w:val="24"/>
          <w:lang w:eastAsia="ru-RU"/>
        </w:rPr>
        <w:t xml:space="preserve">3. Совершенствование системы дополнительного образования на основе: </w:t>
      </w:r>
    </w:p>
    <w:p w:rsidR="00495AEF" w:rsidRDefault="00495AEF" w:rsidP="00495AEF">
      <w:pPr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Times New Roman" w:hAnsi="Wingdings" w:cs="Times New Roman"/>
          <w:color w:val="003300"/>
          <w:sz w:val="24"/>
          <w:szCs w:val="24"/>
          <w:lang w:eastAsia="ru-RU"/>
        </w:rPr>
        <w:t></w:t>
      </w:r>
      <w:r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обеспечения благоприятных условий для выявления, развития и поддержки одарённых детей в различных областях интеллектуальной и творческой деятельности (результативность участия во всероссийской олимпиаде школьников – не менее 10% участвующих на всех этапах);</w:t>
      </w:r>
    </w:p>
    <w:p w:rsidR="00495AEF" w:rsidRDefault="00495AEF" w:rsidP="00495AEF">
      <w:pPr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Times New Roman" w:hAnsi="Wingdings" w:cs="Times New Roman"/>
          <w:color w:val="003300"/>
          <w:sz w:val="24"/>
          <w:szCs w:val="24"/>
          <w:lang w:eastAsia="ru-RU"/>
        </w:rPr>
        <w:t></w:t>
      </w:r>
      <w:r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повышение эффективности работы по развитию творческих способностей, интеллектуально-нравственных качеств учащихся (участие в различных конкурсах и соревнованиях не менее 5% обучающихся);</w:t>
      </w:r>
    </w:p>
    <w:p w:rsidR="00495AEF" w:rsidRDefault="00495AEF" w:rsidP="00495AEF">
      <w:pPr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Times New Roman" w:hAnsi="Wingdings" w:cs="Times New Roman"/>
          <w:color w:val="003300"/>
          <w:sz w:val="24"/>
          <w:szCs w:val="24"/>
          <w:lang w:eastAsia="ru-RU"/>
        </w:rPr>
        <w:t></w:t>
      </w:r>
      <w:r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 xml:space="preserve">развитие самореализации, самообразования для дальнейшей профориентации учащихся (охват внеурочной, исследовательской, проектной деятельностью не менее 85% учащихся; 100% выпускников - продолжение обучения в </w:t>
      </w:r>
      <w:proofErr w:type="spellStart"/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ССУЗах</w:t>
      </w:r>
      <w:proofErr w:type="spellEnd"/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, ВУЗах по выбору учащихся).</w:t>
      </w:r>
    </w:p>
    <w:p w:rsidR="00495AEF" w:rsidRDefault="00495AEF" w:rsidP="00495AEF">
      <w:pPr>
        <w:spacing w:before="100" w:beforeAutospacing="1" w:after="100" w:afterAutospacing="1"/>
        <w:ind w:left="900" w:hanging="4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olor w:val="003300"/>
          <w:sz w:val="24"/>
          <w:szCs w:val="24"/>
          <w:lang w:eastAsia="ru-RU"/>
        </w:rPr>
        <w:t xml:space="preserve">4. Повышение профессиональной компетентности </w:t>
      </w:r>
      <w:proofErr w:type="gramStart"/>
      <w:r>
        <w:rPr>
          <w:rFonts w:ascii="Cambria" w:eastAsia="Times New Roman" w:hAnsi="Cambria" w:cs="Times New Roman"/>
          <w:b/>
          <w:bCs/>
          <w:color w:val="003300"/>
          <w:sz w:val="24"/>
          <w:szCs w:val="24"/>
          <w:lang w:eastAsia="ru-RU"/>
        </w:rPr>
        <w:t>через</w:t>
      </w:r>
      <w:proofErr w:type="gramEnd"/>
      <w:r>
        <w:rPr>
          <w:rFonts w:ascii="Cambria" w:eastAsia="Times New Roman" w:hAnsi="Cambria" w:cs="Times New Roman"/>
          <w:b/>
          <w:bCs/>
          <w:color w:val="003300"/>
          <w:sz w:val="24"/>
          <w:szCs w:val="24"/>
          <w:lang w:eastAsia="ru-RU"/>
        </w:rPr>
        <w:t>:</w:t>
      </w:r>
    </w:p>
    <w:p w:rsidR="00495AEF" w:rsidRDefault="00495AEF" w:rsidP="00495AEF">
      <w:pPr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Times New Roman" w:hAnsi="Wingdings" w:cs="Times New Roman"/>
          <w:color w:val="003300"/>
          <w:sz w:val="24"/>
          <w:szCs w:val="24"/>
          <w:lang w:eastAsia="ru-RU"/>
        </w:rPr>
        <w:t></w:t>
      </w:r>
      <w:r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 xml:space="preserve">развитие </w:t>
      </w:r>
      <w:proofErr w:type="spellStart"/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внутришкольной</w:t>
      </w:r>
      <w:proofErr w:type="spellEnd"/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 xml:space="preserve"> системы  повышения квалификации учителей </w:t>
      </w:r>
      <w:proofErr w:type="gramStart"/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 xml:space="preserve">( </w:t>
      </w:r>
      <w:proofErr w:type="gramEnd"/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проведение не менее 1 мероприятия в четверть);</w:t>
      </w:r>
    </w:p>
    <w:p w:rsidR="00495AEF" w:rsidRDefault="00495AEF" w:rsidP="00495AEF">
      <w:pPr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Times New Roman" w:hAnsi="Wingdings" w:cs="Times New Roman"/>
          <w:color w:val="003300"/>
          <w:sz w:val="24"/>
          <w:szCs w:val="24"/>
          <w:lang w:eastAsia="ru-RU"/>
        </w:rPr>
        <w:t></w:t>
      </w:r>
      <w:r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495AEF" w:rsidRDefault="00495AEF" w:rsidP="00495AEF">
      <w:pPr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Times New Roman" w:hAnsi="Wingdings" w:cs="Times New Roman"/>
          <w:color w:val="003300"/>
          <w:sz w:val="24"/>
          <w:szCs w:val="24"/>
          <w:lang w:eastAsia="ru-RU"/>
        </w:rPr>
        <w:t></w:t>
      </w:r>
      <w:r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 xml:space="preserve">развитие системы самообразования, презентации </w:t>
      </w:r>
      <w:proofErr w:type="spellStart"/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портфолио</w:t>
      </w:r>
      <w:proofErr w:type="spellEnd"/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 xml:space="preserve"> педагогов, результатов их деятельности (не менее 1 раза в четверть в каждом МО).</w:t>
      </w:r>
    </w:p>
    <w:p w:rsidR="00495AEF" w:rsidRDefault="00495AEF" w:rsidP="00495AEF">
      <w:pPr>
        <w:spacing w:before="100" w:beforeAutospacing="1" w:after="100" w:afterAutospacing="1"/>
        <w:ind w:left="1260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olor w:val="0033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3300"/>
          <w:sz w:val="14"/>
          <w:szCs w:val="14"/>
          <w:lang w:eastAsia="ru-RU"/>
        </w:rPr>
        <w:t xml:space="preserve">     </w:t>
      </w:r>
      <w:r>
        <w:rPr>
          <w:rFonts w:ascii="Cambria" w:eastAsia="Times New Roman" w:hAnsi="Cambria" w:cs="Times New Roman"/>
          <w:b/>
          <w:bCs/>
          <w:color w:val="003300"/>
          <w:sz w:val="24"/>
          <w:szCs w:val="24"/>
          <w:lang w:eastAsia="ru-RU"/>
        </w:rPr>
        <w:t>Совершенствование информационной образовательной среды школы за счет:</w:t>
      </w:r>
    </w:p>
    <w:p w:rsidR="00495AEF" w:rsidRDefault="00495AEF" w:rsidP="00495AEF">
      <w:pPr>
        <w:spacing w:before="100" w:beforeAutospacing="1" w:after="100" w:afterAutospacing="1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Times New Roman" w:hAnsi="Wingdings" w:cs="Times New Roman"/>
          <w:color w:val="003300"/>
          <w:sz w:val="24"/>
          <w:szCs w:val="24"/>
          <w:lang w:eastAsia="ru-RU"/>
        </w:rPr>
        <w:t></w:t>
      </w:r>
      <w:r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эффективного использования в урочной и внеурочной деятельности  компьютерной техники;</w:t>
      </w:r>
    </w:p>
    <w:p w:rsidR="00495AEF" w:rsidRDefault="00495AEF" w:rsidP="00495AEF">
      <w:pPr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Times New Roman" w:hAnsi="Wingdings" w:cs="Times New Roman"/>
          <w:color w:val="003300"/>
          <w:sz w:val="24"/>
          <w:szCs w:val="24"/>
          <w:lang w:eastAsia="ru-RU"/>
        </w:rPr>
        <w:t></w:t>
      </w:r>
      <w:r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модернизации официального сайта школы в соответствии с  различными направлениями деятельности;</w:t>
      </w:r>
    </w:p>
    <w:p w:rsidR="00495AEF" w:rsidRDefault="00495AEF" w:rsidP="00495AEF">
      <w:pPr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Times New Roman" w:hAnsi="Wingdings" w:cs="Times New Roman"/>
          <w:color w:val="003300"/>
          <w:sz w:val="24"/>
          <w:szCs w:val="24"/>
          <w:lang w:eastAsia="ru-RU"/>
        </w:rPr>
        <w:t></w:t>
      </w:r>
      <w:r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организации постоянно действующих консультаций и семинаров по вопросам, связанным с использованием ИКТ (не реже 1 раза в четверть).</w:t>
      </w: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olor w:val="0033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3300"/>
          <w:sz w:val="14"/>
          <w:szCs w:val="14"/>
          <w:lang w:eastAsia="ru-RU"/>
        </w:rPr>
        <w:t xml:space="preserve">    </w:t>
      </w:r>
      <w:r>
        <w:rPr>
          <w:rFonts w:ascii="Cambria" w:eastAsia="Times New Roman" w:hAnsi="Cambria" w:cs="Times New Roman"/>
          <w:b/>
          <w:bCs/>
          <w:color w:val="003300"/>
          <w:sz w:val="28"/>
          <w:szCs w:val="28"/>
          <w:lang w:eastAsia="ru-RU"/>
        </w:rPr>
        <w:t>Деятельность педагогического коллектива, направленная на улучшение образовательного процесса.</w:t>
      </w:r>
    </w:p>
    <w:p w:rsidR="00495AEF" w:rsidRDefault="00495AEF" w:rsidP="00495AEF">
      <w:pPr>
        <w:spacing w:after="0" w:line="240" w:lineRule="auto"/>
        <w:ind w:left="1185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olor w:val="0033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color w:val="003300"/>
          <w:sz w:val="14"/>
          <w:szCs w:val="14"/>
          <w:lang w:eastAsia="ru-RU"/>
        </w:rPr>
        <w:t xml:space="preserve">         </w:t>
      </w:r>
      <w:r>
        <w:rPr>
          <w:rFonts w:ascii="Cambria" w:eastAsia="Times New Roman" w:hAnsi="Cambria" w:cs="Times New Roman"/>
          <w:b/>
          <w:bCs/>
          <w:color w:val="003300"/>
          <w:sz w:val="28"/>
          <w:szCs w:val="28"/>
          <w:lang w:eastAsia="ru-RU"/>
        </w:rPr>
        <w:t>План работы по всеобучу</w:t>
      </w:r>
    </w:p>
    <w:tbl>
      <w:tblPr>
        <w:tblW w:w="103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"/>
        <w:gridCol w:w="5409"/>
        <w:gridCol w:w="1960"/>
        <w:gridCol w:w="2489"/>
      </w:tblGrid>
      <w:tr w:rsidR="00495AEF" w:rsidTr="00D25588">
        <w:trPr>
          <w:jc w:val="center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lang w:eastAsia="ru-RU"/>
              </w:rPr>
              <w:t>№</w:t>
            </w:r>
          </w:p>
        </w:tc>
        <w:tc>
          <w:tcPr>
            <w:tcW w:w="5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Мероприятия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Провести учёт детей, подлежащих  обучению в школе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до 31 августа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95AEF" w:rsidTr="00D25588">
        <w:trPr>
          <w:trHeight w:val="447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Pr="009F2EFC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F2EFC"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Комплектование 1, 10 классов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до 31 августа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директор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Сбор сведений о трудоустройстве выпускников школы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до 26 августа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Проверка списочного состава </w:t>
            </w:r>
            <w:proofErr w:type="gram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 по классам.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до 5 сентября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Собеседование с библиотекарем школы о степени обеспеченности школьников учебниками и сохранности учебного фонда школы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до 10 сентября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Организация встреч с сотрудниками ГАИ: проведение дней безопасности дорожного движения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Организация горячего питания в школе. Составление графика питания в столовой. Организация дежурства учителей в столовой.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директор, куратор ВР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Составление расписания занятий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до 2 сентября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9F2EFC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Комплектование  кружков, объединений внеурочной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до 10 сентября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База данных детей из многодетных и малообеспеченных, опекунских семей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куратор по ВР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Обследование сирот и опекаемых детей, семей «группы риска»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куратор по ВР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Организация работы по пропаганде здорового образа жизни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куратор по ВР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Учёт посещаемости школы  </w:t>
            </w:r>
            <w:proofErr w:type="gram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, мотивированными на обучение (олимпиады, конкурсы, соревнования, интеллектуальные марафоны)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зам. директора по УВР, куратор, руководители ШМО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зам. директора по УВР, руководители ШМО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Контроль организации самоподготовки и досуга </w:t>
            </w:r>
            <w:proofErr w:type="gram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 в ГПД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Работа с будущими первоклассниками и их родителями (организация занятий по подготовке к школе)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учителя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куратор по ВР, классные руководители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Работа по предупреждению неуспеваемости, отсева и профилактике правонарушений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Организация работы по подготовке </w:t>
            </w:r>
            <w:proofErr w:type="gram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 к государственной (итоговой) аттестации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Организация индивидуальной работы с </w:t>
            </w:r>
            <w:proofErr w:type="gram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, имеющими неудовлетворительные отметки по предметам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Ведение журнала по ТБ, проведение инструктажа </w:t>
            </w:r>
            <w:proofErr w:type="gram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5AEF" w:rsidTr="00D25588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Анализ работы по всеобучу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8000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8000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8000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8000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8000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8000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8000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8000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8000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8000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8000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8000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8000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8000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8000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8000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8000"/>
          <w:sz w:val="24"/>
          <w:szCs w:val="24"/>
          <w:lang w:eastAsia="ru-RU"/>
        </w:rPr>
        <w:t> </w:t>
      </w:r>
      <w:r>
        <w:rPr>
          <w:rFonts w:ascii="Cambria" w:eastAsia="Times New Roman" w:hAnsi="Cambria" w:cs="Times New Roman"/>
          <w:b/>
          <w:bCs/>
          <w:color w:val="0033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bCs/>
          <w:color w:val="003300"/>
          <w:sz w:val="14"/>
          <w:szCs w:val="14"/>
          <w:lang w:eastAsia="ru-RU"/>
        </w:rPr>
        <w:t xml:space="preserve">         </w:t>
      </w:r>
      <w:r w:rsidR="009F2EFC">
        <w:rPr>
          <w:rFonts w:ascii="Cambria" w:eastAsia="Times New Roman" w:hAnsi="Cambria" w:cs="Times New Roman"/>
          <w:b/>
          <w:bCs/>
          <w:color w:val="003300"/>
          <w:sz w:val="28"/>
          <w:szCs w:val="28"/>
          <w:lang w:eastAsia="ru-RU"/>
        </w:rPr>
        <w:t>План работы по реализации ФГОС С</w:t>
      </w:r>
      <w:r>
        <w:rPr>
          <w:rFonts w:ascii="Cambria" w:eastAsia="Times New Roman" w:hAnsi="Cambria" w:cs="Times New Roman"/>
          <w:b/>
          <w:bCs/>
          <w:color w:val="003300"/>
          <w:sz w:val="28"/>
          <w:szCs w:val="28"/>
          <w:lang w:eastAsia="ru-RU"/>
        </w:rPr>
        <w:t>ОО.</w:t>
      </w:r>
    </w:p>
    <w:p w:rsidR="00495AEF" w:rsidRDefault="00495AEF" w:rsidP="00495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olor w:val="003300"/>
          <w:sz w:val="24"/>
          <w:szCs w:val="24"/>
          <w:lang w:eastAsia="ru-RU"/>
        </w:rPr>
        <w:t>Задачи:</w:t>
      </w:r>
    </w:p>
    <w:p w:rsidR="00495AEF" w:rsidRDefault="009F2EFC" w:rsidP="00495A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Реализация ФГОС С</w:t>
      </w:r>
      <w:r w:rsidR="00495AEF"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ОО в соответствии с нормативными документами.</w:t>
      </w:r>
    </w:p>
    <w:p w:rsidR="00495AEF" w:rsidRDefault="00495AEF" w:rsidP="00495A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Методическое и информационное</w:t>
      </w:r>
      <w:r w:rsidR="009F2EFC"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 xml:space="preserve"> сопровождение реализации ФГОС СОО в течение 2019-2020</w:t>
      </w: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 xml:space="preserve"> учебного года.</w:t>
      </w:r>
    </w:p>
    <w:p w:rsidR="00495AEF" w:rsidRDefault="00495AEF" w:rsidP="00495A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Реализация мероприятий в рамках методической темы  «Совершенствование качества образования, обновление содержания и педагогических технологий в условиях реализации ФГОС». </w:t>
      </w:r>
    </w:p>
    <w:tbl>
      <w:tblPr>
        <w:tblW w:w="0" w:type="auto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6"/>
        <w:gridCol w:w="3060"/>
        <w:gridCol w:w="1915"/>
        <w:gridCol w:w="2020"/>
        <w:gridCol w:w="2271"/>
      </w:tblGrid>
      <w:tr w:rsidR="00495AEF" w:rsidTr="00D25588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3300"/>
                <w:sz w:val="24"/>
                <w:szCs w:val="24"/>
                <w:lang w:eastAsia="ru-RU"/>
              </w:rPr>
              <w:t>№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0033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b/>
                <w:bCs/>
                <w:color w:val="0033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33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33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33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33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3300"/>
                <w:sz w:val="24"/>
                <w:szCs w:val="24"/>
                <w:lang w:eastAsia="ru-RU"/>
              </w:rPr>
              <w:t>Контрольные показатели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3300"/>
                <w:sz w:val="24"/>
                <w:szCs w:val="24"/>
                <w:lang w:eastAsia="ru-RU"/>
              </w:rPr>
              <w:t>Организационное обеспечение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Планирование деятельности рабочей группы ОУ: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- внесение изменений в план работы рабочей гру</w:t>
            </w:r>
            <w:r w:rsidR="006D303D"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ппы с учетом новых задач на 2019-2020</w:t>
            </w: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зам директора по УВР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6D303D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план работы ОУ на 2019-2020</w:t>
            </w:r>
            <w:r w:rsidR="00495AEF"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Участие в семинарах-совещаниях регионального и муниципального уров</w:t>
            </w:r>
            <w:r w:rsidR="006D303D"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ня по вопросам реализации ФГОС СОО в2019-2020</w:t>
            </w: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уч. году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В соответствии с планом-графиком ЮЗУ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Администрация, учителя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Информирование всех заинтересованных лиц о результатах семинара-совещания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Проведение со</w:t>
            </w:r>
            <w:r w:rsidR="006D303D"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вещаний о ходе реализации ФГОС СОО в ОУ в 2019-2020</w:t>
            </w: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. году: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- о промеж</w:t>
            </w:r>
            <w:r w:rsidR="006D303D"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уточных итогах реализации ФГОС СОО в 10</w:t>
            </w: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Январь 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Директор</w:t>
            </w:r>
            <w:proofErr w:type="gram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зам директора по УВР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Аналитические справки, решения совещания, приказы директора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Мониторинг рез</w:t>
            </w:r>
            <w:r w:rsidR="006D303D"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ультатов освоения ООП СОО в 2019-2020</w:t>
            </w: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 у. году: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- входная диагностика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- промежуточная диагностика УУД 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- диагно</w:t>
            </w:r>
            <w:r w:rsidR="006D303D"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стика результатов освоения ООП С</w:t>
            </w: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ОО</w:t>
            </w:r>
            <w:r w:rsidR="006D303D"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 по итогам обучения в 10</w:t>
            </w: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</w:pPr>
          </w:p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сентябрь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 январь 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Анализ результатов мониторинга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Организация дополнительного образования: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Заместитель директора по УВР, куратор  ВР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Утвержденное расписание занятий  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Организация работы с материально-ответственными лицами, закрепленными за оборудованием ОУ (порядок хранения и использования техники, вопросы ее обслуживания и т.п.)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Заместитель директора по УВР, куратор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План-график использования техники, журнал по использованию техники в образовательном процессе и т.д.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Разработка</w:t>
            </w:r>
            <w:r w:rsidR="006D303D"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 плана-графика реализации ФГОС СОО в 2020-2021</w:t>
            </w: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Май-июнь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Руководитель рабочей группы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Проект плана-гра</w:t>
            </w:r>
            <w:r w:rsidR="006D303D"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фика реализации ФГОС ООО на 2020-2021</w:t>
            </w: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3300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Информация для стендов, совещаний, педагогических советов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Заключение договоров с родителями обучающихся 4 класса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Заключенные договора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3300"/>
                <w:sz w:val="24"/>
                <w:szCs w:val="24"/>
                <w:lang w:eastAsia="ru-RU"/>
              </w:rPr>
              <w:t>Финансово-экономическое обеспечение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Проверка обеспеченности учебниками </w:t>
            </w:r>
            <w:proofErr w:type="gram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До 3 сентября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Библиотекарь, учителя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база учебной и учебно-методической литературы ОУ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Анализ материально-технической базы ОУ с учетом закупок: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- количество компьютерной техники, программного обеспечения в учебных кабинетах, библиотеке;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- анализ работы Интернет-ресурсов;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- условий для реализации внеурочной деятельности;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- учебной и учебно-методической литературы.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Заместитель директора, библиотекарь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База данных по материально-техническому обеспечению ОУ, база учебной и учебно-методической литературы ОУ, аналитическая справка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3300"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Утверждение штатного расписа</w:t>
            </w:r>
            <w:r w:rsidR="006D303D"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ния и расстановка кадров на 2019-2020</w:t>
            </w: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Штатное расписание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Составление заявки на курсовую подготовку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Заявка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33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Организация взаимодействия учителей </w:t>
            </w:r>
            <w:proofErr w:type="gram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редметник</w:t>
            </w:r>
            <w:r w:rsidR="006D303D"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ов по обсуждению вопросов ФГОС С</w:t>
            </w: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ОО , обмену опытом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По плану МО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анализ проблем, вынесенных на обсуждение; протоколы МО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Сопровождение разделов (страничек) сайта ОУ по вопросам ФГОС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Ответственный за сайт ОУ</w:t>
            </w:r>
            <w:proofErr w:type="gramEnd"/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Обновленная на сайте информация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Прове</w:t>
            </w:r>
            <w:r w:rsidR="006D303D"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дение родительских собраний в </w:t>
            </w: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9-ых классах: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- мониторин</w:t>
            </w:r>
            <w:r w:rsidR="006D303D"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г результатов обучения по ФГОС СОО в 10=х</w:t>
            </w: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 классах; 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Проведение родительского собрания для </w:t>
            </w:r>
            <w:proofErr w:type="gram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родителей</w:t>
            </w:r>
            <w:proofErr w:type="gramEnd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 будущих </w:t>
            </w:r>
            <w:r w:rsidR="006D303D"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десятиклассников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  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в течение года 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</w:pPr>
          </w:p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Заместитель директора по УВР, куратор по ВР,  </w:t>
            </w:r>
            <w:proofErr w:type="spell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Индивидуальные </w:t>
            </w:r>
            <w:r w:rsidR="006D303D"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консультации для родителей дес</w:t>
            </w: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ятиклассников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Заместитель директора, куратор ВР, классные руководители, учителя-предметники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Обеспечение доступа родителей, учителей и детей к электронным образовательным ресурсам ОУ, сайту ОУ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Библиотекарь, зав</w:t>
            </w:r>
            <w:proofErr w:type="gram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абинетом информатики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Журнал посещений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3300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Проведение НПК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«Современные педагогические технологии как средство повышения качества образования».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декабрь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</w:pPr>
          </w:p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Обобщенный опыт и методические рекомендации для учителей ОУ, материалы для сайта и </w:t>
            </w:r>
            <w:proofErr w:type="spell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Диагностика учебных достижений обучающихся на начало (стартовая), середину  учебного года. 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Подбор диагностического инструментария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Руководители МО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Банк диагностик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Методическое обеспечение внеурочной деятельности:</w:t>
            </w:r>
          </w:p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- анализ работы объединений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По графику ВШК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Заместитель директора, педагоги, ведущие занятия по внеурочной деятельности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анализ проблем, вынесенных на обсуждение;</w:t>
            </w:r>
          </w:p>
        </w:tc>
      </w:tr>
      <w:tr w:rsidR="00495AEF" w:rsidTr="00D2558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Обобщение опыта реализации ФГОС ООО в ОУ:</w:t>
            </w:r>
          </w:p>
          <w:p w:rsidR="00495AEF" w:rsidRDefault="006D303D" w:rsidP="00D2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- анализ работы учителей за 2019-2020</w:t>
            </w:r>
            <w:r w:rsidR="00495AEF"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Заместитель директора, учителя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Предложения по публикации опыта учителей, материа</w:t>
            </w:r>
            <w:r w:rsidR="006D303D"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лы для публичного отчета за 2019-2020</w:t>
            </w: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. год, достижения ОУ</w:t>
            </w:r>
          </w:p>
        </w:tc>
      </w:tr>
    </w:tbl>
    <w:p w:rsidR="00495AEF" w:rsidRDefault="00495AEF" w:rsidP="00495A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003300"/>
          <w:sz w:val="28"/>
          <w:szCs w:val="28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003300"/>
          <w:sz w:val="28"/>
          <w:szCs w:val="28"/>
          <w:lang w:eastAsia="ru-RU"/>
        </w:rPr>
        <w:t>3.</w:t>
      </w:r>
      <w:r>
        <w:rPr>
          <w:rFonts w:ascii="Cambria" w:eastAsia="Times New Roman" w:hAnsi="Cambria" w:cs="Times New Roman"/>
          <w:b/>
          <w:bCs/>
          <w:color w:val="0033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3300"/>
          <w:sz w:val="14"/>
          <w:szCs w:val="14"/>
          <w:lang w:eastAsia="ru-RU"/>
        </w:rPr>
        <w:t>  </w:t>
      </w:r>
      <w:r>
        <w:rPr>
          <w:rFonts w:ascii="Cambria" w:eastAsia="Times New Roman" w:hAnsi="Cambria" w:cs="Times New Roman"/>
          <w:b/>
          <w:bCs/>
          <w:color w:val="003300"/>
          <w:sz w:val="28"/>
          <w:szCs w:val="28"/>
          <w:lang w:eastAsia="ru-RU"/>
        </w:rPr>
        <w:t xml:space="preserve">План работы по  </w:t>
      </w:r>
      <w:proofErr w:type="spellStart"/>
      <w:r>
        <w:rPr>
          <w:rFonts w:ascii="Cambria" w:eastAsia="Times New Roman" w:hAnsi="Cambria" w:cs="Times New Roman"/>
          <w:b/>
          <w:bCs/>
          <w:color w:val="003300"/>
          <w:sz w:val="28"/>
          <w:szCs w:val="28"/>
          <w:lang w:eastAsia="ru-RU"/>
        </w:rPr>
        <w:t>предпрофильной</w:t>
      </w:r>
      <w:proofErr w:type="spellEnd"/>
      <w:r>
        <w:rPr>
          <w:rFonts w:ascii="Cambria" w:eastAsia="Times New Roman" w:hAnsi="Cambria" w:cs="Times New Roman"/>
          <w:b/>
          <w:bCs/>
          <w:color w:val="003300"/>
          <w:sz w:val="28"/>
          <w:szCs w:val="28"/>
          <w:lang w:eastAsia="ru-RU"/>
        </w:rPr>
        <w:t xml:space="preserve"> подготовке </w:t>
      </w:r>
      <w:proofErr w:type="gramStart"/>
      <w:r>
        <w:rPr>
          <w:rFonts w:ascii="Cambria" w:eastAsia="Times New Roman" w:hAnsi="Cambria" w:cs="Times New Roman"/>
          <w:b/>
          <w:bCs/>
          <w:color w:val="003300"/>
          <w:sz w:val="28"/>
          <w:szCs w:val="28"/>
          <w:lang w:eastAsia="ru-RU"/>
        </w:rPr>
        <w:t>обучающихся</w:t>
      </w:r>
      <w:proofErr w:type="gramEnd"/>
    </w:p>
    <w:tbl>
      <w:tblPr>
        <w:tblW w:w="9894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8"/>
        <w:gridCol w:w="5115"/>
        <w:gridCol w:w="1559"/>
        <w:gridCol w:w="2552"/>
      </w:tblGrid>
      <w:tr w:rsidR="00495AEF" w:rsidTr="00D25588">
        <w:trPr>
          <w:trHeight w:val="245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5AEF" w:rsidTr="00D25588">
        <w:trPr>
          <w:trHeight w:val="321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Утверждение программ элективных курсов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 директор</w:t>
            </w:r>
          </w:p>
        </w:tc>
      </w:tr>
      <w:tr w:rsidR="00495AEF" w:rsidTr="00D25588">
        <w:trPr>
          <w:trHeight w:val="6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Анализ планов классных руководителей по профориентации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95AEF" w:rsidTr="00D25588">
        <w:trPr>
          <w:trHeight w:val="6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Входное анкетирование обучающихся 9-ых классов  по выбору профильного обучения и профессии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куратор по ВР, классный руководитель</w:t>
            </w:r>
          </w:p>
        </w:tc>
      </w:tr>
      <w:tr w:rsidR="00495AEF" w:rsidTr="00D25588">
        <w:trPr>
          <w:trHeight w:val="6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Участие в олимпиадах,  конкурсах, конференциях, проектной деятельности на всех этапах проведения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зам по УВР, куратор, руководители МО, учителя, классные руководители</w:t>
            </w:r>
          </w:p>
        </w:tc>
      </w:tr>
      <w:tr w:rsidR="00495AEF" w:rsidTr="00D25588">
        <w:trPr>
          <w:trHeight w:val="486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Проверка классных журналов по оформлению элективных курсов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95AEF" w:rsidTr="00D25588">
        <w:trPr>
          <w:trHeight w:val="666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Методическая помощь педагогам по подготовке программ элективных курсов и методических разработок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декабрь-апрель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95AEF" w:rsidTr="00D25588">
        <w:trPr>
          <w:trHeight w:val="5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База данных выпускников  9 класса для итоговой аттестации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5AEF" w:rsidTr="00D25588">
        <w:trPr>
          <w:trHeight w:val="5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Предварительный опрос </w:t>
            </w:r>
            <w:proofErr w:type="gramStart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 xml:space="preserve"> 9 класса по теме: «Продолжение образования после 9-го класса»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классный  руководитель</w:t>
            </w:r>
          </w:p>
        </w:tc>
      </w:tr>
      <w:tr w:rsidR="00495AEF" w:rsidTr="00D25588">
        <w:trPr>
          <w:trHeight w:val="5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Изучение потребностей и склонностей обучающихся 8-9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5AEF" w:rsidTr="00D25588">
        <w:trPr>
          <w:trHeight w:val="32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Выходное анкетирование обучающихся 9 класса по выбору профильных курсов и элективных курсов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классный  руководитель</w:t>
            </w:r>
          </w:p>
        </w:tc>
      </w:tr>
      <w:tr w:rsidR="00495AEF" w:rsidTr="00D25588">
        <w:trPr>
          <w:trHeight w:val="349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Комплектование 10 класса в соответствии с образовательными запросами обучающихся, их родителей, результатами ГИА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EF" w:rsidRDefault="00495AEF" w:rsidP="00D2558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3300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495AEF" w:rsidRDefault="00495AEF" w:rsidP="00495AE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003300"/>
          <w:sz w:val="28"/>
          <w:szCs w:val="28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ind w:left="1800"/>
        <w:rPr>
          <w:rFonts w:ascii="Cambria" w:eastAsia="Times New Roman" w:hAnsi="Cambria" w:cs="Times New Roman"/>
          <w:b/>
          <w:bCs/>
          <w:color w:val="003300"/>
          <w:sz w:val="28"/>
          <w:szCs w:val="28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ind w:left="1800"/>
        <w:rPr>
          <w:rFonts w:ascii="Cambria" w:eastAsia="Times New Roman" w:hAnsi="Cambria" w:cs="Times New Roman"/>
          <w:b/>
          <w:bCs/>
          <w:color w:val="003300"/>
          <w:sz w:val="28"/>
          <w:szCs w:val="28"/>
          <w:lang w:eastAsia="ru-RU"/>
        </w:rPr>
      </w:pPr>
    </w:p>
    <w:p w:rsidR="00495AEF" w:rsidRDefault="00495AEF" w:rsidP="00495AEF">
      <w:pPr>
        <w:spacing w:before="100" w:beforeAutospacing="1" w:after="100" w:afterAutospacing="1" w:line="240" w:lineRule="auto"/>
        <w:ind w:left="1800"/>
        <w:rPr>
          <w:rFonts w:ascii="Cambria" w:eastAsia="Times New Roman" w:hAnsi="Cambria" w:cs="Times New Roman"/>
          <w:b/>
          <w:bCs/>
          <w:color w:val="003300"/>
          <w:sz w:val="28"/>
          <w:szCs w:val="28"/>
          <w:lang w:eastAsia="ru-RU"/>
        </w:rPr>
      </w:pPr>
    </w:p>
    <w:p w:rsidR="00495AEF" w:rsidRDefault="00495AEF" w:rsidP="00495AEF"/>
    <w:p w:rsidR="00495AEF" w:rsidRDefault="00495AEF" w:rsidP="00495AEF"/>
    <w:p w:rsidR="00092CB4" w:rsidRDefault="00092CB4"/>
    <w:sectPr w:rsidR="00092CB4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732D"/>
    <w:multiLevelType w:val="multilevel"/>
    <w:tmpl w:val="9C96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savePreviewPicture/>
  <w:compat/>
  <w:rsids>
    <w:rsidRoot w:val="00495AEF"/>
    <w:rsid w:val="00092CB4"/>
    <w:rsid w:val="000A50F6"/>
    <w:rsid w:val="00114900"/>
    <w:rsid w:val="00237DE7"/>
    <w:rsid w:val="003D1977"/>
    <w:rsid w:val="00495AEF"/>
    <w:rsid w:val="006D303D"/>
    <w:rsid w:val="00904988"/>
    <w:rsid w:val="009F2EFC"/>
    <w:rsid w:val="00C4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EF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90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2019-08-12T05:49:00Z</dcterms:created>
  <dcterms:modified xsi:type="dcterms:W3CDTF">2019-09-17T10:10:00Z</dcterms:modified>
</cp:coreProperties>
</file>