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E2" w:rsidRDefault="009C52E2" w:rsidP="009C52E2">
      <w:pPr>
        <w:ind w:hanging="1134"/>
      </w:pPr>
      <w:r w:rsidRPr="009C52E2">
        <w:rPr>
          <w:noProof/>
          <w:lang w:eastAsia="ru-RU"/>
        </w:rPr>
        <w:drawing>
          <wp:inline distT="0" distB="0" distL="0" distR="0" wp14:anchorId="5F39ACCA" wp14:editId="11B0F0ED">
            <wp:extent cx="1482856" cy="1482856"/>
            <wp:effectExtent l="0" t="0" r="3175" b="317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56" cy="148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2E2">
        <w:rPr>
          <w:noProof/>
          <w:lang w:eastAsia="ru-RU"/>
        </w:rPr>
        <w:drawing>
          <wp:inline distT="0" distB="0" distL="0" distR="0" wp14:anchorId="0E1EDB6C" wp14:editId="04B01B8A">
            <wp:extent cx="1635885" cy="1482856"/>
            <wp:effectExtent l="0" t="0" r="2540" b="3175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885" cy="148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2E2">
        <w:rPr>
          <w:noProof/>
          <w:lang w:eastAsia="ru-RU"/>
        </w:rPr>
        <w:drawing>
          <wp:inline distT="0" distB="0" distL="0" distR="0" wp14:anchorId="54D0BC6A" wp14:editId="2E64588A">
            <wp:extent cx="1438275" cy="1485320"/>
            <wp:effectExtent l="0" t="0" r="0" b="63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71" cy="148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236">
        <w:rPr>
          <w:noProof/>
          <w:lang w:eastAsia="ru-RU"/>
        </w:rPr>
        <w:drawing>
          <wp:inline distT="0" distB="0" distL="0" distR="0" wp14:anchorId="20580B9C">
            <wp:extent cx="1533525" cy="142626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636" cy="1432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2E2" w:rsidRPr="006C5DCA" w:rsidRDefault="009C52E2" w:rsidP="009C52E2">
      <w:pPr>
        <w:jc w:val="center"/>
        <w:rPr>
          <w:lang w:val="en-US"/>
        </w:rPr>
      </w:pPr>
    </w:p>
    <w:p w:rsidR="009C52E2" w:rsidRDefault="009C52E2" w:rsidP="009C5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CAA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9C52E2" w:rsidRDefault="009C52E2" w:rsidP="009C5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87" w:rsidRPr="00DC5887" w:rsidRDefault="009C52E2" w:rsidP="0064591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73CAA">
        <w:rPr>
          <w:rFonts w:ascii="Times New Roman" w:hAnsi="Times New Roman" w:cs="Times New Roman"/>
          <w:sz w:val="28"/>
          <w:szCs w:val="28"/>
        </w:rPr>
        <w:t xml:space="preserve">Региональная стажировочная площадка </w:t>
      </w:r>
      <w:r>
        <w:rPr>
          <w:rFonts w:ascii="Times New Roman" w:hAnsi="Times New Roman" w:cs="Times New Roman"/>
          <w:sz w:val="28"/>
          <w:szCs w:val="28"/>
        </w:rPr>
        <w:t>Центра непрерывного повышения профессионального мастерства педагогических работников Института развития образования Самарской области ГБОУ СОШ №3 г.о.Чапаевск Самарской области</w:t>
      </w:r>
      <w:r w:rsidRPr="00B7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Pr="002352E3">
        <w:rPr>
          <w:rFonts w:ascii="Times New Roman" w:hAnsi="Times New Roman" w:cs="Times New Roman"/>
          <w:sz w:val="28"/>
          <w:szCs w:val="28"/>
        </w:rPr>
        <w:t xml:space="preserve"> </w:t>
      </w:r>
      <w:r w:rsidRPr="00B73CAA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6F5">
        <w:rPr>
          <w:rFonts w:ascii="Times New Roman" w:hAnsi="Times New Roman" w:cs="Times New Roman"/>
          <w:b/>
          <w:bCs/>
          <w:sz w:val="28"/>
          <w:szCs w:val="28"/>
        </w:rPr>
        <w:t>20 января 2023</w:t>
      </w:r>
      <w:r w:rsidR="00D67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CC2">
        <w:rPr>
          <w:rFonts w:ascii="Times New Roman" w:hAnsi="Times New Roman" w:cs="Times New Roman"/>
          <w:b/>
          <w:bCs/>
          <w:sz w:val="28"/>
          <w:szCs w:val="28"/>
        </w:rPr>
        <w:t xml:space="preserve">года в </w:t>
      </w:r>
      <w:r w:rsidR="00535A7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92CC2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B7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="00DC5887">
        <w:rPr>
          <w:rFonts w:ascii="Times New Roman" w:hAnsi="Times New Roman" w:cs="Times New Roman"/>
          <w:sz w:val="28"/>
          <w:szCs w:val="28"/>
        </w:rPr>
        <w:t xml:space="preserve"> онлайн вебинар</w:t>
      </w:r>
      <w:r w:rsidR="00535A78">
        <w:rPr>
          <w:rFonts w:ascii="Times New Roman" w:hAnsi="Times New Roman" w:cs="Times New Roman"/>
          <w:sz w:val="28"/>
          <w:szCs w:val="28"/>
        </w:rPr>
        <w:t xml:space="preserve"> </w:t>
      </w:r>
      <w:r w:rsidR="00DC5887" w:rsidRPr="00DC5887">
        <w:rPr>
          <w:rFonts w:ascii="Times New Roman" w:hAnsi="Times New Roman" w:cs="Times New Roman"/>
          <w:b/>
          <w:i/>
          <w:sz w:val="28"/>
          <w:szCs w:val="28"/>
        </w:rPr>
        <w:t>«Опыт преодоления профессиональных дефицитов педагогических работников через организацию неформального наставничества.</w:t>
      </w:r>
      <w:r w:rsidR="00DC58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52E2" w:rsidRPr="00DC5887" w:rsidRDefault="009C52E2" w:rsidP="009C5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52E2" w:rsidRDefault="009C52E2" w:rsidP="009C52E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36">
        <w:rPr>
          <w:rFonts w:ascii="Times New Roman" w:hAnsi="Times New Roman"/>
          <w:bCs/>
          <w:iCs/>
          <w:sz w:val="28"/>
          <w:szCs w:val="28"/>
          <w:u w:val="single"/>
        </w:rPr>
        <w:t>Ц</w:t>
      </w:r>
      <w:r w:rsidR="00DC5887">
        <w:rPr>
          <w:rFonts w:ascii="Times New Roman" w:hAnsi="Times New Roman"/>
          <w:bCs/>
          <w:iCs/>
          <w:sz w:val="28"/>
          <w:szCs w:val="28"/>
          <w:u w:val="single"/>
        </w:rPr>
        <w:t>елевая аудитория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="00DC5887">
        <w:rPr>
          <w:rFonts w:ascii="Times New Roman" w:hAnsi="Times New Roman"/>
          <w:bCs/>
          <w:iCs/>
          <w:sz w:val="28"/>
          <w:szCs w:val="28"/>
        </w:rPr>
        <w:t>заместители директоров, руководители МО, учителя-предметники</w:t>
      </w:r>
    </w:p>
    <w:p w:rsidR="009C52E2" w:rsidRDefault="009C52E2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0236">
        <w:rPr>
          <w:rFonts w:ascii="Times New Roman" w:hAnsi="Times New Roman"/>
          <w:bCs/>
          <w:iCs/>
          <w:sz w:val="28"/>
          <w:szCs w:val="28"/>
          <w:u w:val="single"/>
        </w:rPr>
        <w:t>Форма проведения</w:t>
      </w:r>
      <w:r>
        <w:rPr>
          <w:rFonts w:ascii="Times New Roman" w:hAnsi="Times New Roman"/>
          <w:bCs/>
          <w:iCs/>
          <w:sz w:val="28"/>
          <w:szCs w:val="28"/>
        </w:rPr>
        <w:t>: онлайн, ссылка на подключение будет направлена в день семинара за 15 минут</w:t>
      </w:r>
    </w:p>
    <w:p w:rsidR="009C52E2" w:rsidRDefault="00535A78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0236">
        <w:rPr>
          <w:rFonts w:ascii="Times New Roman" w:hAnsi="Times New Roman"/>
          <w:bCs/>
          <w:iCs/>
          <w:sz w:val="28"/>
          <w:szCs w:val="28"/>
          <w:u w:val="single"/>
        </w:rPr>
        <w:t>Время проведения онлайн мастер-класса</w:t>
      </w:r>
      <w:r w:rsidR="009C52E2">
        <w:rPr>
          <w:rFonts w:ascii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13</w:t>
      </w:r>
      <w:r w:rsidR="009C52E2">
        <w:rPr>
          <w:rFonts w:ascii="Times New Roman" w:hAnsi="Times New Roman"/>
          <w:bCs/>
          <w:iCs/>
          <w:sz w:val="28"/>
          <w:szCs w:val="28"/>
        </w:rPr>
        <w:t>:00</w:t>
      </w:r>
    </w:p>
    <w:p w:rsidR="009C52E2" w:rsidRDefault="00535A78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Программа </w:t>
      </w:r>
      <w:r w:rsidR="009C52E2">
        <w:rPr>
          <w:rFonts w:ascii="Times New Roman" w:hAnsi="Times New Roman"/>
          <w:bCs/>
          <w:iCs/>
          <w:sz w:val="28"/>
          <w:szCs w:val="28"/>
        </w:rPr>
        <w:t>прилагается</w:t>
      </w:r>
    </w:p>
    <w:p w:rsidR="009C52E2" w:rsidRDefault="002F0236" w:rsidP="009C52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236">
        <w:rPr>
          <w:rFonts w:ascii="Times New Roman" w:eastAsia="Calibri" w:hAnsi="Times New Roman" w:cs="Times New Roman"/>
          <w:sz w:val="28"/>
          <w:szCs w:val="28"/>
        </w:rPr>
        <w:t>Мастер-класс будет проводиться с помощью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52E2" w:rsidRPr="003C5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информационно-коммуникационной платформы 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C52E2" w:rsidRPr="003C5341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Сферум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</w:rPr>
        <w:t>». Прилагаемые заявки для участия в семинаре (в качеств</w:t>
      </w:r>
      <w:r w:rsidR="00DC5887">
        <w:rPr>
          <w:rFonts w:ascii="Times New Roman" w:hAnsi="Times New Roman" w:cs="Times New Roman"/>
          <w:sz w:val="28"/>
          <w:szCs w:val="28"/>
          <w:shd w:val="clear" w:color="auto" w:fill="FFFFFF"/>
        </w:rPr>
        <w:t>е слушат</w:t>
      </w:r>
      <w:r w:rsidR="003A1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елей) принимаются до </w:t>
      </w:r>
      <w:r w:rsidR="00DC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января 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(включительно) на электронную почту </w:t>
      </w:r>
      <w:hyperlink r:id="rId10" w:history="1">
        <w:r w:rsidR="005B5695" w:rsidRPr="003B0F9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pisar3va.an@yandex.ru</w:t>
        </w:r>
      </w:hyperlink>
      <w:r w:rsidR="005B5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C98" w:rsidRPr="007113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Подключение</w:t>
      </w:r>
      <w:r w:rsidR="009C52E2" w:rsidRPr="007113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к семинару</w:t>
      </w:r>
      <w:r w:rsidR="007113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15 минут до начала на указанные 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9C52E2" w:rsidRPr="003C534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9C52E2" w:rsidRPr="003C5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слушателей 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выслана ссылка.</w:t>
      </w:r>
    </w:p>
    <w:p w:rsidR="009C52E2" w:rsidRDefault="009C52E2" w:rsidP="00E10C9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887" w:rsidRPr="003C20A7" w:rsidRDefault="00DC5887" w:rsidP="00E10C9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C10" w:rsidRDefault="00E10C98" w:rsidP="00064C1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</w:t>
      </w:r>
      <w:r w:rsidR="00DC5887">
        <w:rPr>
          <w:rFonts w:ascii="Times New Roman" w:eastAsia="Calibri" w:hAnsi="Times New Roman" w:cs="Times New Roman"/>
          <w:b/>
          <w:sz w:val="28"/>
          <w:szCs w:val="28"/>
        </w:rPr>
        <w:t>ограмма вебинара</w:t>
      </w:r>
    </w:p>
    <w:p w:rsidR="00DC5887" w:rsidRPr="00DC5887" w:rsidRDefault="00DC5887" w:rsidP="00DC588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5887">
        <w:rPr>
          <w:rFonts w:ascii="Times New Roman" w:hAnsi="Times New Roman" w:cs="Times New Roman"/>
          <w:b/>
          <w:i/>
          <w:sz w:val="28"/>
          <w:szCs w:val="28"/>
        </w:rPr>
        <w:t>Опыт преодоления профессиональных дефицитов педагогических работников через организац</w:t>
      </w:r>
      <w:r>
        <w:rPr>
          <w:rFonts w:ascii="Times New Roman" w:hAnsi="Times New Roman" w:cs="Times New Roman"/>
          <w:b/>
          <w:i/>
          <w:sz w:val="28"/>
          <w:szCs w:val="28"/>
        </w:rPr>
        <w:t>ию неформального наставничества»</w:t>
      </w:r>
    </w:p>
    <w:p w:rsidR="009C52E2" w:rsidRPr="00E10C98" w:rsidRDefault="009C52E2" w:rsidP="009C5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10C98" w:rsidRDefault="00E10C98" w:rsidP="00E10C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A84AA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53130A">
        <w:rPr>
          <w:rFonts w:ascii="Times New Roman" w:eastAsia="Calibri" w:hAnsi="Times New Roman" w:cs="Times New Roman"/>
          <w:b/>
          <w:sz w:val="28"/>
          <w:szCs w:val="28"/>
        </w:rPr>
        <w:t xml:space="preserve"> января</w:t>
      </w:r>
      <w:r w:rsidR="00A467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130A">
        <w:rPr>
          <w:rFonts w:ascii="Times New Roman" w:eastAsia="Calibri" w:hAnsi="Times New Roman" w:cs="Times New Roman"/>
          <w:b/>
          <w:sz w:val="28"/>
          <w:szCs w:val="28"/>
        </w:rPr>
        <w:t>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9C52E2" w:rsidRPr="00E10C98" w:rsidRDefault="00E10C98" w:rsidP="00E10C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Время:</w:t>
      </w:r>
      <w:r w:rsidR="009C52E2" w:rsidRPr="00E10C98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E10C98">
        <w:rPr>
          <w:rFonts w:ascii="Times New Roman" w:eastAsia="Calibri" w:hAnsi="Times New Roman" w:cs="Times New Roman"/>
          <w:b/>
          <w:sz w:val="28"/>
          <w:szCs w:val="28"/>
        </w:rPr>
        <w:t>3:</w:t>
      </w:r>
      <w:r w:rsidR="009C52E2" w:rsidRPr="00E10C98">
        <w:rPr>
          <w:rFonts w:ascii="Times New Roman" w:eastAsia="Calibri" w:hAnsi="Times New Roman" w:cs="Times New Roman"/>
          <w:b/>
          <w:sz w:val="28"/>
          <w:szCs w:val="28"/>
        </w:rPr>
        <w:t>00</w:t>
      </w:r>
    </w:p>
    <w:p w:rsidR="009C52E2" w:rsidRDefault="009C52E2" w:rsidP="00E10C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C52E2" w:rsidRDefault="009C52E2" w:rsidP="009C52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9067" w:type="dxa"/>
        <w:tblInd w:w="0" w:type="dxa"/>
        <w:tblLook w:val="04A0" w:firstRow="1" w:lastRow="0" w:firstColumn="1" w:lastColumn="0" w:noHBand="0" w:noVBand="1"/>
      </w:tblPr>
      <w:tblGrid>
        <w:gridCol w:w="749"/>
        <w:gridCol w:w="5050"/>
        <w:gridCol w:w="3268"/>
      </w:tblGrid>
      <w:tr w:rsidR="009C52E2" w:rsidRPr="007E35DE" w:rsidTr="00E10C98">
        <w:trPr>
          <w:trHeight w:val="4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E2" w:rsidRPr="007E35DE" w:rsidRDefault="009C52E2" w:rsidP="007B0AE9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E2" w:rsidRPr="00662B5E" w:rsidRDefault="009C52E2" w:rsidP="007B0AE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E2" w:rsidRPr="00662B5E" w:rsidRDefault="009C52E2" w:rsidP="007B0AE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выступающего, должность</w:t>
            </w:r>
          </w:p>
        </w:tc>
      </w:tr>
      <w:tr w:rsidR="00040CB5" w:rsidRPr="007E35DE" w:rsidTr="00E10C98">
        <w:trPr>
          <w:trHeight w:val="4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5" w:rsidRPr="007E35DE" w:rsidRDefault="00040CB5" w:rsidP="007B0A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5" w:rsidRPr="00040CB5" w:rsidRDefault="00040CB5" w:rsidP="00040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CB5">
              <w:rPr>
                <w:rFonts w:ascii="Times New Roman" w:eastAsia="Calibri" w:hAnsi="Times New Roman" w:cs="Times New Roman"/>
                <w:sz w:val="28"/>
                <w:szCs w:val="28"/>
              </w:rPr>
              <w:t>Вступительное слово организатора семинара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5" w:rsidRPr="00040CB5" w:rsidRDefault="00040CB5" w:rsidP="00040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CB5">
              <w:rPr>
                <w:rFonts w:ascii="Times New Roman" w:eastAsia="Calibri" w:hAnsi="Times New Roman" w:cs="Times New Roman"/>
                <w:sz w:val="28"/>
                <w:szCs w:val="28"/>
              </w:rPr>
              <w:t>Ласточкина Е.А., руководитель стажировочной площадки</w:t>
            </w:r>
          </w:p>
        </w:tc>
      </w:tr>
      <w:tr w:rsidR="00040CB5" w:rsidRPr="007E35DE" w:rsidTr="00E10C98">
        <w:trPr>
          <w:trHeight w:val="4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5" w:rsidRPr="007E35DE" w:rsidRDefault="00040CB5" w:rsidP="007B0A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5" w:rsidRPr="00662B5E" w:rsidRDefault="00040CB5" w:rsidP="00040C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помощь классному руководителю. Воспитание гражданственности на занятиях внеурочной деятельности «Разговоры о важном»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B5" w:rsidRPr="00662B5E" w:rsidRDefault="00040CB5" w:rsidP="00040CB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Лютова О.А., учитель изобразительного искусства</w:t>
            </w:r>
          </w:p>
        </w:tc>
      </w:tr>
      <w:tr w:rsidR="009C52E2" w:rsidRPr="006E145C" w:rsidTr="00E10C98">
        <w:trPr>
          <w:trHeight w:val="6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7E35DE" w:rsidRDefault="0082297F" w:rsidP="007B0AE9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E10C98" w:rsidRDefault="00382E06" w:rsidP="00EA35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A350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практика. Развитие креативного мышления на уроках и во внеурочной деятельности 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EA3505" w:rsidP="00E97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Ретина Е.А., учитель математики</w:t>
            </w:r>
          </w:p>
        </w:tc>
      </w:tr>
      <w:tr w:rsidR="009C52E2" w:rsidRPr="007E35DE" w:rsidTr="00E10C98">
        <w:trPr>
          <w:trHeight w:val="7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E97892" w:rsidRDefault="0082297F" w:rsidP="007B0AE9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EA3505" w:rsidP="00EA3505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«Погружение в профессию педагога. Развитие дивергентного мышления школьника  в возможностях учебного предмета»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EA3505" w:rsidP="00E978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3505">
              <w:rPr>
                <w:rFonts w:ascii="Times New Roman" w:eastAsia="Calibri" w:hAnsi="Times New Roman" w:cs="Times New Roman"/>
                <w:sz w:val="28"/>
                <w:szCs w:val="28"/>
              </w:rPr>
              <w:t>КутырёваА.И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 w:rsidRPr="00EA3505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A3505">
              <w:rPr>
                <w:rFonts w:ascii="Times New Roman" w:eastAsia="Calibri" w:hAnsi="Times New Roman" w:cs="Times New Roman"/>
                <w:sz w:val="28"/>
                <w:szCs w:val="28"/>
              </w:rPr>
              <w:t>ратуры</w:t>
            </w:r>
          </w:p>
        </w:tc>
      </w:tr>
      <w:tr w:rsidR="009C52E2" w:rsidRPr="007E35DE" w:rsidTr="00E10C98">
        <w:trPr>
          <w:trHeight w:val="8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7E35DE" w:rsidRDefault="0082297F" w:rsidP="007B0A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CC6082" w:rsidP="00E97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иду на урок. Использование креативных разминок на уроках»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CC6082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Макушина Е.Д., учитель английского языка</w:t>
            </w:r>
            <w:bookmarkStart w:id="0" w:name="_GoBack"/>
            <w:bookmarkEnd w:id="0"/>
          </w:p>
        </w:tc>
      </w:tr>
      <w:tr w:rsidR="009C52E2" w:rsidRPr="007E35DE" w:rsidTr="00382E06">
        <w:trPr>
          <w:trHeight w:val="12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E2" w:rsidRPr="00001B9A" w:rsidRDefault="0082297F" w:rsidP="007B0AE9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43395F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«Эффективные приёмы работы по формированию и развитию функциональной</w:t>
            </w:r>
            <w:r w:rsidR="00797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грамотности младших школьников».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82297F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Чамбуткина Е</w:t>
            </w:r>
            <w:r w:rsidR="004339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3395F">
              <w:rPr>
                <w:rFonts w:ascii="Times New Roman" w:eastAsia="Calibri" w:hAnsi="Times New Roman" w:cs="Times New Roman"/>
                <w:sz w:val="28"/>
                <w:szCs w:val="28"/>
              </w:rPr>
              <w:t>, учитель начальной школы</w:t>
            </w:r>
          </w:p>
        </w:tc>
      </w:tr>
      <w:tr w:rsidR="007970D2" w:rsidRPr="007E35DE" w:rsidTr="00382E06">
        <w:trPr>
          <w:trHeight w:val="12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2" w:rsidRDefault="0082297F" w:rsidP="007B0A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2" w:rsidRDefault="007970D2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помощь начинающему педагогу. Организация работы по формированию и развитию функциональной грамотности на минутке чистописания»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2" w:rsidRDefault="0082297F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Иванова Ю.В., учитель начальной школы</w:t>
            </w:r>
          </w:p>
        </w:tc>
      </w:tr>
    </w:tbl>
    <w:p w:rsidR="009C52E2" w:rsidRDefault="00F3146D" w:rsidP="009C52E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C52E2" w:rsidRDefault="009C52E2" w:rsidP="009C52E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2E2" w:rsidRDefault="009C52E2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2E2" w:rsidRDefault="009C52E2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2E2" w:rsidRDefault="009C52E2" w:rsidP="003A16F5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2E2" w:rsidRDefault="009C52E2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2E2" w:rsidRDefault="009C52E2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2E2" w:rsidRPr="00177E9C" w:rsidRDefault="009C52E2" w:rsidP="009C5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E9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C52E2" w:rsidRPr="00177E9C" w:rsidRDefault="009C52E2" w:rsidP="009C5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E9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</w:p>
    <w:p w:rsidR="00905E24" w:rsidRPr="00DC5887" w:rsidRDefault="009C52E2" w:rsidP="00905E2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C5887">
        <w:rPr>
          <w:rFonts w:ascii="Times New Roman" w:hAnsi="Times New Roman" w:cs="Times New Roman"/>
          <w:sz w:val="28"/>
          <w:szCs w:val="28"/>
        </w:rPr>
        <w:t>вебинаре «</w:t>
      </w:r>
      <w:r w:rsidR="00DC5887" w:rsidRPr="00DC5887">
        <w:rPr>
          <w:rFonts w:ascii="Times New Roman" w:hAnsi="Times New Roman" w:cs="Times New Roman"/>
          <w:b/>
          <w:i/>
          <w:sz w:val="28"/>
          <w:szCs w:val="28"/>
        </w:rPr>
        <w:t>Опыт преодоления профессиональных дефицитов педагогических работников через организац</w:t>
      </w:r>
      <w:r w:rsidR="00DC5887">
        <w:rPr>
          <w:rFonts w:ascii="Times New Roman" w:hAnsi="Times New Roman" w:cs="Times New Roman"/>
          <w:b/>
          <w:i/>
          <w:sz w:val="28"/>
          <w:szCs w:val="28"/>
        </w:rPr>
        <w:t>ию неформального наставничества».</w:t>
      </w:r>
    </w:p>
    <w:p w:rsidR="009C52E2" w:rsidRDefault="009C52E2" w:rsidP="009C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2E2" w:rsidRPr="00177E9C" w:rsidRDefault="009C52E2" w:rsidP="009C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2E2" w:rsidRPr="00177E9C" w:rsidRDefault="009C52E2" w:rsidP="009C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 xml:space="preserve">региональной стажировочной площадки ГБОУ 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5E24">
        <w:rPr>
          <w:rFonts w:ascii="Times New Roman" w:hAnsi="Times New Roman" w:cs="Times New Roman"/>
          <w:sz w:val="28"/>
          <w:szCs w:val="28"/>
        </w:rPr>
        <w:t>3 г.о.Чапаевск</w:t>
      </w:r>
    </w:p>
    <w:p w:rsidR="009C52E2" w:rsidRPr="00177E9C" w:rsidRDefault="009C52E2" w:rsidP="009C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07" w:type="dxa"/>
        <w:tblInd w:w="0" w:type="dxa"/>
        <w:tblLook w:val="04A0" w:firstRow="1" w:lastRow="0" w:firstColumn="1" w:lastColumn="0" w:noHBand="0" w:noVBand="1"/>
      </w:tblPr>
      <w:tblGrid>
        <w:gridCol w:w="1437"/>
        <w:gridCol w:w="1562"/>
        <w:gridCol w:w="1753"/>
        <w:gridCol w:w="2092"/>
        <w:gridCol w:w="2163"/>
      </w:tblGrid>
      <w:tr w:rsidR="009C52E2" w:rsidRPr="00177E9C" w:rsidTr="007721BE">
        <w:trPr>
          <w:trHeight w:val="232"/>
        </w:trPr>
        <w:tc>
          <w:tcPr>
            <w:tcW w:w="1437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62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3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</w:rPr>
              <w:t>Телефон контакта</w:t>
            </w:r>
          </w:p>
        </w:tc>
        <w:tc>
          <w:tcPr>
            <w:tcW w:w="2163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9C52E2" w:rsidRPr="00177E9C" w:rsidTr="007721BE">
        <w:trPr>
          <w:trHeight w:val="465"/>
        </w:trPr>
        <w:tc>
          <w:tcPr>
            <w:tcW w:w="1437" w:type="dxa"/>
          </w:tcPr>
          <w:p w:rsidR="009C52E2" w:rsidRPr="00177E9C" w:rsidRDefault="009C52E2" w:rsidP="007B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2E2" w:rsidRPr="009C52E2" w:rsidRDefault="009C52E2" w:rsidP="009C52E2">
      <w:pPr>
        <w:ind w:hanging="1134"/>
      </w:pPr>
    </w:p>
    <w:sectPr w:rsidR="009C52E2" w:rsidRPr="009C52E2" w:rsidSect="007721B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32" w:rsidRDefault="00471132" w:rsidP="002F0236">
      <w:pPr>
        <w:spacing w:after="0" w:line="240" w:lineRule="auto"/>
      </w:pPr>
      <w:r>
        <w:separator/>
      </w:r>
    </w:p>
  </w:endnote>
  <w:endnote w:type="continuationSeparator" w:id="0">
    <w:p w:rsidR="00471132" w:rsidRDefault="00471132" w:rsidP="002F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32" w:rsidRDefault="00471132" w:rsidP="002F0236">
      <w:pPr>
        <w:spacing w:after="0" w:line="240" w:lineRule="auto"/>
      </w:pPr>
      <w:r>
        <w:separator/>
      </w:r>
    </w:p>
  </w:footnote>
  <w:footnote w:type="continuationSeparator" w:id="0">
    <w:p w:rsidR="00471132" w:rsidRDefault="00471132" w:rsidP="002F0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F"/>
    <w:rsid w:val="00001B9A"/>
    <w:rsid w:val="00040CB5"/>
    <w:rsid w:val="00064C10"/>
    <w:rsid w:val="002F0236"/>
    <w:rsid w:val="003362C7"/>
    <w:rsid w:val="00355312"/>
    <w:rsid w:val="00382E06"/>
    <w:rsid w:val="003A16F5"/>
    <w:rsid w:val="0043395F"/>
    <w:rsid w:val="00471132"/>
    <w:rsid w:val="004E2B64"/>
    <w:rsid w:val="0053130A"/>
    <w:rsid w:val="00535A78"/>
    <w:rsid w:val="005B5695"/>
    <w:rsid w:val="005C4839"/>
    <w:rsid w:val="00642764"/>
    <w:rsid w:val="00645919"/>
    <w:rsid w:val="0071133F"/>
    <w:rsid w:val="007721BE"/>
    <w:rsid w:val="007970D2"/>
    <w:rsid w:val="0082297F"/>
    <w:rsid w:val="008D5926"/>
    <w:rsid w:val="00902D4E"/>
    <w:rsid w:val="00905E24"/>
    <w:rsid w:val="009C52E2"/>
    <w:rsid w:val="00A4670B"/>
    <w:rsid w:val="00A84AA6"/>
    <w:rsid w:val="00AD0935"/>
    <w:rsid w:val="00B675B4"/>
    <w:rsid w:val="00B84A05"/>
    <w:rsid w:val="00CC6082"/>
    <w:rsid w:val="00D42C40"/>
    <w:rsid w:val="00D67B1B"/>
    <w:rsid w:val="00DC5887"/>
    <w:rsid w:val="00E10C98"/>
    <w:rsid w:val="00E72246"/>
    <w:rsid w:val="00E97892"/>
    <w:rsid w:val="00EA3505"/>
    <w:rsid w:val="00F3146D"/>
    <w:rsid w:val="00FE3AAF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9CE2"/>
  <w15:chartTrackingRefBased/>
  <w15:docId w15:val="{A6CDB54C-AC46-4ECD-BF54-C9D434D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52E2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9C52E2"/>
    <w:rPr>
      <w:i/>
      <w:iCs/>
    </w:rPr>
  </w:style>
  <w:style w:type="table" w:styleId="a6">
    <w:name w:val="Table Grid"/>
    <w:basedOn w:val="a1"/>
    <w:uiPriority w:val="39"/>
    <w:rsid w:val="009C52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35A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5A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5A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5A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5A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3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5A78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F0236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2F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0236"/>
  </w:style>
  <w:style w:type="paragraph" w:styleId="af1">
    <w:name w:val="footer"/>
    <w:basedOn w:val="a"/>
    <w:link w:val="af2"/>
    <w:uiPriority w:val="99"/>
    <w:unhideWhenUsed/>
    <w:rsid w:val="002F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isar3va.an@yandex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Екатерина Ласточкина</cp:lastModifiedBy>
  <cp:revision>21</cp:revision>
  <dcterms:created xsi:type="dcterms:W3CDTF">2022-05-10T14:19:00Z</dcterms:created>
  <dcterms:modified xsi:type="dcterms:W3CDTF">2023-01-19T06:35:00Z</dcterms:modified>
</cp:coreProperties>
</file>