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E1" w:rsidRPr="00A24FE8" w:rsidRDefault="00473D6D" w:rsidP="002529C8">
      <w:pPr>
        <w:pStyle w:val="a5"/>
        <w:tabs>
          <w:tab w:val="left" w:pos="5103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6115050" cy="9782175"/>
            <wp:effectExtent l="19050" t="0" r="0" b="0"/>
            <wp:docPr id="1" name="Рисунок 1" descr="рус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502"/>
        <w:gridCol w:w="1503"/>
        <w:gridCol w:w="1957"/>
        <w:gridCol w:w="2551"/>
      </w:tblGrid>
      <w:tr w:rsidR="008B2352" w:rsidRPr="00A24FE8" w:rsidTr="006C53BC">
        <w:tc>
          <w:tcPr>
            <w:tcW w:w="2410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8B2352" w:rsidRPr="00A24FE8" w:rsidRDefault="008B2352" w:rsidP="00DD07BB">
            <w:pPr>
              <w:spacing w:after="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8B2352" w:rsidRPr="00A24FE8" w:rsidTr="006C53BC">
        <w:tc>
          <w:tcPr>
            <w:tcW w:w="2410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Уровень, класс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8B2352" w:rsidRPr="00A24FE8" w:rsidRDefault="00DD07BB" w:rsidP="00DD07BB">
            <w:pPr>
              <w:spacing w:after="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Начальное общее образование, 1-4 класс</w:t>
            </w:r>
          </w:p>
        </w:tc>
      </w:tr>
      <w:tr w:rsidR="008B2352" w:rsidRPr="00A24FE8" w:rsidTr="006C53BC">
        <w:tc>
          <w:tcPr>
            <w:tcW w:w="2410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Количество часов по учебному плану</w:t>
            </w:r>
          </w:p>
        </w:tc>
        <w:tc>
          <w:tcPr>
            <w:tcW w:w="1502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1503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1957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2551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4 класс</w:t>
            </w:r>
          </w:p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8B2352" w:rsidRPr="00A24FE8" w:rsidTr="006C53BC">
        <w:tc>
          <w:tcPr>
            <w:tcW w:w="2410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- в неделю</w:t>
            </w:r>
          </w:p>
        </w:tc>
        <w:tc>
          <w:tcPr>
            <w:tcW w:w="1502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57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8B2352" w:rsidRPr="00A24FE8" w:rsidTr="006C53BC">
        <w:tc>
          <w:tcPr>
            <w:tcW w:w="2410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- в год</w:t>
            </w:r>
          </w:p>
        </w:tc>
        <w:tc>
          <w:tcPr>
            <w:tcW w:w="1502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503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957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2551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170</w:t>
            </w:r>
          </w:p>
        </w:tc>
      </w:tr>
      <w:tr w:rsidR="008B2352" w:rsidRPr="00A24FE8" w:rsidTr="006C53BC">
        <w:tc>
          <w:tcPr>
            <w:tcW w:w="2410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8B2352" w:rsidRPr="00A24FE8" w:rsidRDefault="0033247B" w:rsidP="00B05BDF">
            <w:pPr>
              <w:spacing w:after="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Русский язык. </w:t>
            </w:r>
            <w:r w:rsidR="00314837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Р</w:t>
            </w:r>
            <w:r w:rsidR="00314837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абочие п</w:t>
            </w:r>
            <w:r w:rsidR="008B2352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рограммы</w:t>
            </w:r>
            <w:r w:rsidR="00314837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. Предметная линия учебников системы «Школа России»</w:t>
            </w: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1-4.  Авторы</w:t>
            </w:r>
            <w:r w:rsidR="00314837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B2352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05BDF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В. П. Канакин</w:t>
            </w: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а</w:t>
            </w:r>
            <w:r w:rsidR="00D34227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B05BDF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В. Г. Г</w:t>
            </w: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орецкий. </w:t>
            </w:r>
            <w:r w:rsidR="00D34227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М.: Просвещение, 2019</w:t>
            </w:r>
            <w:r w:rsidR="00B05BDF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8B2352" w:rsidRPr="00A24FE8" w:rsidTr="006C53BC">
        <w:tc>
          <w:tcPr>
            <w:tcW w:w="2410" w:type="dxa"/>
            <w:shd w:val="clear" w:color="auto" w:fill="auto"/>
          </w:tcPr>
          <w:p w:rsidR="008B2352" w:rsidRPr="00A24FE8" w:rsidRDefault="008B2352" w:rsidP="008B2352">
            <w:pPr>
              <w:spacing w:after="0" w:line="276" w:lineRule="auto"/>
              <w:ind w:left="0" w:right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Учебники 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8B2352" w:rsidRPr="00A24FE8" w:rsidRDefault="00B375A5" w:rsidP="00B375A5">
            <w:pPr>
              <w:spacing w:after="0" w:line="276" w:lineRule="auto"/>
              <w:ind w:left="0" w:right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Русский язык.</w:t>
            </w:r>
            <w:r w:rsidR="002A1E76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337CCD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1  класс.</w:t>
            </w:r>
            <w:r w:rsidR="00496F4C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/</w:t>
            </w:r>
            <w:r w:rsidR="008B2352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A24FE8">
              <w:rPr>
                <w:sz w:val="24"/>
                <w:szCs w:val="24"/>
              </w:rPr>
              <w:t>В.Г. Горецкий, В.П. Канакина</w:t>
            </w:r>
            <w:r w:rsidR="00496F4C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8B2352" w:rsidRPr="00A24FE8">
              <w:rPr>
                <w:rFonts w:eastAsia="Calibri"/>
                <w:color w:val="auto"/>
                <w:sz w:val="24"/>
                <w:szCs w:val="24"/>
                <w:lang w:eastAsia="en-US"/>
              </w:rPr>
              <w:t>М.: Просвещение, 2019</w:t>
            </w:r>
          </w:p>
        </w:tc>
      </w:tr>
    </w:tbl>
    <w:p w:rsidR="008B2352" w:rsidRPr="00A24FE8" w:rsidRDefault="008B2352" w:rsidP="008B2352">
      <w:pPr>
        <w:pStyle w:val="a5"/>
        <w:tabs>
          <w:tab w:val="left" w:pos="5103"/>
        </w:tabs>
        <w:rPr>
          <w:b/>
        </w:rPr>
      </w:pPr>
    </w:p>
    <w:p w:rsidR="00CE55B5" w:rsidRPr="00A24FE8" w:rsidRDefault="004C5CE6" w:rsidP="005750B6">
      <w:pPr>
        <w:spacing w:after="0" w:line="240" w:lineRule="auto"/>
        <w:ind w:left="0" w:right="0" w:firstLine="567"/>
        <w:rPr>
          <w:rFonts w:eastAsia="Calibri"/>
          <w:color w:val="auto"/>
          <w:sz w:val="24"/>
          <w:szCs w:val="24"/>
          <w:lang w:eastAsia="en-US"/>
        </w:rPr>
      </w:pPr>
      <w:r w:rsidRPr="00A24FE8">
        <w:rPr>
          <w:rFonts w:eastAsia="Calibri"/>
          <w:color w:val="auto"/>
          <w:sz w:val="24"/>
          <w:szCs w:val="24"/>
          <w:lang w:eastAsia="en-US"/>
        </w:rPr>
        <w:t xml:space="preserve">Рабочая программа по «Русскому языку» для 1-4 классов составлена с использованием материалов Федерального государственного образовательного стандарта </w:t>
      </w:r>
      <w:r w:rsidR="005D179B">
        <w:rPr>
          <w:rFonts w:eastAsia="Calibri"/>
          <w:color w:val="auto"/>
          <w:sz w:val="24"/>
          <w:szCs w:val="24"/>
          <w:lang w:eastAsia="en-US"/>
        </w:rPr>
        <w:t>началь</w:t>
      </w:r>
      <w:r w:rsidRPr="00A24FE8">
        <w:rPr>
          <w:rFonts w:eastAsia="Calibri"/>
          <w:color w:val="auto"/>
          <w:sz w:val="24"/>
          <w:szCs w:val="24"/>
          <w:lang w:eastAsia="en-US"/>
        </w:rPr>
        <w:t xml:space="preserve">ного общего образования, Примерной программы по русскому языку для начальной школы и рабочей программы по русскому языку к предметной линии учебников </w:t>
      </w:r>
      <w:r w:rsidRPr="00A24FE8">
        <w:rPr>
          <w:sz w:val="24"/>
          <w:szCs w:val="24"/>
        </w:rPr>
        <w:t>В.Г. Горецкого, В.П. Канакиной</w:t>
      </w:r>
      <w:r w:rsidRPr="00A24FE8">
        <w:rPr>
          <w:rFonts w:eastAsia="Calibri"/>
          <w:color w:val="auto"/>
          <w:sz w:val="24"/>
          <w:szCs w:val="24"/>
          <w:lang w:eastAsia="en-US"/>
        </w:rPr>
        <w:t xml:space="preserve"> /М.: Просвещение, 2019. Данная программа отражает обязательное для усвоения в </w:t>
      </w:r>
      <w:r w:rsidR="005D179B">
        <w:rPr>
          <w:rFonts w:eastAsia="Calibri"/>
          <w:color w:val="auto"/>
          <w:sz w:val="24"/>
          <w:szCs w:val="24"/>
          <w:lang w:eastAsia="en-US"/>
        </w:rPr>
        <w:t>начальной</w:t>
      </w:r>
      <w:r w:rsidRPr="00A24FE8">
        <w:rPr>
          <w:rFonts w:eastAsia="Calibri"/>
          <w:color w:val="auto"/>
          <w:sz w:val="24"/>
          <w:szCs w:val="24"/>
          <w:lang w:eastAsia="en-US"/>
        </w:rPr>
        <w:t xml:space="preserve"> школе содержание обучения русскому языку.</w:t>
      </w:r>
    </w:p>
    <w:p w:rsidR="00091EB6" w:rsidRPr="00A24FE8" w:rsidRDefault="00091EB6" w:rsidP="005750B6">
      <w:pPr>
        <w:spacing w:after="0" w:line="240" w:lineRule="auto"/>
        <w:ind w:left="0"/>
        <w:rPr>
          <w:sz w:val="24"/>
          <w:szCs w:val="24"/>
        </w:rPr>
      </w:pPr>
    </w:p>
    <w:p w:rsidR="00EF0202" w:rsidRPr="00A24FE8" w:rsidRDefault="00EF0202" w:rsidP="005750B6">
      <w:pPr>
        <w:spacing w:after="0" w:line="240" w:lineRule="auto"/>
        <w:ind w:left="0"/>
        <w:rPr>
          <w:b/>
          <w:sz w:val="24"/>
          <w:szCs w:val="24"/>
        </w:rPr>
      </w:pPr>
      <w:r w:rsidRPr="00A24FE8">
        <w:rPr>
          <w:b/>
          <w:sz w:val="24"/>
          <w:szCs w:val="24"/>
        </w:rPr>
        <w:t>ПЛАНИРУЕМЫЕ РЕЗУЛЬТАТЫ ОБУЧЕНИЯ</w:t>
      </w:r>
    </w:p>
    <w:p w:rsidR="00EF0202" w:rsidRPr="00A24FE8" w:rsidRDefault="00BB4A82" w:rsidP="005750B6">
      <w:pPr>
        <w:spacing w:after="0" w:line="240" w:lineRule="auto"/>
        <w:ind w:left="0"/>
        <w:rPr>
          <w:b/>
          <w:sz w:val="24"/>
          <w:szCs w:val="24"/>
        </w:rPr>
      </w:pPr>
      <w:r w:rsidRPr="00A24FE8">
        <w:rPr>
          <w:b/>
          <w:sz w:val="24"/>
          <w:szCs w:val="24"/>
        </w:rPr>
        <w:t>Метапредметные результаты</w:t>
      </w:r>
    </w:p>
    <w:p w:rsidR="003D048E" w:rsidRPr="003D048E" w:rsidRDefault="003D048E" w:rsidP="005750B6">
      <w:pPr>
        <w:keepNext/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iCs/>
          <w:color w:val="auto"/>
          <w:sz w:val="24"/>
          <w:szCs w:val="24"/>
        </w:rPr>
      </w:pPr>
      <w:r w:rsidRPr="003D048E">
        <w:rPr>
          <w:b/>
          <w:iCs/>
          <w:color w:val="auto"/>
          <w:sz w:val="24"/>
          <w:szCs w:val="24"/>
        </w:rPr>
        <w:t>Регулятивные универсальные учебные действия</w:t>
      </w:r>
    </w:p>
    <w:p w:rsidR="003D048E" w:rsidRPr="003D048E" w:rsidRDefault="003D048E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3D048E">
        <w:rPr>
          <w:b/>
          <w:color w:val="auto"/>
          <w:sz w:val="24"/>
          <w:szCs w:val="24"/>
        </w:rPr>
        <w:t>Выпускник научится: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="003D048E" w:rsidRPr="003D048E">
        <w:rPr>
          <w:color w:val="auto"/>
          <w:sz w:val="24"/>
          <w:szCs w:val="24"/>
        </w:rPr>
        <w:t>принимать и сохранять учебную задачу;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-4"/>
          <w:sz w:val="24"/>
          <w:szCs w:val="24"/>
        </w:rPr>
        <w:t xml:space="preserve">- </w:t>
      </w:r>
      <w:r w:rsidR="003D048E" w:rsidRPr="003D048E">
        <w:rPr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="003D048E" w:rsidRPr="003D048E">
        <w:rPr>
          <w:color w:val="auto"/>
          <w:sz w:val="24"/>
          <w:szCs w:val="24"/>
        </w:rPr>
        <w:t>вом учебном материале в сотрудничестве с учителем;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="003D048E" w:rsidRPr="003D048E">
        <w:rPr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-4"/>
          <w:sz w:val="24"/>
          <w:szCs w:val="24"/>
        </w:rPr>
        <w:t xml:space="preserve">- </w:t>
      </w:r>
      <w:r w:rsidR="003D048E" w:rsidRPr="003D048E">
        <w:rPr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="003D048E" w:rsidRPr="003D048E">
        <w:rPr>
          <w:color w:val="auto"/>
          <w:sz w:val="24"/>
          <w:szCs w:val="24"/>
        </w:rPr>
        <w:t>роле способа решения;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-2"/>
          <w:sz w:val="24"/>
          <w:szCs w:val="24"/>
        </w:rPr>
        <w:t xml:space="preserve">- </w:t>
      </w:r>
      <w:r w:rsidR="003D048E" w:rsidRPr="003D048E">
        <w:rPr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="003D048E" w:rsidRPr="003D048E">
        <w:rPr>
          <w:color w:val="auto"/>
          <w:sz w:val="24"/>
          <w:szCs w:val="24"/>
        </w:rPr>
        <w:t>тату;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="003D048E" w:rsidRPr="003D048E">
        <w:rPr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="003D048E" w:rsidRPr="003D048E">
        <w:rPr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="003D048E" w:rsidRPr="003D048E">
        <w:rPr>
          <w:color w:val="auto"/>
          <w:sz w:val="24"/>
          <w:szCs w:val="24"/>
        </w:rPr>
        <w:t>тов требованиям данной задачи;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2"/>
          <w:sz w:val="24"/>
          <w:szCs w:val="24"/>
        </w:rPr>
        <w:t xml:space="preserve">- </w:t>
      </w:r>
      <w:r w:rsidR="003D048E" w:rsidRPr="003D048E">
        <w:rPr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="003D048E" w:rsidRPr="003D048E">
        <w:rPr>
          <w:color w:val="auto"/>
          <w:sz w:val="24"/>
          <w:szCs w:val="24"/>
        </w:rPr>
        <w:t>лей, това</w:t>
      </w:r>
      <w:r w:rsidRPr="00A24FE8">
        <w:rPr>
          <w:color w:val="auto"/>
          <w:sz w:val="24"/>
          <w:szCs w:val="24"/>
        </w:rPr>
        <w:t>рищей, родителей и других людей</w:t>
      </w:r>
    </w:p>
    <w:p w:rsidR="003D048E" w:rsidRPr="003D048E" w:rsidRDefault="003D048E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3D048E">
        <w:rPr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="003D048E" w:rsidRPr="003D048E">
        <w:rPr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iCs/>
          <w:color w:val="auto"/>
          <w:spacing w:val="-6"/>
          <w:sz w:val="24"/>
          <w:szCs w:val="24"/>
        </w:rPr>
      </w:pPr>
      <w:r w:rsidRPr="00A24FE8">
        <w:rPr>
          <w:iCs/>
          <w:color w:val="auto"/>
          <w:spacing w:val="-6"/>
          <w:sz w:val="24"/>
          <w:szCs w:val="24"/>
        </w:rPr>
        <w:t xml:space="preserve">- </w:t>
      </w:r>
      <w:r w:rsidR="003D048E" w:rsidRPr="003D048E">
        <w:rPr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="003D048E" w:rsidRPr="003D048E">
        <w:rPr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pacing w:val="-2"/>
          <w:sz w:val="24"/>
          <w:szCs w:val="24"/>
        </w:rPr>
        <w:t xml:space="preserve">- </w:t>
      </w:r>
      <w:r w:rsidR="003D048E" w:rsidRPr="003D048E">
        <w:rPr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="003D048E" w:rsidRPr="003D048E">
        <w:rPr>
          <w:iCs/>
          <w:color w:val="auto"/>
          <w:sz w:val="24"/>
          <w:szCs w:val="24"/>
        </w:rPr>
        <w:t>ентиры действия в новом учебном материале;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pacing w:val="2"/>
          <w:sz w:val="24"/>
          <w:szCs w:val="24"/>
        </w:rPr>
        <w:t xml:space="preserve">- </w:t>
      </w:r>
      <w:r w:rsidR="003D048E" w:rsidRPr="003D048E">
        <w:rPr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="003D048E" w:rsidRPr="003D048E">
        <w:rPr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="003D048E" w:rsidRPr="003D048E">
        <w:rPr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D048E" w:rsidRPr="003D048E" w:rsidRDefault="003D048E" w:rsidP="005750B6">
      <w:pPr>
        <w:keepNext/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iCs/>
          <w:color w:val="auto"/>
          <w:sz w:val="24"/>
          <w:szCs w:val="24"/>
        </w:rPr>
      </w:pPr>
      <w:r w:rsidRPr="003D048E">
        <w:rPr>
          <w:b/>
          <w:iCs/>
          <w:color w:val="auto"/>
          <w:sz w:val="24"/>
          <w:szCs w:val="24"/>
        </w:rPr>
        <w:t>Познавательные универсальные учебные действия</w:t>
      </w:r>
    </w:p>
    <w:p w:rsidR="003D048E" w:rsidRPr="003D048E" w:rsidRDefault="003D048E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3D048E">
        <w:rPr>
          <w:b/>
          <w:color w:val="auto"/>
          <w:sz w:val="24"/>
          <w:szCs w:val="24"/>
        </w:rPr>
        <w:t>Выпускник научится: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-2"/>
          <w:sz w:val="24"/>
          <w:szCs w:val="24"/>
        </w:rPr>
        <w:lastRenderedPageBreak/>
        <w:t xml:space="preserve">- </w:t>
      </w:r>
      <w:r w:rsidR="003D048E" w:rsidRPr="003D048E">
        <w:rPr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="003D048E" w:rsidRPr="003D048E">
        <w:rPr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3D048E" w:rsidRPr="00A24FE8" w:rsidRDefault="009F1004" w:rsidP="005750B6">
      <w:pPr>
        <w:tabs>
          <w:tab w:val="left" w:pos="142"/>
          <w:tab w:val="left" w:leader="dot" w:pos="624"/>
        </w:tabs>
        <w:spacing w:after="0" w:line="240" w:lineRule="auto"/>
        <w:ind w:left="680" w:right="0"/>
        <w:rPr>
          <w:rFonts w:eastAsia="@Arial Unicode MS"/>
          <w:i/>
          <w:sz w:val="24"/>
          <w:szCs w:val="24"/>
        </w:rPr>
      </w:pPr>
      <w:r w:rsidRPr="00A24FE8">
        <w:rPr>
          <w:rFonts w:eastAsia="@Arial Unicode MS"/>
          <w:iCs/>
          <w:sz w:val="24"/>
          <w:szCs w:val="24"/>
        </w:rPr>
        <w:t xml:space="preserve">- </w:t>
      </w:r>
      <w:r w:rsidR="003D048E" w:rsidRPr="00A24FE8">
        <w:rPr>
          <w:rFonts w:eastAsia="@Arial Unicode MS"/>
          <w:iCs/>
          <w:sz w:val="24"/>
          <w:szCs w:val="24"/>
        </w:rPr>
        <w:t>проявлять познавательную инициативу в учебном сотрудничестве</w:t>
      </w:r>
      <w:r w:rsidR="003D048E" w:rsidRPr="00A24FE8">
        <w:rPr>
          <w:rFonts w:eastAsia="@Arial Unicode MS"/>
          <w:i/>
          <w:iCs/>
          <w:sz w:val="24"/>
          <w:szCs w:val="24"/>
        </w:rPr>
        <w:t>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="003D048E" w:rsidRPr="003D048E">
        <w:rPr>
          <w:color w:val="auto"/>
          <w:sz w:val="24"/>
          <w:szCs w:val="24"/>
        </w:rPr>
        <w:t>строить сообщения в устной и письменной форме;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pacing w:val="-4"/>
          <w:sz w:val="24"/>
          <w:szCs w:val="24"/>
        </w:rPr>
      </w:pPr>
      <w:r w:rsidRPr="00A24FE8">
        <w:rPr>
          <w:color w:val="auto"/>
          <w:spacing w:val="-4"/>
          <w:sz w:val="24"/>
          <w:szCs w:val="24"/>
        </w:rPr>
        <w:t xml:space="preserve">- </w:t>
      </w:r>
      <w:r w:rsidR="003D048E" w:rsidRPr="003D048E">
        <w:rPr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-2"/>
          <w:sz w:val="24"/>
          <w:szCs w:val="24"/>
        </w:rPr>
        <w:t xml:space="preserve">- </w:t>
      </w:r>
      <w:r w:rsidR="003D048E" w:rsidRPr="003D048E">
        <w:rPr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="003D048E" w:rsidRPr="003D048E">
        <w:rPr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="003D048E" w:rsidRPr="003D048E">
        <w:rPr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="003D048E" w:rsidRPr="003D048E">
        <w:rPr>
          <w:color w:val="auto"/>
          <w:sz w:val="24"/>
          <w:szCs w:val="24"/>
        </w:rPr>
        <w:t>осуществлять синтез как составление целого из частей;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pacing w:val="4"/>
          <w:sz w:val="24"/>
          <w:szCs w:val="24"/>
        </w:rPr>
        <w:t xml:space="preserve">- </w:t>
      </w:r>
      <w:r w:rsidR="003D048E" w:rsidRPr="003D048E">
        <w:rPr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="003D048E" w:rsidRPr="003D048E">
        <w:rPr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="003D048E" w:rsidRPr="003D048E">
        <w:rPr>
          <w:color w:val="auto"/>
          <w:sz w:val="24"/>
          <w:szCs w:val="24"/>
        </w:rPr>
        <w:t>устанавливать аналогии;</w:t>
      </w:r>
    </w:p>
    <w:p w:rsidR="003D048E" w:rsidRPr="003D048E" w:rsidRDefault="009F1004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- </w:t>
      </w:r>
      <w:r w:rsidR="003D048E" w:rsidRPr="003D048E">
        <w:rPr>
          <w:color w:val="auto"/>
          <w:sz w:val="24"/>
          <w:szCs w:val="24"/>
        </w:rPr>
        <w:t>владеть рядом общих приемов решения задач.</w:t>
      </w:r>
    </w:p>
    <w:p w:rsidR="003D048E" w:rsidRPr="003D048E" w:rsidRDefault="003D048E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3D048E">
        <w:rPr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D048E" w:rsidRPr="003D048E" w:rsidRDefault="000B477D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="003D048E" w:rsidRPr="003D048E">
        <w:rPr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3D048E" w:rsidRPr="003D048E" w:rsidRDefault="000B477D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="003D048E" w:rsidRPr="003D048E">
        <w:rPr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3D048E" w:rsidRPr="003D048E" w:rsidRDefault="000B477D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="003D048E" w:rsidRPr="003D048E">
        <w:rPr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D048E" w:rsidRPr="003D048E" w:rsidRDefault="000B477D" w:rsidP="005750B6">
      <w:pPr>
        <w:autoSpaceDE w:val="0"/>
        <w:autoSpaceDN w:val="0"/>
        <w:adjustRightInd w:val="0"/>
        <w:spacing w:after="0" w:line="240" w:lineRule="auto"/>
        <w:ind w:left="68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- </w:t>
      </w:r>
      <w:r w:rsidR="003D048E" w:rsidRPr="003D048E">
        <w:rPr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3D048E" w:rsidRPr="003D048E" w:rsidRDefault="003D048E" w:rsidP="005750B6">
      <w:pPr>
        <w:keepNext/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iCs/>
          <w:color w:val="auto"/>
          <w:sz w:val="24"/>
          <w:szCs w:val="24"/>
        </w:rPr>
      </w:pPr>
      <w:r w:rsidRPr="003D048E">
        <w:rPr>
          <w:b/>
          <w:iCs/>
          <w:color w:val="auto"/>
          <w:sz w:val="24"/>
          <w:szCs w:val="24"/>
        </w:rPr>
        <w:t>Коммуникативные универсальные учебные действия</w:t>
      </w:r>
    </w:p>
    <w:p w:rsidR="003D048E" w:rsidRPr="003D048E" w:rsidRDefault="003D048E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3D048E">
        <w:rPr>
          <w:b/>
          <w:color w:val="auto"/>
          <w:sz w:val="24"/>
          <w:szCs w:val="24"/>
        </w:rPr>
        <w:t>Выпускник научится:</w:t>
      </w:r>
    </w:p>
    <w:p w:rsidR="003D048E" w:rsidRPr="003D048E" w:rsidRDefault="003D048E" w:rsidP="005750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3D048E">
        <w:rPr>
          <w:color w:val="auto"/>
          <w:sz w:val="24"/>
          <w:szCs w:val="24"/>
        </w:rPr>
        <w:t xml:space="preserve">го </w:t>
      </w:r>
      <w:r w:rsidRPr="003D048E">
        <w:rPr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D048E">
        <w:rPr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3D048E">
        <w:rPr>
          <w:color w:val="auto"/>
          <w:sz w:val="24"/>
          <w:szCs w:val="24"/>
        </w:rPr>
        <w:t>диалогической формой коммуникации, используя в том чис</w:t>
      </w:r>
      <w:r w:rsidRPr="003D048E">
        <w:rPr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3D048E">
        <w:rPr>
          <w:color w:val="auto"/>
          <w:sz w:val="24"/>
          <w:szCs w:val="24"/>
        </w:rPr>
        <w:t>ния;</w:t>
      </w:r>
    </w:p>
    <w:p w:rsidR="003D048E" w:rsidRPr="003D048E" w:rsidRDefault="003D048E" w:rsidP="005750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3D048E" w:rsidRPr="003D048E" w:rsidRDefault="003D048E" w:rsidP="005750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D048E" w:rsidRPr="003D048E" w:rsidRDefault="003D048E" w:rsidP="005750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color w:val="auto"/>
          <w:sz w:val="24"/>
          <w:szCs w:val="24"/>
        </w:rPr>
        <w:t>формулировать собственное мнение и позицию;</w:t>
      </w:r>
    </w:p>
    <w:p w:rsidR="003D048E" w:rsidRPr="003D048E" w:rsidRDefault="003D048E" w:rsidP="005750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3D048E">
        <w:rPr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3D048E" w:rsidRPr="003D048E" w:rsidRDefault="003D048E" w:rsidP="005750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3D048E" w:rsidRPr="003D048E" w:rsidRDefault="003D048E" w:rsidP="005750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color w:val="auto"/>
          <w:sz w:val="24"/>
          <w:szCs w:val="24"/>
        </w:rPr>
        <w:t>задавать вопросы;</w:t>
      </w:r>
    </w:p>
    <w:p w:rsidR="003D048E" w:rsidRPr="003D048E" w:rsidRDefault="003D048E" w:rsidP="005750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color w:val="auto"/>
          <w:sz w:val="24"/>
          <w:szCs w:val="24"/>
        </w:rPr>
        <w:t>контролировать действия партнера;</w:t>
      </w:r>
    </w:p>
    <w:p w:rsidR="003D048E" w:rsidRPr="003D048E" w:rsidRDefault="003D048E" w:rsidP="005750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color w:val="auto"/>
          <w:sz w:val="24"/>
          <w:szCs w:val="24"/>
        </w:rPr>
        <w:t>использовать речь для регуляции своего действия;</w:t>
      </w:r>
    </w:p>
    <w:p w:rsidR="003D048E" w:rsidRPr="003D048E" w:rsidRDefault="003D048E" w:rsidP="005750B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 w:rsidRPr="003D048E">
        <w:rPr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3D048E">
        <w:rPr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3D048E" w:rsidRPr="003D048E" w:rsidRDefault="003D048E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3D048E">
        <w:rPr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D048E" w:rsidRPr="003D048E" w:rsidRDefault="003D048E" w:rsidP="005750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3D048E">
        <w:rPr>
          <w:iCs/>
          <w:color w:val="auto"/>
          <w:sz w:val="24"/>
          <w:szCs w:val="24"/>
        </w:rPr>
        <w:t>зиции других людей, отличные от собственной;</w:t>
      </w:r>
    </w:p>
    <w:p w:rsidR="003D048E" w:rsidRPr="003D048E" w:rsidRDefault="003D048E" w:rsidP="005750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iCs/>
          <w:color w:val="auto"/>
          <w:sz w:val="24"/>
          <w:szCs w:val="24"/>
        </w:rPr>
        <w:lastRenderedPageBreak/>
        <w:t>учитывать разные мнения и интересы и обосновывать собственную позицию;</w:t>
      </w:r>
    </w:p>
    <w:p w:rsidR="003D048E" w:rsidRPr="003D048E" w:rsidRDefault="003D048E" w:rsidP="005750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3D048E" w:rsidRPr="003D048E" w:rsidRDefault="003D048E" w:rsidP="005750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3D048E" w:rsidRPr="003D048E" w:rsidRDefault="003D048E" w:rsidP="005750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3D048E" w:rsidRPr="003D048E" w:rsidRDefault="003D048E" w:rsidP="005750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3D048E" w:rsidRPr="003D048E" w:rsidRDefault="003D048E" w:rsidP="005750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3D048E" w:rsidRPr="003D048E" w:rsidRDefault="003D048E" w:rsidP="005750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3D048E">
        <w:rPr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D048E" w:rsidRPr="003D048E" w:rsidRDefault="003D048E" w:rsidP="005750B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 w:rsidRPr="003D048E">
        <w:rPr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F0202" w:rsidRPr="00A24FE8" w:rsidRDefault="00EF0202" w:rsidP="005750B6">
      <w:pPr>
        <w:spacing w:after="0" w:line="240" w:lineRule="auto"/>
        <w:ind w:left="0"/>
        <w:rPr>
          <w:b/>
          <w:sz w:val="24"/>
          <w:szCs w:val="24"/>
        </w:rPr>
      </w:pPr>
    </w:p>
    <w:p w:rsidR="006C0FAF" w:rsidRPr="00A24FE8" w:rsidRDefault="006C0FAF" w:rsidP="005750B6">
      <w:pPr>
        <w:spacing w:after="0" w:line="240" w:lineRule="auto"/>
        <w:ind w:left="0"/>
        <w:rPr>
          <w:b/>
          <w:sz w:val="24"/>
          <w:szCs w:val="24"/>
        </w:rPr>
      </w:pPr>
    </w:p>
    <w:p w:rsidR="006C0FAF" w:rsidRPr="00A24FE8" w:rsidRDefault="006C0FAF" w:rsidP="005750B6">
      <w:pPr>
        <w:spacing w:after="0" w:line="240" w:lineRule="auto"/>
        <w:ind w:left="0"/>
        <w:rPr>
          <w:b/>
          <w:sz w:val="24"/>
          <w:szCs w:val="24"/>
        </w:rPr>
      </w:pPr>
      <w:r w:rsidRPr="00A24FE8">
        <w:rPr>
          <w:b/>
          <w:sz w:val="24"/>
          <w:szCs w:val="24"/>
        </w:rPr>
        <w:t>Личностные:</w:t>
      </w:r>
    </w:p>
    <w:p w:rsidR="008F7823" w:rsidRPr="00A24FE8" w:rsidRDefault="008F7823" w:rsidP="005750B6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24FE8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8F7823" w:rsidRPr="00A24FE8" w:rsidRDefault="008F7823" w:rsidP="005750B6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24FE8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A24FE8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A24FE8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8F7823" w:rsidRPr="00A24FE8" w:rsidRDefault="008F7823" w:rsidP="005750B6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24FE8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A24FE8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8F7823" w:rsidRPr="00A24FE8" w:rsidRDefault="008F7823" w:rsidP="005750B6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24FE8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8F7823" w:rsidRPr="00A24FE8" w:rsidRDefault="008F7823" w:rsidP="005750B6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24FE8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A24FE8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A24FE8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F7823" w:rsidRPr="00A24FE8" w:rsidRDefault="008F7823" w:rsidP="005750B6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24FE8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8F7823" w:rsidRPr="00A24FE8" w:rsidRDefault="008F7823" w:rsidP="005750B6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A24FE8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A24FE8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A24FE8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F7823" w:rsidRPr="00A24FE8" w:rsidRDefault="008F7823" w:rsidP="005750B6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24FE8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A24FE8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8F7823" w:rsidRPr="00A24FE8" w:rsidRDefault="008F7823" w:rsidP="005750B6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24FE8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8F7823" w:rsidRPr="00A24FE8" w:rsidRDefault="008F7823" w:rsidP="005750B6">
      <w:pPr>
        <w:pStyle w:val="af0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A24FE8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8F7823" w:rsidRPr="00A24FE8" w:rsidRDefault="008F7823" w:rsidP="005750B6">
      <w:pPr>
        <w:pStyle w:val="ae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24FE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8F7823" w:rsidRPr="00A24FE8" w:rsidRDefault="008F7823" w:rsidP="005750B6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24FE8">
        <w:rPr>
          <w:rFonts w:ascii="Times New Roman" w:hAnsi="Times New Roman"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A24FE8">
        <w:rPr>
          <w:rFonts w:ascii="Times New Roman" w:hAnsi="Times New Roman"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8F7823" w:rsidRPr="00A24FE8" w:rsidRDefault="008F7823" w:rsidP="005750B6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24FE8">
        <w:rPr>
          <w:rFonts w:ascii="Times New Roman" w:hAnsi="Times New Roman"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A24FE8">
        <w:rPr>
          <w:rFonts w:ascii="Times New Roman" w:hAnsi="Times New Roman"/>
          <w:iCs/>
          <w:color w:val="auto"/>
          <w:sz w:val="24"/>
          <w:szCs w:val="24"/>
        </w:rPr>
        <w:t>вации учения;</w:t>
      </w:r>
    </w:p>
    <w:p w:rsidR="008F7823" w:rsidRPr="00A24FE8" w:rsidRDefault="008F7823" w:rsidP="005750B6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24FE8">
        <w:rPr>
          <w:rFonts w:ascii="Times New Roman" w:hAnsi="Times New Roman"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A24FE8">
        <w:rPr>
          <w:rFonts w:ascii="Times New Roman" w:hAnsi="Times New Roman"/>
          <w:iCs/>
          <w:color w:val="auto"/>
          <w:sz w:val="24"/>
          <w:szCs w:val="24"/>
        </w:rPr>
        <w:t>общим способам решения задач;</w:t>
      </w:r>
    </w:p>
    <w:p w:rsidR="008F7823" w:rsidRPr="00A24FE8" w:rsidRDefault="008F7823" w:rsidP="005750B6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24FE8">
        <w:rPr>
          <w:rFonts w:ascii="Times New Roman" w:hAnsi="Times New Roman"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8F7823" w:rsidRPr="00A24FE8" w:rsidRDefault="008F7823" w:rsidP="005750B6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24FE8">
        <w:rPr>
          <w:rFonts w:ascii="Times New Roman" w:hAnsi="Times New Roman"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A24FE8">
        <w:rPr>
          <w:rFonts w:ascii="Times New Roman" w:hAnsi="Times New Roman"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8F7823" w:rsidRPr="00A24FE8" w:rsidRDefault="008F7823" w:rsidP="005750B6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24FE8">
        <w:rPr>
          <w:rFonts w:ascii="Times New Roman" w:hAnsi="Times New Roman"/>
          <w:iCs/>
          <w:color w:val="auto"/>
          <w:spacing w:val="4"/>
          <w:sz w:val="24"/>
          <w:szCs w:val="24"/>
        </w:rPr>
        <w:lastRenderedPageBreak/>
        <w:t xml:space="preserve">компетентности в реализации основ гражданской </w:t>
      </w:r>
      <w:r w:rsidRPr="00A24FE8">
        <w:rPr>
          <w:rFonts w:ascii="Times New Roman" w:hAnsi="Times New Roman"/>
          <w:iCs/>
          <w:color w:val="auto"/>
          <w:sz w:val="24"/>
          <w:szCs w:val="24"/>
        </w:rPr>
        <w:t>идентичности в поступках и деятельности;</w:t>
      </w:r>
    </w:p>
    <w:p w:rsidR="006C0FAF" w:rsidRPr="00A24FE8" w:rsidRDefault="008F7823" w:rsidP="005750B6">
      <w:pPr>
        <w:pStyle w:val="af0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A24FE8">
        <w:rPr>
          <w:rFonts w:ascii="Times New Roman" w:hAnsi="Times New Roman"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поступка.</w:t>
      </w:r>
    </w:p>
    <w:p w:rsidR="006C0FAF" w:rsidRPr="00A24FE8" w:rsidRDefault="006C0FAF" w:rsidP="005750B6">
      <w:pPr>
        <w:spacing w:after="0" w:line="240" w:lineRule="auto"/>
        <w:ind w:left="0"/>
        <w:rPr>
          <w:b/>
          <w:sz w:val="24"/>
          <w:szCs w:val="24"/>
        </w:rPr>
      </w:pPr>
    </w:p>
    <w:p w:rsidR="00EF0202" w:rsidRPr="00A24FE8" w:rsidRDefault="00EF0202" w:rsidP="005750B6">
      <w:pPr>
        <w:spacing w:after="0" w:line="240" w:lineRule="auto"/>
        <w:ind w:left="0"/>
        <w:rPr>
          <w:b/>
          <w:sz w:val="24"/>
          <w:szCs w:val="24"/>
        </w:rPr>
      </w:pPr>
    </w:p>
    <w:p w:rsidR="00EF0202" w:rsidRPr="00A24FE8" w:rsidRDefault="006C0FAF" w:rsidP="005750B6">
      <w:pPr>
        <w:spacing w:after="0" w:line="240" w:lineRule="auto"/>
        <w:ind w:left="0"/>
        <w:rPr>
          <w:b/>
          <w:sz w:val="24"/>
          <w:szCs w:val="24"/>
        </w:rPr>
      </w:pPr>
      <w:r w:rsidRPr="00A24FE8">
        <w:rPr>
          <w:b/>
          <w:sz w:val="24"/>
          <w:szCs w:val="24"/>
        </w:rPr>
        <w:t>Предметные: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В результате изучения курса русского языка обучающиеся </w:t>
      </w:r>
      <w:r w:rsidRPr="00A24FE8">
        <w:rPr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A24FE8">
        <w:rPr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A24FE8">
        <w:rPr>
          <w:color w:val="auto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A24FE8">
        <w:rPr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742228" w:rsidRPr="00A24FE8" w:rsidRDefault="00742228" w:rsidP="005750B6">
      <w:pPr>
        <w:tabs>
          <w:tab w:val="left" w:pos="142"/>
          <w:tab w:val="left" w:leader="dot" w:pos="624"/>
        </w:tabs>
        <w:spacing w:after="0" w:line="240" w:lineRule="auto"/>
        <w:ind w:left="0" w:right="0" w:firstLine="709"/>
        <w:rPr>
          <w:rFonts w:eastAsia="@Arial Unicode MS"/>
          <w:sz w:val="24"/>
          <w:szCs w:val="24"/>
        </w:rPr>
      </w:pPr>
      <w:r w:rsidRPr="00A24FE8">
        <w:rPr>
          <w:rFonts w:eastAsia="@Arial Unicode MS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742228" w:rsidRPr="00A24FE8" w:rsidRDefault="00742228" w:rsidP="005750B6">
      <w:pPr>
        <w:tabs>
          <w:tab w:val="left" w:pos="142"/>
          <w:tab w:val="left" w:leader="dot" w:pos="624"/>
        </w:tabs>
        <w:spacing w:after="0" w:line="240" w:lineRule="auto"/>
        <w:ind w:left="0" w:right="0" w:firstLine="709"/>
        <w:rPr>
          <w:rFonts w:eastAsia="@Arial Unicode MS"/>
          <w:sz w:val="24"/>
          <w:szCs w:val="24"/>
        </w:rPr>
      </w:pPr>
      <w:r w:rsidRPr="00A24FE8">
        <w:rPr>
          <w:rFonts w:eastAsia="@Arial Unicode MS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742228" w:rsidRPr="00A24FE8" w:rsidRDefault="00742228" w:rsidP="005750B6">
      <w:pPr>
        <w:tabs>
          <w:tab w:val="left" w:pos="142"/>
          <w:tab w:val="left" w:leader="dot" w:pos="624"/>
        </w:tabs>
        <w:spacing w:after="0" w:line="240" w:lineRule="auto"/>
        <w:ind w:left="0" w:right="0" w:firstLine="709"/>
        <w:rPr>
          <w:rFonts w:eastAsia="@Arial Unicode MS"/>
          <w:sz w:val="24"/>
          <w:szCs w:val="24"/>
        </w:rPr>
      </w:pPr>
      <w:r w:rsidRPr="00A24FE8">
        <w:rPr>
          <w:rFonts w:eastAsia="@Arial Unicode MS"/>
          <w:sz w:val="24"/>
          <w:szCs w:val="24"/>
        </w:rPr>
        <w:t>Выпускник на уровне начального общего образования:</w:t>
      </w:r>
    </w:p>
    <w:p w:rsidR="00742228" w:rsidRPr="00A24FE8" w:rsidRDefault="00742228" w:rsidP="005750B6">
      <w:pPr>
        <w:tabs>
          <w:tab w:val="left" w:pos="142"/>
          <w:tab w:val="left" w:leader="dot" w:pos="624"/>
        </w:tabs>
        <w:spacing w:after="0" w:line="240" w:lineRule="auto"/>
        <w:ind w:left="0" w:right="0" w:firstLine="709"/>
        <w:rPr>
          <w:rFonts w:eastAsia="@Arial Unicode MS"/>
          <w:sz w:val="24"/>
          <w:szCs w:val="24"/>
        </w:rPr>
      </w:pPr>
      <w:r w:rsidRPr="00A24FE8">
        <w:rPr>
          <w:rFonts w:eastAsia="@Arial Unicode MS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742228" w:rsidRPr="00A24FE8" w:rsidRDefault="00742228" w:rsidP="005750B6">
      <w:pPr>
        <w:tabs>
          <w:tab w:val="left" w:pos="142"/>
          <w:tab w:val="left" w:leader="dot" w:pos="624"/>
        </w:tabs>
        <w:spacing w:after="0" w:line="240" w:lineRule="auto"/>
        <w:ind w:left="0" w:right="0" w:firstLine="709"/>
        <w:rPr>
          <w:rFonts w:eastAsia="@Arial Unicode MS"/>
          <w:sz w:val="24"/>
          <w:szCs w:val="24"/>
        </w:rPr>
      </w:pPr>
      <w:r w:rsidRPr="00A24FE8">
        <w:rPr>
          <w:rFonts w:eastAsia="@Arial Unicode MS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742228" w:rsidRPr="00A24FE8" w:rsidRDefault="00742228" w:rsidP="005750B6">
      <w:pPr>
        <w:tabs>
          <w:tab w:val="left" w:pos="142"/>
          <w:tab w:val="left" w:leader="dot" w:pos="624"/>
        </w:tabs>
        <w:spacing w:after="0" w:line="240" w:lineRule="auto"/>
        <w:ind w:left="0" w:right="0" w:firstLine="709"/>
        <w:rPr>
          <w:rFonts w:eastAsia="@Arial Unicode MS"/>
          <w:sz w:val="24"/>
          <w:szCs w:val="24"/>
        </w:rPr>
      </w:pPr>
      <w:r w:rsidRPr="00A24FE8">
        <w:rPr>
          <w:rFonts w:eastAsia="@Arial Unicode MS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6C0FAF" w:rsidRPr="005750B6" w:rsidRDefault="00742228" w:rsidP="005750B6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@Arial Unicode MS"/>
          <w:color w:val="auto"/>
          <w:sz w:val="24"/>
          <w:szCs w:val="24"/>
        </w:rPr>
      </w:pPr>
      <w:r w:rsidRPr="00A24FE8">
        <w:rPr>
          <w:rFonts w:eastAsia="@Arial Unicode MS"/>
          <w:iCs/>
          <w:color w:val="auto"/>
          <w:sz w:val="24"/>
          <w:szCs w:val="24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742228" w:rsidRPr="00A24FE8" w:rsidRDefault="00742228" w:rsidP="005750B6">
      <w:pPr>
        <w:keepNext/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>Содержательная линия «Система языка»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color w:val="auto"/>
          <w:sz w:val="24"/>
          <w:szCs w:val="24"/>
        </w:rPr>
      </w:pPr>
      <w:r w:rsidRPr="00A24FE8">
        <w:rPr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A24FE8">
        <w:rPr>
          <w:b/>
          <w:color w:val="auto"/>
          <w:sz w:val="24"/>
          <w:szCs w:val="24"/>
        </w:rPr>
        <w:lastRenderedPageBreak/>
        <w:t>Выпускник научится:</w:t>
      </w:r>
    </w:p>
    <w:p w:rsidR="00742228" w:rsidRPr="00A24FE8" w:rsidRDefault="00742228" w:rsidP="005750B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различать звуки и буквы;</w:t>
      </w:r>
    </w:p>
    <w:p w:rsidR="00742228" w:rsidRPr="00A24FE8" w:rsidRDefault="00742228" w:rsidP="005750B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характеризовать звуки русского языка: гласные ударные/</w:t>
      </w:r>
      <w:r w:rsidRPr="00A24FE8">
        <w:rPr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A24FE8">
        <w:rPr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742228" w:rsidRPr="00A24FE8" w:rsidRDefault="00742228" w:rsidP="005750B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color w:val="auto"/>
          <w:sz w:val="24"/>
          <w:szCs w:val="24"/>
        </w:rPr>
      </w:pPr>
      <w:r w:rsidRPr="00A24FE8">
        <w:rPr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24FE8">
        <w:rPr>
          <w:color w:val="auto"/>
          <w:sz w:val="24"/>
          <w:szCs w:val="24"/>
        </w:rPr>
        <w:t>.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bCs/>
          <w:iCs/>
          <w:color w:val="auto"/>
          <w:sz w:val="24"/>
          <w:szCs w:val="24"/>
        </w:rPr>
      </w:pPr>
      <w:r w:rsidRPr="00A24FE8">
        <w:rPr>
          <w:b/>
          <w:iCs/>
          <w:color w:val="auto"/>
          <w:sz w:val="24"/>
          <w:szCs w:val="24"/>
        </w:rPr>
        <w:t xml:space="preserve">Выпускник получит возможность научиться </w:t>
      </w:r>
      <w:r w:rsidRPr="00A24FE8">
        <w:rPr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A24FE8">
        <w:rPr>
          <w:iCs/>
          <w:color w:val="auto"/>
          <w:sz w:val="24"/>
          <w:szCs w:val="24"/>
        </w:rPr>
        <w:t>.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iCs/>
          <w:color w:val="auto"/>
          <w:sz w:val="24"/>
          <w:szCs w:val="24"/>
        </w:rPr>
      </w:pPr>
      <w:r w:rsidRPr="00A24FE8">
        <w:rPr>
          <w:b/>
          <w:bCs/>
          <w:iCs/>
          <w:color w:val="auto"/>
          <w:sz w:val="24"/>
          <w:szCs w:val="24"/>
        </w:rPr>
        <w:t>Раздел «Орфоэпия»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A24FE8">
        <w:rPr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42228" w:rsidRPr="00A24FE8" w:rsidRDefault="00742228" w:rsidP="005750B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A24FE8">
        <w:rPr>
          <w:iCs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A24FE8">
        <w:rPr>
          <w:iCs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A24FE8">
        <w:rPr>
          <w:iCs/>
          <w:color w:val="auto"/>
          <w:sz w:val="24"/>
          <w:szCs w:val="24"/>
        </w:rPr>
        <w:t>нике материала);</w:t>
      </w:r>
    </w:p>
    <w:p w:rsidR="00742228" w:rsidRPr="00A24FE8" w:rsidRDefault="00742228" w:rsidP="005750B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0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A24FE8">
        <w:rPr>
          <w:iCs/>
          <w:color w:val="auto"/>
          <w:sz w:val="24"/>
          <w:szCs w:val="24"/>
        </w:rPr>
        <w:t>к учителю, родителям и</w:t>
      </w:r>
      <w:r w:rsidRPr="00A24FE8">
        <w:rPr>
          <w:iCs/>
          <w:color w:val="auto"/>
          <w:sz w:val="24"/>
          <w:szCs w:val="24"/>
        </w:rPr>
        <w:t> </w:t>
      </w:r>
      <w:r w:rsidRPr="00A24FE8">
        <w:rPr>
          <w:iCs/>
          <w:color w:val="auto"/>
          <w:sz w:val="24"/>
          <w:szCs w:val="24"/>
        </w:rPr>
        <w:t>др.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color w:val="auto"/>
          <w:sz w:val="24"/>
          <w:szCs w:val="24"/>
        </w:rPr>
      </w:pPr>
      <w:r w:rsidRPr="00A24FE8">
        <w:rPr>
          <w:b/>
          <w:bCs/>
          <w:iCs/>
          <w:color w:val="auto"/>
          <w:sz w:val="24"/>
          <w:szCs w:val="24"/>
        </w:rPr>
        <w:t>Раздел «Состав слова (морфемика)»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A24FE8">
        <w:rPr>
          <w:b/>
          <w:color w:val="auto"/>
          <w:sz w:val="24"/>
          <w:szCs w:val="24"/>
        </w:rPr>
        <w:t>Выпускник научится: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различать изменяемые и неизменяемые слова;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A24FE8">
        <w:rPr>
          <w:color w:val="auto"/>
          <w:sz w:val="24"/>
          <w:szCs w:val="24"/>
        </w:rPr>
        <w:t>слова;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709"/>
        <w:textAlignment w:val="center"/>
        <w:rPr>
          <w:iCs/>
          <w:color w:val="auto"/>
          <w:sz w:val="24"/>
          <w:szCs w:val="24"/>
        </w:rPr>
      </w:pPr>
      <w:r w:rsidRPr="00A24FE8">
        <w:rPr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742228" w:rsidRPr="00A24FE8" w:rsidRDefault="00742228" w:rsidP="005750B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0" w:firstLine="709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42228" w:rsidRPr="00A24FE8" w:rsidRDefault="00742228" w:rsidP="005750B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0" w:firstLine="709"/>
        <w:textAlignment w:val="center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bCs/>
          <w:iCs/>
          <w:color w:val="auto"/>
          <w:sz w:val="24"/>
          <w:szCs w:val="24"/>
        </w:rPr>
      </w:pP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color w:val="auto"/>
          <w:sz w:val="24"/>
          <w:szCs w:val="24"/>
        </w:rPr>
      </w:pPr>
      <w:r w:rsidRPr="00A24FE8">
        <w:rPr>
          <w:b/>
          <w:bCs/>
          <w:iCs/>
          <w:color w:val="auto"/>
          <w:sz w:val="24"/>
          <w:szCs w:val="24"/>
        </w:rPr>
        <w:t>Раздел «Лексика»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A24FE8">
        <w:rPr>
          <w:b/>
          <w:color w:val="auto"/>
          <w:sz w:val="24"/>
          <w:szCs w:val="24"/>
        </w:rPr>
        <w:t>Выпускник научится: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выявлять слова, значение которых требует уточнения;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подбирать синонимы для устранения повторов в тексте.</w:t>
      </w:r>
    </w:p>
    <w:p w:rsidR="00742228" w:rsidRPr="00A24FE8" w:rsidRDefault="00742228" w:rsidP="005750B6">
      <w:pPr>
        <w:spacing w:after="0" w:line="240" w:lineRule="auto"/>
        <w:ind w:left="426" w:right="0"/>
        <w:contextualSpacing/>
        <w:outlineLvl w:val="1"/>
        <w:rPr>
          <w:b/>
          <w:color w:val="auto"/>
          <w:sz w:val="24"/>
          <w:szCs w:val="24"/>
        </w:rPr>
      </w:pPr>
      <w:r w:rsidRPr="00A24FE8">
        <w:rPr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pacing w:val="2"/>
          <w:sz w:val="24"/>
          <w:szCs w:val="24"/>
        </w:rPr>
        <w:t xml:space="preserve">подбирать антонимы для точной характеристики </w:t>
      </w:r>
      <w:r w:rsidRPr="00A24FE8">
        <w:rPr>
          <w:color w:val="auto"/>
          <w:sz w:val="24"/>
          <w:szCs w:val="24"/>
        </w:rPr>
        <w:t>предметов при их сравнении;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pacing w:val="2"/>
          <w:sz w:val="24"/>
          <w:szCs w:val="24"/>
        </w:rPr>
        <w:t xml:space="preserve">различать употребление в тексте слов в прямом и </w:t>
      </w:r>
      <w:r w:rsidRPr="00A24FE8">
        <w:rPr>
          <w:color w:val="auto"/>
          <w:sz w:val="24"/>
          <w:szCs w:val="24"/>
        </w:rPr>
        <w:t>переносном значении (простые случаи);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оценивать уместность использования слов в тексте;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color w:val="auto"/>
          <w:sz w:val="24"/>
          <w:szCs w:val="24"/>
        </w:rPr>
      </w:pPr>
      <w:r w:rsidRPr="00A24FE8">
        <w:rPr>
          <w:b/>
          <w:bCs/>
          <w:iCs/>
          <w:color w:val="auto"/>
          <w:sz w:val="24"/>
          <w:szCs w:val="24"/>
        </w:rPr>
        <w:t>Раздел «Морфология»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A24FE8">
        <w:rPr>
          <w:b/>
          <w:color w:val="auto"/>
          <w:sz w:val="24"/>
          <w:szCs w:val="24"/>
        </w:rPr>
        <w:t>Выпускник научится: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распознавать грамматические признаки слов;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742228" w:rsidRPr="00A24FE8" w:rsidRDefault="00742228" w:rsidP="005750B6">
      <w:pPr>
        <w:spacing w:after="0" w:line="240" w:lineRule="auto"/>
        <w:ind w:left="426" w:right="0"/>
        <w:contextualSpacing/>
        <w:outlineLvl w:val="1"/>
        <w:rPr>
          <w:b/>
          <w:color w:val="auto"/>
          <w:sz w:val="24"/>
          <w:szCs w:val="24"/>
        </w:rPr>
      </w:pPr>
      <w:r w:rsidRPr="00A24FE8">
        <w:rPr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pacing w:val="2"/>
          <w:sz w:val="24"/>
          <w:szCs w:val="24"/>
        </w:rPr>
        <w:lastRenderedPageBreak/>
        <w:t>проводить морфологический разбор имен существи</w:t>
      </w:r>
      <w:r w:rsidRPr="00A24FE8">
        <w:rPr>
          <w:iCs/>
          <w:color w:val="auto"/>
          <w:sz w:val="24"/>
          <w:szCs w:val="24"/>
        </w:rPr>
        <w:t>тельных, имен прилагательных, глаголов по предложенно</w:t>
      </w:r>
      <w:r w:rsidRPr="00A24FE8">
        <w:rPr>
          <w:iCs/>
          <w:color w:val="auto"/>
          <w:spacing w:val="2"/>
          <w:sz w:val="24"/>
          <w:szCs w:val="24"/>
        </w:rPr>
        <w:t>му в учебнике алгоритму; оценивать правильность про</w:t>
      </w:r>
      <w:r w:rsidRPr="00A24FE8">
        <w:rPr>
          <w:iCs/>
          <w:color w:val="auto"/>
          <w:sz w:val="24"/>
          <w:szCs w:val="24"/>
        </w:rPr>
        <w:t>ведения морфологического разбора;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iCs/>
          <w:color w:val="auto"/>
          <w:sz w:val="24"/>
          <w:szCs w:val="24"/>
        </w:rPr>
      </w:pPr>
      <w:r w:rsidRPr="00A24FE8">
        <w:rPr>
          <w:iCs/>
          <w:color w:val="auto"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A24FE8">
        <w:rPr>
          <w:b/>
          <w:bCs/>
          <w:iCs/>
          <w:color w:val="auto"/>
          <w:sz w:val="24"/>
          <w:szCs w:val="24"/>
        </w:rPr>
        <w:t xml:space="preserve">и, а, но, </w:t>
      </w:r>
      <w:r w:rsidRPr="00A24FE8">
        <w:rPr>
          <w:iCs/>
          <w:color w:val="auto"/>
          <w:sz w:val="24"/>
          <w:szCs w:val="24"/>
        </w:rPr>
        <w:t xml:space="preserve">частицу </w:t>
      </w:r>
      <w:r w:rsidRPr="00A24FE8">
        <w:rPr>
          <w:b/>
          <w:bCs/>
          <w:iCs/>
          <w:color w:val="auto"/>
          <w:sz w:val="24"/>
          <w:szCs w:val="24"/>
        </w:rPr>
        <w:t>не</w:t>
      </w:r>
      <w:r w:rsidRPr="00A24FE8">
        <w:rPr>
          <w:iCs/>
          <w:color w:val="auto"/>
          <w:sz w:val="24"/>
          <w:szCs w:val="24"/>
        </w:rPr>
        <w:t xml:space="preserve"> при глаголах.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A24FE8">
        <w:rPr>
          <w:b/>
          <w:bCs/>
          <w:iCs/>
          <w:color w:val="auto"/>
          <w:sz w:val="24"/>
          <w:szCs w:val="24"/>
        </w:rPr>
        <w:t>Раздел «Синтаксис»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A24FE8">
        <w:rPr>
          <w:b/>
          <w:color w:val="auto"/>
          <w:sz w:val="24"/>
          <w:szCs w:val="24"/>
        </w:rPr>
        <w:t>Выпускник научится: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различать предложение, словосочетание, слово;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A24FE8">
        <w:rPr>
          <w:color w:val="auto"/>
          <w:sz w:val="24"/>
          <w:szCs w:val="24"/>
        </w:rPr>
        <w:t>между словами в словосочетании и предложении;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классифицировать предложения по цели высказывания, </w:t>
      </w:r>
      <w:r w:rsidRPr="00A24FE8">
        <w:rPr>
          <w:color w:val="auto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A24FE8">
        <w:rPr>
          <w:color w:val="auto"/>
          <w:sz w:val="24"/>
          <w:szCs w:val="24"/>
        </w:rPr>
        <w:t>предложения;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определять восклицательную/невосклицательную интонацию предложения;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выделять предложения с однородными членами.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A24FE8">
        <w:rPr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различать второстепенные члены предложения —определения, дополнения, обстоятельства;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A24FE8">
        <w:rPr>
          <w:color w:val="auto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A24FE8">
        <w:rPr>
          <w:color w:val="auto"/>
          <w:sz w:val="24"/>
          <w:szCs w:val="24"/>
        </w:rPr>
        <w:t>разбора;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различать простые и сложные предложения.</w:t>
      </w:r>
    </w:p>
    <w:p w:rsidR="00742228" w:rsidRPr="00A24FE8" w:rsidRDefault="00742228" w:rsidP="005750B6">
      <w:pPr>
        <w:keepNext/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iCs/>
          <w:color w:val="auto"/>
          <w:sz w:val="24"/>
          <w:szCs w:val="24"/>
        </w:rPr>
      </w:pPr>
      <w:r w:rsidRPr="00A24FE8">
        <w:rPr>
          <w:b/>
          <w:iCs/>
          <w:color w:val="auto"/>
          <w:sz w:val="24"/>
          <w:szCs w:val="24"/>
        </w:rPr>
        <w:t>Содержательная линия «Орфография и пунктуация»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A24FE8">
        <w:rPr>
          <w:b/>
          <w:color w:val="auto"/>
          <w:sz w:val="24"/>
          <w:szCs w:val="24"/>
        </w:rPr>
        <w:t>Выпускник научится: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применять правила правописания (в объеме содержания курса);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безошибочно списывать текст объемом 80—90 слов;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писать под диктовку тексты объемом 75—80 слов в соответствии с изученными правилами правописания;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A24FE8">
        <w:rPr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осознавать место возможного возникновения орфографической ошибки;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подбирать примеры с определенной орфограммой;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pacing w:val="2"/>
          <w:sz w:val="24"/>
          <w:szCs w:val="24"/>
        </w:rPr>
        <w:t>при составлении собственных текстов перефразиро</w:t>
      </w:r>
      <w:r w:rsidRPr="00A24FE8">
        <w:rPr>
          <w:color w:val="auto"/>
          <w:sz w:val="24"/>
          <w:szCs w:val="24"/>
        </w:rPr>
        <w:t>вать записываемое, чтобы избежать орфографических и пунктуационных ошибок;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742228" w:rsidRPr="00A24FE8" w:rsidRDefault="00742228" w:rsidP="005750B6">
      <w:pPr>
        <w:keepNext/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iCs/>
          <w:color w:val="auto"/>
          <w:sz w:val="24"/>
          <w:szCs w:val="24"/>
        </w:rPr>
      </w:pPr>
      <w:r w:rsidRPr="00A24FE8">
        <w:rPr>
          <w:b/>
          <w:iCs/>
          <w:color w:val="auto"/>
          <w:sz w:val="24"/>
          <w:szCs w:val="24"/>
        </w:rPr>
        <w:t>Содержательная линия «Развитие речи»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A24FE8">
        <w:rPr>
          <w:b/>
          <w:color w:val="auto"/>
          <w:sz w:val="24"/>
          <w:szCs w:val="24"/>
        </w:rPr>
        <w:t>Выпускник научится: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 xml:space="preserve">оценивать правильность (уместность) выбора языковых </w:t>
      </w:r>
      <w:r w:rsidRPr="00A24FE8">
        <w:rPr>
          <w:color w:val="auto"/>
          <w:sz w:val="24"/>
          <w:szCs w:val="24"/>
        </w:rPr>
        <w:br/>
        <w:t xml:space="preserve">и неязыковых средств устного общения на уроке, в школе, </w:t>
      </w:r>
      <w:r w:rsidRPr="00A24FE8">
        <w:rPr>
          <w:color w:val="auto"/>
          <w:sz w:val="24"/>
          <w:szCs w:val="24"/>
        </w:rPr>
        <w:br/>
        <w:t>в быту, со знакомыми и незнакомыми, с людьми разного возраста;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выражать собственное мнение и аргументировать его;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самостоятельно озаглавливать текст;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составлять план текста;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742228" w:rsidRPr="00A24FE8" w:rsidRDefault="00742228" w:rsidP="005750B6">
      <w:pPr>
        <w:autoSpaceDE w:val="0"/>
        <w:autoSpaceDN w:val="0"/>
        <w:adjustRightInd w:val="0"/>
        <w:spacing w:after="0" w:line="240" w:lineRule="auto"/>
        <w:ind w:left="0" w:right="0" w:firstLine="454"/>
        <w:textAlignment w:val="center"/>
        <w:rPr>
          <w:b/>
          <w:color w:val="auto"/>
          <w:sz w:val="24"/>
          <w:szCs w:val="24"/>
        </w:rPr>
      </w:pPr>
      <w:r w:rsidRPr="00A24FE8">
        <w:rPr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lastRenderedPageBreak/>
        <w:t>создавать тексты по предложенному заголовку;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подробно или выборочно пересказывать текст;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пересказывать текст от другого лица;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корректировать тексты, в которых допущены нарушения культуры речи;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A24FE8">
        <w:rPr>
          <w:color w:val="auto"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A24FE8">
        <w:rPr>
          <w:color w:val="auto"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742228" w:rsidRPr="00A24FE8" w:rsidRDefault="00742228" w:rsidP="005750B6">
      <w:pPr>
        <w:spacing w:after="0" w:line="240" w:lineRule="auto"/>
        <w:ind w:left="0" w:right="0" w:firstLine="680"/>
        <w:contextualSpacing/>
        <w:outlineLvl w:val="1"/>
        <w:rPr>
          <w:color w:val="auto"/>
          <w:sz w:val="24"/>
          <w:szCs w:val="24"/>
        </w:rPr>
      </w:pPr>
      <w:r w:rsidRPr="00A24FE8">
        <w:rPr>
          <w:color w:val="auto"/>
          <w:spacing w:val="2"/>
          <w:sz w:val="24"/>
          <w:szCs w:val="24"/>
        </w:rPr>
        <w:t>соблюдать нормы речевого взаимодействия при интерактивном общении (sms­сообщения, электронная по</w:t>
      </w:r>
      <w:r w:rsidRPr="00A24FE8">
        <w:rPr>
          <w:color w:val="auto"/>
          <w:sz w:val="24"/>
          <w:szCs w:val="24"/>
        </w:rPr>
        <w:t>чта, Интернет и другие виды и способы связи).</w:t>
      </w:r>
    </w:p>
    <w:p w:rsidR="00645CA4" w:rsidRPr="00A24FE8" w:rsidRDefault="00645CA4" w:rsidP="005750B6">
      <w:pPr>
        <w:tabs>
          <w:tab w:val="left" w:pos="5103"/>
        </w:tabs>
        <w:spacing w:after="0" w:line="240" w:lineRule="auto"/>
        <w:ind w:left="0" w:firstLine="567"/>
        <w:rPr>
          <w:b/>
          <w:sz w:val="24"/>
          <w:szCs w:val="24"/>
        </w:rPr>
      </w:pPr>
    </w:p>
    <w:p w:rsidR="00456B2C" w:rsidRDefault="00456B2C" w:rsidP="005750B6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aps/>
          <w:color w:val="000000"/>
        </w:rPr>
      </w:pPr>
      <w:r w:rsidRPr="00A24FE8">
        <w:rPr>
          <w:b/>
          <w:bCs/>
          <w:caps/>
          <w:color w:val="000000"/>
        </w:rPr>
        <w:t>Содержание учебного предмета</w:t>
      </w:r>
      <w:r w:rsidR="008F7823" w:rsidRPr="00A24FE8">
        <w:rPr>
          <w:b/>
          <w:bCs/>
          <w:caps/>
          <w:color w:val="000000"/>
        </w:rPr>
        <w:t xml:space="preserve"> </w:t>
      </w:r>
    </w:p>
    <w:p w:rsidR="00516872" w:rsidRPr="00516872" w:rsidRDefault="00516872" w:rsidP="005750B6">
      <w:pPr>
        <w:tabs>
          <w:tab w:val="left" w:leader="dot" w:pos="624"/>
        </w:tabs>
        <w:suppressAutoHyphens/>
        <w:spacing w:after="0" w:line="240" w:lineRule="auto"/>
        <w:ind w:left="0" w:right="0" w:firstLine="567"/>
        <w:rPr>
          <w:rFonts w:eastAsia="@Arial Unicode MS"/>
          <w:b/>
          <w:bCs/>
          <w:i/>
          <w:iCs/>
          <w:color w:val="auto"/>
          <w:sz w:val="24"/>
          <w:szCs w:val="24"/>
          <w:lang w:eastAsia="ar-SA"/>
        </w:rPr>
      </w:pPr>
      <w:r w:rsidRPr="00516872">
        <w:rPr>
          <w:rFonts w:eastAsia="@Arial Unicode MS"/>
          <w:b/>
          <w:bCs/>
          <w:i/>
          <w:iCs/>
          <w:color w:val="auto"/>
          <w:sz w:val="24"/>
          <w:szCs w:val="24"/>
          <w:lang w:eastAsia="ar-SA"/>
        </w:rPr>
        <w:t>Виды речевой деятельности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 xml:space="preserve">Слушание. </w:t>
      </w:r>
      <w:r w:rsidRPr="00516872">
        <w:rPr>
          <w:color w:val="auto"/>
          <w:sz w:val="24"/>
          <w:szCs w:val="24"/>
          <w:lang w:eastAsia="ar-SA"/>
        </w:rPr>
        <w:t xml:space="preserve"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Говорение.</w:t>
      </w:r>
      <w:r w:rsidRPr="00516872">
        <w:rPr>
          <w:color w:val="auto"/>
          <w:sz w:val="24"/>
          <w:szCs w:val="24"/>
          <w:lang w:eastAsia="ar-SA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Чтение.</w:t>
      </w:r>
      <w:r w:rsidRPr="00516872">
        <w:rPr>
          <w:color w:val="auto"/>
          <w:sz w:val="24"/>
          <w:szCs w:val="24"/>
          <w:lang w:eastAsia="ar-SA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 xml:space="preserve"> Письмо.</w:t>
      </w:r>
      <w:r w:rsidRPr="00516872">
        <w:rPr>
          <w:color w:val="auto"/>
          <w:sz w:val="24"/>
          <w:szCs w:val="24"/>
          <w:lang w:eastAsia="ar-SA"/>
        </w:rPr>
        <w:t xml:space="preserve">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 п.).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b/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Обучение грамоте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 </w:t>
      </w:r>
      <w:r w:rsidRPr="00516872">
        <w:rPr>
          <w:b/>
          <w:color w:val="auto"/>
          <w:sz w:val="24"/>
          <w:szCs w:val="24"/>
          <w:lang w:eastAsia="ar-SA"/>
        </w:rPr>
        <w:t xml:space="preserve">Фонетика. </w:t>
      </w:r>
      <w:r w:rsidRPr="00516872">
        <w:rPr>
          <w:color w:val="auto"/>
          <w:sz w:val="24"/>
          <w:szCs w:val="24"/>
          <w:lang w:eastAsia="ar-SA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определенной модели. Различение гласных и согласных звуков, гласных ударных и безударных, согласных твердых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lastRenderedPageBreak/>
        <w:t xml:space="preserve"> Графика.</w:t>
      </w:r>
      <w:r w:rsidRPr="00516872">
        <w:rPr>
          <w:color w:val="auto"/>
          <w:sz w:val="24"/>
          <w:szCs w:val="24"/>
          <w:lang w:eastAsia="ar-SA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твердости-мягкости согласных звуков. Функция букв е, ё, ю, я. Мягкий знак (ь) как показатель мягкости предшествующего согласного звука. Знакомство с русским алфавитом как последовательностью букв.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Чтение.</w:t>
      </w:r>
      <w:r w:rsidRPr="00516872">
        <w:rPr>
          <w:color w:val="auto"/>
          <w:sz w:val="24"/>
          <w:szCs w:val="24"/>
          <w:lang w:eastAsia="ar-SA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Письмо.</w:t>
      </w:r>
      <w:r w:rsidRPr="00516872">
        <w:rPr>
          <w:color w:val="auto"/>
          <w:sz w:val="24"/>
          <w:szCs w:val="24"/>
          <w:lang w:eastAsia="ar-SA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Слово и предложение.</w:t>
      </w:r>
      <w:r w:rsidRPr="00516872">
        <w:rPr>
          <w:color w:val="auto"/>
          <w:sz w:val="24"/>
          <w:szCs w:val="24"/>
          <w:lang w:eastAsia="ar-SA"/>
        </w:rPr>
        <w:t xml:space="preserve"> 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 xml:space="preserve"> Орфография.</w:t>
      </w:r>
      <w:r w:rsidRPr="00516872">
        <w:rPr>
          <w:color w:val="auto"/>
          <w:sz w:val="24"/>
          <w:szCs w:val="24"/>
          <w:lang w:eastAsia="ar-SA"/>
        </w:rPr>
        <w:t xml:space="preserve"> Знакомство с правилами правописания и их применение: •раздельное написание слов; •обозначение гласных после шипящих (ча—ща, чу—щу, жи—ши); •прописная (заглавная) буква в начале предложения, в именах собственных; •перенос слов по слогам без стечения согласных; •знаки препинания в конце предложения.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Развитие речи.</w:t>
      </w:r>
      <w:r w:rsidRPr="00516872">
        <w:rPr>
          <w:color w:val="auto"/>
          <w:sz w:val="24"/>
          <w:szCs w:val="24"/>
          <w:lang w:eastAsia="ar-SA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Систематический курс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Фонетика и орфоэпи</w:t>
      </w:r>
      <w:r w:rsidRPr="00516872">
        <w:rPr>
          <w:color w:val="auto"/>
          <w:sz w:val="24"/>
          <w:szCs w:val="24"/>
          <w:lang w:eastAsia="ar-SA"/>
        </w:rPr>
        <w:t>я. 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твердый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Графика. Различение звуков и букв. Обозначение на письме твердости и мягкости согласных звуков. Использование на письме разделительных твердого (ъ) и мягкого (ь) знаков. Установление соотношения звукового и буквенного состава слов типа стол, конь; в словах с йотированными гласными е, ѐ, ю, я; в словах с непроизносимыми согласными. Использование небуквенных графических средств: пробела между словами, знака переноса, </w:t>
      </w:r>
      <w:r w:rsidRPr="00516872">
        <w:rPr>
          <w:color w:val="auto"/>
          <w:sz w:val="24"/>
          <w:szCs w:val="24"/>
          <w:lang w:eastAsia="ar-SA"/>
        </w:rPr>
        <w:lastRenderedPageBreak/>
        <w:t xml:space="preserve">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 xml:space="preserve">Лексика. </w:t>
      </w:r>
      <w:r w:rsidRPr="00516872">
        <w:rPr>
          <w:color w:val="auto"/>
          <w:sz w:val="24"/>
          <w:szCs w:val="24"/>
          <w:lang w:eastAsia="ar-SA"/>
        </w:rPr>
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Состав слова (морфемика).</w:t>
      </w:r>
      <w:r w:rsidRPr="00516872">
        <w:rPr>
          <w:color w:val="auto"/>
          <w:sz w:val="24"/>
          <w:szCs w:val="24"/>
          <w:lang w:eastAsia="ar-SA"/>
        </w:rPr>
        <w:t xml:space="preserve"> 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-ся), основы.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Сложные слова. Нахождение корня в однокоренных словах с чередованием согласных в корне. Разбор слова по составу.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Морфология.</w:t>
      </w:r>
      <w:r w:rsidRPr="00516872">
        <w:rPr>
          <w:color w:val="auto"/>
          <w:sz w:val="24"/>
          <w:szCs w:val="24"/>
          <w:lang w:eastAsia="ar-SA"/>
        </w:rPr>
        <w:t xml:space="preserve"> Части речи; деление частей речи на самостоятельные и служебные.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Имя существительное.</w:t>
      </w:r>
      <w:r w:rsidRPr="00516872">
        <w:rPr>
          <w:color w:val="auto"/>
          <w:sz w:val="24"/>
          <w:szCs w:val="24"/>
          <w:lang w:eastAsia="ar-SA"/>
        </w:rPr>
        <w:t xml:space="preserve"> Значение и употребление в речи. Различение имен существительных одушевленных и неодушевленных по вопросам кто? и что? Выделение имен существительных собственных и нарицательных. Различение имен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имен существительных к 1, 2, 3-му склонению. Словообразование имен существительных. Морфологический разбор имен существительных.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Имя прилагательное</w:t>
      </w:r>
      <w:r w:rsidRPr="00516872">
        <w:rPr>
          <w:color w:val="auto"/>
          <w:sz w:val="24"/>
          <w:szCs w:val="24"/>
          <w:lang w:eastAsia="ar-SA"/>
        </w:rPr>
        <w:t>. Значение и употребление в речи. Изменение прилагательных по родам, числам и падежам, кроме прилагательных на -ий, -ья, -ов, -ин. Зависимость формы имени прилагательного от формы имени существительного. Начальная форма имени прилагательного. Словообразование имен прилагательных. Морфологический разбор имен прилагательных.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Местоимение.</w:t>
      </w:r>
      <w:r w:rsidRPr="00516872">
        <w:rPr>
          <w:color w:val="auto"/>
          <w:sz w:val="24"/>
          <w:szCs w:val="24"/>
          <w:lang w:eastAsia="ar-SA"/>
        </w:rPr>
        <w:t xml:space="preserve">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Числительное.</w:t>
      </w:r>
      <w:r w:rsidRPr="00516872">
        <w:rPr>
          <w:color w:val="auto"/>
          <w:sz w:val="24"/>
          <w:szCs w:val="24"/>
          <w:lang w:eastAsia="ar-SA"/>
        </w:rPr>
        <w:t xml:space="preserve"> Общее представление о числительных. Значение и употребление в речи количественных и порядковых числительных.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Глагол.</w:t>
      </w:r>
      <w:r w:rsidRPr="00516872">
        <w:rPr>
          <w:color w:val="auto"/>
          <w:sz w:val="24"/>
          <w:szCs w:val="24"/>
          <w:lang w:eastAsia="ar-SA"/>
        </w:rPr>
        <w:t xml:space="preserve"> Значение и употребление в речи. Неопределенная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Наречие.</w:t>
      </w:r>
      <w:r w:rsidRPr="00516872">
        <w:rPr>
          <w:color w:val="auto"/>
          <w:sz w:val="24"/>
          <w:szCs w:val="24"/>
          <w:lang w:eastAsia="ar-SA"/>
        </w:rPr>
        <w:t xml:space="preserve"> Значение и употребление в речи.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Предлог.</w:t>
      </w:r>
      <w:r w:rsidRPr="00516872">
        <w:rPr>
          <w:color w:val="auto"/>
          <w:sz w:val="24"/>
          <w:szCs w:val="24"/>
          <w:lang w:eastAsia="ar-SA"/>
        </w:rPr>
        <w:t xml:space="preserve"> 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Союз.</w:t>
      </w:r>
      <w:r w:rsidRPr="00516872">
        <w:rPr>
          <w:color w:val="auto"/>
          <w:sz w:val="24"/>
          <w:szCs w:val="24"/>
          <w:lang w:eastAsia="ar-SA"/>
        </w:rPr>
        <w:t xml:space="preserve"> Союзы и, а, но, их роль в речи.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Частица.</w:t>
      </w:r>
      <w:r w:rsidRPr="00516872">
        <w:rPr>
          <w:color w:val="auto"/>
          <w:sz w:val="24"/>
          <w:szCs w:val="24"/>
          <w:lang w:eastAsia="ar-SA"/>
        </w:rPr>
        <w:t xml:space="preserve"> Частица не, ее значение.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Синтаксис.</w:t>
      </w:r>
      <w:r w:rsidRPr="00516872">
        <w:rPr>
          <w:color w:val="auto"/>
          <w:sz w:val="24"/>
          <w:szCs w:val="24"/>
          <w:lang w:eastAsia="ar-SA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</w:t>
      </w:r>
      <w:r w:rsidRPr="00516872">
        <w:rPr>
          <w:color w:val="auto"/>
          <w:sz w:val="24"/>
          <w:szCs w:val="24"/>
          <w:lang w:eastAsia="ar-SA"/>
        </w:rPr>
        <w:lastRenderedPageBreak/>
        <w:t xml:space="preserve"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Простое предложение.</w:t>
      </w:r>
      <w:r w:rsidRPr="00516872">
        <w:rPr>
          <w:color w:val="auto"/>
          <w:sz w:val="24"/>
          <w:szCs w:val="24"/>
          <w:lang w:eastAsia="ar-SA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распространенные и нераспространенные. Синтаксический анализ простого предложения с двумя главными членами. 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Нахождение в предложении обращения (в начале, середине или конце предложения). Сложное предложение (общее представление). Различение простых и сложных предложений.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Орфография и пунктуация.</w:t>
      </w:r>
      <w:r w:rsidRPr="00516872">
        <w:rPr>
          <w:color w:val="auto"/>
          <w:sz w:val="24"/>
          <w:szCs w:val="24"/>
          <w:lang w:eastAsia="ar-SA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•сочетания жи—ши, ча—ща, чу—щу в положении под ударением;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 сочетания чк, чн, чт, нч, щн и др.;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 перенос слов; •прописная буква в начале предложения, в именах собственных;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•проверяемые безударные гласные в корне слова;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•парные звонкие и глухие согласные в корне слова;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•непроизносимые согласные;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>• непроверяемые гласные и согласные в корне слова (на ограниченном перечне слов); непроверяемые буквы-орфограммы гласных и согласных звуков в корне слова;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•гласные и согласные в неизменяемых на письме приставках;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 разделительные твѐрдый (ъ) и мягкий (ь) знаки;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•мягкий знак после шипящих на конце имѐн существительных (речь, рожь, мышь);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 • соединительные о и е в сложных словах (самолет, везде ход);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•е и и в суффиксах имен существительных (ключик — ключика, замочек—замочка);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 безударные падежные окончания имен существительных (кроме существительных на -мя, -ий, -ье, -ия, -ов, -ин);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•безударные падежные окончания имѐн прилагательных;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•раздельное написание предлогов с именами существительными;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•раздельное написание предлогов с личными местоимениями;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•раздельное написание частицы не с глаголами;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•мягкий знак после шипящих на конце глаголов во 2-м лице единственного числа (читаешь, учишь);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•мягкий знак в глаголах в сочетании -ться;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>• безударные личные окончания глаголов;</w:t>
      </w:r>
    </w:p>
    <w:p w:rsidR="00516872" w:rsidRPr="00516872" w:rsidRDefault="00516872" w:rsidP="005750B6">
      <w:pPr>
        <w:suppressAutoHyphens/>
        <w:spacing w:after="0" w:line="240" w:lineRule="auto"/>
        <w:ind w:left="567" w:right="0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•раздельное написание предлогов с другими словами; </w:t>
      </w:r>
    </w:p>
    <w:p w:rsidR="00516872" w:rsidRPr="00516872" w:rsidRDefault="00516872" w:rsidP="005750B6">
      <w:pPr>
        <w:suppressAutoHyphens/>
        <w:spacing w:after="0" w:line="240" w:lineRule="auto"/>
        <w:ind w:left="567" w:right="0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•знаки препинания в конце предложения: точка, вопросительный и восклицательные знаки; </w:t>
      </w:r>
    </w:p>
    <w:p w:rsidR="00516872" w:rsidRPr="00516872" w:rsidRDefault="00516872" w:rsidP="005750B6">
      <w:pPr>
        <w:suppressAutoHyphens/>
        <w:spacing w:after="0" w:line="240" w:lineRule="auto"/>
        <w:ind w:left="567" w:right="0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•знаки препинания (запятая) в предложениях с однородными членами; •запятая при обращении в предложениях; </w:t>
      </w:r>
    </w:p>
    <w:p w:rsidR="00516872" w:rsidRPr="00516872" w:rsidRDefault="00516872" w:rsidP="005750B6">
      <w:pPr>
        <w:suppressAutoHyphens/>
        <w:spacing w:after="0" w:line="240" w:lineRule="auto"/>
        <w:ind w:left="567" w:right="0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•запятая между частями в сложном предложении.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b/>
          <w:color w:val="auto"/>
          <w:sz w:val="24"/>
          <w:szCs w:val="24"/>
          <w:lang w:eastAsia="ar-SA"/>
        </w:rPr>
        <w:t>Развитие речи.</w:t>
      </w:r>
      <w:r w:rsidRPr="00516872">
        <w:rPr>
          <w:color w:val="auto"/>
          <w:sz w:val="24"/>
          <w:szCs w:val="24"/>
          <w:lang w:eastAsia="ar-SA"/>
        </w:rPr>
        <w:t xml:space="preserve"> Осознание ситуации общения: с какой целью, с кем и где происходит общение?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Практическое овладение диалогической формой речи. Выражение собственного мнения, его аргументация с учѐтом ситуации общения. Овладение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</w:t>
      </w:r>
      <w:r w:rsidRPr="00516872">
        <w:rPr>
          <w:color w:val="auto"/>
          <w:sz w:val="24"/>
          <w:szCs w:val="24"/>
          <w:lang w:eastAsia="ar-SA"/>
        </w:rPr>
        <w:lastRenderedPageBreak/>
        <w:t xml:space="preserve">прощание, извинение, благодарность, обращение с просьбой), в том числе при обращении с помощью средств информационных и коммуникационных технологий (ИКТ).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Практическое овладение монологической формой речи. Умение строить устное монологическое высказывание на определенную тему с использованием разных типов речи (описание, повествование, рассуждение).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План текста. Составление планов к заданным текстам. Создание собственных текстов по предложенным и самостоятельно составленным планам.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Типы текстов: описание, повествование, рассуждение, их особенности. Знакомство с жанрами письма и поздравления.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синонимов и антонимов. </w:t>
      </w:r>
    </w:p>
    <w:p w:rsidR="00516872" w:rsidRPr="00516872" w:rsidRDefault="00516872" w:rsidP="005750B6">
      <w:pPr>
        <w:suppressAutoHyphens/>
        <w:spacing w:after="0" w:line="240" w:lineRule="auto"/>
        <w:ind w:left="0" w:right="0" w:firstLine="567"/>
        <w:rPr>
          <w:color w:val="auto"/>
          <w:sz w:val="24"/>
          <w:szCs w:val="24"/>
          <w:lang w:eastAsia="ar-SA"/>
        </w:rPr>
      </w:pPr>
      <w:r w:rsidRPr="00516872">
        <w:rPr>
          <w:color w:val="auto"/>
          <w:sz w:val="24"/>
          <w:szCs w:val="24"/>
          <w:lang w:eastAsia="ar-SA"/>
        </w:rPr>
        <w:t xml:space="preserve"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 </w:t>
      </w:r>
    </w:p>
    <w:p w:rsidR="00516872" w:rsidRDefault="00516872" w:rsidP="005750B6">
      <w:pPr>
        <w:pStyle w:val="a6"/>
        <w:shd w:val="clear" w:color="auto" w:fill="FFFFFF"/>
        <w:spacing w:before="0" w:beforeAutospacing="0" w:after="0" w:afterAutospacing="0"/>
        <w:rPr>
          <w:b/>
          <w:bCs/>
          <w:caps/>
          <w:color w:val="000000"/>
        </w:rPr>
      </w:pPr>
    </w:p>
    <w:p w:rsidR="00516872" w:rsidRPr="00A24FE8" w:rsidRDefault="00516872" w:rsidP="005750B6">
      <w:pPr>
        <w:pStyle w:val="a6"/>
        <w:shd w:val="clear" w:color="auto" w:fill="FFFFFF"/>
        <w:spacing w:before="0" w:beforeAutospacing="0" w:after="0" w:afterAutospacing="0"/>
        <w:ind w:firstLine="567"/>
        <w:rPr>
          <w:caps/>
          <w:color w:val="000000"/>
        </w:rPr>
      </w:pPr>
    </w:p>
    <w:p w:rsidR="00F2754B" w:rsidRPr="00A24FE8" w:rsidRDefault="00F2754B" w:rsidP="005750B6">
      <w:pPr>
        <w:pStyle w:val="MSGENFONTSTYLENAMETEMPLATEROLENUMBERMSGENFONTSTYLENAMEBYROLETEXT20"/>
        <w:tabs>
          <w:tab w:val="left" w:pos="5103"/>
          <w:tab w:val="left" w:pos="6299"/>
        </w:tabs>
        <w:spacing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A24FE8">
        <w:rPr>
          <w:rFonts w:ascii="Times New Roman" w:hAnsi="Times New Roman"/>
          <w:b/>
          <w:caps/>
          <w:sz w:val="24"/>
          <w:szCs w:val="24"/>
        </w:rPr>
        <w:t>Тематическое планирование</w:t>
      </w:r>
    </w:p>
    <w:p w:rsidR="00540B7C" w:rsidRPr="006B7C15" w:rsidRDefault="00035159" w:rsidP="006B7C15">
      <w:pPr>
        <w:pStyle w:val="MSGENFONTSTYLENAMETEMPLATEROLENUMBERMSGENFONTSTYLENAMEBYROLETEXT20"/>
        <w:tabs>
          <w:tab w:val="left" w:pos="5103"/>
          <w:tab w:val="left" w:pos="6299"/>
        </w:tabs>
        <w:spacing w:line="240" w:lineRule="auto"/>
        <w:ind w:firstLine="567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A24FE8">
        <w:rPr>
          <w:rFonts w:ascii="Times New Roman" w:hAnsi="Times New Roman"/>
          <w:b/>
          <w:caps/>
          <w:sz w:val="24"/>
          <w:szCs w:val="24"/>
          <w:lang w:val="ru-RU"/>
        </w:rPr>
        <w:t>1 класс</w:t>
      </w:r>
    </w:p>
    <w:p w:rsidR="00540B7C" w:rsidRDefault="00540B7C" w:rsidP="005750B6">
      <w:pPr>
        <w:pStyle w:val="a6"/>
        <w:shd w:val="clear" w:color="auto" w:fill="FFFFFF"/>
        <w:tabs>
          <w:tab w:val="left" w:pos="5103"/>
          <w:tab w:val="left" w:pos="6299"/>
        </w:tabs>
        <w:spacing w:before="0" w:beforeAutospacing="0" w:after="0" w:afterAutospacing="0"/>
        <w:ind w:right="-73" w:firstLine="567"/>
        <w:jc w:val="center"/>
        <w:rPr>
          <w:b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25"/>
        <w:gridCol w:w="6628"/>
        <w:gridCol w:w="2268"/>
      </w:tblGrid>
      <w:tr w:rsidR="00540B7C" w:rsidRPr="00A24FE8" w:rsidTr="00796A72">
        <w:trPr>
          <w:trHeight w:val="1044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40B7C" w:rsidRPr="00A24FE8" w:rsidTr="00796A72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4FE8">
              <w:rPr>
                <w:b/>
                <w:bCs/>
                <w:color w:val="auto"/>
                <w:sz w:val="24"/>
                <w:szCs w:val="24"/>
              </w:rPr>
              <w:t>Обучение грамоте (письмо)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4FE8">
              <w:rPr>
                <w:b/>
                <w:bCs/>
                <w:color w:val="auto"/>
                <w:sz w:val="24"/>
                <w:szCs w:val="24"/>
              </w:rPr>
              <w:t>115</w:t>
            </w:r>
          </w:p>
        </w:tc>
      </w:tr>
      <w:tr w:rsidR="00540B7C" w:rsidRPr="00A24FE8" w:rsidTr="00796A72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540B7C" w:rsidRDefault="00F62B17" w:rsidP="00540B7C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Добукварный период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B7C" w:rsidRPr="00F62B17" w:rsidRDefault="00F62B17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Cs/>
                <w:color w:val="auto"/>
                <w:sz w:val="24"/>
                <w:szCs w:val="24"/>
              </w:rPr>
            </w:pPr>
            <w:r w:rsidRPr="00F62B17">
              <w:rPr>
                <w:bCs/>
                <w:color w:val="auto"/>
                <w:sz w:val="24"/>
                <w:szCs w:val="24"/>
              </w:rPr>
              <w:t>20</w:t>
            </w:r>
          </w:p>
        </w:tc>
      </w:tr>
      <w:tr w:rsidR="00540B7C" w:rsidRPr="00A24FE8" w:rsidTr="00796A72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F62B17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540B7C">
              <w:rPr>
                <w:color w:val="auto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B7C" w:rsidRPr="00F62B17" w:rsidRDefault="00F62B17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F62B17">
              <w:rPr>
                <w:color w:val="auto"/>
                <w:sz w:val="24"/>
                <w:szCs w:val="24"/>
              </w:rPr>
              <w:t>63</w:t>
            </w:r>
          </w:p>
        </w:tc>
      </w:tr>
      <w:tr w:rsidR="00540B7C" w:rsidRPr="00A24FE8" w:rsidTr="00796A72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F62B17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540B7C">
              <w:rPr>
                <w:color w:val="auto"/>
                <w:sz w:val="24"/>
                <w:szCs w:val="24"/>
              </w:rPr>
              <w:t xml:space="preserve">Послебукварный период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B7C" w:rsidRPr="00F62B17" w:rsidRDefault="00F62B17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F62B17">
              <w:rPr>
                <w:color w:val="auto"/>
                <w:sz w:val="24"/>
                <w:szCs w:val="24"/>
              </w:rPr>
              <w:t>32</w:t>
            </w:r>
          </w:p>
        </w:tc>
      </w:tr>
      <w:tr w:rsidR="00540B7C" w:rsidRPr="00A24FE8" w:rsidTr="00796A72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4FE8">
              <w:rPr>
                <w:b/>
                <w:bCs/>
                <w:color w:val="auto"/>
                <w:sz w:val="24"/>
                <w:szCs w:val="24"/>
              </w:rPr>
              <w:t>Систематический курс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4FE8">
              <w:rPr>
                <w:b/>
                <w:bCs/>
                <w:color w:val="auto"/>
                <w:sz w:val="24"/>
                <w:szCs w:val="24"/>
              </w:rPr>
              <w:t>50</w:t>
            </w:r>
          </w:p>
        </w:tc>
      </w:tr>
      <w:tr w:rsidR="00540B7C" w:rsidRPr="00A24FE8" w:rsidTr="00796A72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Наша речь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540B7C" w:rsidRPr="00A24FE8" w:rsidTr="00796A72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Текст, предложение, диалог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540B7C" w:rsidRPr="00A24FE8" w:rsidTr="00796A72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Слова, слова, слова…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540B7C" w:rsidRPr="00A24FE8" w:rsidTr="00796A72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Слово и слог. Ударение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6</w:t>
            </w:r>
          </w:p>
        </w:tc>
      </w:tr>
      <w:tr w:rsidR="00540B7C" w:rsidRPr="00A24FE8" w:rsidTr="00796A72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35</w:t>
            </w:r>
          </w:p>
        </w:tc>
      </w:tr>
      <w:tr w:rsidR="00540B7C" w:rsidRPr="00A24FE8" w:rsidTr="00796A72">
        <w:trPr>
          <w:trHeight w:val="348"/>
        </w:trPr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right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0B7C" w:rsidRPr="00A24FE8" w:rsidRDefault="00540B7C" w:rsidP="00796A72">
            <w:pPr>
              <w:shd w:val="clear" w:color="auto" w:fill="FFFFFF"/>
              <w:tabs>
                <w:tab w:val="left" w:pos="6299"/>
              </w:tabs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color w:val="auto"/>
                <w:sz w:val="24"/>
                <w:szCs w:val="24"/>
              </w:rPr>
              <w:t>165</w:t>
            </w:r>
          </w:p>
        </w:tc>
      </w:tr>
    </w:tbl>
    <w:p w:rsidR="005750B6" w:rsidRDefault="005750B6" w:rsidP="006B7C15">
      <w:pPr>
        <w:pStyle w:val="a6"/>
        <w:shd w:val="clear" w:color="auto" w:fill="FFFFFF"/>
        <w:tabs>
          <w:tab w:val="left" w:pos="5103"/>
          <w:tab w:val="left" w:pos="6299"/>
        </w:tabs>
        <w:spacing w:before="0" w:beforeAutospacing="0" w:after="0" w:afterAutospacing="0"/>
        <w:ind w:right="-73"/>
        <w:rPr>
          <w:b/>
        </w:rPr>
      </w:pPr>
    </w:p>
    <w:p w:rsidR="00DC6275" w:rsidRPr="00A24FE8" w:rsidRDefault="00DC6275" w:rsidP="005750B6">
      <w:pPr>
        <w:pStyle w:val="a6"/>
        <w:shd w:val="clear" w:color="auto" w:fill="FFFFFF"/>
        <w:tabs>
          <w:tab w:val="left" w:pos="5103"/>
          <w:tab w:val="left" w:pos="6299"/>
        </w:tabs>
        <w:spacing w:before="0" w:beforeAutospacing="0" w:after="0" w:afterAutospacing="0"/>
        <w:ind w:right="-73" w:firstLine="567"/>
        <w:jc w:val="center"/>
        <w:rPr>
          <w:b/>
        </w:rPr>
      </w:pPr>
    </w:p>
    <w:p w:rsidR="00D02560" w:rsidRPr="00A24FE8" w:rsidRDefault="00033C53" w:rsidP="00E31AC8">
      <w:pPr>
        <w:tabs>
          <w:tab w:val="left" w:pos="5103"/>
        </w:tabs>
        <w:spacing w:after="0" w:line="240" w:lineRule="auto"/>
        <w:ind w:left="0" w:right="-73" w:firstLine="567"/>
        <w:jc w:val="center"/>
        <w:rPr>
          <w:b/>
          <w:sz w:val="24"/>
          <w:szCs w:val="24"/>
        </w:rPr>
      </w:pPr>
      <w:r w:rsidRPr="00A24FE8">
        <w:rPr>
          <w:b/>
          <w:sz w:val="24"/>
          <w:szCs w:val="24"/>
        </w:rPr>
        <w:t xml:space="preserve">2 </w:t>
      </w:r>
      <w:r w:rsidR="004B7352" w:rsidRPr="00A24FE8">
        <w:rPr>
          <w:b/>
          <w:sz w:val="24"/>
          <w:szCs w:val="24"/>
        </w:rPr>
        <w:t>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6662"/>
        <w:gridCol w:w="2268"/>
      </w:tblGrid>
      <w:tr w:rsidR="00117E8A" w:rsidRPr="00A24FE8" w:rsidTr="006B7C15">
        <w:trPr>
          <w:trHeight w:val="10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4FE8">
              <w:rPr>
                <w:b/>
                <w:bCs/>
                <w:color w:val="auto"/>
                <w:sz w:val="24"/>
                <w:szCs w:val="24"/>
              </w:rPr>
              <w:t>Систематический курс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4FE8">
              <w:rPr>
                <w:b/>
                <w:bCs/>
                <w:color w:val="auto"/>
                <w:sz w:val="24"/>
                <w:szCs w:val="24"/>
              </w:rPr>
              <w:t>170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Фонетика и орфоэпия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1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Графика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1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Лексика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5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Состав слова (морфемика)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16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Морфология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39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Синтаксис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10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71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27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right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color w:val="auto"/>
                <w:sz w:val="24"/>
                <w:szCs w:val="24"/>
              </w:rPr>
              <w:t>170</w:t>
            </w:r>
          </w:p>
        </w:tc>
      </w:tr>
    </w:tbl>
    <w:p w:rsidR="00035159" w:rsidRPr="00A24FE8" w:rsidRDefault="00035159" w:rsidP="006B7C15">
      <w:pPr>
        <w:tabs>
          <w:tab w:val="left" w:pos="5103"/>
        </w:tabs>
        <w:spacing w:after="0" w:line="240" w:lineRule="auto"/>
        <w:ind w:left="0" w:right="-73"/>
        <w:rPr>
          <w:b/>
          <w:sz w:val="24"/>
          <w:szCs w:val="24"/>
        </w:rPr>
      </w:pPr>
    </w:p>
    <w:p w:rsidR="00035159" w:rsidRPr="00A24FE8" w:rsidRDefault="00035159" w:rsidP="005750B6">
      <w:pPr>
        <w:tabs>
          <w:tab w:val="left" w:pos="5103"/>
        </w:tabs>
        <w:spacing w:after="0" w:line="240" w:lineRule="auto"/>
        <w:ind w:left="0" w:right="-73" w:firstLine="567"/>
        <w:rPr>
          <w:b/>
          <w:sz w:val="24"/>
          <w:szCs w:val="24"/>
        </w:rPr>
      </w:pPr>
    </w:p>
    <w:p w:rsidR="00E95BA4" w:rsidRPr="00A24FE8" w:rsidRDefault="00E95BA4" w:rsidP="005750B6">
      <w:pPr>
        <w:tabs>
          <w:tab w:val="left" w:pos="5103"/>
        </w:tabs>
        <w:spacing w:after="0" w:line="240" w:lineRule="auto"/>
        <w:ind w:left="331" w:right="-73" w:firstLine="567"/>
        <w:jc w:val="center"/>
        <w:rPr>
          <w:b/>
          <w:sz w:val="24"/>
          <w:szCs w:val="24"/>
        </w:rPr>
      </w:pPr>
      <w:r w:rsidRPr="00A24FE8">
        <w:rPr>
          <w:b/>
          <w:sz w:val="24"/>
          <w:szCs w:val="24"/>
        </w:rPr>
        <w:t xml:space="preserve">3 </w:t>
      </w:r>
      <w:r w:rsidR="004B7352" w:rsidRPr="00A24FE8">
        <w:rPr>
          <w:b/>
          <w:sz w:val="24"/>
          <w:szCs w:val="24"/>
        </w:rPr>
        <w:t>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6662"/>
        <w:gridCol w:w="2268"/>
      </w:tblGrid>
      <w:tr w:rsidR="00117E8A" w:rsidRPr="00A24FE8" w:rsidTr="006B7C15">
        <w:trPr>
          <w:trHeight w:val="10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4FE8">
              <w:rPr>
                <w:b/>
                <w:bCs/>
                <w:color w:val="auto"/>
                <w:sz w:val="24"/>
                <w:szCs w:val="24"/>
              </w:rPr>
              <w:t>Систематический курс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4FE8">
              <w:rPr>
                <w:b/>
                <w:bCs/>
                <w:color w:val="auto"/>
                <w:sz w:val="24"/>
                <w:szCs w:val="24"/>
              </w:rPr>
              <w:t>170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Фонетика и орфоэпия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2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Графика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-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Лексика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6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Состав слова (морфемика)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14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Морфология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48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Синтаксис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25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42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33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right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color w:val="auto"/>
                <w:sz w:val="24"/>
                <w:szCs w:val="24"/>
              </w:rPr>
              <w:t>170</w:t>
            </w:r>
          </w:p>
        </w:tc>
      </w:tr>
    </w:tbl>
    <w:p w:rsidR="00035159" w:rsidRPr="00A24FE8" w:rsidRDefault="00035159" w:rsidP="005750B6">
      <w:pPr>
        <w:tabs>
          <w:tab w:val="left" w:pos="5103"/>
        </w:tabs>
        <w:spacing w:after="0" w:line="240" w:lineRule="auto"/>
        <w:ind w:left="0" w:right="-73"/>
        <w:jc w:val="left"/>
        <w:rPr>
          <w:sz w:val="24"/>
          <w:szCs w:val="24"/>
        </w:rPr>
      </w:pPr>
    </w:p>
    <w:p w:rsidR="00CD09F2" w:rsidRPr="00A24FE8" w:rsidRDefault="00CD09F2" w:rsidP="005750B6">
      <w:pPr>
        <w:tabs>
          <w:tab w:val="left" w:pos="5103"/>
        </w:tabs>
        <w:spacing w:after="0" w:line="240" w:lineRule="auto"/>
        <w:ind w:left="0" w:right="0"/>
        <w:rPr>
          <w:sz w:val="24"/>
          <w:szCs w:val="24"/>
        </w:rPr>
      </w:pPr>
    </w:p>
    <w:p w:rsidR="00785E3E" w:rsidRPr="00A24FE8" w:rsidRDefault="00E95BA4" w:rsidP="005750B6">
      <w:pPr>
        <w:tabs>
          <w:tab w:val="left" w:pos="5103"/>
        </w:tabs>
        <w:spacing w:after="0" w:line="240" w:lineRule="auto"/>
        <w:ind w:left="0" w:right="0" w:firstLine="567"/>
        <w:jc w:val="center"/>
        <w:rPr>
          <w:b/>
          <w:sz w:val="24"/>
          <w:szCs w:val="24"/>
        </w:rPr>
      </w:pPr>
      <w:r w:rsidRPr="00A24FE8">
        <w:rPr>
          <w:b/>
          <w:sz w:val="24"/>
          <w:szCs w:val="24"/>
        </w:rPr>
        <w:t xml:space="preserve">4 </w:t>
      </w:r>
      <w:r w:rsidR="004B7352" w:rsidRPr="00A24FE8">
        <w:rPr>
          <w:b/>
          <w:sz w:val="24"/>
          <w:szCs w:val="24"/>
        </w:rPr>
        <w:t>КЛАСС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6662"/>
        <w:gridCol w:w="2268"/>
      </w:tblGrid>
      <w:tr w:rsidR="00117E8A" w:rsidRPr="00A24FE8" w:rsidTr="006B7C15">
        <w:trPr>
          <w:trHeight w:val="10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4FE8">
              <w:rPr>
                <w:b/>
                <w:bCs/>
                <w:color w:val="auto"/>
                <w:sz w:val="24"/>
                <w:szCs w:val="24"/>
              </w:rPr>
              <w:t>Систематический курс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24FE8">
              <w:rPr>
                <w:b/>
                <w:bCs/>
                <w:color w:val="auto"/>
                <w:sz w:val="24"/>
                <w:szCs w:val="24"/>
              </w:rPr>
              <w:t>170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Фонетика и орфоэпия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2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Графика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-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Лексика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6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Состав слова (морфемика)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14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Морфология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48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Синтаксис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25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42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left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color w:val="auto"/>
                <w:sz w:val="24"/>
                <w:szCs w:val="24"/>
              </w:rPr>
            </w:pPr>
            <w:r w:rsidRPr="00A24FE8">
              <w:rPr>
                <w:color w:val="auto"/>
                <w:sz w:val="24"/>
                <w:szCs w:val="24"/>
              </w:rPr>
              <w:t>33</w:t>
            </w:r>
          </w:p>
        </w:tc>
      </w:tr>
      <w:tr w:rsidR="00117E8A" w:rsidRPr="00A24FE8" w:rsidTr="006B7C15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rPr>
                <w:color w:val="auto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right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7E8A" w:rsidRPr="00A24FE8" w:rsidRDefault="00117E8A" w:rsidP="005750B6">
            <w:pPr>
              <w:shd w:val="clear" w:color="auto" w:fill="FFFFFF"/>
              <w:spacing w:after="0" w:line="240" w:lineRule="auto"/>
              <w:ind w:left="0" w:right="0"/>
              <w:jc w:val="center"/>
              <w:rPr>
                <w:b/>
                <w:color w:val="auto"/>
                <w:sz w:val="24"/>
                <w:szCs w:val="24"/>
              </w:rPr>
            </w:pPr>
            <w:r w:rsidRPr="00A24FE8">
              <w:rPr>
                <w:b/>
                <w:color w:val="auto"/>
                <w:sz w:val="24"/>
                <w:szCs w:val="24"/>
              </w:rPr>
              <w:t>170</w:t>
            </w:r>
          </w:p>
        </w:tc>
      </w:tr>
    </w:tbl>
    <w:p w:rsidR="00035159" w:rsidRPr="00A24FE8" w:rsidRDefault="00035159" w:rsidP="005750B6">
      <w:pPr>
        <w:tabs>
          <w:tab w:val="left" w:pos="5103"/>
        </w:tabs>
        <w:spacing w:after="0" w:line="240" w:lineRule="auto"/>
        <w:ind w:left="0" w:right="0" w:firstLine="567"/>
        <w:jc w:val="center"/>
        <w:rPr>
          <w:sz w:val="24"/>
          <w:szCs w:val="24"/>
        </w:rPr>
      </w:pPr>
    </w:p>
    <w:sectPr w:rsidR="00035159" w:rsidRPr="00A24FE8" w:rsidSect="00A24FE8">
      <w:footerReference w:type="default" r:id="rId9"/>
      <w:pgSz w:w="11899" w:h="16838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15" w:rsidRDefault="00710A15" w:rsidP="000472BE">
      <w:pPr>
        <w:spacing w:after="0" w:line="240" w:lineRule="auto"/>
      </w:pPr>
      <w:r>
        <w:separator/>
      </w:r>
    </w:p>
  </w:endnote>
  <w:endnote w:type="continuationSeparator" w:id="0">
    <w:p w:rsidR="00710A15" w:rsidRDefault="00710A15" w:rsidP="0004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159" w:rsidRDefault="00035159">
    <w:pPr>
      <w:pStyle w:val="ab"/>
    </w:pPr>
    <w:fldSimple w:instr="PAGE   \* MERGEFORMAT">
      <w:r w:rsidR="00473D6D" w:rsidRPr="00473D6D">
        <w:rPr>
          <w:noProof/>
          <w:lang w:val="ru-RU"/>
        </w:rPr>
        <w:t>13</w:t>
      </w:r>
    </w:fldSimple>
  </w:p>
  <w:p w:rsidR="00035159" w:rsidRDefault="000351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15" w:rsidRDefault="00710A15" w:rsidP="000472BE">
      <w:pPr>
        <w:spacing w:after="0" w:line="240" w:lineRule="auto"/>
      </w:pPr>
      <w:r>
        <w:separator/>
      </w:r>
    </w:p>
  </w:footnote>
  <w:footnote w:type="continuationSeparator" w:id="0">
    <w:p w:rsidR="00710A15" w:rsidRDefault="00710A15" w:rsidP="00047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81E"/>
    <w:multiLevelType w:val="hybridMultilevel"/>
    <w:tmpl w:val="BA32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BAA7D48"/>
    <w:multiLevelType w:val="hybridMultilevel"/>
    <w:tmpl w:val="1D3849CA"/>
    <w:lvl w:ilvl="0" w:tplc="59F0D80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5E718F"/>
    <w:multiLevelType w:val="multilevel"/>
    <w:tmpl w:val="9A04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A4C4E"/>
    <w:multiLevelType w:val="hybridMultilevel"/>
    <w:tmpl w:val="353E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C4D59"/>
    <w:multiLevelType w:val="hybridMultilevel"/>
    <w:tmpl w:val="3288E52A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739D"/>
    <w:multiLevelType w:val="hybridMultilevel"/>
    <w:tmpl w:val="200CB94C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85ADA"/>
    <w:multiLevelType w:val="multilevel"/>
    <w:tmpl w:val="4648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F0A81"/>
    <w:multiLevelType w:val="hybridMultilevel"/>
    <w:tmpl w:val="749E716C"/>
    <w:lvl w:ilvl="0" w:tplc="C8005C0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6EFC78BA"/>
    <w:multiLevelType w:val="multilevel"/>
    <w:tmpl w:val="9DAC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95FB7"/>
    <w:multiLevelType w:val="hybridMultilevel"/>
    <w:tmpl w:val="8A94DA36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E47CE"/>
    <w:multiLevelType w:val="hybridMultilevel"/>
    <w:tmpl w:val="DAEC11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BE95BF7"/>
    <w:multiLevelType w:val="hybridMultilevel"/>
    <w:tmpl w:val="91B8C96E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7"/>
  </w:num>
  <w:num w:numId="5">
    <w:abstractNumId w:val="4"/>
  </w:num>
  <w:num w:numId="6">
    <w:abstractNumId w:val="19"/>
  </w:num>
  <w:num w:numId="7">
    <w:abstractNumId w:val="8"/>
  </w:num>
  <w:num w:numId="8">
    <w:abstractNumId w:val="0"/>
  </w:num>
  <w:num w:numId="9">
    <w:abstractNumId w:val="6"/>
  </w:num>
  <w:num w:numId="10">
    <w:abstractNumId w:val="20"/>
  </w:num>
  <w:num w:numId="11">
    <w:abstractNumId w:val="12"/>
  </w:num>
  <w:num w:numId="12">
    <w:abstractNumId w:val="18"/>
  </w:num>
  <w:num w:numId="13">
    <w:abstractNumId w:val="17"/>
  </w:num>
  <w:num w:numId="14">
    <w:abstractNumId w:val="14"/>
  </w:num>
  <w:num w:numId="15">
    <w:abstractNumId w:val="11"/>
  </w:num>
  <w:num w:numId="16">
    <w:abstractNumId w:val="15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  <w:num w:numId="21">
    <w:abstractNumId w:val="16"/>
  </w:num>
  <w:num w:numId="22">
    <w:abstractNumId w:val="22"/>
  </w:num>
  <w:num w:numId="2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59D"/>
    <w:rsid w:val="000035FB"/>
    <w:rsid w:val="00011976"/>
    <w:rsid w:val="0002745F"/>
    <w:rsid w:val="00033C53"/>
    <w:rsid w:val="00035159"/>
    <w:rsid w:val="000472BE"/>
    <w:rsid w:val="00057884"/>
    <w:rsid w:val="00057BB2"/>
    <w:rsid w:val="00073F73"/>
    <w:rsid w:val="00091EB6"/>
    <w:rsid w:val="000A327D"/>
    <w:rsid w:val="000A58A1"/>
    <w:rsid w:val="000B477D"/>
    <w:rsid w:val="000C54A9"/>
    <w:rsid w:val="000D5D94"/>
    <w:rsid w:val="001105C8"/>
    <w:rsid w:val="001132CE"/>
    <w:rsid w:val="00114A26"/>
    <w:rsid w:val="00117263"/>
    <w:rsid w:val="00117E8A"/>
    <w:rsid w:val="0013673D"/>
    <w:rsid w:val="00146037"/>
    <w:rsid w:val="001501DA"/>
    <w:rsid w:val="00157056"/>
    <w:rsid w:val="001860AF"/>
    <w:rsid w:val="001C2661"/>
    <w:rsid w:val="001E01C8"/>
    <w:rsid w:val="001E69D8"/>
    <w:rsid w:val="001E6FD5"/>
    <w:rsid w:val="002104B0"/>
    <w:rsid w:val="002219AD"/>
    <w:rsid w:val="002260E2"/>
    <w:rsid w:val="002529C8"/>
    <w:rsid w:val="002568BF"/>
    <w:rsid w:val="00262E96"/>
    <w:rsid w:val="00270D82"/>
    <w:rsid w:val="00283AF3"/>
    <w:rsid w:val="002A1E76"/>
    <w:rsid w:val="002B0415"/>
    <w:rsid w:val="002B693D"/>
    <w:rsid w:val="002D18E1"/>
    <w:rsid w:val="002F02CA"/>
    <w:rsid w:val="002F2AAF"/>
    <w:rsid w:val="00312AB2"/>
    <w:rsid w:val="00314837"/>
    <w:rsid w:val="003240AB"/>
    <w:rsid w:val="0033247B"/>
    <w:rsid w:val="003353C9"/>
    <w:rsid w:val="00337CCD"/>
    <w:rsid w:val="00347F30"/>
    <w:rsid w:val="00356330"/>
    <w:rsid w:val="003A4C46"/>
    <w:rsid w:val="003A4E10"/>
    <w:rsid w:val="003C2543"/>
    <w:rsid w:val="003D048E"/>
    <w:rsid w:val="003F7C45"/>
    <w:rsid w:val="00400027"/>
    <w:rsid w:val="004210DB"/>
    <w:rsid w:val="00421D42"/>
    <w:rsid w:val="00441F90"/>
    <w:rsid w:val="00456B2C"/>
    <w:rsid w:val="00473D6D"/>
    <w:rsid w:val="0048725C"/>
    <w:rsid w:val="004909E6"/>
    <w:rsid w:val="00496F4C"/>
    <w:rsid w:val="004A0DC8"/>
    <w:rsid w:val="004A30A9"/>
    <w:rsid w:val="004B0EED"/>
    <w:rsid w:val="004B7208"/>
    <w:rsid w:val="004B7352"/>
    <w:rsid w:val="004C1253"/>
    <w:rsid w:val="004C5CE6"/>
    <w:rsid w:val="004D4FDA"/>
    <w:rsid w:val="004E5253"/>
    <w:rsid w:val="004F623A"/>
    <w:rsid w:val="005074E3"/>
    <w:rsid w:val="005138DC"/>
    <w:rsid w:val="00516872"/>
    <w:rsid w:val="00524C5A"/>
    <w:rsid w:val="00530BDC"/>
    <w:rsid w:val="00537A62"/>
    <w:rsid w:val="00540B7C"/>
    <w:rsid w:val="00542592"/>
    <w:rsid w:val="005652F6"/>
    <w:rsid w:val="005750B6"/>
    <w:rsid w:val="00590485"/>
    <w:rsid w:val="00597043"/>
    <w:rsid w:val="005B3EB8"/>
    <w:rsid w:val="005C587E"/>
    <w:rsid w:val="005D179B"/>
    <w:rsid w:val="005F6763"/>
    <w:rsid w:val="005F7C39"/>
    <w:rsid w:val="00627B9E"/>
    <w:rsid w:val="006421E2"/>
    <w:rsid w:val="00645CA4"/>
    <w:rsid w:val="00647E94"/>
    <w:rsid w:val="006A6D85"/>
    <w:rsid w:val="006B6D65"/>
    <w:rsid w:val="006B7C15"/>
    <w:rsid w:val="006C0FAF"/>
    <w:rsid w:val="006C327A"/>
    <w:rsid w:val="006C53BC"/>
    <w:rsid w:val="006D5F82"/>
    <w:rsid w:val="006F2837"/>
    <w:rsid w:val="00703F2E"/>
    <w:rsid w:val="00710A15"/>
    <w:rsid w:val="0071395D"/>
    <w:rsid w:val="00741FF6"/>
    <w:rsid w:val="00742228"/>
    <w:rsid w:val="00745E7C"/>
    <w:rsid w:val="00750C75"/>
    <w:rsid w:val="00766FC6"/>
    <w:rsid w:val="00767ADD"/>
    <w:rsid w:val="00785E3E"/>
    <w:rsid w:val="00787C21"/>
    <w:rsid w:val="00796A72"/>
    <w:rsid w:val="007A05C9"/>
    <w:rsid w:val="007D4B60"/>
    <w:rsid w:val="007E2093"/>
    <w:rsid w:val="0085008C"/>
    <w:rsid w:val="008654AD"/>
    <w:rsid w:val="008752C4"/>
    <w:rsid w:val="00890A14"/>
    <w:rsid w:val="00896B43"/>
    <w:rsid w:val="008B2352"/>
    <w:rsid w:val="008F3DE3"/>
    <w:rsid w:val="008F7823"/>
    <w:rsid w:val="00901FD6"/>
    <w:rsid w:val="0094295D"/>
    <w:rsid w:val="009512DE"/>
    <w:rsid w:val="00952A3F"/>
    <w:rsid w:val="009541F0"/>
    <w:rsid w:val="00972058"/>
    <w:rsid w:val="00984A82"/>
    <w:rsid w:val="00987F19"/>
    <w:rsid w:val="009A6BC2"/>
    <w:rsid w:val="009C35E6"/>
    <w:rsid w:val="009D7A71"/>
    <w:rsid w:val="009F1004"/>
    <w:rsid w:val="009F76B9"/>
    <w:rsid w:val="00A01891"/>
    <w:rsid w:val="00A019E5"/>
    <w:rsid w:val="00A110CC"/>
    <w:rsid w:val="00A2356B"/>
    <w:rsid w:val="00A24FE8"/>
    <w:rsid w:val="00A5333F"/>
    <w:rsid w:val="00A9059C"/>
    <w:rsid w:val="00B05BDF"/>
    <w:rsid w:val="00B06922"/>
    <w:rsid w:val="00B375A5"/>
    <w:rsid w:val="00B40770"/>
    <w:rsid w:val="00B84167"/>
    <w:rsid w:val="00BA7793"/>
    <w:rsid w:val="00BB4A82"/>
    <w:rsid w:val="00C00D07"/>
    <w:rsid w:val="00C07551"/>
    <w:rsid w:val="00C238B7"/>
    <w:rsid w:val="00C331EC"/>
    <w:rsid w:val="00C50477"/>
    <w:rsid w:val="00C71EE3"/>
    <w:rsid w:val="00C73691"/>
    <w:rsid w:val="00C74919"/>
    <w:rsid w:val="00C9693F"/>
    <w:rsid w:val="00CA02A5"/>
    <w:rsid w:val="00CB5F57"/>
    <w:rsid w:val="00CD09F2"/>
    <w:rsid w:val="00CE55B5"/>
    <w:rsid w:val="00D02560"/>
    <w:rsid w:val="00D074A3"/>
    <w:rsid w:val="00D34227"/>
    <w:rsid w:val="00D43548"/>
    <w:rsid w:val="00D4400C"/>
    <w:rsid w:val="00D47CE8"/>
    <w:rsid w:val="00D50880"/>
    <w:rsid w:val="00D51EE7"/>
    <w:rsid w:val="00D5222F"/>
    <w:rsid w:val="00D52370"/>
    <w:rsid w:val="00D55CE9"/>
    <w:rsid w:val="00D8185A"/>
    <w:rsid w:val="00D822B4"/>
    <w:rsid w:val="00D836AE"/>
    <w:rsid w:val="00DA559D"/>
    <w:rsid w:val="00DA6ABC"/>
    <w:rsid w:val="00DC6275"/>
    <w:rsid w:val="00DD07BB"/>
    <w:rsid w:val="00DE5127"/>
    <w:rsid w:val="00DF6179"/>
    <w:rsid w:val="00E254A1"/>
    <w:rsid w:val="00E31AC8"/>
    <w:rsid w:val="00E56264"/>
    <w:rsid w:val="00E629B2"/>
    <w:rsid w:val="00E861D5"/>
    <w:rsid w:val="00E95BA4"/>
    <w:rsid w:val="00E960AE"/>
    <w:rsid w:val="00EE2DCF"/>
    <w:rsid w:val="00EF0202"/>
    <w:rsid w:val="00F038FD"/>
    <w:rsid w:val="00F112D2"/>
    <w:rsid w:val="00F16961"/>
    <w:rsid w:val="00F16F58"/>
    <w:rsid w:val="00F22D93"/>
    <w:rsid w:val="00F2754B"/>
    <w:rsid w:val="00F44EA3"/>
    <w:rsid w:val="00F62B17"/>
    <w:rsid w:val="00F64A9D"/>
    <w:rsid w:val="00F661E9"/>
    <w:rsid w:val="00F91E33"/>
    <w:rsid w:val="00FA687D"/>
    <w:rsid w:val="00FB1870"/>
    <w:rsid w:val="00FB2BF8"/>
    <w:rsid w:val="00FB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7"/>
    <w:pPr>
      <w:spacing w:after="34" w:line="231" w:lineRule="auto"/>
      <w:ind w:left="4850" w:right="34"/>
      <w:jc w:val="both"/>
    </w:pPr>
    <w:rPr>
      <w:rFonts w:ascii="Times New Roman" w:hAnsi="Times New Roman"/>
      <w:color w:val="000000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09F2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CD09F2"/>
    <w:pPr>
      <w:spacing w:before="100" w:beforeAutospacing="1" w:after="100" w:afterAutospacing="1" w:line="240" w:lineRule="auto"/>
      <w:ind w:left="0" w:right="0"/>
      <w:jc w:val="left"/>
      <w:outlineLvl w:val="2"/>
    </w:pPr>
    <w:rPr>
      <w:b/>
      <w:bCs/>
      <w:color w:val="auto"/>
      <w:sz w:val="27"/>
      <w:szCs w:val="27"/>
      <w:lang/>
    </w:rPr>
  </w:style>
  <w:style w:type="paragraph" w:styleId="4">
    <w:name w:val="heading 4"/>
    <w:basedOn w:val="a"/>
    <w:link w:val="40"/>
    <w:uiPriority w:val="9"/>
    <w:qFormat/>
    <w:rsid w:val="00CD09F2"/>
    <w:pPr>
      <w:spacing w:before="100" w:beforeAutospacing="1" w:after="100" w:afterAutospacing="1" w:line="240" w:lineRule="auto"/>
      <w:ind w:left="0" w:right="0"/>
      <w:jc w:val="left"/>
      <w:outlineLvl w:val="3"/>
    </w:pPr>
    <w:rPr>
      <w:b/>
      <w:bCs/>
      <w:color w:val="auto"/>
      <w:sz w:val="24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5047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24C5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524C5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A2356B"/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A30A9"/>
    <w:pPr>
      <w:spacing w:before="100" w:beforeAutospacing="1" w:after="100" w:afterAutospacing="1" w:line="240" w:lineRule="auto"/>
      <w:ind w:left="0" w:right="0"/>
      <w:jc w:val="left"/>
    </w:pPr>
    <w:rPr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4A30A9"/>
    <w:pPr>
      <w:ind w:left="720"/>
      <w:contextualSpacing/>
    </w:pPr>
  </w:style>
  <w:style w:type="paragraph" w:customStyle="1" w:styleId="p6">
    <w:name w:val="p6"/>
    <w:basedOn w:val="a"/>
    <w:rsid w:val="00CD09F2"/>
    <w:pPr>
      <w:spacing w:before="100" w:beforeAutospacing="1" w:after="100" w:afterAutospacing="1" w:line="240" w:lineRule="auto"/>
      <w:ind w:left="0" w:right="0"/>
      <w:jc w:val="left"/>
    </w:pPr>
    <w:rPr>
      <w:color w:val="auto"/>
      <w:sz w:val="24"/>
      <w:szCs w:val="24"/>
    </w:rPr>
  </w:style>
  <w:style w:type="character" w:customStyle="1" w:styleId="s3">
    <w:name w:val="s3"/>
    <w:basedOn w:val="a0"/>
    <w:rsid w:val="00CD09F2"/>
  </w:style>
  <w:style w:type="paragraph" w:customStyle="1" w:styleId="p7">
    <w:name w:val="p7"/>
    <w:basedOn w:val="a"/>
    <w:rsid w:val="00CD09F2"/>
    <w:pPr>
      <w:spacing w:before="100" w:beforeAutospacing="1" w:after="100" w:afterAutospacing="1" w:line="240" w:lineRule="auto"/>
      <w:ind w:left="0" w:right="0"/>
      <w:jc w:val="left"/>
    </w:pPr>
    <w:rPr>
      <w:color w:val="auto"/>
      <w:sz w:val="24"/>
      <w:szCs w:val="24"/>
    </w:rPr>
  </w:style>
  <w:style w:type="character" w:customStyle="1" w:styleId="s4">
    <w:name w:val="s4"/>
    <w:basedOn w:val="a0"/>
    <w:rsid w:val="00CD09F2"/>
  </w:style>
  <w:style w:type="character" w:customStyle="1" w:styleId="apple-converted-space">
    <w:name w:val="apple-converted-space"/>
    <w:basedOn w:val="a0"/>
    <w:rsid w:val="00CD09F2"/>
  </w:style>
  <w:style w:type="character" w:customStyle="1" w:styleId="s5">
    <w:name w:val="s5"/>
    <w:basedOn w:val="a0"/>
    <w:rsid w:val="00CD09F2"/>
  </w:style>
  <w:style w:type="character" w:customStyle="1" w:styleId="s1">
    <w:name w:val="s1"/>
    <w:basedOn w:val="a0"/>
    <w:rsid w:val="00CD09F2"/>
  </w:style>
  <w:style w:type="paragraph" w:customStyle="1" w:styleId="p4">
    <w:name w:val="p4"/>
    <w:basedOn w:val="a"/>
    <w:rsid w:val="00CD09F2"/>
    <w:pPr>
      <w:spacing w:before="100" w:beforeAutospacing="1" w:after="100" w:afterAutospacing="1" w:line="240" w:lineRule="auto"/>
      <w:ind w:left="0" w:right="0"/>
      <w:jc w:val="left"/>
    </w:pPr>
    <w:rPr>
      <w:color w:val="auto"/>
      <w:sz w:val="24"/>
      <w:szCs w:val="24"/>
    </w:rPr>
  </w:style>
  <w:style w:type="paragraph" w:customStyle="1" w:styleId="p9">
    <w:name w:val="p9"/>
    <w:basedOn w:val="a"/>
    <w:rsid w:val="00CD09F2"/>
    <w:pPr>
      <w:spacing w:before="100" w:beforeAutospacing="1" w:after="100" w:afterAutospacing="1" w:line="240" w:lineRule="auto"/>
      <w:ind w:left="0" w:right="0"/>
      <w:jc w:val="left"/>
    </w:pPr>
    <w:rPr>
      <w:color w:val="auto"/>
      <w:sz w:val="24"/>
      <w:szCs w:val="24"/>
    </w:rPr>
  </w:style>
  <w:style w:type="paragraph" w:customStyle="1" w:styleId="p10">
    <w:name w:val="p10"/>
    <w:basedOn w:val="a"/>
    <w:rsid w:val="00CD09F2"/>
    <w:pPr>
      <w:spacing w:before="100" w:beforeAutospacing="1" w:after="100" w:afterAutospacing="1" w:line="240" w:lineRule="auto"/>
      <w:ind w:left="0" w:right="0"/>
      <w:jc w:val="left"/>
    </w:pPr>
    <w:rPr>
      <w:color w:val="auto"/>
      <w:sz w:val="24"/>
      <w:szCs w:val="24"/>
    </w:rPr>
  </w:style>
  <w:style w:type="paragraph" w:customStyle="1" w:styleId="p11">
    <w:name w:val="p11"/>
    <w:basedOn w:val="a"/>
    <w:rsid w:val="00CD09F2"/>
    <w:pPr>
      <w:spacing w:before="100" w:beforeAutospacing="1" w:after="100" w:afterAutospacing="1" w:line="240" w:lineRule="auto"/>
      <w:ind w:left="0" w:right="0"/>
      <w:jc w:val="left"/>
    </w:pPr>
    <w:rPr>
      <w:color w:val="auto"/>
      <w:sz w:val="24"/>
      <w:szCs w:val="24"/>
    </w:rPr>
  </w:style>
  <w:style w:type="paragraph" w:customStyle="1" w:styleId="p12">
    <w:name w:val="p12"/>
    <w:basedOn w:val="a"/>
    <w:rsid w:val="00CD09F2"/>
    <w:pPr>
      <w:spacing w:before="100" w:beforeAutospacing="1" w:after="100" w:afterAutospacing="1" w:line="240" w:lineRule="auto"/>
      <w:ind w:left="0" w:right="0"/>
      <w:jc w:val="left"/>
    </w:pPr>
    <w:rPr>
      <w:color w:val="auto"/>
      <w:sz w:val="24"/>
      <w:szCs w:val="24"/>
    </w:rPr>
  </w:style>
  <w:style w:type="paragraph" w:customStyle="1" w:styleId="western">
    <w:name w:val="western"/>
    <w:basedOn w:val="a"/>
    <w:rsid w:val="00CD09F2"/>
    <w:pPr>
      <w:spacing w:before="100" w:beforeAutospacing="1" w:after="100" w:afterAutospacing="1" w:line="240" w:lineRule="auto"/>
      <w:ind w:left="0" w:right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link w:val="3"/>
    <w:uiPriority w:val="9"/>
    <w:rsid w:val="00CD09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CD09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CD09F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0472BE"/>
    <w:pPr>
      <w:spacing w:line="259" w:lineRule="auto"/>
      <w:ind w:left="283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0472BE"/>
    <w:rPr>
      <w:rFonts w:ascii="Arial" w:eastAsia="Arial" w:hAnsi="Arial" w:cs="Arial"/>
      <w:color w:val="000000"/>
      <w:sz w:val="22"/>
      <w:szCs w:val="22"/>
      <w:lang w:val="ru-RU" w:eastAsia="ru-RU" w:bidi="ar-SA"/>
    </w:rPr>
  </w:style>
  <w:style w:type="table" w:styleId="a8">
    <w:name w:val="Table Grid"/>
    <w:basedOn w:val="a1"/>
    <w:uiPriority w:val="39"/>
    <w:rsid w:val="00D02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CE55B5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CE55B5"/>
    <w:pPr>
      <w:widowControl w:val="0"/>
      <w:shd w:val="clear" w:color="auto" w:fill="FFFFFF"/>
      <w:spacing w:after="0" w:line="322" w:lineRule="exact"/>
      <w:ind w:left="0" w:right="0"/>
    </w:pPr>
    <w:rPr>
      <w:rFonts w:ascii="Calibri" w:hAnsi="Calibri"/>
      <w:color w:val="auto"/>
      <w:szCs w:val="28"/>
      <w:lang/>
    </w:rPr>
  </w:style>
  <w:style w:type="paragraph" w:styleId="a9">
    <w:name w:val="header"/>
    <w:basedOn w:val="a"/>
    <w:link w:val="aa"/>
    <w:uiPriority w:val="99"/>
    <w:unhideWhenUsed/>
    <w:rsid w:val="009512DE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a">
    <w:name w:val="Верхний колонтитул Знак"/>
    <w:link w:val="a9"/>
    <w:uiPriority w:val="99"/>
    <w:rsid w:val="009512DE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footer"/>
    <w:basedOn w:val="a"/>
    <w:link w:val="ac"/>
    <w:uiPriority w:val="99"/>
    <w:unhideWhenUsed/>
    <w:rsid w:val="009512DE"/>
    <w:pPr>
      <w:tabs>
        <w:tab w:val="center" w:pos="4677"/>
        <w:tab w:val="right" w:pos="9355"/>
      </w:tabs>
      <w:spacing w:after="0" w:line="240" w:lineRule="auto"/>
    </w:pPr>
    <w:rPr>
      <w:szCs w:val="20"/>
      <w:lang/>
    </w:rPr>
  </w:style>
  <w:style w:type="character" w:customStyle="1" w:styleId="ac">
    <w:name w:val="Нижний колонтитул Знак"/>
    <w:link w:val="ab"/>
    <w:uiPriority w:val="99"/>
    <w:rsid w:val="009512DE"/>
    <w:rPr>
      <w:rFonts w:ascii="Times New Roman" w:eastAsia="Times New Roman" w:hAnsi="Times New Roman" w:cs="Times New Roman"/>
      <w:color w:val="000000"/>
      <w:sz w:val="28"/>
    </w:rPr>
  </w:style>
  <w:style w:type="character" w:styleId="ad">
    <w:name w:val="Strong"/>
    <w:uiPriority w:val="22"/>
    <w:qFormat/>
    <w:rsid w:val="00114A26"/>
    <w:rPr>
      <w:b/>
      <w:bCs/>
    </w:rPr>
  </w:style>
  <w:style w:type="paragraph" w:customStyle="1" w:styleId="ae">
    <w:name w:val="Основной"/>
    <w:basedOn w:val="a"/>
    <w:link w:val="af"/>
    <w:rsid w:val="008F7823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hAnsi="NewtonCSanPin"/>
      <w:sz w:val="21"/>
      <w:szCs w:val="21"/>
    </w:rPr>
  </w:style>
  <w:style w:type="paragraph" w:customStyle="1" w:styleId="af0">
    <w:name w:val="Буллит"/>
    <w:basedOn w:val="ae"/>
    <w:link w:val="af1"/>
    <w:rsid w:val="008F7823"/>
    <w:pPr>
      <w:ind w:firstLine="244"/>
    </w:pPr>
  </w:style>
  <w:style w:type="paragraph" w:customStyle="1" w:styleId="41">
    <w:name w:val="Заг 4"/>
    <w:basedOn w:val="a"/>
    <w:rsid w:val="008F7823"/>
    <w:pPr>
      <w:keepNext/>
      <w:autoSpaceDE w:val="0"/>
      <w:autoSpaceDN w:val="0"/>
      <w:adjustRightInd w:val="0"/>
      <w:spacing w:before="255" w:after="113" w:line="240" w:lineRule="atLeast"/>
      <w:ind w:left="0" w:right="0"/>
      <w:jc w:val="center"/>
      <w:textAlignment w:val="center"/>
    </w:pPr>
    <w:rPr>
      <w:rFonts w:ascii="PragmaticaC" w:hAnsi="PragmaticaC" w:cs="PragmaticaC"/>
      <w:i/>
      <w:iCs/>
      <w:sz w:val="23"/>
      <w:szCs w:val="23"/>
    </w:rPr>
  </w:style>
  <w:style w:type="character" w:customStyle="1" w:styleId="af">
    <w:name w:val="Основной Знак"/>
    <w:link w:val="ae"/>
    <w:rsid w:val="008F7823"/>
    <w:rPr>
      <w:rFonts w:ascii="NewtonCSanPin" w:hAnsi="NewtonCSanPin"/>
      <w:color w:val="000000"/>
      <w:sz w:val="21"/>
      <w:szCs w:val="21"/>
    </w:rPr>
  </w:style>
  <w:style w:type="character" w:customStyle="1" w:styleId="af1">
    <w:name w:val="Буллит Знак"/>
    <w:link w:val="af0"/>
    <w:rsid w:val="008F7823"/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754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190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4FF4-67D0-40D5-8290-AC4670B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</cp:lastModifiedBy>
  <cp:revision>2</cp:revision>
  <cp:lastPrinted>2020-02-06T06:29:00Z</cp:lastPrinted>
  <dcterms:created xsi:type="dcterms:W3CDTF">2020-02-06T08:53:00Z</dcterms:created>
  <dcterms:modified xsi:type="dcterms:W3CDTF">2020-02-06T08:53:00Z</dcterms:modified>
</cp:coreProperties>
</file>