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5" w:rsidRPr="00AF70CF" w:rsidRDefault="00D37A0D" w:rsidP="00AF70CF">
      <w:pPr>
        <w:pStyle w:val="a5"/>
        <w:spacing w:after="778" w:afterAutospacing="0"/>
        <w:ind w:left="-851" w:right="-1"/>
        <w:jc w:val="center"/>
        <w:rPr>
          <w:b/>
          <w:bCs/>
          <w:color w:val="000000"/>
          <w:sz w:val="28"/>
          <w:szCs w:val="28"/>
        </w:rPr>
      </w:pPr>
      <w:r w:rsidRPr="00D37A0D">
        <w:rPr>
          <w:b/>
          <w:bCs/>
          <w:color w:val="000000"/>
          <w:sz w:val="28"/>
          <w:szCs w:val="28"/>
        </w:rPr>
        <w:t xml:space="preserve">Отчет о результатах </w:t>
      </w:r>
      <w:proofErr w:type="spellStart"/>
      <w:r w:rsidRPr="00D37A0D">
        <w:rPr>
          <w:b/>
          <w:bCs/>
          <w:color w:val="000000"/>
          <w:sz w:val="28"/>
          <w:szCs w:val="28"/>
        </w:rPr>
        <w:t>самообследования</w:t>
      </w:r>
      <w:proofErr w:type="spellEnd"/>
      <w:r w:rsidRPr="00D37A0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D37A0D">
        <w:rPr>
          <w:b/>
          <w:bCs/>
          <w:color w:val="000000"/>
          <w:sz w:val="28"/>
          <w:szCs w:val="28"/>
        </w:rPr>
        <w:t xml:space="preserve">СП «Детский сад №31 «Сказка»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37A0D">
        <w:rPr>
          <w:b/>
          <w:bCs/>
          <w:color w:val="000000"/>
          <w:sz w:val="28"/>
          <w:szCs w:val="28"/>
        </w:rPr>
        <w:t xml:space="preserve">ГБОУ СОШ №3  г.о. Чапаевск Самарской области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0F4BBD">
        <w:rPr>
          <w:b/>
          <w:bCs/>
          <w:color w:val="000000"/>
          <w:sz w:val="28"/>
          <w:szCs w:val="28"/>
        </w:rPr>
        <w:t>за 2017 кал</w:t>
      </w:r>
      <w:r w:rsidR="00F96E60">
        <w:rPr>
          <w:b/>
          <w:bCs/>
          <w:color w:val="000000"/>
          <w:sz w:val="28"/>
          <w:szCs w:val="28"/>
        </w:rPr>
        <w:t xml:space="preserve">ендарный </w:t>
      </w:r>
      <w:r w:rsidRPr="00D37A0D">
        <w:rPr>
          <w:b/>
          <w:bCs/>
          <w:color w:val="000000"/>
          <w:sz w:val="28"/>
          <w:szCs w:val="28"/>
        </w:rPr>
        <w:t>год</w:t>
      </w:r>
      <w:bookmarkStart w:id="0" w:name="bookmark1"/>
      <w:bookmarkStart w:id="1" w:name="100021"/>
      <w:bookmarkEnd w:id="0"/>
      <w:bookmarkEnd w:id="1"/>
      <w:r w:rsidR="00F96E60">
        <w:rPr>
          <w:b/>
          <w:bCs/>
          <w:color w:val="000000"/>
          <w:sz w:val="28"/>
          <w:szCs w:val="28"/>
        </w:rPr>
        <w:t>.</w:t>
      </w:r>
    </w:p>
    <w:p w:rsidR="00D37A0D" w:rsidRDefault="00D37A0D" w:rsidP="00AF70CF">
      <w:pPr>
        <w:pStyle w:val="a5"/>
        <w:spacing w:after="288" w:afterAutospacing="0"/>
        <w:ind w:left="-142" w:right="14"/>
        <w:jc w:val="center"/>
        <w:rPr>
          <w:color w:val="000000"/>
        </w:rPr>
      </w:pPr>
      <w:r>
        <w:rPr>
          <w:color w:val="000000"/>
        </w:rPr>
        <w:t>1</w:t>
      </w:r>
      <w:r w:rsidRPr="00D37A0D">
        <w:rPr>
          <w:b/>
          <w:color w:val="000000"/>
        </w:rPr>
        <w:t>.Аналитическая часть</w:t>
      </w:r>
      <w:r w:rsidR="00AF70CF">
        <w:rPr>
          <w:color w:val="000000"/>
        </w:rPr>
        <w:t>.</w:t>
      </w:r>
    </w:p>
    <w:p w:rsidR="00AF70CF" w:rsidRPr="003D234B" w:rsidRDefault="00AF70CF" w:rsidP="00AB710F">
      <w:pPr>
        <w:spacing w:line="36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 xml:space="preserve">Настоящий отчет подготовлен по результатам проведения </w:t>
      </w:r>
      <w:proofErr w:type="spellStart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самообследования</w:t>
      </w:r>
      <w:proofErr w:type="spellEnd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самообследования</w:t>
      </w:r>
      <w:proofErr w:type="spellEnd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 xml:space="preserve"> и размещать соответствующий отчет на сайте организации (статья 28 Федерального закона РФ от 29.12.2012 №273-ФЗ «Об образовании в Российской Федерации» (с изменениями и дополнениями)). </w:t>
      </w:r>
      <w:proofErr w:type="spellStart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Самообследование</w:t>
      </w:r>
      <w:proofErr w:type="spellEnd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 xml:space="preserve"> проводилось в соответствии с требованиями приказов Министерства образования и науки РФ от 14.06.2013 №462 «Об утверждении Порядка проведения </w:t>
      </w:r>
      <w:proofErr w:type="spellStart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самообследования</w:t>
      </w:r>
      <w:proofErr w:type="spellEnd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 xml:space="preserve"> образовательной организацией» и от 10.12.2013 №1324 «Об утверждении показателей деятельности образовательной организации, подлежащей </w:t>
      </w:r>
      <w:proofErr w:type="spellStart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самообследованию</w:t>
      </w:r>
      <w:proofErr w:type="spellEnd"/>
      <w:r w:rsidRPr="003D234B">
        <w:rPr>
          <w:rFonts w:ascii="Times New Roman" w:hAnsi="Times New Roman"/>
          <w:color w:val="000000"/>
          <w:sz w:val="24"/>
          <w:shd w:val="clear" w:color="auto" w:fill="FFFFFF"/>
        </w:rPr>
        <w:t>».</w:t>
      </w:r>
    </w:p>
    <w:p w:rsidR="00AF70CF" w:rsidRPr="003D234B" w:rsidRDefault="00AF70CF" w:rsidP="00AF70CF">
      <w:pPr>
        <w:pStyle w:val="a5"/>
        <w:jc w:val="both"/>
        <w:rPr>
          <w:b/>
        </w:rPr>
      </w:pPr>
      <w:r w:rsidRPr="003D234B">
        <w:rPr>
          <w:b/>
        </w:rPr>
        <w:t>Це</w:t>
      </w:r>
      <w:r>
        <w:rPr>
          <w:b/>
        </w:rPr>
        <w:t xml:space="preserve">ль проведения </w:t>
      </w:r>
      <w:proofErr w:type="spellStart"/>
      <w:r>
        <w:rPr>
          <w:b/>
        </w:rPr>
        <w:t>самообследования</w:t>
      </w:r>
      <w:proofErr w:type="spellEnd"/>
      <w:proofErr w:type="gramStart"/>
      <w:r w:rsidRPr="003D234B">
        <w:rPr>
          <w:b/>
        </w:rPr>
        <w:t xml:space="preserve"> :</w:t>
      </w:r>
      <w:proofErr w:type="gramEnd"/>
    </w:p>
    <w:p w:rsidR="00AF70CF" w:rsidRPr="003D234B" w:rsidRDefault="00AF70CF" w:rsidP="00AF70CF">
      <w:pPr>
        <w:pStyle w:val="a5"/>
        <w:spacing w:line="240" w:lineRule="atLeast"/>
      </w:pPr>
      <w:r w:rsidRPr="003D234B">
        <w:t>обеспечение доступности и открытости информации о деятельности дошкольной образовательной организации.</w:t>
      </w:r>
    </w:p>
    <w:p w:rsidR="009D50DA" w:rsidRPr="00382667" w:rsidRDefault="00AF70CF" w:rsidP="009D50DA">
      <w:pPr>
        <w:spacing w:after="100" w:afterAutospacing="1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3D234B">
        <w:t> </w:t>
      </w:r>
      <w:proofErr w:type="spellStart"/>
      <w:r w:rsidR="009D50DA"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="009D50DA"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</w:t>
      </w:r>
      <w:r w:rsidR="009D50DA">
        <w:rPr>
          <w:rFonts w:ascii="Times New Roman" w:eastAsia="Times New Roman" w:hAnsi="Times New Roman" w:cs="Times New Roman"/>
          <w:sz w:val="24"/>
          <w:szCs w:val="24"/>
        </w:rPr>
        <w:t>ультаты анализа</w:t>
      </w:r>
      <w:r w:rsidR="00E47EA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</w:t>
      </w:r>
      <w:r w:rsidR="009D50D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E47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DA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9D50DA" w:rsidRPr="0038266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9D5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DA" w:rsidRPr="003826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50D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9D50DA"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F70CF" w:rsidRPr="003D234B" w:rsidRDefault="00AF70CF" w:rsidP="00AF70CF">
      <w:pPr>
        <w:pStyle w:val="a5"/>
        <w:spacing w:line="240" w:lineRule="atLeast"/>
        <w:jc w:val="both"/>
      </w:pPr>
      <w:r w:rsidRPr="003D234B">
        <w:t>   Аналитическая часть представлена результатами анализа</w:t>
      </w:r>
      <w:r w:rsidR="00E47EAA">
        <w:t xml:space="preserve"> показателей</w:t>
      </w:r>
      <w:r w:rsidRPr="003D234B">
        <w:t xml:space="preserve"> деятельности по следующим направлениям</w:t>
      </w:r>
      <w:proofErr w:type="gramStart"/>
      <w:r w:rsidRPr="003D234B">
        <w:t xml:space="preserve"> :</w:t>
      </w:r>
      <w:proofErr w:type="gramEnd"/>
      <w:r w:rsidRPr="003D234B">
        <w:t xml:space="preserve"> </w:t>
      </w:r>
    </w:p>
    <w:p w:rsidR="00AF70CF" w:rsidRPr="00356709" w:rsidRDefault="00AF70CF" w:rsidP="00AF70CF">
      <w:pPr>
        <w:pStyle w:val="a5"/>
        <w:spacing w:line="240" w:lineRule="atLeast"/>
        <w:jc w:val="both"/>
        <w:rPr>
          <w:color w:val="000000" w:themeColor="text1"/>
        </w:rPr>
      </w:pPr>
      <w:r w:rsidRPr="006127D3">
        <w:rPr>
          <w:color w:val="FF0000"/>
        </w:rPr>
        <w:t xml:space="preserve">· </w:t>
      </w:r>
      <w:r w:rsidRPr="00356709">
        <w:rPr>
          <w:color w:val="000000" w:themeColor="text1"/>
        </w:rPr>
        <w:t>образовательная деятельность,</w:t>
      </w:r>
    </w:p>
    <w:p w:rsidR="00AF70CF" w:rsidRPr="00356709" w:rsidRDefault="00AF70CF" w:rsidP="00AF70CF">
      <w:pPr>
        <w:pStyle w:val="a5"/>
        <w:spacing w:line="240" w:lineRule="atLeast"/>
        <w:jc w:val="both"/>
        <w:rPr>
          <w:color w:val="000000" w:themeColor="text1"/>
        </w:rPr>
      </w:pPr>
      <w:r w:rsidRPr="00356709">
        <w:rPr>
          <w:color w:val="000000" w:themeColor="text1"/>
        </w:rPr>
        <w:t>· система управления организации,</w:t>
      </w:r>
    </w:p>
    <w:p w:rsidR="00AF70CF" w:rsidRPr="00356709" w:rsidRDefault="00AF70CF" w:rsidP="00AF70CF">
      <w:pPr>
        <w:pStyle w:val="a5"/>
        <w:spacing w:line="240" w:lineRule="atLeast"/>
        <w:jc w:val="both"/>
        <w:rPr>
          <w:color w:val="000000" w:themeColor="text1"/>
        </w:rPr>
      </w:pPr>
      <w:r w:rsidRPr="00356709">
        <w:rPr>
          <w:color w:val="000000" w:themeColor="text1"/>
        </w:rPr>
        <w:t>· содержание и качество воспитания, обучения и развития воспитанников,</w:t>
      </w:r>
    </w:p>
    <w:p w:rsidR="00AF70CF" w:rsidRPr="00356709" w:rsidRDefault="00AF70CF" w:rsidP="00AF70CF">
      <w:pPr>
        <w:pStyle w:val="a5"/>
        <w:spacing w:line="240" w:lineRule="atLeast"/>
        <w:jc w:val="both"/>
        <w:rPr>
          <w:color w:val="000000" w:themeColor="text1"/>
        </w:rPr>
      </w:pPr>
      <w:r w:rsidRPr="00356709">
        <w:rPr>
          <w:color w:val="000000" w:themeColor="text1"/>
        </w:rPr>
        <w:t>· организация образовательного процесса,</w:t>
      </w:r>
    </w:p>
    <w:p w:rsidR="00AF70CF" w:rsidRPr="003D234B" w:rsidRDefault="00AF70CF" w:rsidP="00AF70CF">
      <w:pPr>
        <w:pStyle w:val="a5"/>
        <w:spacing w:line="240" w:lineRule="atLeast"/>
        <w:jc w:val="both"/>
      </w:pPr>
      <w:r w:rsidRPr="00356709">
        <w:rPr>
          <w:color w:val="000000" w:themeColor="text1"/>
        </w:rPr>
        <w:t>· качество кадрового, учебно-методического</w:t>
      </w:r>
      <w:r w:rsidRPr="003D234B">
        <w:t xml:space="preserve"> обеспечения,</w:t>
      </w:r>
    </w:p>
    <w:p w:rsidR="00AF70CF" w:rsidRPr="003D234B" w:rsidRDefault="00AF70CF" w:rsidP="00AF70CF">
      <w:pPr>
        <w:pStyle w:val="a5"/>
        <w:spacing w:line="240" w:lineRule="atLeast"/>
        <w:jc w:val="both"/>
      </w:pPr>
      <w:r w:rsidRPr="003D234B">
        <w:t xml:space="preserve">· материально-техническая база. </w:t>
      </w:r>
    </w:p>
    <w:p w:rsidR="00356709" w:rsidRDefault="00356709" w:rsidP="00356709">
      <w:pPr>
        <w:pStyle w:val="13"/>
        <w:keepNext/>
        <w:keepLines/>
        <w:shd w:val="clear" w:color="auto" w:fill="auto"/>
        <w:spacing w:after="313" w:line="260" w:lineRule="exact"/>
        <w:ind w:left="2540"/>
      </w:pPr>
      <w:bookmarkStart w:id="2" w:name="bookmark0"/>
      <w:r>
        <w:t xml:space="preserve">                 Общие сведения</w:t>
      </w:r>
      <w:bookmarkEnd w:id="2"/>
      <w:r w:rsidR="00081835">
        <w:t xml:space="preserve"> </w:t>
      </w:r>
      <w:r w:rsidR="000079D7">
        <w:t xml:space="preserve">о </w:t>
      </w:r>
      <w:r w:rsidR="00081835">
        <w:t>ДОО.</w:t>
      </w:r>
    </w:p>
    <w:p w:rsidR="00AB710F" w:rsidRDefault="00356709" w:rsidP="00AB710F">
      <w:pPr>
        <w:pStyle w:val="5"/>
        <w:shd w:val="clear" w:color="auto" w:fill="auto"/>
        <w:spacing w:before="0" w:line="322" w:lineRule="exact"/>
        <w:ind w:right="20" w:firstLine="0"/>
      </w:pPr>
      <w:r>
        <w:t xml:space="preserve">   «Детский сад № 31 «Сказка»   образовано в 1988 году. С  2012 года является </w:t>
      </w:r>
    </w:p>
    <w:p w:rsidR="00356709" w:rsidRDefault="00356709" w:rsidP="00AB710F">
      <w:pPr>
        <w:pStyle w:val="5"/>
        <w:shd w:val="clear" w:color="auto" w:fill="auto"/>
        <w:spacing w:before="0" w:line="322" w:lineRule="exact"/>
        <w:ind w:right="20" w:firstLine="0"/>
      </w:pPr>
      <w:r>
        <w:t xml:space="preserve"> .</w:t>
      </w:r>
      <w:r w:rsidR="00AB710F" w:rsidRPr="00AB710F">
        <w:t xml:space="preserve"> </w:t>
      </w:r>
      <w:r w:rsidR="00AB710F">
        <w:t xml:space="preserve">структурным подразделением ГБОУ СОШ №3 г.о. Чапаевск Самарской области.  </w:t>
      </w:r>
    </w:p>
    <w:p w:rsidR="00356709" w:rsidRDefault="00356709" w:rsidP="00AB710F">
      <w:pPr>
        <w:pStyle w:val="5"/>
        <w:shd w:val="clear" w:color="auto" w:fill="auto"/>
        <w:spacing w:before="0" w:after="0" w:line="360" w:lineRule="auto"/>
        <w:ind w:left="20" w:firstLine="0"/>
        <w:jc w:val="left"/>
      </w:pPr>
      <w:r>
        <w:t xml:space="preserve">Здание </w:t>
      </w:r>
      <w:r w:rsidR="00E47EAA">
        <w:t xml:space="preserve"> детского сада</w:t>
      </w:r>
      <w:r>
        <w:t xml:space="preserve"> двухэтажное, панельное</w:t>
      </w:r>
      <w:proofErr w:type="gramStart"/>
      <w:r w:rsidR="00AB710F">
        <w:t xml:space="preserve"> .</w:t>
      </w:r>
      <w:proofErr w:type="gramEnd"/>
    </w:p>
    <w:p w:rsidR="00AB710F" w:rsidRPr="00081835" w:rsidRDefault="00AB710F" w:rsidP="00AB710F">
      <w:pPr>
        <w:pStyle w:val="5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081835">
        <w:rPr>
          <w:sz w:val="24"/>
          <w:szCs w:val="24"/>
        </w:rPr>
        <w:t xml:space="preserve">График работы  с 7-00 до 19-00ч  </w:t>
      </w:r>
    </w:p>
    <w:p w:rsidR="00AB710F" w:rsidRPr="00081835" w:rsidRDefault="00AB710F" w:rsidP="00AB710F">
      <w:pPr>
        <w:pStyle w:val="5"/>
        <w:shd w:val="clear" w:color="auto" w:fill="auto"/>
        <w:spacing w:before="0" w:after="0" w:line="360" w:lineRule="auto"/>
        <w:ind w:left="20" w:right="20" w:firstLine="0"/>
        <w:jc w:val="left"/>
        <w:rPr>
          <w:sz w:val="24"/>
          <w:szCs w:val="24"/>
        </w:rPr>
      </w:pPr>
      <w:r w:rsidRPr="00081835">
        <w:rPr>
          <w:sz w:val="24"/>
          <w:szCs w:val="24"/>
        </w:rPr>
        <w:t>Время работы - 12</w:t>
      </w:r>
      <w:r w:rsidR="00356709" w:rsidRPr="00081835">
        <w:rPr>
          <w:sz w:val="24"/>
          <w:szCs w:val="24"/>
        </w:rPr>
        <w:t xml:space="preserve"> часов.</w:t>
      </w:r>
    </w:p>
    <w:p w:rsidR="00AB710F" w:rsidRPr="00AB710F" w:rsidRDefault="00AB710F" w:rsidP="00AB710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0F">
        <w:rPr>
          <w:rFonts w:ascii="Times New Roman" w:hAnsi="Times New Roman" w:cs="Times New Roman"/>
          <w:sz w:val="24"/>
          <w:szCs w:val="24"/>
        </w:rPr>
        <w:lastRenderedPageBreak/>
        <w:t xml:space="preserve"> Юридический (почтовый)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2191">
        <w:rPr>
          <w:rFonts w:ascii="Times New Roman" w:hAnsi="Times New Roman" w:cs="Times New Roman"/>
          <w:sz w:val="24"/>
          <w:szCs w:val="24"/>
        </w:rPr>
        <w:t xml:space="preserve">446100, Самарская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52191">
        <w:rPr>
          <w:rFonts w:ascii="Times New Roman" w:hAnsi="Times New Roman" w:cs="Times New Roman"/>
          <w:sz w:val="24"/>
          <w:szCs w:val="24"/>
        </w:rPr>
        <w:t>бл,.г</w:t>
      </w:r>
      <w:proofErr w:type="gramStart"/>
      <w:r w:rsidRPr="005521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52191">
        <w:rPr>
          <w:rFonts w:ascii="Times New Roman" w:hAnsi="Times New Roman" w:cs="Times New Roman"/>
          <w:sz w:val="24"/>
          <w:szCs w:val="24"/>
        </w:rPr>
        <w:t>апаевск,ул.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spellEnd"/>
      <w:r w:rsidRPr="00552191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56709" w:rsidRDefault="00AB710F" w:rsidP="00AB710F">
      <w:pPr>
        <w:pStyle w:val="5"/>
        <w:shd w:val="clear" w:color="auto" w:fill="auto"/>
        <w:spacing w:before="0" w:after="0" w:line="360" w:lineRule="auto"/>
        <w:ind w:left="20" w:right="20" w:firstLine="0"/>
        <w:jc w:val="left"/>
      </w:pPr>
      <w:r>
        <w:t xml:space="preserve">  Ф</w:t>
      </w:r>
      <w:r w:rsidR="00356709">
        <w:t xml:space="preserve">актический адрес </w:t>
      </w:r>
      <w:r>
        <w:t xml:space="preserve"> </w:t>
      </w:r>
      <w:r w:rsidR="00356709">
        <w:t>:</w:t>
      </w:r>
      <w:r w:rsidRPr="00AB710F">
        <w:rPr>
          <w:sz w:val="24"/>
          <w:szCs w:val="24"/>
        </w:rPr>
        <w:t xml:space="preserve"> </w:t>
      </w:r>
      <w:r w:rsidRPr="006E1440">
        <w:rPr>
          <w:sz w:val="24"/>
          <w:szCs w:val="24"/>
        </w:rPr>
        <w:t>446100, Самарская область, г. Чапаевск, ул</w:t>
      </w:r>
      <w:proofErr w:type="gramStart"/>
      <w:r w:rsidRPr="006E1440">
        <w:rPr>
          <w:sz w:val="24"/>
          <w:szCs w:val="24"/>
        </w:rPr>
        <w:t>.Я</w:t>
      </w:r>
      <w:proofErr w:type="gramEnd"/>
      <w:r w:rsidRPr="006E1440">
        <w:rPr>
          <w:sz w:val="24"/>
          <w:szCs w:val="24"/>
        </w:rPr>
        <w:t>рославская, д.9а/11</w:t>
      </w:r>
    </w:p>
    <w:p w:rsidR="00AB710F" w:rsidRDefault="00AB710F" w:rsidP="00AB710F">
      <w:pPr>
        <w:pStyle w:val="5"/>
        <w:shd w:val="clear" w:color="auto" w:fill="auto"/>
        <w:spacing w:before="0" w:after="0" w:line="360" w:lineRule="auto"/>
        <w:ind w:left="20" w:right="20" w:firstLine="0"/>
        <w:jc w:val="left"/>
      </w:pPr>
      <w:r>
        <w:t xml:space="preserve"> </w:t>
      </w:r>
      <w:r w:rsidR="00356709">
        <w:t xml:space="preserve"> Телефон /факс </w:t>
      </w:r>
      <w:r>
        <w:t xml:space="preserve"> 8(84639)30183</w:t>
      </w:r>
    </w:p>
    <w:p w:rsidR="006127D3" w:rsidRPr="00826AC8" w:rsidRDefault="00356709" w:rsidP="00AB710F">
      <w:pPr>
        <w:pStyle w:val="5"/>
        <w:shd w:val="clear" w:color="auto" w:fill="auto"/>
        <w:spacing w:before="0" w:after="0" w:line="360" w:lineRule="auto"/>
        <w:ind w:left="20" w:right="20" w:firstLine="0"/>
        <w:jc w:val="left"/>
        <w:rPr>
          <w:lang w:val="en-US"/>
        </w:rPr>
      </w:pPr>
      <w:r w:rsidRPr="00826AC8">
        <w:rPr>
          <w:lang w:val="en-US"/>
        </w:rPr>
        <w:t xml:space="preserve"> </w:t>
      </w:r>
      <w:r>
        <w:t>Е</w:t>
      </w:r>
      <w:r w:rsidRPr="00826AC8">
        <w:rPr>
          <w:lang w:val="en-US"/>
        </w:rPr>
        <w:t xml:space="preserve"> - </w:t>
      </w:r>
      <w:r>
        <w:rPr>
          <w:lang w:val="en-US" w:eastAsia="en-US" w:bidi="en-US"/>
        </w:rPr>
        <w:t>mail</w:t>
      </w:r>
      <w:r w:rsidRPr="00826AC8">
        <w:rPr>
          <w:lang w:val="en-US" w:eastAsia="en-US" w:bidi="en-US"/>
        </w:rPr>
        <w:t>:</w:t>
      </w:r>
      <w:hyperlink r:id="rId6" w:history="1"/>
      <w:r w:rsidR="00AB710F" w:rsidRPr="00826AC8">
        <w:rPr>
          <w:lang w:val="en-US"/>
        </w:rPr>
        <w:t xml:space="preserve"> </w:t>
      </w:r>
      <w:r w:rsidR="00AB710F">
        <w:rPr>
          <w:lang w:val="en-US"/>
        </w:rPr>
        <w:t>mdou</w:t>
      </w:r>
      <w:r w:rsidR="00AB710F" w:rsidRPr="00826AC8">
        <w:rPr>
          <w:lang w:val="en-US"/>
        </w:rPr>
        <w:t>-31@</w:t>
      </w:r>
      <w:r w:rsidR="00AB710F">
        <w:rPr>
          <w:lang w:val="en-US"/>
        </w:rPr>
        <w:t>yandex</w:t>
      </w:r>
      <w:r w:rsidR="00AB710F" w:rsidRPr="00826AC8">
        <w:rPr>
          <w:lang w:val="en-US"/>
        </w:rPr>
        <w:t>.</w:t>
      </w:r>
      <w:r w:rsidR="00AB710F">
        <w:rPr>
          <w:lang w:val="en-US"/>
        </w:rPr>
        <w:t>ru</w:t>
      </w:r>
    </w:p>
    <w:p w:rsidR="007E5D75" w:rsidRDefault="00AB710F" w:rsidP="00D77F83">
      <w:pPr>
        <w:pStyle w:val="a5"/>
        <w:spacing w:line="360" w:lineRule="auto"/>
        <w:rPr>
          <w:color w:val="000000"/>
          <w:lang w:bidi="ru-RU"/>
        </w:rPr>
      </w:pPr>
      <w:r>
        <w:rPr>
          <w:color w:val="000000"/>
          <w:lang w:bidi="ru-RU"/>
        </w:rPr>
        <w:t>СП «Детский сад №31 «Сказка» является Информационно-методическим центром Международной программы Экошколы-Зеленый флаг по Самарскому Региону.</w:t>
      </w:r>
      <w:r w:rsidR="006127D3" w:rsidRPr="00AB710F">
        <w:rPr>
          <w:color w:val="000000"/>
          <w:lang w:bidi="ru-RU"/>
        </w:rPr>
        <w:t xml:space="preserve"> </w:t>
      </w:r>
      <w:r w:rsidR="00356709" w:rsidRPr="00AB710F">
        <w:rPr>
          <w:color w:val="000000"/>
          <w:lang w:bidi="ru-RU"/>
        </w:rPr>
        <w:t xml:space="preserve"> </w:t>
      </w:r>
    </w:p>
    <w:p w:rsidR="007E5D75" w:rsidRPr="00081835" w:rsidRDefault="00AF70CF" w:rsidP="00081835">
      <w:pPr>
        <w:pStyle w:val="5"/>
        <w:shd w:val="clear" w:color="auto" w:fill="auto"/>
        <w:spacing w:before="0" w:after="0" w:line="360" w:lineRule="auto"/>
        <w:ind w:left="23" w:right="20" w:firstLine="0"/>
        <w:jc w:val="left"/>
        <w:rPr>
          <w:sz w:val="24"/>
          <w:szCs w:val="24"/>
        </w:rPr>
      </w:pPr>
      <w:r w:rsidRPr="00AB710F">
        <w:rPr>
          <w:b/>
        </w:rPr>
        <w:t xml:space="preserve"> </w:t>
      </w:r>
      <w:r w:rsidR="007E5D75" w:rsidRPr="00081835">
        <w:rPr>
          <w:sz w:val="24"/>
          <w:szCs w:val="24"/>
        </w:rPr>
        <w:t xml:space="preserve">В  2017   году в </w:t>
      </w:r>
      <w:r w:rsidR="007E5D75" w:rsidRPr="00081835">
        <w:rPr>
          <w:bCs/>
          <w:sz w:val="24"/>
          <w:szCs w:val="24"/>
        </w:rPr>
        <w:t>СП «Детский сад №31 «Сказка</w:t>
      </w:r>
      <w:r w:rsidR="007E5D75" w:rsidRPr="00081835">
        <w:rPr>
          <w:b/>
          <w:bCs/>
          <w:sz w:val="24"/>
          <w:szCs w:val="24"/>
        </w:rPr>
        <w:t>»</w:t>
      </w:r>
      <w:r w:rsidR="007E5D75" w:rsidRPr="00081835">
        <w:rPr>
          <w:sz w:val="24"/>
          <w:szCs w:val="24"/>
        </w:rPr>
        <w:t xml:space="preserve">     функционировало 6 возрастных групп:    четыре группы </w:t>
      </w:r>
      <w:proofErr w:type="spellStart"/>
      <w:r w:rsidR="007E5D75" w:rsidRPr="00081835">
        <w:rPr>
          <w:sz w:val="24"/>
          <w:szCs w:val="24"/>
        </w:rPr>
        <w:t>общеразвивающей</w:t>
      </w:r>
      <w:proofErr w:type="spellEnd"/>
      <w:r w:rsidR="007E5D75" w:rsidRPr="00081835">
        <w:rPr>
          <w:sz w:val="24"/>
          <w:szCs w:val="24"/>
        </w:rPr>
        <w:t xml:space="preserve"> направленности, из них две группы для детей раннего возраста; две группы комбинированной направленности для детей с  ТНР.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right="300" w:firstLine="0"/>
        <w:rPr>
          <w:sz w:val="24"/>
          <w:szCs w:val="24"/>
        </w:rPr>
      </w:pPr>
      <w:r w:rsidRPr="00081835">
        <w:rPr>
          <w:sz w:val="24"/>
          <w:szCs w:val="24"/>
        </w:rPr>
        <w:t>Численность - 150 детей:</w:t>
      </w:r>
      <w:proofErr w:type="gramStart"/>
      <w:r w:rsidRPr="00081835">
        <w:rPr>
          <w:sz w:val="24"/>
          <w:szCs w:val="24"/>
        </w:rPr>
        <w:t xml:space="preserve"> .</w:t>
      </w:r>
      <w:proofErr w:type="gramEnd"/>
      <w:r w:rsidRPr="00081835">
        <w:rPr>
          <w:sz w:val="24"/>
          <w:szCs w:val="24"/>
        </w:rPr>
        <w:t xml:space="preserve">; раннего возраста - 37чел 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right="300" w:firstLine="0"/>
        <w:rPr>
          <w:sz w:val="24"/>
          <w:szCs w:val="24"/>
        </w:rPr>
      </w:pPr>
      <w:r w:rsidRPr="00081835">
        <w:rPr>
          <w:sz w:val="24"/>
          <w:szCs w:val="24"/>
        </w:rPr>
        <w:t xml:space="preserve"> дошкольного возраста – 113; из них</w:t>
      </w:r>
      <w:proofErr w:type="gramStart"/>
      <w:r w:rsidRPr="00081835">
        <w:rPr>
          <w:sz w:val="24"/>
          <w:szCs w:val="24"/>
        </w:rPr>
        <w:t xml:space="preserve">.,  </w:t>
      </w:r>
      <w:proofErr w:type="gramEnd"/>
      <w:r w:rsidRPr="00081835">
        <w:rPr>
          <w:sz w:val="24"/>
          <w:szCs w:val="24"/>
        </w:rPr>
        <w:t xml:space="preserve">ТНР-15 чел 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 xml:space="preserve">Группы </w:t>
      </w:r>
      <w:proofErr w:type="spellStart"/>
      <w:r w:rsidRPr="00081835">
        <w:rPr>
          <w:sz w:val="24"/>
          <w:szCs w:val="24"/>
        </w:rPr>
        <w:t>общеразвивающей</w:t>
      </w:r>
      <w:proofErr w:type="spellEnd"/>
      <w:r w:rsidRPr="00081835">
        <w:rPr>
          <w:sz w:val="24"/>
          <w:szCs w:val="24"/>
        </w:rPr>
        <w:t xml:space="preserve"> направленности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>одна группа (1,6 - 2 лет) - 18 чел.;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>одна группа (от 2 до 3 лет) -19 чел;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 xml:space="preserve"> одна группа (от 3 до 4 лет) - 29чел.;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>одна группа (от 4 - 5 лет) -  30чел.;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 xml:space="preserve"> одна группы (от 5- 6 лет) - 26 чел.;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firstLine="0"/>
        <w:rPr>
          <w:sz w:val="24"/>
          <w:szCs w:val="24"/>
        </w:rPr>
      </w:pPr>
      <w:r w:rsidRPr="00081835">
        <w:rPr>
          <w:sz w:val="24"/>
          <w:szCs w:val="24"/>
        </w:rPr>
        <w:t>одна группы (от 6 - 7 лет) - 28 чел.,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right="4500" w:firstLine="0"/>
        <w:jc w:val="left"/>
        <w:rPr>
          <w:sz w:val="24"/>
          <w:szCs w:val="24"/>
        </w:rPr>
      </w:pPr>
      <w:r w:rsidRPr="00081835">
        <w:rPr>
          <w:sz w:val="24"/>
          <w:szCs w:val="24"/>
        </w:rPr>
        <w:t xml:space="preserve"> </w:t>
      </w:r>
    </w:p>
    <w:p w:rsidR="007E5D75" w:rsidRPr="00081835" w:rsidRDefault="007E5D75" w:rsidP="00081835">
      <w:pPr>
        <w:pStyle w:val="5"/>
        <w:shd w:val="clear" w:color="auto" w:fill="auto"/>
        <w:spacing w:before="0" w:after="0" w:line="360" w:lineRule="auto"/>
        <w:ind w:left="23" w:right="1520" w:firstLine="0"/>
        <w:jc w:val="left"/>
        <w:rPr>
          <w:sz w:val="24"/>
          <w:szCs w:val="24"/>
        </w:rPr>
      </w:pPr>
      <w:r w:rsidRPr="00081835">
        <w:rPr>
          <w:sz w:val="24"/>
          <w:szCs w:val="24"/>
        </w:rPr>
        <w:t xml:space="preserve">Предельная наполняемость по Сан. </w:t>
      </w:r>
      <w:proofErr w:type="spellStart"/>
      <w:r w:rsidRPr="00081835">
        <w:rPr>
          <w:sz w:val="24"/>
          <w:szCs w:val="24"/>
        </w:rPr>
        <w:t>ПиН</w:t>
      </w:r>
      <w:proofErr w:type="spellEnd"/>
      <w:r w:rsidRPr="00081835">
        <w:rPr>
          <w:sz w:val="24"/>
          <w:szCs w:val="24"/>
        </w:rPr>
        <w:t>. 2.4.1. 3049-13 - 150 детей. Фактическая наполняемость - 150 детей.</w:t>
      </w:r>
    </w:p>
    <w:p w:rsidR="00081835" w:rsidRDefault="00081835" w:rsidP="00081835">
      <w:pPr>
        <w:pStyle w:val="5"/>
        <w:shd w:val="clear" w:color="auto" w:fill="auto"/>
        <w:spacing w:before="0" w:after="229" w:line="360" w:lineRule="auto"/>
        <w:ind w:left="23" w:right="5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D75" w:rsidRPr="0008183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7E5D75" w:rsidRPr="00081835">
        <w:rPr>
          <w:b/>
          <w:sz w:val="24"/>
          <w:szCs w:val="24"/>
        </w:rPr>
        <w:t>ывод</w:t>
      </w:r>
      <w:r w:rsidR="007E5D75" w:rsidRPr="00081835">
        <w:rPr>
          <w:sz w:val="24"/>
          <w:szCs w:val="24"/>
        </w:rPr>
        <w:t xml:space="preserve">:                                                 </w:t>
      </w:r>
      <w:r>
        <w:rPr>
          <w:sz w:val="24"/>
          <w:szCs w:val="24"/>
        </w:rPr>
        <w:t xml:space="preserve">               </w:t>
      </w:r>
    </w:p>
    <w:p w:rsidR="00AF70CF" w:rsidRPr="00081835" w:rsidRDefault="00081835" w:rsidP="00081835">
      <w:pPr>
        <w:pStyle w:val="5"/>
        <w:shd w:val="clear" w:color="auto" w:fill="auto"/>
        <w:spacing w:before="0" w:after="229" w:line="360" w:lineRule="auto"/>
        <w:ind w:left="23" w:right="540" w:firstLine="0"/>
        <w:jc w:val="left"/>
        <w:rPr>
          <w:b/>
          <w:i/>
        </w:rPr>
      </w:pPr>
      <w:r>
        <w:rPr>
          <w:sz w:val="24"/>
          <w:szCs w:val="24"/>
        </w:rPr>
        <w:t xml:space="preserve"> </w:t>
      </w:r>
      <w:r w:rsidR="007E5D75" w:rsidRPr="0008183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 w:rsidR="000079D7">
        <w:rPr>
          <w:b/>
          <w:i/>
          <w:sz w:val="24"/>
          <w:szCs w:val="24"/>
        </w:rPr>
        <w:t xml:space="preserve"> СП отсутствует </w:t>
      </w:r>
      <w:proofErr w:type="spellStart"/>
      <w:r w:rsidR="000079D7">
        <w:rPr>
          <w:b/>
          <w:i/>
          <w:sz w:val="24"/>
          <w:szCs w:val="24"/>
        </w:rPr>
        <w:t>переуплотненность</w:t>
      </w:r>
      <w:proofErr w:type="spellEnd"/>
      <w:r w:rsidR="007E5D75" w:rsidRPr="00081835">
        <w:rPr>
          <w:b/>
          <w:i/>
          <w:sz w:val="24"/>
          <w:szCs w:val="24"/>
        </w:rPr>
        <w:t xml:space="preserve"> во</w:t>
      </w:r>
      <w:r w:rsidR="000079D7">
        <w:rPr>
          <w:b/>
          <w:i/>
          <w:sz w:val="24"/>
          <w:szCs w:val="24"/>
        </w:rPr>
        <w:t>спитанниками</w:t>
      </w:r>
      <w:r w:rsidR="007E5D75" w:rsidRPr="00081835">
        <w:rPr>
          <w:b/>
          <w:i/>
          <w:sz w:val="24"/>
          <w:szCs w:val="24"/>
        </w:rPr>
        <w:t>, численность и контингент детей сохранялись на протяжении всего учебного года, что говорит о выполнении  Государственного задания в полном объёме</w:t>
      </w:r>
      <w:r w:rsidR="007E5D75" w:rsidRPr="00081835">
        <w:rPr>
          <w:b/>
          <w:i/>
        </w:rPr>
        <w:t>.</w:t>
      </w:r>
      <w:r w:rsidR="007E5D75" w:rsidRPr="00081835">
        <w:rPr>
          <w:b/>
          <w:i/>
          <w:sz w:val="24"/>
        </w:rPr>
        <w:t xml:space="preserve">    </w:t>
      </w:r>
    </w:p>
    <w:p w:rsidR="00AF70CF" w:rsidRPr="007E5D75" w:rsidRDefault="007E5D75" w:rsidP="007E5D75">
      <w:pPr>
        <w:spacing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Правоустанавливающие документы.</w:t>
      </w:r>
    </w:p>
    <w:p w:rsidR="00AF70CF" w:rsidRPr="003D234B" w:rsidRDefault="00AF70CF" w:rsidP="00AF70CF">
      <w:pPr>
        <w:pStyle w:val="Default"/>
        <w:spacing w:line="360" w:lineRule="auto"/>
      </w:pPr>
      <w:r w:rsidRPr="003D234B">
        <w:tab/>
        <w:t xml:space="preserve">Структурное подразделение «Детский сад №31  «Сказка» </w:t>
      </w:r>
      <w:proofErr w:type="gramStart"/>
      <w:r w:rsidRPr="003D234B">
        <w:t>г</w:t>
      </w:r>
      <w:proofErr w:type="gramEnd"/>
      <w:r w:rsidRPr="003D234B">
        <w:t>. Чапаевска Самарской области (далее СП) учреждено в целях реализации прав граждан на образование, гарантии общедоступности дошкольного образования. В своей деятельности руководствуется: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Конституцией Российской Федерации 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Указами и распоряжениями Президента Российской Федерации 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Постановлениями и распоряжениями Правительства  Российской Федерации</w:t>
      </w:r>
    </w:p>
    <w:p w:rsidR="00AF70CF" w:rsidRPr="003D234B" w:rsidRDefault="00AF70CF" w:rsidP="00E47EAA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Федеральным законом от 29.12. 2012  № 273- ФЗ «Об Образовании в Российской Федерации»;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</w:t>
      </w:r>
      <w:r w:rsidRPr="003D234B">
        <w:rPr>
          <w:rFonts w:ascii="Times New Roman" w:hAnsi="Times New Roman"/>
          <w:color w:val="000000"/>
          <w:sz w:val="24"/>
        </w:rPr>
        <w:lastRenderedPageBreak/>
        <w:t>информационно – телекоммуникационной сети «Интернет» и обновления информации об образовательной организации»;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Приказом Министерства образования и науки Российской Федерации    (</w:t>
      </w:r>
      <w:proofErr w:type="spellStart"/>
      <w:r w:rsidRPr="003D234B">
        <w:rPr>
          <w:rFonts w:ascii="Times New Roman" w:hAnsi="Times New Roman"/>
          <w:color w:val="000000"/>
          <w:sz w:val="24"/>
        </w:rPr>
        <w:t>Минобрнауки</w:t>
      </w:r>
      <w:proofErr w:type="spellEnd"/>
      <w:r w:rsidRPr="003D234B">
        <w:rPr>
          <w:rFonts w:ascii="Times New Roman" w:hAnsi="Times New Roman"/>
          <w:color w:val="000000"/>
          <w:sz w:val="24"/>
        </w:rPr>
        <w:t xml:space="preserve"> России) от 17.10.2013 г. № 1155 г.  «Об утверждении федерального государственного образовательного стандарта дошкольного образования»;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Приказом от 30.08.2013г. № 1014 </w:t>
      </w:r>
      <w:proofErr w:type="spellStart"/>
      <w:r w:rsidRPr="003D234B">
        <w:rPr>
          <w:rFonts w:ascii="Times New Roman" w:hAnsi="Times New Roman"/>
          <w:color w:val="000000"/>
          <w:sz w:val="24"/>
        </w:rPr>
        <w:t>Минобрнауки</w:t>
      </w:r>
      <w:proofErr w:type="spellEnd"/>
      <w:r w:rsidRPr="003D234B">
        <w:rPr>
          <w:rFonts w:ascii="Times New Roman" w:hAnsi="Times New Roman"/>
          <w:color w:val="000000"/>
          <w:sz w:val="24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Уставом ГБОУ СОШ №3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Договором между учреждением и родителями (законными представителями)</w:t>
      </w:r>
    </w:p>
    <w:p w:rsidR="00AF70CF" w:rsidRPr="003D234B" w:rsidRDefault="00AF70CF" w:rsidP="00F225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Локальными актами учреждения</w:t>
      </w:r>
    </w:p>
    <w:p w:rsidR="00AF70CF" w:rsidRDefault="00AF70CF" w:rsidP="00AF70CF">
      <w:pPr>
        <w:pStyle w:val="Default"/>
        <w:spacing w:line="360" w:lineRule="auto"/>
      </w:pPr>
      <w:r w:rsidRPr="003D234B">
        <w:t>Право детского сада на ведение образовательной деятельности подтверждается лицензией (</w:t>
      </w:r>
      <w:proofErr w:type="gramStart"/>
      <w:r w:rsidRPr="003D234B">
        <w:t>регистрационный</w:t>
      </w:r>
      <w:proofErr w:type="gramEnd"/>
      <w:r w:rsidRPr="003D234B">
        <w:t xml:space="preserve"> № 6319 от 14.12.2015, серия 63Л01 № 0001917). </w:t>
      </w:r>
    </w:p>
    <w:p w:rsidR="007E5D75" w:rsidRDefault="007E5D75" w:rsidP="00AF70CF">
      <w:pPr>
        <w:pStyle w:val="Default"/>
        <w:spacing w:line="360" w:lineRule="auto"/>
      </w:pPr>
    </w:p>
    <w:p w:rsidR="007E5D75" w:rsidRPr="004E1AF0" w:rsidRDefault="007E5D75" w:rsidP="004E1AF0">
      <w:pPr>
        <w:pStyle w:val="Default"/>
        <w:spacing w:line="360" w:lineRule="auto"/>
        <w:jc w:val="center"/>
        <w:rPr>
          <w:b/>
        </w:rPr>
      </w:pPr>
      <w:r w:rsidRPr="007E5D75">
        <w:rPr>
          <w:b/>
        </w:rPr>
        <w:t>Общие сведения об образовательной деятельности</w:t>
      </w:r>
      <w:r>
        <w:rPr>
          <w:b/>
        </w:rPr>
        <w:t>.</w:t>
      </w:r>
    </w:p>
    <w:p w:rsidR="004E1AF0" w:rsidRDefault="00AF70CF" w:rsidP="004E1AF0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34B">
        <w:t xml:space="preserve"> </w:t>
      </w:r>
      <w:r w:rsidR="004E1AF0" w:rsidRPr="00692CD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деятельность</w:t>
      </w:r>
      <w:r w:rsidR="004E1AF0"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ведётся на русском языке, в очной форме, </w:t>
      </w:r>
    </w:p>
    <w:p w:rsidR="004E1AF0" w:rsidRDefault="004E1AF0" w:rsidP="004E1AF0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92CD7">
        <w:rPr>
          <w:rFonts w:ascii="Times New Roman" w:eastAsia="Times New Roman" w:hAnsi="Times New Roman" w:cs="Times New Roman"/>
          <w:b/>
          <w:sz w:val="24"/>
          <w:szCs w:val="24"/>
        </w:rPr>
        <w:t>ормативный срок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5 лет,</w:t>
      </w:r>
    </w:p>
    <w:p w:rsidR="005B06FA" w:rsidRPr="005B06FA" w:rsidRDefault="004E1AF0" w:rsidP="005B06FA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692CD7">
        <w:rPr>
          <w:rFonts w:ascii="Times New Roman" w:eastAsia="Times New Roman" w:hAnsi="Times New Roman" w:cs="Times New Roman"/>
          <w:b/>
          <w:sz w:val="24"/>
          <w:szCs w:val="24"/>
        </w:rPr>
        <w:t>ровень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дошкольное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B06FA">
        <w:rPr>
          <w:b/>
          <w:bCs/>
          <w:sz w:val="28"/>
          <w:szCs w:val="28"/>
        </w:rPr>
        <w:t xml:space="preserve"> </w:t>
      </w:r>
    </w:p>
    <w:p w:rsidR="005B06FA" w:rsidRPr="005B06FA" w:rsidRDefault="005B06FA" w:rsidP="005B06FA">
      <w:pPr>
        <w:pStyle w:val="Default"/>
        <w:spacing w:line="360" w:lineRule="auto"/>
      </w:pPr>
      <w:r w:rsidRPr="005B06FA">
        <w:t xml:space="preserve">В СП </w:t>
      </w:r>
      <w:proofErr w:type="gramStart"/>
      <w:r w:rsidRPr="005B06FA">
        <w:t>ДО</w:t>
      </w:r>
      <w:proofErr w:type="gramEnd"/>
      <w:r w:rsidRPr="005B06FA">
        <w:t xml:space="preserve"> </w:t>
      </w:r>
      <w:proofErr w:type="gramStart"/>
      <w:r w:rsidRPr="005B06FA">
        <w:t>разработана</w:t>
      </w:r>
      <w:proofErr w:type="gramEnd"/>
      <w:r w:rsidRPr="005B06FA">
        <w:t xml:space="preserve"> оптимальная модель организации образовательной деятельности. </w:t>
      </w:r>
    </w:p>
    <w:p w:rsidR="005B06FA" w:rsidRPr="005B06FA" w:rsidRDefault="005B06FA" w:rsidP="005B06FA">
      <w:pPr>
        <w:pStyle w:val="Default"/>
        <w:spacing w:line="360" w:lineRule="auto"/>
      </w:pPr>
      <w:r w:rsidRPr="005B06FA"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5B06FA" w:rsidRPr="005B06FA" w:rsidRDefault="005B06FA" w:rsidP="005B06FA">
      <w:pPr>
        <w:pStyle w:val="Default"/>
        <w:spacing w:line="360" w:lineRule="auto"/>
      </w:pPr>
      <w:r w:rsidRPr="005B06FA"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</w:t>
      </w:r>
      <w:proofErr w:type="gramStart"/>
      <w:r w:rsidRPr="005B06FA">
        <w:t>в</w:t>
      </w:r>
      <w:proofErr w:type="gramEnd"/>
      <w:r w:rsidRPr="005B06FA">
        <w:t xml:space="preserve"> дошкольных организация </w:t>
      </w:r>
      <w:proofErr w:type="spellStart"/>
      <w:r w:rsidRPr="005B06FA">
        <w:t>СанПиН</w:t>
      </w:r>
      <w:proofErr w:type="spellEnd"/>
      <w:r w:rsidRPr="005B06FA">
        <w:t xml:space="preserve"> 2.4.1.3049-13</w:t>
      </w:r>
      <w:r w:rsidR="002171FC">
        <w:t xml:space="preserve"> </w:t>
      </w:r>
    </w:p>
    <w:p w:rsidR="002171FC" w:rsidRDefault="005B06FA" w:rsidP="009D5B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F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</w:t>
      </w:r>
      <w:proofErr w:type="gramStart"/>
      <w:r w:rsidRPr="002171FC">
        <w:rPr>
          <w:rFonts w:ascii="Times New Roman" w:eastAsia="Times New Roman" w:hAnsi="Times New Roman" w:cs="Times New Roman"/>
          <w:b/>
          <w:sz w:val="24"/>
          <w:szCs w:val="24"/>
        </w:rPr>
        <w:t>сс стр</w:t>
      </w:r>
      <w:proofErr w:type="gramEnd"/>
      <w:r w:rsidRPr="002171FC">
        <w:rPr>
          <w:rFonts w:ascii="Times New Roman" w:eastAsia="Times New Roman" w:hAnsi="Times New Roman" w:cs="Times New Roman"/>
          <w:b/>
          <w:sz w:val="24"/>
          <w:szCs w:val="24"/>
        </w:rPr>
        <w:t>оится</w:t>
      </w:r>
      <w:r w:rsidR="00217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1FC" w:rsidRDefault="005B06FA" w:rsidP="000079D7">
      <w:pPr>
        <w:pStyle w:val="ad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</w:rPr>
      </w:pPr>
      <w:r w:rsidRPr="002171FC">
        <w:rPr>
          <w:rFonts w:ascii="Times New Roman" w:eastAsia="Times New Roman" w:hAnsi="Times New Roman"/>
          <w:sz w:val="24"/>
        </w:rPr>
        <w:t>на основе законодательно-нормативных документов,</w:t>
      </w:r>
    </w:p>
    <w:p w:rsidR="002171FC" w:rsidRDefault="002171FC" w:rsidP="000079D7">
      <w:pPr>
        <w:pStyle w:val="ad"/>
        <w:numPr>
          <w:ilvl w:val="0"/>
          <w:numId w:val="4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</w:rPr>
      </w:pPr>
      <w:r w:rsidRPr="002171FC">
        <w:rPr>
          <w:rFonts w:ascii="Times New Roman" w:eastAsia="Times New Roman" w:hAnsi="Times New Roman"/>
          <w:sz w:val="24"/>
        </w:rPr>
        <w:t>на основе</w:t>
      </w:r>
      <w:r w:rsidR="005B06FA" w:rsidRPr="002171FC">
        <w:rPr>
          <w:rFonts w:ascii="Times New Roman" w:eastAsia="Times New Roman" w:hAnsi="Times New Roman"/>
          <w:sz w:val="24"/>
        </w:rPr>
        <w:t xml:space="preserve"> оценки      состояния здоровья детей, </w:t>
      </w:r>
    </w:p>
    <w:p w:rsidR="002171FC" w:rsidRDefault="005B06FA" w:rsidP="000079D7">
      <w:pPr>
        <w:pStyle w:val="ad"/>
        <w:numPr>
          <w:ilvl w:val="0"/>
          <w:numId w:val="4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</w:rPr>
      </w:pPr>
      <w:r w:rsidRPr="002171FC">
        <w:rPr>
          <w:rFonts w:ascii="Times New Roman" w:eastAsia="Times New Roman" w:hAnsi="Times New Roman"/>
          <w:sz w:val="24"/>
        </w:rPr>
        <w:t xml:space="preserve">системы психолого-педагогических принципов, отражающих представление    о </w:t>
      </w:r>
      <w:proofErr w:type="spellStart"/>
      <w:r w:rsidRPr="002171FC">
        <w:rPr>
          <w:rFonts w:ascii="Times New Roman" w:eastAsia="Times New Roman" w:hAnsi="Times New Roman"/>
          <w:sz w:val="24"/>
        </w:rPr>
        <w:t>самоценности</w:t>
      </w:r>
      <w:proofErr w:type="spellEnd"/>
      <w:r w:rsidRPr="002171FC">
        <w:rPr>
          <w:rFonts w:ascii="Times New Roman" w:eastAsia="Times New Roman" w:hAnsi="Times New Roman"/>
          <w:sz w:val="24"/>
        </w:rPr>
        <w:t xml:space="preserve"> дошкольного детства</w:t>
      </w:r>
      <w:r w:rsidR="00763171" w:rsidRPr="002171FC">
        <w:rPr>
          <w:rFonts w:ascii="Times New Roman" w:eastAsia="Times New Roman" w:hAnsi="Times New Roman"/>
          <w:sz w:val="24"/>
        </w:rPr>
        <w:t>.</w:t>
      </w:r>
      <w:r w:rsidR="002171FC" w:rsidRPr="002171FC">
        <w:rPr>
          <w:rFonts w:ascii="Times New Roman" w:eastAsia="Times New Roman" w:hAnsi="Times New Roman"/>
          <w:sz w:val="24"/>
        </w:rPr>
        <w:t xml:space="preserve"> </w:t>
      </w:r>
      <w:r w:rsidR="002171FC">
        <w:rPr>
          <w:rFonts w:ascii="Times New Roman" w:eastAsia="Times New Roman" w:hAnsi="Times New Roman"/>
          <w:sz w:val="24"/>
        </w:rPr>
        <w:t xml:space="preserve"> </w:t>
      </w:r>
    </w:p>
    <w:p w:rsidR="00081835" w:rsidRDefault="002171FC" w:rsidP="000079D7">
      <w:pPr>
        <w:pStyle w:val="Default"/>
        <w:numPr>
          <w:ilvl w:val="0"/>
          <w:numId w:val="49"/>
        </w:numPr>
        <w:spacing w:line="360" w:lineRule="auto"/>
      </w:pPr>
      <w:r w:rsidRPr="002171FC">
        <w:rPr>
          <w:rFonts w:eastAsia="Times New Roman"/>
        </w:rPr>
        <w:t>на адекватных возрасту формах работы с детьми, при этом основной формой и ведущим видом деятельности является игра</w:t>
      </w:r>
      <w:proofErr w:type="gramStart"/>
      <w:r w:rsidR="00763171" w:rsidRPr="00081835">
        <w:t xml:space="preserve"> </w:t>
      </w:r>
      <w:r w:rsidR="00081835" w:rsidRPr="005B06FA">
        <w:t>.</w:t>
      </w:r>
      <w:proofErr w:type="gramEnd"/>
      <w:r w:rsidR="00081835" w:rsidRPr="005B06FA">
        <w:t xml:space="preserve"> </w:t>
      </w:r>
    </w:p>
    <w:p w:rsidR="00DA6C5F" w:rsidRPr="00081835" w:rsidRDefault="00081835" w:rsidP="00081835">
      <w:pPr>
        <w:pStyle w:val="Default"/>
        <w:spacing w:line="360" w:lineRule="auto"/>
      </w:pPr>
      <w:r w:rsidRPr="00382667">
        <w:rPr>
          <w:rFonts w:eastAsia="Times New Roman"/>
        </w:rPr>
        <w:t xml:space="preserve">В основу организации образовательного процесса определен </w:t>
      </w:r>
      <w:r w:rsidRPr="00FD494D">
        <w:rPr>
          <w:rFonts w:eastAsia="Times New Roman"/>
          <w:i/>
          <w:iCs/>
          <w:u w:val="single"/>
        </w:rPr>
        <w:t>комплексно-тематический принцип планирования</w:t>
      </w:r>
    </w:p>
    <w:p w:rsidR="005B06FA" w:rsidRPr="00763171" w:rsidRDefault="00763171" w:rsidP="00DA6C5F">
      <w:pPr>
        <w:spacing w:before="100" w:beforeAutospacing="1" w:after="100" w:afterAutospacing="1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71">
        <w:rPr>
          <w:rFonts w:ascii="Times New Roman" w:hAnsi="Times New Roman" w:cs="Times New Roman"/>
          <w:sz w:val="24"/>
          <w:szCs w:val="24"/>
        </w:rPr>
        <w:t xml:space="preserve"> </w:t>
      </w:r>
      <w:r w:rsidR="002171FC">
        <w:rPr>
          <w:rFonts w:ascii="Times New Roman" w:hAnsi="Times New Roman" w:cs="Times New Roman"/>
          <w:sz w:val="24"/>
          <w:szCs w:val="24"/>
        </w:rPr>
        <w:t>П</w:t>
      </w:r>
      <w:r w:rsidRPr="00763171">
        <w:rPr>
          <w:rFonts w:ascii="Times New Roman" w:hAnsi="Times New Roman" w:cs="Times New Roman"/>
          <w:sz w:val="24"/>
          <w:szCs w:val="24"/>
        </w:rPr>
        <w:t>едагоги в работе используют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5B7D" w:rsidRDefault="005B06FA" w:rsidP="000079D7">
      <w:pPr>
        <w:pStyle w:val="Default"/>
        <w:numPr>
          <w:ilvl w:val="0"/>
          <w:numId w:val="48"/>
        </w:numPr>
        <w:spacing w:after="55" w:line="360" w:lineRule="auto"/>
        <w:ind w:left="142"/>
      </w:pPr>
      <w:r w:rsidRPr="004825BE">
        <w:rPr>
          <w:b/>
        </w:rPr>
        <w:lastRenderedPageBreak/>
        <w:t>технологию развивающего обучения</w:t>
      </w:r>
      <w:r w:rsidRPr="004825BE">
        <w:t>:</w:t>
      </w:r>
    </w:p>
    <w:p w:rsidR="009D5B7D" w:rsidRDefault="009D5B7D" w:rsidP="009D5B7D">
      <w:pPr>
        <w:pStyle w:val="Default"/>
        <w:spacing w:after="55" w:line="360" w:lineRule="auto"/>
      </w:pPr>
      <w:r>
        <w:t xml:space="preserve"> </w:t>
      </w:r>
      <w:r w:rsidR="005B06FA" w:rsidRPr="004825BE">
        <w:t xml:space="preserve">познавательно-исследовательская деятельность организуется с использованием в </w:t>
      </w:r>
      <w:r w:rsidR="005B06FA">
        <w:t xml:space="preserve">   </w:t>
      </w:r>
      <w:r>
        <w:t xml:space="preserve">   </w:t>
      </w:r>
      <w:r w:rsidR="005B06FA" w:rsidRPr="004825BE">
        <w:t>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5B06FA" w:rsidRPr="004825BE" w:rsidRDefault="005B06FA" w:rsidP="000079D7">
      <w:pPr>
        <w:pStyle w:val="Default"/>
        <w:numPr>
          <w:ilvl w:val="0"/>
          <w:numId w:val="48"/>
        </w:numPr>
        <w:tabs>
          <w:tab w:val="left" w:pos="0"/>
        </w:tabs>
        <w:spacing w:after="55" w:line="360" w:lineRule="auto"/>
        <w:ind w:left="-142" w:firstLine="0"/>
      </w:pPr>
      <w:r w:rsidRPr="004825BE">
        <w:rPr>
          <w:b/>
        </w:rPr>
        <w:t xml:space="preserve">технологию проблемного обучения                                                                            </w:t>
      </w:r>
      <w:r w:rsidR="009D5B7D">
        <w:rPr>
          <w:b/>
        </w:rPr>
        <w:t xml:space="preserve">              </w:t>
      </w:r>
      <w:r w:rsidRPr="004825BE">
        <w:t xml:space="preserve">организация образовательной деятельности </w:t>
      </w:r>
      <w:proofErr w:type="gramStart"/>
      <w:r w:rsidRPr="004825BE">
        <w:t>строится</w:t>
      </w:r>
      <w:proofErr w:type="gramEnd"/>
      <w:r w:rsidRPr="004825BE">
        <w:t xml:space="preserve"> не на передаче детям готовых знаний, а участие воспитанников в процессах, направленных на получение нового путём решения проблемных задач; </w:t>
      </w:r>
    </w:p>
    <w:p w:rsidR="005B06FA" w:rsidRPr="004825BE" w:rsidRDefault="005B06FA" w:rsidP="000079D7">
      <w:pPr>
        <w:pStyle w:val="Default"/>
        <w:numPr>
          <w:ilvl w:val="0"/>
          <w:numId w:val="47"/>
        </w:numPr>
        <w:spacing w:after="55" w:line="360" w:lineRule="auto"/>
        <w:ind w:left="0" w:hanging="142"/>
      </w:pPr>
      <w:r w:rsidRPr="004825BE">
        <w:rPr>
          <w:b/>
        </w:rPr>
        <w:t xml:space="preserve">проектные технологии                                                                                                 </w:t>
      </w:r>
      <w:r w:rsidR="009D5B7D">
        <w:rPr>
          <w:b/>
        </w:rPr>
        <w:t xml:space="preserve">                   </w:t>
      </w:r>
      <w:r w:rsidRPr="004825BE">
        <w:rPr>
          <w:b/>
        </w:rPr>
        <w:t xml:space="preserve">  </w:t>
      </w:r>
      <w:r w:rsidRPr="004825BE">
        <w:t xml:space="preserve">создание совместно с воспитанниками проектов, направленных на получение новых знаний об окружающем мире; </w:t>
      </w:r>
    </w:p>
    <w:p w:rsidR="00161070" w:rsidRPr="00161070" w:rsidRDefault="005B06FA" w:rsidP="000079D7">
      <w:pPr>
        <w:pStyle w:val="ad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before="280" w:after="280" w:line="360" w:lineRule="auto"/>
        <w:ind w:left="0" w:firstLine="0"/>
        <w:rPr>
          <w:rFonts w:ascii="Times New Roman" w:hAnsi="Times New Roman"/>
          <w:sz w:val="24"/>
        </w:rPr>
      </w:pPr>
      <w:r w:rsidRPr="00161070">
        <w:rPr>
          <w:rFonts w:ascii="Times New Roman" w:hAnsi="Times New Roman"/>
          <w:b/>
          <w:sz w:val="24"/>
        </w:rPr>
        <w:t>информационные технологии</w:t>
      </w:r>
    </w:p>
    <w:p w:rsidR="00161070" w:rsidRDefault="005B06FA" w:rsidP="009D5B7D">
      <w:pPr>
        <w:pStyle w:val="ad"/>
        <w:tabs>
          <w:tab w:val="left" w:pos="142"/>
        </w:tabs>
        <w:suppressAutoHyphens w:val="0"/>
        <w:spacing w:before="280" w:after="280" w:line="360" w:lineRule="auto"/>
        <w:ind w:left="0"/>
        <w:rPr>
          <w:rFonts w:ascii="Times New Roman" w:hAnsi="Times New Roman"/>
          <w:sz w:val="24"/>
        </w:rPr>
      </w:pPr>
      <w:r w:rsidRPr="00161070">
        <w:rPr>
          <w:rFonts w:ascii="Times New Roman" w:hAnsi="Times New Roman"/>
          <w:sz w:val="24"/>
        </w:rPr>
        <w:t>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</w:t>
      </w:r>
    </w:p>
    <w:p w:rsidR="004E1AF0" w:rsidRPr="00161070" w:rsidRDefault="007E5D75" w:rsidP="00161070">
      <w:pPr>
        <w:spacing w:before="280" w:after="280" w:line="360" w:lineRule="auto"/>
        <w:rPr>
          <w:rFonts w:ascii="Times New Roman" w:hAnsi="Times New Roman"/>
          <w:sz w:val="24"/>
        </w:rPr>
      </w:pPr>
      <w:r w:rsidRPr="00161070">
        <w:rPr>
          <w:rFonts w:ascii="Times New Roman" w:hAnsi="Times New Roman"/>
          <w:sz w:val="24"/>
        </w:rPr>
        <w:t xml:space="preserve"> </w:t>
      </w:r>
      <w:proofErr w:type="gramStart"/>
      <w:r w:rsidRPr="00161070">
        <w:rPr>
          <w:rFonts w:ascii="Times New Roman" w:eastAsia="Times New Roman" w:hAnsi="Times New Roman"/>
          <w:sz w:val="24"/>
        </w:rPr>
        <w:t>Образовательная деятельность организуется в соответствии с образовательной программой дошкольного образования ДОО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="004E1AF0" w:rsidRPr="00161070">
        <w:rPr>
          <w:rFonts w:ascii="Times New Roman" w:hAnsi="Times New Roman"/>
          <w:sz w:val="24"/>
        </w:rPr>
        <w:t xml:space="preserve"> </w:t>
      </w:r>
      <w:proofErr w:type="gramEnd"/>
    </w:p>
    <w:p w:rsidR="004825BE" w:rsidRPr="00DA6C5F" w:rsidRDefault="004E1AF0" w:rsidP="00DA6C5F">
      <w:pPr>
        <w:pStyle w:val="ad"/>
        <w:suppressAutoHyphens w:val="0"/>
        <w:spacing w:before="280" w:after="280" w:line="360" w:lineRule="auto"/>
        <w:ind w:left="0"/>
        <w:rPr>
          <w:rFonts w:ascii="Times New Roman" w:hAnsi="Times New Roman"/>
          <w:sz w:val="24"/>
        </w:rPr>
      </w:pPr>
      <w:proofErr w:type="gramStart"/>
      <w:r w:rsidRPr="003D234B">
        <w:rPr>
          <w:rFonts w:ascii="Times New Roman" w:hAnsi="Times New Roman"/>
          <w:sz w:val="24"/>
        </w:rPr>
        <w:t xml:space="preserve">ООП ДО разработана в соответствии с действующим Федеральным Государственным Образовательным Стандартом дошкольного образования (ФГОС ДО, Приказ N 1155 </w:t>
      </w:r>
      <w:proofErr w:type="spellStart"/>
      <w:r w:rsidRPr="003D234B">
        <w:rPr>
          <w:rFonts w:ascii="Times New Roman" w:hAnsi="Times New Roman"/>
          <w:sz w:val="24"/>
        </w:rPr>
        <w:t>Минобрнауки</w:t>
      </w:r>
      <w:proofErr w:type="spellEnd"/>
      <w:r w:rsidRPr="003D234B">
        <w:rPr>
          <w:rFonts w:ascii="Times New Roman" w:hAnsi="Times New Roman"/>
          <w:sz w:val="24"/>
        </w:rPr>
        <w:t xml:space="preserve"> РФ от 17 октября 2013 г.) Программа обеспечивает разностороннее развитие детей в возрасте от 2 до 8 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художественно-эстетическому.  </w:t>
      </w:r>
      <w:proofErr w:type="gramEnd"/>
    </w:p>
    <w:p w:rsidR="00C21786" w:rsidRPr="003D234B" w:rsidRDefault="00C21786" w:rsidP="00C21786">
      <w:pPr>
        <w:spacing w:line="200" w:lineRule="atLeast"/>
        <w:jc w:val="center"/>
        <w:rPr>
          <w:rFonts w:ascii="Times New Roman" w:hAnsi="Times New Roman"/>
          <w:b/>
          <w:bCs/>
          <w:sz w:val="24"/>
        </w:rPr>
      </w:pPr>
      <w:r w:rsidRPr="003D234B">
        <w:rPr>
          <w:rFonts w:ascii="Times New Roman" w:hAnsi="Times New Roman"/>
          <w:b/>
          <w:bCs/>
          <w:sz w:val="24"/>
        </w:rPr>
        <w:t>Приоритетные направления р</w:t>
      </w:r>
      <w:r>
        <w:rPr>
          <w:rFonts w:ascii="Times New Roman" w:hAnsi="Times New Roman"/>
          <w:b/>
          <w:bCs/>
          <w:sz w:val="24"/>
        </w:rPr>
        <w:t>аботы СП</w:t>
      </w:r>
      <w:r w:rsidRPr="003D234B">
        <w:rPr>
          <w:rFonts w:ascii="Times New Roman" w:hAnsi="Times New Roman"/>
          <w:b/>
          <w:bCs/>
          <w:sz w:val="24"/>
        </w:rPr>
        <w:t xml:space="preserve"> «Детский сад №31 «Сказка»</w:t>
      </w:r>
    </w:p>
    <w:p w:rsidR="00C21786" w:rsidRPr="003D234B" w:rsidRDefault="00C21786" w:rsidP="00C2178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/>
          <w:bCs/>
          <w:sz w:val="24"/>
        </w:rPr>
      </w:pPr>
      <w:r w:rsidRPr="003D234B">
        <w:rPr>
          <w:rFonts w:ascii="Times New Roman" w:hAnsi="Times New Roman"/>
          <w:bCs/>
          <w:sz w:val="24"/>
        </w:rPr>
        <w:t>Эколого-биологическое</w:t>
      </w:r>
    </w:p>
    <w:p w:rsidR="00C21786" w:rsidRPr="003D234B" w:rsidRDefault="00C21786" w:rsidP="00C2178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sz w:val="24"/>
        </w:rPr>
      </w:pPr>
      <w:r w:rsidRPr="003D234B">
        <w:rPr>
          <w:rFonts w:ascii="Times New Roman" w:hAnsi="Times New Roman"/>
          <w:bCs/>
          <w:sz w:val="24"/>
        </w:rPr>
        <w:t>Физкультурно-спортивное</w:t>
      </w:r>
      <w:hyperlink r:id="rId7" w:history="1">
        <w:r w:rsidRPr="003D234B">
          <w:rPr>
            <w:rStyle w:val="a8"/>
            <w:rFonts w:ascii="Times New Roman" w:hAnsi="Times New Roman"/>
            <w:sz w:val="24"/>
          </w:rPr>
          <w:t xml:space="preserve"> </w:t>
        </w:r>
      </w:hyperlink>
    </w:p>
    <w:p w:rsidR="00C21786" w:rsidRPr="00D77F83" w:rsidRDefault="0032050E" w:rsidP="00C2178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sz w:val="24"/>
        </w:rPr>
      </w:pPr>
      <w:hyperlink r:id="rId8" w:history="1">
        <w:r w:rsidR="00C21786" w:rsidRPr="00D77F83">
          <w:rPr>
            <w:rStyle w:val="a8"/>
            <w:rFonts w:ascii="Times New Roman" w:hAnsi="Times New Roman"/>
            <w:color w:val="auto"/>
            <w:sz w:val="24"/>
            <w:u w:val="none"/>
          </w:rPr>
          <w:t>художественно-эстетическое</w:t>
        </w:r>
      </w:hyperlink>
    </w:p>
    <w:p w:rsidR="00FD494D" w:rsidRPr="00081835" w:rsidRDefault="0032050E" w:rsidP="00FD494D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00" w:lineRule="atLeast"/>
        <w:rPr>
          <w:sz w:val="24"/>
        </w:rPr>
      </w:pPr>
      <w:hyperlink r:id="rId9" w:history="1">
        <w:r w:rsidR="00C21786" w:rsidRPr="00D77F83">
          <w:rPr>
            <w:rStyle w:val="a8"/>
            <w:rFonts w:ascii="Times New Roman" w:hAnsi="Times New Roman"/>
            <w:color w:val="auto"/>
            <w:sz w:val="24"/>
            <w:u w:val="none"/>
          </w:rPr>
          <w:t>Коррекция речи (комбинированная направленность)</w:t>
        </w:r>
      </w:hyperlink>
    </w:p>
    <w:p w:rsidR="00081835" w:rsidRPr="00DA6C5F" w:rsidRDefault="00081835" w:rsidP="00081835">
      <w:pPr>
        <w:widowControl w:val="0"/>
        <w:shd w:val="clear" w:color="auto" w:fill="FFFFFF"/>
        <w:suppressAutoHyphens/>
        <w:spacing w:after="0" w:line="200" w:lineRule="atLeast"/>
        <w:rPr>
          <w:sz w:val="24"/>
        </w:rPr>
      </w:pPr>
    </w:p>
    <w:p w:rsidR="00081835" w:rsidRDefault="00081835" w:rsidP="006978FF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1835" w:rsidRDefault="00081835" w:rsidP="006978FF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1835" w:rsidRDefault="00081835" w:rsidP="006978FF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78FF" w:rsidRPr="006978FF" w:rsidRDefault="00C21786" w:rsidP="006978FF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78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Используемые программы и педагогические технологии</w:t>
      </w:r>
    </w:p>
    <w:tbl>
      <w:tblPr>
        <w:tblStyle w:val="a6"/>
        <w:tblW w:w="10774" w:type="dxa"/>
        <w:tblInd w:w="-318" w:type="dxa"/>
        <w:tblLook w:val="04A0"/>
      </w:tblPr>
      <w:tblGrid>
        <w:gridCol w:w="568"/>
        <w:gridCol w:w="5670"/>
        <w:gridCol w:w="4536"/>
      </w:tblGrid>
      <w:tr w:rsidR="00161070" w:rsidTr="002B216C">
        <w:tc>
          <w:tcPr>
            <w:tcW w:w="568" w:type="dxa"/>
          </w:tcPr>
          <w:p w:rsidR="00161070" w:rsidRDefault="00161070" w:rsidP="00FD49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161070" w:rsidRDefault="00161070" w:rsidP="0016107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B216C">
              <w:rPr>
                <w:b/>
              </w:rPr>
              <w:t>Н</w:t>
            </w:r>
            <w:r w:rsidRPr="00C21786">
              <w:rPr>
                <w:b/>
              </w:rPr>
              <w:t>аименование программ и технологий</w:t>
            </w:r>
          </w:p>
          <w:p w:rsidR="00161070" w:rsidRDefault="00161070" w:rsidP="00FD49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61070" w:rsidRDefault="002B216C" w:rsidP="001610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61070" w:rsidRPr="00C21786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</w:tr>
      <w:tr w:rsidR="002B216C" w:rsidTr="002B216C">
        <w:tc>
          <w:tcPr>
            <w:tcW w:w="568" w:type="dxa"/>
          </w:tcPr>
          <w:p w:rsidR="002B216C" w:rsidRDefault="002B216C" w:rsidP="00FD49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B216C" w:rsidRDefault="002B216C" w:rsidP="002B216C">
            <w:pPr>
              <w:pStyle w:val="Default"/>
              <w:rPr>
                <w:b/>
              </w:rPr>
            </w:pPr>
            <w:r w:rsidRPr="00E27AE4">
              <w:t>«Юный эколог»</w:t>
            </w:r>
          </w:p>
        </w:tc>
        <w:tc>
          <w:tcPr>
            <w:tcW w:w="4536" w:type="dxa"/>
          </w:tcPr>
          <w:p w:rsidR="002B216C" w:rsidRPr="002B216C" w:rsidRDefault="002B216C" w:rsidP="002B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61070" w:rsidRPr="00161070" w:rsidRDefault="00161070" w:rsidP="001610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07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16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И. </w:t>
            </w:r>
            <w:proofErr w:type="spellStart"/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>Ашиков</w:t>
            </w:r>
            <w:proofErr w:type="spellEnd"/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С. Г. </w:t>
            </w:r>
            <w:proofErr w:type="spellStart"/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>Ашикова</w:t>
            </w:r>
            <w:proofErr w:type="spellEnd"/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61070" w:rsidRPr="00161070" w:rsidRDefault="00161070" w:rsidP="001610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07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природа»</w:t>
            </w:r>
            <w:r w:rsidRPr="00161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iCs/>
                <w:sz w:val="24"/>
                <w:szCs w:val="24"/>
              </w:rPr>
              <w:t>Н. А. Рыжова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61070" w:rsidRPr="002B216C" w:rsidRDefault="002B216C" w:rsidP="001610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возраста»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АвдееваН.Н</w:t>
            </w:r>
            <w:proofErr w:type="spellEnd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 xml:space="preserve">. Князева О.Л. </w:t>
            </w:r>
            <w:proofErr w:type="spellStart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 xml:space="preserve"> Э.Я.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Лыкова И.А</w:t>
            </w:r>
          </w:p>
        </w:tc>
      </w:tr>
      <w:tr w:rsidR="00161070" w:rsidTr="002B216C">
        <w:tc>
          <w:tcPr>
            <w:tcW w:w="568" w:type="dxa"/>
          </w:tcPr>
          <w:p w:rsidR="00161070" w:rsidRPr="00161070" w:rsidRDefault="00161070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4536" w:type="dxa"/>
          </w:tcPr>
          <w:p w:rsidR="00161070" w:rsidRPr="002B216C" w:rsidRDefault="002B216C" w:rsidP="001610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Колесникова Е.</w:t>
            </w:r>
            <w:proofErr w:type="gramStart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2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6978FF" w:rsidTr="002B216C">
        <w:tc>
          <w:tcPr>
            <w:tcW w:w="568" w:type="dxa"/>
          </w:tcPr>
          <w:p w:rsidR="006978FF" w:rsidRPr="00161070" w:rsidRDefault="006978FF" w:rsidP="001610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978FF" w:rsidRPr="006978FF" w:rsidRDefault="006978FF" w:rsidP="006978FF">
            <w:pPr>
              <w:pStyle w:val="Default"/>
              <w:jc w:val="both"/>
            </w:pPr>
            <w:r>
              <w:rPr>
                <w:sz w:val="20"/>
                <w:szCs w:val="20"/>
              </w:rPr>
              <w:t>«</w:t>
            </w:r>
            <w:r w:rsidRPr="006978FF">
              <w:t xml:space="preserve">Программа воспитания и обучения в детском саду» </w:t>
            </w:r>
          </w:p>
          <w:p w:rsidR="006978FF" w:rsidRPr="002B216C" w:rsidRDefault="006978FF" w:rsidP="0016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8FF" w:rsidRPr="00763171" w:rsidRDefault="002171FC" w:rsidP="002171FC">
            <w:pPr>
              <w:pStyle w:val="Default"/>
            </w:pPr>
            <w:r w:rsidRPr="00382667">
              <w:rPr>
                <w:rFonts w:eastAsia="Times New Roman"/>
              </w:rPr>
              <w:t xml:space="preserve">. </w:t>
            </w:r>
            <w:proofErr w:type="spellStart"/>
            <w:r w:rsidRPr="00382667">
              <w:rPr>
                <w:rFonts w:eastAsia="Times New Roman"/>
              </w:rPr>
              <w:t>Н.Е.Вераксы</w:t>
            </w:r>
            <w:proofErr w:type="spellEnd"/>
            <w:r w:rsidRPr="006978FF">
              <w:t xml:space="preserve"> </w:t>
            </w:r>
            <w:r w:rsidR="006978FF" w:rsidRPr="006978FF">
              <w:t xml:space="preserve">М.А Васильева, </w:t>
            </w:r>
            <w:r>
              <w:t xml:space="preserve"> </w:t>
            </w:r>
            <w:r w:rsidR="006978FF" w:rsidRPr="006978FF">
              <w:t xml:space="preserve"> </w:t>
            </w:r>
            <w:r w:rsidR="00763171">
              <w:t xml:space="preserve">                    </w:t>
            </w:r>
            <w:r w:rsidR="006978FF" w:rsidRPr="006978FF">
              <w:t>Т.С. Комарова</w:t>
            </w:r>
          </w:p>
        </w:tc>
      </w:tr>
    </w:tbl>
    <w:p w:rsidR="00FD494D" w:rsidRPr="00081835" w:rsidRDefault="00FD494D" w:rsidP="00081835">
      <w:pPr>
        <w:rPr>
          <w:b/>
          <w:sz w:val="28"/>
          <w:szCs w:val="28"/>
        </w:rPr>
      </w:pPr>
    </w:p>
    <w:p w:rsidR="00FD494D" w:rsidRPr="00081835" w:rsidRDefault="00FD494D" w:rsidP="00FD494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</w:p>
    <w:p w:rsidR="00FD494D" w:rsidRDefault="00081835" w:rsidP="000818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ДОО</w:t>
      </w:r>
      <w:r w:rsidR="00FD494D"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  <w:r w:rsidR="00DA6C5F">
        <w:rPr>
          <w:sz w:val="28"/>
          <w:szCs w:val="28"/>
        </w:rPr>
        <w:t xml:space="preserve"> </w:t>
      </w:r>
    </w:p>
    <w:p w:rsidR="00FD494D" w:rsidRPr="00382667" w:rsidRDefault="00FD494D" w:rsidP="00FD494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FD494D" w:rsidRDefault="00FD494D" w:rsidP="00FD49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D46" w:rsidRDefault="00241D46" w:rsidP="00241D4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D46">
        <w:rPr>
          <w:rFonts w:ascii="Times New Roman" w:eastAsia="Times New Roman" w:hAnsi="Times New Roman" w:cs="Times New Roman"/>
          <w:b/>
          <w:bCs/>
          <w:sz w:val="24"/>
          <w:szCs w:val="24"/>
        </w:rPr>
        <w:t>Кач</w:t>
      </w:r>
      <w:r w:rsidR="00291C75">
        <w:rPr>
          <w:rFonts w:ascii="Times New Roman" w:eastAsia="Times New Roman" w:hAnsi="Times New Roman" w:cs="Times New Roman"/>
          <w:b/>
          <w:bCs/>
          <w:sz w:val="24"/>
          <w:szCs w:val="24"/>
        </w:rPr>
        <w:t>ество образовательной работы ДОО</w:t>
      </w:r>
    </w:p>
    <w:p w:rsidR="00291C75" w:rsidRPr="00241D46" w:rsidRDefault="00291C75" w:rsidP="00241D4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D46" w:rsidRPr="00291C75" w:rsidRDefault="00291C75" w:rsidP="00291C75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1C75">
        <w:rPr>
          <w:rFonts w:ascii="Times New Roman" w:hAnsi="Times New Roman" w:cs="Times New Roman"/>
          <w:sz w:val="24"/>
          <w:szCs w:val="24"/>
        </w:rPr>
        <w:t>Одним из направлений реализации программы развития учреждения является эффективная кадровая политика.</w:t>
      </w:r>
    </w:p>
    <w:p w:rsidR="00241D46" w:rsidRPr="00241D46" w:rsidRDefault="00241D46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46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241D46" w:rsidRDefault="00241D46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46">
        <w:rPr>
          <w:rFonts w:ascii="Times New Roman" w:eastAsia="Times New Roman" w:hAnsi="Times New Roman" w:cs="Times New Roman"/>
          <w:sz w:val="24"/>
          <w:szCs w:val="24"/>
        </w:rPr>
        <w:t>В основе сист</w:t>
      </w:r>
      <w:r>
        <w:rPr>
          <w:rFonts w:ascii="Times New Roman" w:eastAsia="Times New Roman" w:hAnsi="Times New Roman" w:cs="Times New Roman"/>
          <w:sz w:val="24"/>
          <w:szCs w:val="24"/>
        </w:rPr>
        <w:t>емы повышения квалификации в ДОО</w:t>
      </w:r>
      <w:r w:rsidRPr="00241D46">
        <w:rPr>
          <w:rFonts w:ascii="Times New Roman" w:eastAsia="Times New Roman" w:hAnsi="Times New Roman" w:cs="Times New Roman"/>
          <w:sz w:val="24"/>
          <w:szCs w:val="24"/>
        </w:rPr>
        <w:t xml:space="preserve"> лежат следующие управленческие документы: </w:t>
      </w:r>
    </w:p>
    <w:p w:rsidR="00241D46" w:rsidRDefault="00241D46" w:rsidP="000079D7">
      <w:pPr>
        <w:pStyle w:val="ad"/>
        <w:numPr>
          <w:ilvl w:val="0"/>
          <w:numId w:val="50"/>
        </w:numPr>
        <w:rPr>
          <w:rFonts w:ascii="Times New Roman" w:eastAsia="Times New Roman" w:hAnsi="Times New Roman"/>
          <w:sz w:val="24"/>
        </w:rPr>
      </w:pPr>
      <w:r w:rsidRPr="00241D46">
        <w:rPr>
          <w:rFonts w:ascii="Times New Roman" w:eastAsia="Times New Roman" w:hAnsi="Times New Roman"/>
          <w:sz w:val="24"/>
        </w:rPr>
        <w:t>график повышения квалификации педагогических и руководящих работников</w:t>
      </w:r>
    </w:p>
    <w:p w:rsidR="00241D46" w:rsidRDefault="00241D46" w:rsidP="000079D7">
      <w:pPr>
        <w:pStyle w:val="ad"/>
        <w:numPr>
          <w:ilvl w:val="0"/>
          <w:numId w:val="50"/>
        </w:numPr>
        <w:rPr>
          <w:rFonts w:ascii="Times New Roman" w:eastAsia="Times New Roman" w:hAnsi="Times New Roman"/>
          <w:sz w:val="24"/>
        </w:rPr>
      </w:pPr>
      <w:r w:rsidRPr="00241D46">
        <w:rPr>
          <w:rFonts w:ascii="Times New Roman" w:eastAsia="Times New Roman" w:hAnsi="Times New Roman"/>
          <w:sz w:val="24"/>
        </w:rPr>
        <w:t xml:space="preserve"> ежегодный план работы </w:t>
      </w:r>
      <w:r>
        <w:rPr>
          <w:rFonts w:ascii="Times New Roman" w:eastAsia="Times New Roman" w:hAnsi="Times New Roman"/>
          <w:sz w:val="24"/>
        </w:rPr>
        <w:t>ДОО</w:t>
      </w:r>
      <w:r w:rsidRPr="00241D46">
        <w:rPr>
          <w:rFonts w:ascii="Times New Roman" w:eastAsia="Times New Roman" w:hAnsi="Times New Roman"/>
          <w:sz w:val="24"/>
        </w:rPr>
        <w:t>,</w:t>
      </w:r>
    </w:p>
    <w:p w:rsidR="00241D46" w:rsidRPr="00241D46" w:rsidRDefault="00241D46" w:rsidP="000079D7">
      <w:pPr>
        <w:pStyle w:val="ad"/>
        <w:numPr>
          <w:ilvl w:val="0"/>
          <w:numId w:val="50"/>
        </w:numPr>
        <w:rPr>
          <w:rFonts w:ascii="Times New Roman" w:eastAsia="Times New Roman" w:hAnsi="Times New Roman"/>
          <w:sz w:val="24"/>
        </w:rPr>
      </w:pPr>
      <w:r w:rsidRPr="00241D46">
        <w:rPr>
          <w:rFonts w:ascii="Times New Roman" w:eastAsia="Times New Roman" w:hAnsi="Times New Roman"/>
          <w:sz w:val="24"/>
        </w:rPr>
        <w:t xml:space="preserve"> график аттестации педагогов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241D46" w:rsidRPr="00241D46" w:rsidRDefault="00241D46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1D46" w:rsidRDefault="00241D46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241D46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работники повышают профессиональный уровень в соответствии с Законом РФ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28D" w:rsidRDefault="0057228D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28D" w:rsidRDefault="0057228D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Ind w:w="-601" w:type="dxa"/>
        <w:tblLayout w:type="fixed"/>
        <w:tblLook w:val="04A0"/>
      </w:tblPr>
      <w:tblGrid>
        <w:gridCol w:w="3261"/>
        <w:gridCol w:w="684"/>
        <w:gridCol w:w="1327"/>
        <w:gridCol w:w="992"/>
        <w:gridCol w:w="992"/>
        <w:gridCol w:w="993"/>
        <w:gridCol w:w="992"/>
        <w:gridCol w:w="992"/>
        <w:gridCol w:w="1108"/>
      </w:tblGrid>
      <w:tr w:rsidR="008D5DC6" w:rsidRPr="008116A7" w:rsidTr="00291C75">
        <w:trPr>
          <w:trHeight w:val="247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C6" w:rsidRPr="00A40BFD" w:rsidRDefault="00291C75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5DC6"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Сведения о педагогическом персонале организации</w:t>
            </w:r>
          </w:p>
          <w:p w:rsidR="00291C75" w:rsidRPr="008116A7" w:rsidRDefault="00291C75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D5DC6" w:rsidRPr="008116A7" w:rsidTr="00291C75">
        <w:trPr>
          <w:trHeight w:val="247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C6" w:rsidRPr="008116A7" w:rsidRDefault="00291C75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D5DC6" w:rsidRPr="00811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Распределение педагогического персонала по уровню образования и полу</w:t>
            </w:r>
          </w:p>
        </w:tc>
      </w:tr>
      <w:tr w:rsidR="008D5DC6" w:rsidRPr="008116A7" w:rsidTr="00291C75">
        <w:trPr>
          <w:trHeight w:val="247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D5DC6" w:rsidRPr="008116A7" w:rsidTr="00291C75">
        <w:trPr>
          <w:trHeight w:val="186"/>
        </w:trPr>
        <w:tc>
          <w:tcPr>
            <w:tcW w:w="11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D5DC6" w:rsidRPr="008116A7" w:rsidTr="00291C75">
        <w:trPr>
          <w:trHeight w:val="53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имеют образование: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гр.3 - женщины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того, численность внешних совместителей</w:t>
            </w:r>
          </w:p>
        </w:tc>
      </w:tr>
      <w:tr w:rsidR="008D5DC6" w:rsidRPr="008116A7" w:rsidTr="00291C75">
        <w:trPr>
          <w:trHeight w:val="116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программам подготовки специалистов среднего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них </w:t>
            </w:r>
            <w:proofErr w:type="gram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C6" w:rsidRPr="008116A7" w:rsidTr="00291C75">
        <w:trPr>
          <w:trHeight w:val="1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D5DC6" w:rsidRPr="008116A7" w:rsidTr="00291C75">
        <w:trPr>
          <w:trHeight w:val="5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педагогических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работников - всего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02-12)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ind w:right="28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D5DC6" w:rsidRPr="008116A7" w:rsidTr="00291C75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числе:                                                                                 воспитатели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воспитатели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инструкторы по физической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дополнительного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C6" w:rsidRPr="008116A7" w:rsidTr="00291C75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педагогические работники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DC6" w:rsidRPr="008116A7" w:rsidTr="00291C75">
        <w:trPr>
          <w:trHeight w:val="1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общей численности учителе</w:t>
            </w:r>
            <w:proofErr w:type="gram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дефектологов (стр.07):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учителя, имеющие специальное дефектологическое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5DC6" w:rsidRPr="008116A7" w:rsidRDefault="008D5DC6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28D" w:rsidRDefault="0057228D" w:rsidP="002B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37" w:type="dxa"/>
        <w:tblInd w:w="-601" w:type="dxa"/>
        <w:tblLayout w:type="fixed"/>
        <w:tblLook w:val="04A0"/>
      </w:tblPr>
      <w:tblGrid>
        <w:gridCol w:w="709"/>
        <w:gridCol w:w="1021"/>
        <w:gridCol w:w="539"/>
        <w:gridCol w:w="834"/>
        <w:gridCol w:w="709"/>
        <w:gridCol w:w="709"/>
        <w:gridCol w:w="708"/>
        <w:gridCol w:w="709"/>
        <w:gridCol w:w="567"/>
        <w:gridCol w:w="583"/>
        <w:gridCol w:w="567"/>
        <w:gridCol w:w="567"/>
        <w:gridCol w:w="567"/>
        <w:gridCol w:w="567"/>
        <w:gridCol w:w="567"/>
        <w:gridCol w:w="709"/>
        <w:gridCol w:w="709"/>
        <w:gridCol w:w="396"/>
      </w:tblGrid>
      <w:tr w:rsidR="002B0289" w:rsidRPr="008116A7" w:rsidTr="002B0289">
        <w:trPr>
          <w:gridBefore w:val="1"/>
          <w:wBefore w:w="709" w:type="dxa"/>
          <w:trHeight w:val="401"/>
        </w:trPr>
        <w:tc>
          <w:tcPr>
            <w:tcW w:w="110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89" w:rsidRDefault="002B0289" w:rsidP="002B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89" w:rsidRPr="008116A7" w:rsidRDefault="00291C75" w:rsidP="00052E30">
            <w:pPr>
              <w:spacing w:after="0" w:line="240" w:lineRule="auto"/>
              <w:ind w:left="-1227" w:right="459" w:firstLine="69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B0289" w:rsidRPr="00811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Распределение педагогического персонала по стажу работы</w:t>
            </w:r>
          </w:p>
        </w:tc>
      </w:tr>
      <w:tr w:rsidR="002B0289" w:rsidRPr="008116A7" w:rsidTr="002B0289">
        <w:trPr>
          <w:gridAfter w:val="1"/>
          <w:wAfter w:w="396" w:type="dxa"/>
          <w:trHeight w:val="401"/>
        </w:trPr>
        <w:tc>
          <w:tcPr>
            <w:tcW w:w="113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0289" w:rsidRPr="008116A7" w:rsidTr="002B0289">
        <w:trPr>
          <w:gridAfter w:val="1"/>
          <w:wAfter w:w="396" w:type="dxa"/>
          <w:trHeight w:val="299"/>
        </w:trPr>
        <w:tc>
          <w:tcPr>
            <w:tcW w:w="11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89" w:rsidRPr="008116A7" w:rsidRDefault="002B0289" w:rsidP="0005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0289" w:rsidRPr="008116A7" w:rsidTr="002B0289">
        <w:trPr>
          <w:gridAfter w:val="1"/>
          <w:wAfter w:w="396" w:type="dxa"/>
          <w:trHeight w:val="614"/>
        </w:trPr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работников</w:t>
            </w:r>
            <w:proofErr w:type="gramStart"/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имеют общий стаж работы, лет: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имеют педагогический стаж работы, лет:</w:t>
            </w:r>
          </w:p>
        </w:tc>
      </w:tr>
      <w:tr w:rsidR="002B0289" w:rsidRPr="008116A7" w:rsidTr="002B0289">
        <w:trPr>
          <w:gridAfter w:val="1"/>
          <w:wAfter w:w="396" w:type="dxa"/>
          <w:trHeight w:val="1482"/>
        </w:trPr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2B0289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более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 до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более</w:t>
            </w:r>
          </w:p>
        </w:tc>
      </w:tr>
      <w:tr w:rsidR="002B0289" w:rsidRPr="008116A7" w:rsidTr="002B0289">
        <w:trPr>
          <w:gridAfter w:val="1"/>
          <w:wAfter w:w="396" w:type="dxa"/>
          <w:trHeight w:val="254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B0289" w:rsidRPr="008116A7" w:rsidTr="002B0289">
        <w:trPr>
          <w:gridAfter w:val="1"/>
          <w:wAfter w:w="396" w:type="dxa"/>
          <w:trHeight w:val="823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89" w:rsidRPr="008116A7" w:rsidRDefault="002B0289" w:rsidP="0005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педагогических </w:t>
            </w: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работников, всего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0289" w:rsidRPr="008116A7" w:rsidRDefault="002B0289" w:rsidP="0005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40BFD" w:rsidRDefault="00A40BFD" w:rsidP="00A40B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0BFD" w:rsidRDefault="00A40BFD" w:rsidP="00A40B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0BFD" w:rsidRDefault="00A40BFD" w:rsidP="00A40B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0BFD" w:rsidRPr="00A40BFD" w:rsidRDefault="00A40BFD" w:rsidP="00A40B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40B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Компьютерная грамотность педагогических работников</w:t>
      </w:r>
    </w:p>
    <w:tbl>
      <w:tblPr>
        <w:tblStyle w:val="a6"/>
        <w:tblW w:w="0" w:type="auto"/>
        <w:tblInd w:w="-34" w:type="dxa"/>
        <w:tblLook w:val="04A0"/>
      </w:tblPr>
      <w:tblGrid>
        <w:gridCol w:w="708"/>
        <w:gridCol w:w="4453"/>
        <w:gridCol w:w="2207"/>
        <w:gridCol w:w="2945"/>
      </w:tblGrid>
      <w:tr w:rsidR="00A40BFD" w:rsidTr="0005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40BFD" w:rsidTr="0005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работников, владеющих хотя бы начальной компьютерной грамотностью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40BFD" w:rsidTr="0005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с «выходом» в Интернет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0BFD" w:rsidTr="00052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свободном доступе для педагогических работников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FD" w:rsidRDefault="00A40BFD" w:rsidP="00052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7228D" w:rsidRDefault="0057228D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28D" w:rsidRDefault="0057228D" w:rsidP="00241D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45A" w:rsidRPr="00382667" w:rsidRDefault="00291C75" w:rsidP="0044345A">
      <w:pPr>
        <w:pStyle w:val="Default"/>
        <w:rPr>
          <w:rFonts w:eastAsia="Times New Roman"/>
        </w:rPr>
      </w:pPr>
      <w:r w:rsidRPr="00291C75">
        <w:rPr>
          <w:b/>
          <w:u w:val="single"/>
        </w:rPr>
        <w:lastRenderedPageBreak/>
        <w:t>Вывод</w:t>
      </w:r>
      <w:r w:rsidRPr="00291C75">
        <w:rPr>
          <w:b/>
          <w:i/>
        </w:rPr>
        <w:t>:</w:t>
      </w:r>
      <w:r>
        <w:rPr>
          <w:b/>
          <w:i/>
        </w:rPr>
        <w:t xml:space="preserve">  </w:t>
      </w:r>
    </w:p>
    <w:p w:rsidR="00F909FB" w:rsidRPr="00F909FB" w:rsidRDefault="0044345A" w:rsidP="00F909FB">
      <w:pPr>
        <w:spacing w:before="75" w:after="75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09F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более 90 % педагогов имеют стаж работы свыше 10 лет, что указывает на профессио</w:t>
      </w:r>
      <w:r w:rsidR="00F909FB" w:rsidRPr="00F909FB">
        <w:rPr>
          <w:rFonts w:ascii="Times New Roman" w:eastAsia="Times New Roman" w:hAnsi="Times New Roman" w:cs="Times New Roman"/>
          <w:b/>
          <w:i/>
          <w:sz w:val="24"/>
          <w:szCs w:val="24"/>
        </w:rPr>
        <w:t>нализм педагогических кадров ДОО</w:t>
      </w:r>
      <w:r w:rsidRPr="00F909FB">
        <w:rPr>
          <w:rFonts w:ascii="Times New Roman" w:eastAsia="Times New Roman" w:hAnsi="Times New Roman" w:cs="Times New Roman"/>
          <w:b/>
          <w:i/>
          <w:sz w:val="24"/>
          <w:szCs w:val="24"/>
        </w:rPr>
        <w:t>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291C75" w:rsidRPr="00F909FB" w:rsidRDefault="00F909FB" w:rsidP="00F909FB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0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75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ценз позволяет эффективно осуществлять воспитательно-образовательную работу с детьми.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Педагогические работники ДОО</w:t>
      </w:r>
      <w:r w:rsidRPr="00291C75">
        <w:rPr>
          <w:rFonts w:ascii="Times New Roman" w:hAnsi="Times New Roman" w:cs="Times New Roman"/>
          <w:b/>
          <w:i/>
          <w:sz w:val="24"/>
          <w:szCs w:val="24"/>
        </w:rPr>
        <w:t xml:space="preserve"> обладают основными компетенциями, необходимыми для создания условий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детей в соответствии с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</w:t>
      </w: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77F83" w:rsidRPr="00D77F83" w:rsidRDefault="00D77F83" w:rsidP="00D77F83">
      <w:pPr>
        <w:widowControl w:val="0"/>
        <w:shd w:val="clear" w:color="auto" w:fill="FFFFFF"/>
        <w:suppressAutoHyphens/>
        <w:spacing w:after="0" w:line="200" w:lineRule="atLeast"/>
      </w:pPr>
    </w:p>
    <w:p w:rsidR="00AF70CF" w:rsidRPr="003D234B" w:rsidRDefault="00AF70CF" w:rsidP="00045F38">
      <w:pPr>
        <w:jc w:val="center"/>
        <w:rPr>
          <w:rFonts w:ascii="Times New Roman" w:hAnsi="Times New Roman"/>
          <w:b/>
          <w:bCs/>
          <w:sz w:val="24"/>
        </w:rPr>
      </w:pPr>
      <w:r w:rsidRPr="003D234B">
        <w:rPr>
          <w:rFonts w:ascii="Times New Roman" w:hAnsi="Times New Roman"/>
          <w:b/>
          <w:sz w:val="24"/>
        </w:rPr>
        <w:t xml:space="preserve">2.Система управления </w:t>
      </w:r>
      <w:r w:rsidRPr="003D234B">
        <w:rPr>
          <w:rFonts w:ascii="Times New Roman" w:hAnsi="Times New Roman"/>
          <w:b/>
          <w:bCs/>
          <w:sz w:val="24"/>
        </w:rPr>
        <w:t xml:space="preserve">СП «Детский сад №31 «Сказка»»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D234B">
        <w:rPr>
          <w:rFonts w:ascii="Times New Roman" w:hAnsi="Times New Roman"/>
          <w:b/>
          <w:bCs/>
          <w:sz w:val="24"/>
        </w:rPr>
        <w:t xml:space="preserve">     </w:t>
      </w:r>
      <w:r w:rsidR="00045F38">
        <w:rPr>
          <w:rFonts w:ascii="Times New Roman" w:hAnsi="Times New Roman"/>
          <w:b/>
          <w:bCs/>
          <w:sz w:val="24"/>
        </w:rPr>
        <w:t xml:space="preserve">           </w:t>
      </w:r>
      <w:r w:rsidRPr="003D234B">
        <w:rPr>
          <w:rFonts w:ascii="Times New Roman" w:hAnsi="Times New Roman"/>
          <w:b/>
          <w:bCs/>
          <w:sz w:val="24"/>
        </w:rPr>
        <w:t>ГБОУ СОШ №3  г.о</w:t>
      </w:r>
      <w:proofErr w:type="gramStart"/>
      <w:r w:rsidRPr="003D234B">
        <w:rPr>
          <w:rFonts w:ascii="Times New Roman" w:hAnsi="Times New Roman"/>
          <w:b/>
          <w:bCs/>
          <w:sz w:val="24"/>
        </w:rPr>
        <w:t>.Ч</w:t>
      </w:r>
      <w:proofErr w:type="gramEnd"/>
      <w:r w:rsidRPr="003D234B">
        <w:rPr>
          <w:rFonts w:ascii="Times New Roman" w:hAnsi="Times New Roman"/>
          <w:b/>
          <w:bCs/>
          <w:sz w:val="24"/>
        </w:rPr>
        <w:t>апаевск Самарской области</w:t>
      </w:r>
    </w:p>
    <w:p w:rsidR="00E15611" w:rsidRDefault="00AC4A88" w:rsidP="00E15611">
      <w:pPr>
        <w:rPr>
          <w:rFonts w:ascii="Times New Roman" w:hAnsi="Times New Roman"/>
          <w:sz w:val="24"/>
        </w:rPr>
      </w:pPr>
      <w:r w:rsidRPr="00981276">
        <w:rPr>
          <w:rFonts w:ascii="Times New Roman" w:hAnsi="Times New Roman"/>
          <w:sz w:val="24"/>
        </w:rPr>
        <w:t>Для эфф</w:t>
      </w:r>
      <w:r>
        <w:rPr>
          <w:rFonts w:ascii="Times New Roman" w:hAnsi="Times New Roman"/>
          <w:sz w:val="24"/>
        </w:rPr>
        <w:t>ективного достижения целей в СП «Д</w:t>
      </w:r>
      <w:r w:rsidRPr="00981276">
        <w:rPr>
          <w:rFonts w:ascii="Times New Roman" w:hAnsi="Times New Roman"/>
          <w:sz w:val="24"/>
        </w:rPr>
        <w:t>етский сад № 31 «Сказка»» создана структура управления</w:t>
      </w:r>
      <w:proofErr w:type="gramStart"/>
      <w:r w:rsidR="00E15611">
        <w:rPr>
          <w:rFonts w:ascii="Times New Roman" w:hAnsi="Times New Roman"/>
          <w:sz w:val="24"/>
        </w:rPr>
        <w:t xml:space="preserve"> </w:t>
      </w:r>
      <w:r w:rsidRPr="00981276">
        <w:rPr>
          <w:rFonts w:ascii="Times New Roman" w:hAnsi="Times New Roman"/>
          <w:bCs/>
          <w:sz w:val="24"/>
        </w:rPr>
        <w:t>.</w:t>
      </w:r>
      <w:proofErr w:type="gramEnd"/>
      <w:r w:rsidRPr="00981276">
        <w:rPr>
          <w:rFonts w:ascii="Times New Roman" w:hAnsi="Times New Roman"/>
          <w:bCs/>
          <w:sz w:val="24"/>
        </w:rPr>
        <w:t xml:space="preserve"> </w:t>
      </w:r>
      <w:r w:rsidR="00E15611">
        <w:rPr>
          <w:rFonts w:ascii="Times New Roman" w:hAnsi="Times New Roman"/>
          <w:sz w:val="24"/>
        </w:rPr>
        <w:t xml:space="preserve">Управление </w:t>
      </w:r>
      <w:r w:rsidR="00E15611" w:rsidRPr="003D234B">
        <w:rPr>
          <w:rFonts w:ascii="Times New Roman" w:hAnsi="Times New Roman"/>
          <w:sz w:val="24"/>
        </w:rPr>
        <w:t xml:space="preserve"> осуществляется в соответствии с действующим законодательством Российской Федерации с учѐтом особенностей, установленных статьѐй 26 Федерального закона «Об образовании в Российской Федерации»</w:t>
      </w:r>
      <w:r w:rsidR="00E15611">
        <w:rPr>
          <w:rFonts w:ascii="Times New Roman" w:hAnsi="Times New Roman"/>
          <w:sz w:val="24"/>
        </w:rPr>
        <w:t xml:space="preserve">    </w:t>
      </w:r>
      <w:r w:rsidR="00E15611" w:rsidRPr="003D234B">
        <w:rPr>
          <w:rFonts w:ascii="Times New Roman" w:hAnsi="Times New Roman"/>
          <w:sz w:val="24"/>
        </w:rPr>
        <w:t xml:space="preserve"> от 29.12.2012 г. № 273-ФЗ</w:t>
      </w:r>
    </w:p>
    <w:p w:rsidR="00AC4A88" w:rsidRPr="00E15611" w:rsidRDefault="00AC4A88" w:rsidP="00E15611">
      <w:pPr>
        <w:spacing w:line="360" w:lineRule="auto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  <w:gridCol w:w="1202"/>
        <w:gridCol w:w="2533"/>
        <w:gridCol w:w="1059"/>
        <w:gridCol w:w="2438"/>
      </w:tblGrid>
      <w:tr w:rsidR="00AF70CF" w:rsidRPr="003D234B" w:rsidTr="00AF70CF">
        <w:trPr>
          <w:trHeight w:val="884"/>
        </w:trPr>
        <w:tc>
          <w:tcPr>
            <w:tcW w:w="2623" w:type="dxa"/>
          </w:tcPr>
          <w:p w:rsidR="00AF70CF" w:rsidRPr="003D234B" w:rsidRDefault="00AF70CF" w:rsidP="00AF70CF">
            <w:pPr>
              <w:ind w:left="161"/>
              <w:rPr>
                <w:rFonts w:ascii="Times New Roman" w:hAnsi="Times New Roman"/>
                <w:sz w:val="24"/>
              </w:rPr>
            </w:pPr>
          </w:p>
          <w:p w:rsidR="00AF70CF" w:rsidRPr="003D234B" w:rsidRDefault="00AF70CF" w:rsidP="00AF70CF">
            <w:pPr>
              <w:ind w:left="161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Общее собрание</w:t>
            </w:r>
          </w:p>
          <w:p w:rsidR="00AF70CF" w:rsidRPr="003D234B" w:rsidRDefault="0032050E" w:rsidP="00AF70CF">
            <w:pPr>
              <w:tabs>
                <w:tab w:val="left" w:pos="3090"/>
              </w:tabs>
              <w:ind w:left="161"/>
              <w:jc w:val="center"/>
              <w:rPr>
                <w:rFonts w:ascii="Times New Roman" w:hAnsi="Times New Roman"/>
                <w:sz w:val="24"/>
              </w:rPr>
            </w:pPr>
            <w:r w:rsidRPr="0032050E">
              <w:rPr>
                <w:rFonts w:ascii="Arial" w:hAnsi="Arial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-30.55pt;margin-top:.85pt;width:.05pt;height:437pt;flip:y;z-index:251699200" o:connectortype="straight"/>
              </w:pict>
            </w:r>
            <w:r>
              <w:rPr>
                <w:rFonts w:ascii="Times New Roman" w:hAnsi="Times New Roman"/>
                <w:noProof/>
                <w:sz w:val="24"/>
              </w:rPr>
              <w:pict>
                <v:shape id="_x0000_s1066" type="#_x0000_t32" style="position:absolute;left:0;text-align:left;margin-left:-30.55pt;margin-top:.1pt;width:22.5pt;height:.75pt;flip:y;z-index:251701248" o:connectortype="straight"/>
              </w:pict>
            </w:r>
            <w:r w:rsidR="00AF70CF" w:rsidRPr="003D234B">
              <w:rPr>
                <w:rFonts w:ascii="Times New Roman" w:hAnsi="Times New Roman"/>
                <w:sz w:val="24"/>
              </w:rPr>
              <w:t>трудового коллектива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:rsidR="00AF70CF" w:rsidRPr="003D234B" w:rsidRDefault="0032050E" w:rsidP="00AF7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34" type="#_x0000_t32" style="position:absolute;margin-left:-1.85pt;margin-top:25.4pt;width:52pt;height:0;z-index:251668480;mso-position-horizontal-relative:text;mso-position-vertical-relative:text" o:connectortype="straight"/>
              </w:pict>
            </w:r>
          </w:p>
        </w:tc>
        <w:tc>
          <w:tcPr>
            <w:tcW w:w="2533" w:type="dxa"/>
            <w:shd w:val="clear" w:color="auto" w:fill="auto"/>
          </w:tcPr>
          <w:p w:rsidR="00AF70CF" w:rsidRPr="003D234B" w:rsidRDefault="00AF70CF" w:rsidP="00AF70C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F70CF" w:rsidRPr="003D234B" w:rsidRDefault="00AF70CF" w:rsidP="00AF70CF">
            <w:pPr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Руководитель СП</w:t>
            </w:r>
          </w:p>
          <w:p w:rsidR="00AF70CF" w:rsidRPr="003D234B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  <w:shd w:val="clear" w:color="auto" w:fill="auto"/>
          </w:tcPr>
          <w:p w:rsidR="00AF70CF" w:rsidRPr="003D234B" w:rsidRDefault="0032050E" w:rsidP="00AF70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35" type="#_x0000_t32" style="position:absolute;margin-left:-4.55pt;margin-top:23.1pt;width:47.65pt;height:.75pt;flip:y;z-index:251669504;mso-position-horizontal-relative:text;mso-position-vertical-relative:text" o:connectortype="straight"/>
              </w:pict>
            </w:r>
          </w:p>
        </w:tc>
        <w:tc>
          <w:tcPr>
            <w:tcW w:w="2438" w:type="dxa"/>
            <w:shd w:val="clear" w:color="auto" w:fill="auto"/>
          </w:tcPr>
          <w:p w:rsidR="00AF70CF" w:rsidRPr="003D234B" w:rsidRDefault="00AF70CF" w:rsidP="00AF70C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F70CF" w:rsidRPr="003D234B" w:rsidRDefault="0032050E" w:rsidP="00AF70CF">
            <w:pPr>
              <w:jc w:val="center"/>
              <w:rPr>
                <w:rFonts w:ascii="Times New Roman" w:hAnsi="Times New Roman"/>
                <w:sz w:val="24"/>
              </w:rPr>
            </w:pPr>
            <w:r w:rsidRPr="0032050E">
              <w:rPr>
                <w:rFonts w:ascii="Arial" w:hAnsi="Arial"/>
                <w:noProof/>
                <w:sz w:val="24"/>
              </w:rPr>
              <w:pict>
                <v:shape id="_x0000_s1076" type="#_x0000_t32" style="position:absolute;left:0;text-align:left;margin-left:146.15pt;margin-top:9.3pt;width:.05pt;height:445.05pt;flip:y;z-index:251704320" o:connectortype="straight"/>
              </w:pict>
            </w:r>
            <w:r>
              <w:rPr>
                <w:rFonts w:ascii="Times New Roman" w:hAnsi="Times New Roman"/>
                <w:noProof/>
                <w:sz w:val="24"/>
              </w:rPr>
              <w:pict>
                <v:shape id="_x0000_s1063" type="#_x0000_t32" style="position:absolute;left:0;text-align:left;margin-left:117.6pt;margin-top:9.3pt;width:28.5pt;height:0;z-index:251698176" o:connectortype="straight"/>
              </w:pict>
            </w:r>
            <w:r w:rsidRPr="0032050E">
              <w:rPr>
                <w:rFonts w:ascii="Arial" w:hAnsi="Arial"/>
                <w:noProof/>
                <w:sz w:val="24"/>
              </w:rPr>
              <w:pict>
                <v:shape id="_x0000_s1062" type="#_x0000_t32" style="position:absolute;left:0;text-align:left;margin-left:180pt;margin-top:9.3pt;width:.05pt;height:355.1pt;z-index:251658240" o:connectortype="straight"/>
              </w:pict>
            </w:r>
            <w:r w:rsidR="00AF70CF" w:rsidRPr="003D234B">
              <w:rPr>
                <w:rFonts w:ascii="Times New Roman" w:hAnsi="Times New Roman"/>
                <w:sz w:val="24"/>
              </w:rPr>
              <w:t>Педагогический совет</w:t>
            </w:r>
          </w:p>
          <w:p w:rsidR="00AF70CF" w:rsidRPr="003D234B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F70CF" w:rsidRPr="003D234B" w:rsidRDefault="0032050E" w:rsidP="00AF70CF">
      <w:pPr>
        <w:tabs>
          <w:tab w:val="left" w:pos="30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8" style="position:absolute;flip:y;z-index:251662336;visibility:visible;mso-position-horizontal-relative:text;mso-position-vertical-relative:text" from="195.2pt,1.15pt" to="246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" strokeweight=".26mm">
            <v:stroke startarrow="block" joinstyle="miter"/>
          </v:line>
        </w:pict>
      </w:r>
      <w:r>
        <w:rPr>
          <w:rFonts w:ascii="Times New Roman" w:hAnsi="Times New Roman"/>
          <w:noProof/>
          <w:sz w:val="24"/>
        </w:rPr>
        <w:pict>
          <v:line id="_x0000_s1029" style="position:absolute;flip:x y;z-index:251663360;visibility:visible;mso-position-horizontal-relative:text;mso-position-vertical-relative:text" from="246.2pt,1.15pt" to="435.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" strokeweight=".26mm">
            <v:stroke startarrow="block" joinstyle="miter"/>
          </v:line>
        </w:pict>
      </w:r>
      <w:r>
        <w:rPr>
          <w:rFonts w:ascii="Times New Roman" w:hAnsi="Times New Roman"/>
          <w:noProof/>
          <w:sz w:val="24"/>
        </w:rPr>
        <w:pict>
          <v:line id="Прямая соединительная линия 44" o:spid="_x0000_s1027" style="position:absolute;flip:x y;z-index:251661312;visibility:visible;mso-position-horizontal-relative:text;mso-position-vertical-relative:text" from="246.2pt,1.15pt" to="292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" strokeweight=".26mm">
            <v:stroke startarrow="block" joinstyle="miter"/>
          </v:line>
        </w:pict>
      </w:r>
      <w:r>
        <w:rPr>
          <w:rFonts w:ascii="Times New Roman" w:hAnsi="Times New Roman"/>
          <w:noProof/>
          <w:sz w:val="24"/>
        </w:rPr>
        <w:pict>
          <v:line id="Прямая соединительная линия 46" o:spid="_x0000_s1026" style="position:absolute;flip:y;z-index:251660288;visibility:visible;mso-position-horizontal-relative:text;mso-position-vertical-relative:text" from="39.2pt,1.15pt" to="246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" strokeweight=".26mm">
            <v:stroke startarrow="block" joinstyle="miter"/>
          </v:line>
        </w:pict>
      </w:r>
      <w:r w:rsidR="00AF70CF" w:rsidRPr="003D234B">
        <w:rPr>
          <w:rFonts w:ascii="Times New Roman" w:hAnsi="Times New Roman"/>
          <w:sz w:val="24"/>
        </w:rPr>
        <w:t xml:space="preserve">  </w:t>
      </w:r>
      <w:r w:rsidR="00AF70CF" w:rsidRPr="003D234B">
        <w:rPr>
          <w:rFonts w:ascii="Times New Roman" w:hAnsi="Times New Roman"/>
          <w:sz w:val="24"/>
        </w:rPr>
        <w:tab/>
      </w:r>
    </w:p>
    <w:p w:rsidR="00AF70CF" w:rsidRPr="003D234B" w:rsidRDefault="00AF70CF" w:rsidP="00AF70CF">
      <w:pPr>
        <w:rPr>
          <w:sz w:val="24"/>
        </w:rPr>
      </w:pP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pict>
          <v:rect id="_x0000_s1033" style="position:absolute;margin-left:382.45pt;margin-top:.55pt;width:100pt;height:30pt;z-index:251667456">
            <v:textbox style="mso-next-textbox:#_x0000_s1033">
              <w:txbxContent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2" style="position:absolute;margin-left:257.25pt;margin-top:.55pt;width:111.2pt;height:30pt;z-index:251666432">
            <v:textbox style="mso-next-textbox:#_x0000_s1032">
              <w:txbxContent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1" style="position:absolute;margin-left:132.5pt;margin-top:.55pt;width:107.3pt;height:30pt;z-index:251665408">
            <v:textbox style="mso-next-textbox:#_x0000_s1031">
              <w:txbxContent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Медсестра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0" style="position:absolute;margin-left:-8.05pt;margin-top:.55pt;width:116.25pt;height:30pt;z-index:251664384">
            <v:textbox style="mso-next-textbox:#_x0000_s1030">
              <w:txbxContent>
                <w:p w:rsidR="006F0DFC" w:rsidRPr="00CD6244" w:rsidRDefault="006F0DFC" w:rsidP="00AF70CF">
                  <w:pPr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Ст. воспитатель</w:t>
                  </w:r>
                </w:p>
              </w:txbxContent>
            </v:textbox>
          </v:rect>
        </w:pict>
      </w: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  <w:lang w:eastAsia="ru-RU"/>
        </w:rPr>
        <w:pict>
          <v:shape id="_x0000_s1077" type="#_x0000_t32" style="position:absolute;margin-left:185.45pt;margin-top:8.7pt;width:.05pt;height:37.45pt;z-index:251705344" o:connectortype="straight">
            <v:stroke endarrow="block"/>
          </v:shape>
        </w:pict>
      </w:r>
      <w:r>
        <w:rPr>
          <w:noProof/>
          <w:sz w:val="24"/>
        </w:rPr>
        <w:pict>
          <v:shape id="_x0000_s1049" type="#_x0000_t32" style="position:absolute;margin-left:185.45pt;margin-top:8.7pt;width:139.9pt;height:45.2pt;z-index:251683840" o:connectortype="straight">
            <v:stroke endarrow="block"/>
          </v:shape>
        </w:pict>
      </w:r>
      <w:r>
        <w:rPr>
          <w:noProof/>
          <w:sz w:val="24"/>
        </w:rPr>
        <w:pict>
          <v:shape id="_x0000_s1051" type="#_x0000_t32" style="position:absolute;margin-left:39.2pt;margin-top:8.7pt;width:93.3pt;height:45.2pt;z-index:251685888" o:connectortype="straight">
            <v:stroke endarrow="block"/>
          </v:shape>
        </w:pict>
      </w:r>
      <w:r>
        <w:rPr>
          <w:noProof/>
          <w:sz w:val="24"/>
        </w:rPr>
        <w:pict>
          <v:shape id="_x0000_s1050" type="#_x0000_t32" style="position:absolute;margin-left:321.2pt;margin-top:8.7pt;width:0;height:32.15pt;z-index:251684864" o:connectortype="straight">
            <v:stroke endarrow="block"/>
          </v:shape>
        </w:pict>
      </w:r>
    </w:p>
    <w:p w:rsidR="00AF70CF" w:rsidRPr="003D234B" w:rsidRDefault="00AF70CF" w:rsidP="00AF70CF">
      <w:pPr>
        <w:rPr>
          <w:sz w:val="24"/>
        </w:rPr>
      </w:pP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36" type="#_x0000_t202" style="position:absolute;margin-left:265.7pt;margin-top:.2pt;width:108.75pt;height:50.2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" strokeweight=".5pt">
            <v:textbox style="mso-next-textbox:#Поле 31" inset=".25pt,.25pt,.25pt,.25pt">
              <w:txbxContent>
                <w:p w:rsidR="006F0DFC" w:rsidRDefault="006F0DFC" w:rsidP="00AF70C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D2E4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МОП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4.7pt;margin-top:.2pt;width:239.25pt;height:50.2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" strokeweight=".5pt">
            <v:textbox style="mso-next-textbox:#_x0000_s1037" inset=".25pt,.25pt,.25pt,.25pt">
              <w:txbxContent>
                <w:p w:rsidR="006F0DFC" w:rsidRDefault="006F0DFC" w:rsidP="00AF70C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Педагоги</w:t>
                  </w:r>
                </w:p>
              </w:txbxContent>
            </v:textbox>
          </v:shape>
        </w:pict>
      </w:r>
    </w:p>
    <w:p w:rsidR="00AF70CF" w:rsidRPr="003D234B" w:rsidRDefault="00AF70CF" w:rsidP="00AF70CF">
      <w:pPr>
        <w:rPr>
          <w:sz w:val="24"/>
        </w:rPr>
      </w:pP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pict>
          <v:shape id="_x0000_s1052" type="#_x0000_t32" style="position:absolute;margin-left:115pt;margin-top:5.6pt;width:.05pt;height:22.45pt;z-index:251686912" o:connectortype="straight">
            <v:stroke endarrow="block"/>
          </v:shape>
        </w:pict>
      </w:r>
    </w:p>
    <w:p w:rsidR="00AF70CF" w:rsidRPr="003D234B" w:rsidRDefault="0032050E" w:rsidP="00AF70CF">
      <w:pPr>
        <w:jc w:val="center"/>
        <w:rPr>
          <w:sz w:val="24"/>
        </w:rPr>
      </w:pPr>
      <w:r>
        <w:rPr>
          <w:noProof/>
          <w:sz w:val="24"/>
        </w:rPr>
        <w:pict>
          <v:rect id="_x0000_s1055" style="position:absolute;left:0;text-align:left;margin-left:165.95pt;margin-top:141.7pt;width:184.45pt;height:30.75pt;z-index:251689984">
            <v:textbox style="mso-next-textbox:#_x0000_s1055">
              <w:txbxContent>
                <w:p w:rsidR="006F0DFC" w:rsidRPr="00CD6244" w:rsidRDefault="006F0DFC" w:rsidP="00AF70CF">
                  <w:pPr>
                    <w:rPr>
                      <w:rFonts w:ascii="Times New Roman" w:hAnsi="Times New Roman"/>
                    </w:rPr>
                  </w:pPr>
                  <w:r>
                    <w:t xml:space="preserve">                     </w:t>
                  </w:r>
                  <w:r w:rsidRPr="00CD6244">
                    <w:rPr>
                      <w:rFonts w:ascii="Times New Roman" w:hAnsi="Times New Roman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54" style="position:absolute;left:0;text-align:left;margin-left:157.7pt;margin-top:113.95pt;width:203.3pt;height:36.75pt;z-index:251688960">
            <v:textbox style="mso-next-textbox:#_x0000_s1054">
              <w:txbxContent>
                <w:p w:rsidR="006F0DFC" w:rsidRPr="00CD6244" w:rsidRDefault="006F0DFC" w:rsidP="00AF70CF">
                  <w:pPr>
                    <w:rPr>
                      <w:rFonts w:ascii="Times New Roman" w:hAnsi="Times New Roman"/>
                    </w:rPr>
                  </w:pPr>
                  <w:r w:rsidRPr="00CD6244">
                    <w:rPr>
                      <w:rFonts w:ascii="Times New Roman" w:hAnsi="Times New Roman"/>
                    </w:rPr>
                    <w:t xml:space="preserve">                               дети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shape id="_x0000_s1057" type="#_x0000_t32" style="position:absolute;left:0;text-align:left;margin-left:30.2pt;margin-top:65.15pt;width:0;height:31.55pt;z-index:251692032" o:connectortype="straight">
            <v:stroke endarrow="block"/>
          </v:shape>
        </w:pict>
      </w:r>
      <w:r>
        <w:rPr>
          <w:noProof/>
          <w:sz w:val="24"/>
        </w:rPr>
        <w:pict>
          <v:shape id="_x0000_s1056" type="#_x0000_t32" style="position:absolute;left:0;text-align:left;margin-left:30.2pt;margin-top:65.15pt;width:0;height:31.55pt;z-index:251691008" o:connectortype="straight">
            <v:stroke endarrow="block"/>
          </v:shape>
        </w:pict>
      </w:r>
      <w:r>
        <w:rPr>
          <w:noProof/>
          <w:sz w:val="24"/>
        </w:rPr>
        <w:pict>
          <v:shape id="_x0000_s1048" type="#_x0000_t32" style="position:absolute;left:0;text-align:left;margin-left:488.45pt;margin-top:11.95pt;width:0;height:23.2pt;z-index:251682816" o:connectortype="straight">
            <v:stroke endarrow="block"/>
          </v:shape>
        </w:pict>
      </w:r>
      <w:r>
        <w:rPr>
          <w:noProof/>
          <w:sz w:val="24"/>
        </w:rPr>
        <w:pict>
          <v:shape id="_x0000_s1047" type="#_x0000_t32" style="position:absolute;left:0;text-align:left;margin-left:368.45pt;margin-top:11.95pt;width:0;height:23.2pt;z-index:251681792" o:connectortype="straight">
            <v:stroke endarrow="block"/>
          </v:shape>
        </w:pict>
      </w:r>
      <w:r>
        <w:rPr>
          <w:noProof/>
          <w:sz w:val="24"/>
        </w:rPr>
        <w:pict>
          <v:shape id="_x0000_s1046" type="#_x0000_t32" style="position:absolute;left:0;text-align:left;margin-left:253.7pt;margin-top:11.95pt;width:0;height:23.2pt;z-index:251680768" o:connectortype="straight">
            <v:stroke endarrow="block"/>
          </v:shape>
        </w:pict>
      </w:r>
      <w:r>
        <w:rPr>
          <w:noProof/>
          <w:sz w:val="24"/>
        </w:rPr>
        <w:pict>
          <v:shape id="_x0000_s1045" type="#_x0000_t32" style="position:absolute;left:0;text-align:left;margin-left:144.2pt;margin-top:11.95pt;width:0;height:23.2pt;z-index:251679744" o:connectortype="straight">
            <v:stroke endarrow="block"/>
          </v:shape>
        </w:pict>
      </w:r>
      <w:r>
        <w:rPr>
          <w:noProof/>
          <w:sz w:val="24"/>
        </w:rPr>
        <w:pict>
          <v:shape id="_x0000_s1044" type="#_x0000_t32" style="position:absolute;left:0;text-align:left;margin-left:23.45pt;margin-top:11.95pt;width:0;height:23.2pt;z-index:251678720" o:connectortype="straight">
            <v:stroke endarrow="block"/>
          </v:shape>
        </w:pict>
      </w:r>
      <w:r>
        <w:rPr>
          <w:noProof/>
          <w:sz w:val="24"/>
        </w:rPr>
        <w:pict>
          <v:shape id="_x0000_s1043" type="#_x0000_t32" style="position:absolute;left:0;text-align:left;margin-left:23.45pt;margin-top:11.9pt;width:465pt;height:.05pt;z-index:251677696" o:connectortype="straight"/>
        </w:pict>
      </w:r>
      <w:r>
        <w:rPr>
          <w:noProof/>
          <w:sz w:val="24"/>
        </w:rPr>
        <w:pict>
          <v:rect id="_x0000_s1038" style="position:absolute;left:0;text-align:left;margin-left:-11.8pt;margin-top:39.65pt;width:88.5pt;height:25.5pt;z-index:251672576">
            <v:textbox style="mso-next-textbox:#_x0000_s1038">
              <w:txbxContent>
                <w:p w:rsidR="006F0DFC" w:rsidRPr="00CD6244" w:rsidRDefault="006F0DFC" w:rsidP="00AF70CF">
                  <w:pPr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rFonts w:ascii="Times New Roman" w:hAnsi="Times New Roman"/>
                      <w:szCs w:val="20"/>
                    </w:rPr>
                    <w:t>Воспитатели</w:t>
                  </w:r>
                </w:p>
              </w:txbxContent>
            </v:textbox>
          </v:rect>
        </w:pict>
      </w:r>
    </w:p>
    <w:p w:rsidR="00AF70CF" w:rsidRPr="003D234B" w:rsidRDefault="00AF70CF" w:rsidP="00AF70CF">
      <w:pPr>
        <w:rPr>
          <w:sz w:val="24"/>
        </w:rPr>
      </w:pP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lastRenderedPageBreak/>
        <w:pict>
          <v:rect id="_x0000_s1041" style="position:absolute;margin-left:309.2pt;margin-top:12.05pt;width:93.75pt;height:31pt;z-index:251675648">
            <v:textbox style="mso-next-textbox:#_x0000_s1041">
              <w:txbxContent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6244">
                    <w:rPr>
                      <w:rFonts w:ascii="Times New Roman" w:hAnsi="Times New Roman"/>
                      <w:sz w:val="18"/>
                      <w:szCs w:val="18"/>
                    </w:rPr>
                    <w:t>Инструктор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</w:t>
                  </w:r>
                  <w:r w:rsidRPr="00CD624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физ-культуре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4"/>
        </w:rPr>
        <w:pict>
          <v:rect id="_x0000_s1042" style="position:absolute;margin-left:408.95pt;margin-top:12.05pt;width:88.3pt;height:25.5pt;z-index:251676672">
            <v:textbox style="mso-next-textbox:#_x0000_s1042">
              <w:txbxContent>
                <w:p w:rsidR="006F0DFC" w:rsidRPr="00CD6244" w:rsidRDefault="006F0DFC" w:rsidP="00AF70C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D6244">
                    <w:rPr>
                      <w:rFonts w:ascii="Times New Roman" w:hAnsi="Times New Roman"/>
                    </w:rPr>
                    <w:t>хореограф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40" style="position:absolute;margin-left:195.2pt;margin-top:12.05pt;width:105pt;height:25.5pt;z-index:251674624">
            <v:textbox style="mso-next-textbox:#_x0000_s1040">
              <w:txbxContent>
                <w:p w:rsidR="006F0DFC" w:rsidRPr="002E4DBD" w:rsidRDefault="006F0DFC" w:rsidP="00AF70CF">
                  <w:pPr>
                    <w:rPr>
                      <w:rFonts w:ascii="Times New Roman" w:hAnsi="Times New Roman"/>
                    </w:rPr>
                  </w:pPr>
                  <w:r w:rsidRPr="002E4DBD">
                    <w:rPr>
                      <w:rFonts w:ascii="Times New Roman" w:hAnsi="Times New Roman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9" style="position:absolute;margin-left:88.05pt;margin-top:12.05pt;width:97.4pt;height:25.5pt;z-index:251673600">
            <v:textbox style="mso-next-textbox:#_x0000_s1039">
              <w:txbxContent>
                <w:p w:rsidR="006F0DFC" w:rsidRPr="00CD6244" w:rsidRDefault="006F0DFC" w:rsidP="00AF70CF">
                  <w:pPr>
                    <w:rPr>
                      <w:rFonts w:ascii="Times New Roman" w:hAnsi="Times New Roman"/>
                      <w:szCs w:val="20"/>
                    </w:rPr>
                  </w:pPr>
                  <w:r w:rsidRPr="00CD6244">
                    <w:rPr>
                      <w:szCs w:val="20"/>
                    </w:rPr>
                    <w:t xml:space="preserve">   </w:t>
                  </w:r>
                  <w:r w:rsidRPr="00CD6244">
                    <w:rPr>
                      <w:rFonts w:ascii="Times New Roman" w:hAnsi="Times New Roman"/>
                      <w:szCs w:val="20"/>
                    </w:rPr>
                    <w:t>Муз</w:t>
                  </w:r>
                  <w:proofErr w:type="gramStart"/>
                  <w:r w:rsidRPr="00CD6244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  <w:r w:rsidRPr="00CD6244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D6244">
                    <w:rPr>
                      <w:rFonts w:ascii="Times New Roman" w:hAnsi="Times New Roman"/>
                      <w:szCs w:val="20"/>
                    </w:rPr>
                    <w:t>р</w:t>
                  </w:r>
                  <w:proofErr w:type="gramEnd"/>
                  <w:r w:rsidRPr="00CD6244">
                    <w:rPr>
                      <w:rFonts w:ascii="Times New Roman" w:hAnsi="Times New Roman"/>
                      <w:szCs w:val="20"/>
                    </w:rPr>
                    <w:t>ук-ль</w:t>
                  </w:r>
                  <w:proofErr w:type="spellEnd"/>
                </w:p>
              </w:txbxContent>
            </v:textbox>
          </v:rect>
        </w:pict>
      </w: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pict>
          <v:shape id="_x0000_s1061" type="#_x0000_t32" style="position:absolute;margin-left:482.4pt;margin-top:10.7pt;width:.05pt;height:31.55pt;z-index:251696128" o:connectortype="straight">
            <v:stroke endarrow="block"/>
          </v:shape>
        </w:pict>
      </w:r>
      <w:r>
        <w:rPr>
          <w:noProof/>
          <w:sz w:val="24"/>
        </w:rPr>
        <w:pict>
          <v:shape id="_x0000_s1060" type="#_x0000_t32" style="position:absolute;margin-left:368.35pt;margin-top:18pt;width:.05pt;height:22.75pt;z-index:251695104" o:connectortype="straight">
            <v:stroke endarrow="block"/>
          </v:shape>
        </w:pict>
      </w:r>
      <w:r>
        <w:rPr>
          <w:noProof/>
          <w:sz w:val="24"/>
        </w:rPr>
        <w:pict>
          <v:shape id="_x0000_s1059" type="#_x0000_t32" style="position:absolute;margin-left:253.65pt;margin-top:10.7pt;width:.05pt;height:22.85pt;z-index:251694080" o:connectortype="straight">
            <v:stroke endarrow="block"/>
          </v:shape>
        </w:pict>
      </w:r>
      <w:r>
        <w:rPr>
          <w:noProof/>
          <w:sz w:val="24"/>
        </w:rPr>
        <w:pict>
          <v:shape id="_x0000_s1058" type="#_x0000_t32" style="position:absolute;margin-left:144.1pt;margin-top:10.7pt;width:.05pt;height:27.25pt;z-index:251693056" o:connectortype="straight">
            <v:stroke endarrow="block"/>
          </v:shape>
        </w:pict>
      </w:r>
    </w:p>
    <w:p w:rsidR="00AF70CF" w:rsidRPr="003D234B" w:rsidRDefault="0032050E" w:rsidP="00AF70CF">
      <w:pPr>
        <w:rPr>
          <w:sz w:val="24"/>
        </w:rPr>
      </w:pPr>
      <w:r>
        <w:rPr>
          <w:noProof/>
          <w:sz w:val="24"/>
        </w:rPr>
        <w:pict>
          <v:rect id="_x0000_s1053" style="position:absolute;margin-left:-15.55pt;margin-top:13.9pt;width:7in;height:41.85pt;z-index:251687936"/>
        </w:pict>
      </w:r>
    </w:p>
    <w:p w:rsidR="00AF70CF" w:rsidRPr="003D234B" w:rsidRDefault="00AF70CF" w:rsidP="00AF70CF">
      <w:pPr>
        <w:rPr>
          <w:sz w:val="24"/>
        </w:rPr>
      </w:pPr>
    </w:p>
    <w:p w:rsidR="007A7C50" w:rsidRDefault="0032050E" w:rsidP="007A7C50">
      <w:pPr>
        <w:rPr>
          <w:bCs/>
        </w:rPr>
      </w:pPr>
      <w:r w:rsidRPr="0032050E">
        <w:rPr>
          <w:rFonts w:ascii="Arial" w:hAnsi="Arial"/>
          <w:noProof/>
          <w:sz w:val="24"/>
        </w:rPr>
        <w:pict>
          <v:shape id="_x0000_s1065" type="#_x0000_t32" style="position:absolute;margin-left:-30.55pt;margin-top:16.2pt;width:547.5pt;height:4.55pt;flip:y;z-index:251700224" o:connectortype="straight"/>
        </w:pict>
      </w:r>
    </w:p>
    <w:p w:rsidR="00AF70CF" w:rsidRPr="007A7C50" w:rsidRDefault="00AF70CF" w:rsidP="007A7C50">
      <w:pPr>
        <w:rPr>
          <w:rFonts w:ascii="Times New Roman" w:hAnsi="Times New Roman" w:cs="Times New Roman"/>
          <w:sz w:val="24"/>
          <w:szCs w:val="24"/>
        </w:rPr>
      </w:pPr>
      <w:r w:rsidRPr="007A7C50">
        <w:rPr>
          <w:rFonts w:ascii="Times New Roman" w:hAnsi="Times New Roman" w:cs="Times New Roman"/>
          <w:bCs/>
          <w:sz w:val="24"/>
          <w:szCs w:val="24"/>
        </w:rPr>
        <w:t>Организационная структура управления ДОО представляет собой совокупность всех его органов с присущими им функциями. Она представлена в виде двух основных структур: административного и общественного управления.</w:t>
      </w:r>
      <w:r w:rsidRPr="007A7C50">
        <w:rPr>
          <w:rFonts w:ascii="Times New Roman" w:hAnsi="Times New Roman" w:cs="Times New Roman"/>
          <w:sz w:val="24"/>
          <w:szCs w:val="24"/>
        </w:rPr>
        <w:t xml:space="preserve"> </w:t>
      </w:r>
      <w:r w:rsidRPr="007A7C50">
        <w:rPr>
          <w:rFonts w:ascii="Times New Roman" w:hAnsi="Times New Roman" w:cs="Times New Roman"/>
          <w:bCs/>
          <w:sz w:val="24"/>
          <w:szCs w:val="24"/>
        </w:rPr>
        <w:tab/>
      </w:r>
      <w:r w:rsidRPr="007A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CF" w:rsidRPr="0000386C" w:rsidRDefault="00AF70CF" w:rsidP="0000386C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47EAA">
        <w:rPr>
          <w:rFonts w:ascii="Times New Roman" w:hAnsi="Times New Roman" w:cs="Times New Roman"/>
          <w:sz w:val="24"/>
          <w:szCs w:val="24"/>
        </w:rPr>
        <w:t>В структуру общественного управления входят: общее собрание трудового коллектива, педагогический совет</w:t>
      </w:r>
      <w:r w:rsidR="00E47EAA">
        <w:rPr>
          <w:rFonts w:ascii="Times New Roman" w:hAnsi="Times New Roman" w:cs="Times New Roman"/>
          <w:sz w:val="24"/>
          <w:szCs w:val="24"/>
        </w:rPr>
        <w:t xml:space="preserve">. </w:t>
      </w:r>
      <w:r w:rsidRPr="00E47EAA">
        <w:rPr>
          <w:rFonts w:ascii="Times New Roman" w:hAnsi="Times New Roman" w:cs="Times New Roman"/>
          <w:sz w:val="24"/>
          <w:szCs w:val="24"/>
        </w:rPr>
        <w:t xml:space="preserve">Компетенция органов самоуправления определена Уставом ГБОУ и соответствующими локальными актами. </w:t>
      </w:r>
      <w:r w:rsidR="00E47EAA" w:rsidRPr="00E47EAA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</w:t>
      </w:r>
      <w:r w:rsidR="00E47EAA">
        <w:rPr>
          <w:rFonts w:ascii="Times New Roman" w:eastAsia="Times New Roman" w:hAnsi="Times New Roman" w:cs="Times New Roman"/>
          <w:sz w:val="24"/>
          <w:szCs w:val="24"/>
        </w:rPr>
        <w:t>ников является действующая в СП</w:t>
      </w:r>
      <w:r w:rsidR="00E47EAA" w:rsidRPr="00E47EAA">
        <w:rPr>
          <w:rFonts w:ascii="Times New Roman" w:eastAsia="Times New Roman" w:hAnsi="Times New Roman" w:cs="Times New Roman"/>
          <w:sz w:val="24"/>
          <w:szCs w:val="24"/>
        </w:rPr>
        <w:t xml:space="preserve"> первичная профсоюзная организация (ППО).</w:t>
      </w:r>
    </w:p>
    <w:p w:rsidR="00AF70CF" w:rsidRPr="00981276" w:rsidRDefault="00AF70CF" w:rsidP="00AF70CF">
      <w:pPr>
        <w:pStyle w:val="Default"/>
        <w:spacing w:line="360" w:lineRule="auto"/>
      </w:pPr>
      <w:r w:rsidRPr="00981276">
        <w:t xml:space="preserve">Педагогическим коллективом детского сада активно используется потенциал семьи для развития ребенка, что укрепляет партнерские отношения педагогов и родителей. </w:t>
      </w:r>
    </w:p>
    <w:p w:rsidR="00AF70CF" w:rsidRPr="003D234B" w:rsidRDefault="00AF70CF" w:rsidP="00AF70CF">
      <w:pPr>
        <w:spacing w:line="360" w:lineRule="auto"/>
        <w:rPr>
          <w:rFonts w:ascii="Times New Roman" w:hAnsi="Times New Roman"/>
          <w:sz w:val="24"/>
        </w:rPr>
      </w:pPr>
      <w:r w:rsidRPr="00981276">
        <w:rPr>
          <w:rFonts w:ascii="Times New Roman" w:hAnsi="Times New Roman"/>
          <w:sz w:val="24"/>
        </w:rPr>
        <w:t>Родители принимают активное участие в создании и наполнении предметно-развивающей среды учреждения, совершенствовании и модернизации материально-технической базы, благоустройстве  участков детского Действующая система  позволяет</w:t>
      </w:r>
      <w:r w:rsidRPr="003D234B">
        <w:rPr>
          <w:rFonts w:ascii="Times New Roman" w:hAnsi="Times New Roman"/>
          <w:sz w:val="24"/>
        </w:rPr>
        <w:t xml:space="preserve"> оптимизировать управление, включить в пространство управленческой деятельности значительное</w:t>
      </w:r>
      <w:r>
        <w:rPr>
          <w:rFonts w:ascii="Times New Roman" w:hAnsi="Times New Roman"/>
          <w:sz w:val="24"/>
        </w:rPr>
        <w:t xml:space="preserve"> число педагогов, работников СП</w:t>
      </w:r>
      <w:r w:rsidRPr="003D234B">
        <w:rPr>
          <w:rFonts w:ascii="Times New Roman" w:hAnsi="Times New Roman"/>
          <w:sz w:val="24"/>
        </w:rPr>
        <w:t xml:space="preserve"> и родителей </w:t>
      </w:r>
      <w:r>
        <w:rPr>
          <w:rFonts w:ascii="Times New Roman" w:hAnsi="Times New Roman"/>
          <w:sz w:val="24"/>
        </w:rPr>
        <w:t>(законных представителей). В СП</w:t>
      </w:r>
      <w:r w:rsidRPr="003D234B">
        <w:rPr>
          <w:rFonts w:ascii="Times New Roman" w:hAnsi="Times New Roman"/>
          <w:sz w:val="24"/>
        </w:rPr>
        <w:t xml:space="preserve"> используется эффективные формы контроля</w:t>
      </w:r>
      <w:proofErr w:type="gramStart"/>
      <w:r w:rsidRPr="003D234B">
        <w:rPr>
          <w:rFonts w:ascii="Times New Roman" w:hAnsi="Times New Roman"/>
          <w:sz w:val="24"/>
        </w:rPr>
        <w:t xml:space="preserve"> .</w:t>
      </w:r>
      <w:proofErr w:type="gramEnd"/>
      <w:r w:rsidRPr="003D234B">
        <w:rPr>
          <w:rFonts w:ascii="Times New Roman" w:hAnsi="Times New Roman"/>
          <w:sz w:val="24"/>
        </w:rPr>
        <w:t xml:space="preserve">Система управления в СП обеспечивает оптимальное сочетание традиционных и современных тенденций: программирование деятельности детского сада в режиме развития, обеспечение инновационного процесса в СП, комплексное сопровождение развития участников инновационной деятельности, что позволяет эффективно организовать образовательное пространство детского сада. </w:t>
      </w:r>
    </w:p>
    <w:p w:rsidR="00951EE7" w:rsidRPr="007A7C50" w:rsidRDefault="00AF70CF" w:rsidP="001920DB">
      <w:pPr>
        <w:spacing w:line="360" w:lineRule="auto"/>
        <w:rPr>
          <w:rFonts w:ascii="Times New Roman" w:hAnsi="Times New Roman"/>
          <w:b/>
          <w:i/>
          <w:sz w:val="24"/>
        </w:rPr>
      </w:pPr>
      <w:r w:rsidRPr="007A7C50">
        <w:rPr>
          <w:rFonts w:ascii="Times New Roman" w:hAnsi="Times New Roman"/>
          <w:b/>
          <w:sz w:val="24"/>
          <w:u w:val="single"/>
        </w:rPr>
        <w:t>Вывод:</w:t>
      </w:r>
      <w:r w:rsidRPr="007A7C50">
        <w:rPr>
          <w:rFonts w:ascii="Times New Roman" w:hAnsi="Times New Roman"/>
          <w:b/>
          <w:i/>
          <w:sz w:val="24"/>
        </w:rPr>
        <w:t xml:space="preserve"> </w:t>
      </w:r>
      <w:r w:rsidR="007A7C50">
        <w:rPr>
          <w:rFonts w:ascii="Times New Roman" w:hAnsi="Times New Roman"/>
          <w:b/>
          <w:i/>
          <w:sz w:val="24"/>
        </w:rPr>
        <w:t xml:space="preserve"> </w:t>
      </w:r>
      <w:r w:rsidRPr="007A7C50">
        <w:rPr>
          <w:rFonts w:ascii="Times New Roman" w:hAnsi="Times New Roman"/>
          <w:b/>
          <w:i/>
          <w:sz w:val="24"/>
        </w:rPr>
        <w:t>структура и механизм управления 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родителей,</w:t>
      </w:r>
      <w:r w:rsidRPr="007A7C50">
        <w:rPr>
          <w:b/>
          <w:i/>
          <w:sz w:val="24"/>
        </w:rPr>
        <w:t xml:space="preserve"> </w:t>
      </w:r>
      <w:r w:rsidRPr="007A7C50">
        <w:rPr>
          <w:rFonts w:ascii="Times New Roman" w:hAnsi="Times New Roman"/>
          <w:b/>
          <w:i/>
          <w:sz w:val="24"/>
        </w:rPr>
        <w:t xml:space="preserve">детей). </w:t>
      </w:r>
    </w:p>
    <w:p w:rsidR="00AF70CF" w:rsidRPr="003D234B" w:rsidRDefault="00AF70CF" w:rsidP="00AF70CF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b/>
          <w:sz w:val="24"/>
        </w:rPr>
        <w:t>3.Содержание и качество воспитания, обучения и развития воспитанников</w:t>
      </w:r>
    </w:p>
    <w:p w:rsidR="00AF70CF" w:rsidRPr="003D234B" w:rsidRDefault="00AF70CF" w:rsidP="00AF70C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С целью повышения качества работы, для достижения более высоких результатов развития воспитанников, в СП проводится мониторинг:</w:t>
      </w:r>
    </w:p>
    <w:p w:rsidR="00AF70CF" w:rsidRPr="003D234B" w:rsidRDefault="00AF70CF" w:rsidP="00F225BB">
      <w:pPr>
        <w:pStyle w:val="ad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заболеваемости, физического развития воспитанников;  </w:t>
      </w:r>
    </w:p>
    <w:p w:rsidR="00AF70CF" w:rsidRPr="003D234B" w:rsidRDefault="00AF70CF" w:rsidP="00F225BB">
      <w:pPr>
        <w:pStyle w:val="ad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уровня межличностных взаимоотношений в детских коллективах;  </w:t>
      </w:r>
    </w:p>
    <w:p w:rsidR="00AF70CF" w:rsidRPr="003D234B" w:rsidRDefault="00AF70CF" w:rsidP="00F225BB">
      <w:pPr>
        <w:pStyle w:val="ad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sz w:val="24"/>
        </w:rPr>
      </w:pPr>
      <w:proofErr w:type="gramStart"/>
      <w:r w:rsidRPr="003D234B">
        <w:rPr>
          <w:rFonts w:ascii="Times New Roman" w:hAnsi="Times New Roman"/>
          <w:sz w:val="24"/>
        </w:rPr>
        <w:t>уровня освоения детьми программного материала (программы  «От рождения до школы»</w:t>
      </w:r>
      <w:proofErr w:type="gramEnd"/>
    </w:p>
    <w:p w:rsidR="00AF70CF" w:rsidRPr="003D234B" w:rsidRDefault="00AF70CF" w:rsidP="00F225BB">
      <w:pPr>
        <w:pStyle w:val="ad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 степени адаптации детей к детскому саду;  </w:t>
      </w:r>
    </w:p>
    <w:p w:rsidR="00BA011F" w:rsidRPr="007A7C50" w:rsidRDefault="00AF70CF" w:rsidP="007A7C50">
      <w:pPr>
        <w:pStyle w:val="ad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уровня подготовки выпускников к обучению </w:t>
      </w:r>
      <w:proofErr w:type="gramStart"/>
      <w:r w:rsidRPr="003D234B">
        <w:rPr>
          <w:rFonts w:ascii="Times New Roman" w:hAnsi="Times New Roman"/>
          <w:sz w:val="24"/>
        </w:rPr>
        <w:t>в</w:t>
      </w:r>
      <w:proofErr w:type="gramEnd"/>
      <w:r w:rsidRPr="003D234B">
        <w:rPr>
          <w:rFonts w:ascii="Times New Roman" w:hAnsi="Times New Roman"/>
          <w:sz w:val="24"/>
        </w:rPr>
        <w:t xml:space="preserve"> школ</w:t>
      </w:r>
    </w:p>
    <w:p w:rsidR="00F909FB" w:rsidRDefault="00F909FB" w:rsidP="0000386C">
      <w:pPr>
        <w:pStyle w:val="a0"/>
        <w:spacing w:after="0" w:line="360" w:lineRule="atLeast"/>
        <w:rPr>
          <w:rFonts w:ascii="Times New Roman" w:hAnsi="Times New Roman"/>
          <w:b/>
          <w:sz w:val="24"/>
        </w:rPr>
      </w:pPr>
    </w:p>
    <w:p w:rsidR="00AF70CF" w:rsidRPr="003D234B" w:rsidRDefault="00AF70CF" w:rsidP="00AF70CF">
      <w:pPr>
        <w:pStyle w:val="a0"/>
        <w:spacing w:after="0" w:line="360" w:lineRule="atLeast"/>
        <w:ind w:left="855"/>
        <w:jc w:val="center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>Данные о заболеваемости и посещаемости   воспитанников     структурного подразделения</w:t>
      </w:r>
      <w:proofErr w:type="gramStart"/>
      <w:r w:rsidRPr="003D234B">
        <w:rPr>
          <w:rFonts w:ascii="Times New Roman" w:hAnsi="Times New Roman"/>
          <w:b/>
          <w:sz w:val="24"/>
        </w:rPr>
        <w:t>«Д</w:t>
      </w:r>
      <w:proofErr w:type="gramEnd"/>
      <w:r w:rsidRPr="003D234B">
        <w:rPr>
          <w:rFonts w:ascii="Times New Roman" w:hAnsi="Times New Roman"/>
          <w:b/>
          <w:sz w:val="24"/>
        </w:rPr>
        <w:t xml:space="preserve">етский сад №31 «Сказка» </w:t>
      </w:r>
    </w:p>
    <w:p w:rsidR="00AF70CF" w:rsidRPr="003D234B" w:rsidRDefault="00AF70CF" w:rsidP="00AF70CF">
      <w:pPr>
        <w:pStyle w:val="a0"/>
        <w:spacing w:after="0" w:line="360" w:lineRule="atLeast"/>
        <w:ind w:left="855"/>
        <w:jc w:val="center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b/>
          <w:sz w:val="24"/>
        </w:rPr>
        <w:t>(на основе отчета 85-к)</w:t>
      </w:r>
    </w:p>
    <w:tbl>
      <w:tblPr>
        <w:tblW w:w="13689" w:type="dxa"/>
        <w:tblInd w:w="-176" w:type="dxa"/>
        <w:tblLook w:val="04A0"/>
      </w:tblPr>
      <w:tblGrid>
        <w:gridCol w:w="4724"/>
        <w:gridCol w:w="1931"/>
        <w:gridCol w:w="2962"/>
        <w:gridCol w:w="4307"/>
      </w:tblGrid>
      <w:tr w:rsidR="00AF70CF" w:rsidRPr="003D234B" w:rsidTr="0044345A">
        <w:trPr>
          <w:trHeight w:val="799"/>
        </w:trPr>
        <w:tc>
          <w:tcPr>
            <w:tcW w:w="1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8"/>
              <w:tblOverlap w:val="never"/>
              <w:tblW w:w="9970" w:type="dxa"/>
              <w:tblLook w:val="04A0"/>
            </w:tblPr>
            <w:tblGrid>
              <w:gridCol w:w="2687"/>
              <w:gridCol w:w="797"/>
              <w:gridCol w:w="835"/>
              <w:gridCol w:w="1404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468"/>
              <w:gridCol w:w="1202"/>
              <w:gridCol w:w="121"/>
            </w:tblGrid>
            <w:tr w:rsidR="007A7C50" w:rsidRPr="00E15611" w:rsidTr="007A7C50">
              <w:trPr>
                <w:gridAfter w:val="1"/>
                <w:wAfter w:w="125" w:type="dxa"/>
                <w:trHeight w:val="138"/>
              </w:trPr>
              <w:tc>
                <w:tcPr>
                  <w:tcW w:w="984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7A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80"/>
              </w:trPr>
              <w:tc>
                <w:tcPr>
                  <w:tcW w:w="984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840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единиц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числе воспитанниками в возрасте </w:t>
                  </w: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 года и старше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255"/>
              </w:trPr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360"/>
              </w:trPr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дней, проведенных воспитанниками в группах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25008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555"/>
              </w:trPr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дней, пропущенных воспитанниками - всего </w:t>
                  </w: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(сумма строк 03, 04)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9782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570"/>
              </w:trPr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болезни воспитанников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345"/>
              </w:trPr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другим причинам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8820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345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7C50" w:rsidRPr="00E15611" w:rsidRDefault="007A7C50" w:rsidP="007A7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168"/>
              </w:trPr>
              <w:tc>
                <w:tcPr>
                  <w:tcW w:w="3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дней работы организаций за период с начала отчетного года (05)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56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(код по ОКЕИ: сутки - 359)</w:t>
                  </w:r>
                </w:p>
              </w:tc>
            </w:tr>
            <w:tr w:rsidR="007A7C50" w:rsidRPr="00E15611" w:rsidTr="007A7C50">
              <w:trPr>
                <w:gridAfter w:val="1"/>
                <w:wAfter w:w="125" w:type="dxa"/>
                <w:trHeight w:val="137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7C50" w:rsidRPr="00E15611" w:rsidTr="007A7C50">
              <w:trPr>
                <w:trHeight w:val="255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7" w:type="dxa"/>
                  <w:gridSpan w:val="2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7C50" w:rsidRPr="00E15611" w:rsidTr="007A7C50">
              <w:trPr>
                <w:trHeight w:val="255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" w:type="dxa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7" w:type="dxa"/>
                  <w:gridSpan w:val="2"/>
                  <w:vAlign w:val="center"/>
                  <w:hideMark/>
                </w:tcPr>
                <w:p w:rsidR="007A7C50" w:rsidRPr="00E15611" w:rsidRDefault="007A7C50" w:rsidP="00052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4345A" w:rsidRDefault="0044345A" w:rsidP="0044345A">
            <w:pPr>
              <w:pStyle w:val="af1"/>
              <w:spacing w:line="360" w:lineRule="auto"/>
              <w:rPr>
                <w:bCs/>
                <w:color w:val="000000"/>
                <w:szCs w:val="24"/>
              </w:rPr>
            </w:pPr>
          </w:p>
          <w:p w:rsidR="00AF70CF" w:rsidRPr="003D234B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AF70CF" w:rsidRPr="003D234B" w:rsidTr="0044345A">
        <w:trPr>
          <w:trHeight w:val="300"/>
        </w:trPr>
        <w:tc>
          <w:tcPr>
            <w:tcW w:w="1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751" w:tblpY="-1294"/>
              <w:tblW w:w="13708" w:type="dxa"/>
              <w:tblLook w:val="04A0"/>
            </w:tblPr>
            <w:tblGrid>
              <w:gridCol w:w="4253"/>
              <w:gridCol w:w="993"/>
              <w:gridCol w:w="2693"/>
              <w:gridCol w:w="2835"/>
              <w:gridCol w:w="2934"/>
            </w:tblGrid>
            <w:tr w:rsidR="00F909FB" w:rsidRPr="003D234B" w:rsidTr="00052E30">
              <w:trPr>
                <w:gridAfter w:val="2"/>
                <w:wAfter w:w="5769" w:type="dxa"/>
                <w:trHeight w:val="799"/>
              </w:trPr>
              <w:tc>
                <w:tcPr>
                  <w:tcW w:w="7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09FB" w:rsidRPr="003D234B" w:rsidRDefault="00A40BFD" w:rsidP="00F909FB">
                  <w:pPr>
                    <w:ind w:right="-4043"/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  <w:t xml:space="preserve">                                     </w:t>
                  </w:r>
                  <w:r w:rsidR="00F909FB" w:rsidRPr="003D234B">
                    <w:rPr>
                      <w:rFonts w:ascii="Times New Roman" w:eastAsia="Times New Roman" w:hAnsi="Times New Roman"/>
                      <w:b/>
                      <w:bCs/>
                      <w:sz w:val="24"/>
                    </w:rPr>
                    <w:t>Число случаев заболевания воспитанников</w:t>
                  </w:r>
                </w:p>
              </w:tc>
            </w:tr>
            <w:tr w:rsidR="00F909FB" w:rsidRPr="003D234B" w:rsidTr="00052E30">
              <w:trPr>
                <w:gridAfter w:val="2"/>
                <w:wAfter w:w="5769" w:type="dxa"/>
                <w:trHeight w:val="74"/>
              </w:trPr>
              <w:tc>
                <w:tcPr>
                  <w:tcW w:w="7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3D234B" w:rsidRDefault="00F909FB" w:rsidP="00F909FB">
                  <w:pPr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84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№ строки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 xml:space="preserve">Всего зарегистрировано случаев заболевания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 xml:space="preserve">из них у воспитанников в возрасте </w:t>
                  </w: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br/>
                    <w:t>3 года и старше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25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4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9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Всего (сумма строк 02-09)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  <w:t>95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52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 xml:space="preserve">в том числе: </w:t>
                  </w: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br/>
                    <w:t>бактериальная дизентерия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54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энтериты, колиты и гастроэнтериты, вызванные установленными, не установленными и неточно обозначенными возбудителями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4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скарлатина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ангина (острый тонзиллит)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1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грипп и острые инфекции верхних дыхательных путей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Cs w:val="20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пневмонии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1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несчастные случаи, отравления, травмы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1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3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9FB" w:rsidRPr="00650BFE" w:rsidRDefault="00F909FB" w:rsidP="00F909FB">
                  <w:pPr>
                    <w:ind w:firstLineChars="300" w:firstLine="66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другие заболевания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09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09FB" w:rsidRPr="00650BFE" w:rsidRDefault="00F909FB" w:rsidP="00F909FB">
                  <w:pPr>
                    <w:ind w:right="1067"/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4</w:t>
                  </w:r>
                </w:p>
              </w:tc>
            </w:tr>
            <w:tr w:rsidR="00F909FB" w:rsidRPr="00650BFE" w:rsidTr="00052E30">
              <w:trPr>
                <w:gridAfter w:val="1"/>
                <w:wAfter w:w="2934" w:type="dxa"/>
                <w:trHeight w:val="25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F909FB" w:rsidRPr="003D234B" w:rsidTr="00052E30">
              <w:trPr>
                <w:trHeight w:val="482"/>
              </w:trPr>
              <w:tc>
                <w:tcPr>
                  <w:tcW w:w="7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650BFE">
                    <w:rPr>
                      <w:rFonts w:ascii="Times New Roman" w:eastAsia="Times New Roman" w:hAnsi="Times New Roman"/>
                      <w:szCs w:val="20"/>
                    </w:rPr>
                    <w:t>Среднегодовая численность воспитанников за пер</w:t>
                  </w:r>
                  <w:r>
                    <w:rPr>
                      <w:rFonts w:ascii="Times New Roman" w:eastAsia="Times New Roman" w:hAnsi="Times New Roman"/>
                      <w:szCs w:val="20"/>
                    </w:rPr>
                    <w:t xml:space="preserve">иод с начала отчетного года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jc w:val="right"/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>142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09FB" w:rsidRPr="00650BFE" w:rsidRDefault="00F909FB" w:rsidP="00F909FB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Cs w:val="20"/>
                    </w:rPr>
                    <w:t xml:space="preserve"> </w:t>
                  </w:r>
                </w:p>
              </w:tc>
            </w:tr>
          </w:tbl>
          <w:p w:rsidR="00F909FB" w:rsidRDefault="00F909FB" w:rsidP="00F909FB">
            <w:pPr>
              <w:pStyle w:val="af1"/>
              <w:spacing w:line="360" w:lineRule="auto"/>
              <w:rPr>
                <w:bCs/>
                <w:color w:val="000000"/>
                <w:szCs w:val="24"/>
              </w:rPr>
            </w:pPr>
          </w:p>
          <w:p w:rsidR="00F909FB" w:rsidRDefault="00F909FB" w:rsidP="00F909FB">
            <w:pPr>
              <w:pStyle w:val="af1"/>
              <w:spacing w:line="360" w:lineRule="auto"/>
              <w:rPr>
                <w:bCs/>
                <w:color w:val="000000"/>
                <w:szCs w:val="24"/>
              </w:rPr>
            </w:pPr>
          </w:p>
          <w:p w:rsidR="00AF70CF" w:rsidRPr="003D234B" w:rsidRDefault="00AF70CF" w:rsidP="0044345A">
            <w:pPr>
              <w:tabs>
                <w:tab w:val="left" w:pos="8696"/>
              </w:tabs>
              <w:ind w:left="-377" w:right="601" w:firstLine="37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0CF" w:rsidRPr="00650BFE" w:rsidTr="0044345A">
        <w:trPr>
          <w:trHeight w:val="345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CF" w:rsidRPr="00650BFE" w:rsidRDefault="00AF70CF" w:rsidP="00AF70CF">
            <w:pPr>
              <w:ind w:firstLineChars="200" w:firstLine="440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CF" w:rsidRPr="00650BFE" w:rsidRDefault="00AF70CF" w:rsidP="00AF7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CF" w:rsidRPr="00650BFE" w:rsidRDefault="00AF70CF" w:rsidP="00AF70C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0CF" w:rsidRPr="00650BFE" w:rsidRDefault="00AF70CF" w:rsidP="00AF70C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751" w:tblpY="-1294"/>
        <w:tblW w:w="2934" w:type="dxa"/>
        <w:tblLayout w:type="fixed"/>
        <w:tblLook w:val="04A0"/>
      </w:tblPr>
      <w:tblGrid>
        <w:gridCol w:w="2934"/>
      </w:tblGrid>
      <w:tr w:rsidR="00A40BFD" w:rsidRPr="003D234B" w:rsidTr="00A40BFD">
        <w:trPr>
          <w:trHeight w:val="482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BFD" w:rsidRPr="00650BFE" w:rsidRDefault="00A40BFD" w:rsidP="0044345A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</w:tr>
    </w:tbl>
    <w:p w:rsidR="00AF70CF" w:rsidRDefault="00AF70CF" w:rsidP="00AF70CF">
      <w:pPr>
        <w:pStyle w:val="af1"/>
        <w:spacing w:line="360" w:lineRule="auto"/>
        <w:rPr>
          <w:bCs/>
          <w:color w:val="000000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198"/>
        <w:gridCol w:w="3270"/>
        <w:gridCol w:w="3270"/>
      </w:tblGrid>
      <w:tr w:rsidR="00BA011F" w:rsidTr="00BA011F">
        <w:trPr>
          <w:trHeight w:val="435"/>
        </w:trPr>
        <w:tc>
          <w:tcPr>
            <w:tcW w:w="4198" w:type="dxa"/>
            <w:vMerge w:val="restart"/>
          </w:tcPr>
          <w:p w:rsidR="00BA011F" w:rsidRPr="0044345A" w:rsidRDefault="00BA011F" w:rsidP="0044345A">
            <w:pPr>
              <w:pStyle w:val="af1"/>
              <w:tabs>
                <w:tab w:val="clear" w:pos="709"/>
                <w:tab w:val="left" w:pos="175"/>
              </w:tabs>
              <w:spacing w:line="360" w:lineRule="auto"/>
              <w:rPr>
                <w:b/>
                <w:bCs/>
                <w:color w:val="000000"/>
                <w:szCs w:val="24"/>
              </w:rPr>
            </w:pPr>
            <w:r w:rsidRPr="0044345A">
              <w:rPr>
                <w:b/>
                <w:sz w:val="22"/>
              </w:rPr>
              <w:t>Пропущено дней одним ребёнком по болезни</w:t>
            </w:r>
          </w:p>
        </w:tc>
        <w:tc>
          <w:tcPr>
            <w:tcW w:w="3270" w:type="dxa"/>
          </w:tcPr>
          <w:p w:rsidR="00BA011F" w:rsidRPr="0044345A" w:rsidRDefault="00BA011F" w:rsidP="00BA011F">
            <w:pPr>
              <w:pStyle w:val="af1"/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4345A">
              <w:rPr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3270" w:type="dxa"/>
          </w:tcPr>
          <w:p w:rsidR="00BA011F" w:rsidRPr="0044345A" w:rsidRDefault="00BA011F" w:rsidP="00BA011F">
            <w:pPr>
              <w:pStyle w:val="af1"/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4345A">
              <w:rPr>
                <w:b/>
                <w:bCs/>
                <w:color w:val="000000"/>
                <w:szCs w:val="24"/>
              </w:rPr>
              <w:t>2017</w:t>
            </w:r>
          </w:p>
        </w:tc>
      </w:tr>
      <w:tr w:rsidR="00BA011F" w:rsidTr="00BA011F">
        <w:trPr>
          <w:trHeight w:val="318"/>
        </w:trPr>
        <w:tc>
          <w:tcPr>
            <w:tcW w:w="4198" w:type="dxa"/>
            <w:vMerge/>
          </w:tcPr>
          <w:p w:rsidR="00BA011F" w:rsidRPr="00650BFE" w:rsidRDefault="00BA011F" w:rsidP="00AF70CF">
            <w:pPr>
              <w:pStyle w:val="af1"/>
              <w:spacing w:line="360" w:lineRule="auto"/>
              <w:rPr>
                <w:sz w:val="22"/>
              </w:rPr>
            </w:pPr>
          </w:p>
        </w:tc>
        <w:tc>
          <w:tcPr>
            <w:tcW w:w="3270" w:type="dxa"/>
          </w:tcPr>
          <w:p w:rsidR="00BA011F" w:rsidRDefault="00BA011F" w:rsidP="00BA011F">
            <w:pPr>
              <w:pStyle w:val="af1"/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6,6</w:t>
            </w:r>
          </w:p>
        </w:tc>
        <w:tc>
          <w:tcPr>
            <w:tcW w:w="3270" w:type="dxa"/>
          </w:tcPr>
          <w:p w:rsidR="00BA011F" w:rsidRDefault="00BA011F" w:rsidP="00BA011F">
            <w:pPr>
              <w:pStyle w:val="af1"/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6,5</w:t>
            </w:r>
          </w:p>
        </w:tc>
      </w:tr>
    </w:tbl>
    <w:p w:rsidR="00BA011F" w:rsidRDefault="00BA011F" w:rsidP="00AF70CF">
      <w:pPr>
        <w:pStyle w:val="af1"/>
        <w:spacing w:line="360" w:lineRule="auto"/>
        <w:rPr>
          <w:bCs/>
          <w:color w:val="000000"/>
          <w:szCs w:val="24"/>
        </w:rPr>
      </w:pP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bCs/>
          <w:color w:val="000000"/>
          <w:szCs w:val="24"/>
        </w:rPr>
        <w:t xml:space="preserve">В таблицах показаны положительная динамика показателя количества дней пребывания ребенка в СП и снижение </w:t>
      </w:r>
      <w:r w:rsidRPr="003D234B">
        <w:rPr>
          <w:szCs w:val="24"/>
        </w:rPr>
        <w:t xml:space="preserve"> уровня заболеваемости</w:t>
      </w:r>
      <w:proofErr w:type="gramStart"/>
      <w:r w:rsidRPr="003D234B">
        <w:rPr>
          <w:szCs w:val="24"/>
        </w:rPr>
        <w:t xml:space="preserve"> .</w:t>
      </w:r>
      <w:proofErr w:type="gramEnd"/>
      <w:r w:rsidRPr="003D234B">
        <w:rPr>
          <w:szCs w:val="24"/>
        </w:rPr>
        <w:t xml:space="preserve">  </w:t>
      </w:r>
      <w:r w:rsidRPr="003D234B">
        <w:rPr>
          <w:bCs/>
          <w:color w:val="000000"/>
          <w:szCs w:val="24"/>
        </w:rPr>
        <w:t xml:space="preserve"> </w:t>
      </w: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>Анализируя количество детей, стоящих на учете с хроническими заболеваниями, следует отметить, что они находились под постоянным контролем  у врачей-специалистов и педиатра детской поликлиники, медперсонала  СП. К каждому такому ребенку  применялся  дифференцированный подход в проведении физкультурных занятий, в целом выполнения двигательного режима</w:t>
      </w:r>
      <w:proofErr w:type="gramStart"/>
      <w:r w:rsidRPr="003D234B">
        <w:rPr>
          <w:szCs w:val="24"/>
        </w:rPr>
        <w:t xml:space="preserve"> ,</w:t>
      </w:r>
      <w:proofErr w:type="gramEnd"/>
      <w:r w:rsidRPr="003D234B">
        <w:rPr>
          <w:szCs w:val="24"/>
        </w:rPr>
        <w:t xml:space="preserve"> а также поведения на прогулках, закаливании, выполнялись все рекомендации врачей.</w:t>
      </w: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Результативность работы коллектива детского сада по </w:t>
      </w:r>
      <w:proofErr w:type="spellStart"/>
      <w:r w:rsidRPr="003D234B">
        <w:rPr>
          <w:szCs w:val="24"/>
        </w:rPr>
        <w:t>здоровьесбережению</w:t>
      </w:r>
      <w:proofErr w:type="spellEnd"/>
      <w:r w:rsidRPr="003D234B">
        <w:rPr>
          <w:szCs w:val="24"/>
        </w:rPr>
        <w:t xml:space="preserve"> показывает анализ распределения воспитанников по группам здоровья.</w:t>
      </w:r>
    </w:p>
    <w:p w:rsidR="00A40BFD" w:rsidRDefault="00AF70CF" w:rsidP="00AF70CF">
      <w:pPr>
        <w:pStyle w:val="af1"/>
        <w:spacing w:line="360" w:lineRule="atLeast"/>
        <w:ind w:left="855"/>
        <w:jc w:val="center"/>
        <w:rPr>
          <w:szCs w:val="24"/>
        </w:rPr>
      </w:pPr>
      <w:r w:rsidRPr="003D234B">
        <w:rPr>
          <w:szCs w:val="24"/>
        </w:rPr>
        <w:t>.</w:t>
      </w:r>
    </w:p>
    <w:p w:rsidR="00AF70CF" w:rsidRPr="003D234B" w:rsidRDefault="00AF70CF" w:rsidP="00AF70CF">
      <w:pPr>
        <w:pStyle w:val="af1"/>
        <w:spacing w:line="360" w:lineRule="atLeast"/>
        <w:ind w:left="855"/>
        <w:jc w:val="center"/>
        <w:rPr>
          <w:szCs w:val="24"/>
        </w:rPr>
      </w:pPr>
      <w:r w:rsidRPr="003D234B">
        <w:rPr>
          <w:b/>
          <w:szCs w:val="24"/>
        </w:rPr>
        <w:t>Распределение детей по группам здоровья</w:t>
      </w:r>
    </w:p>
    <w:p w:rsidR="00AF70CF" w:rsidRPr="003D234B" w:rsidRDefault="00A40BFD" w:rsidP="00AF70CF">
      <w:pPr>
        <w:pStyle w:val="af1"/>
        <w:spacing w:line="360" w:lineRule="atLeast"/>
        <w:ind w:left="855"/>
        <w:rPr>
          <w:szCs w:val="24"/>
        </w:rPr>
      </w:pPr>
      <w:r>
        <w:rPr>
          <w:szCs w:val="24"/>
        </w:rPr>
        <w:t xml:space="preserve">                                      </w:t>
      </w:r>
      <w:r w:rsidR="00AF70CF" w:rsidRPr="003D234B">
        <w:rPr>
          <w:szCs w:val="24"/>
        </w:rPr>
        <w:t>(с</w:t>
      </w:r>
      <w:r w:rsidR="00DE6E67">
        <w:rPr>
          <w:szCs w:val="24"/>
        </w:rPr>
        <w:t xml:space="preserve">равнительный анализ за </w:t>
      </w:r>
      <w:r>
        <w:rPr>
          <w:szCs w:val="24"/>
        </w:rPr>
        <w:t xml:space="preserve"> . 2016,2017 </w:t>
      </w:r>
      <w:r w:rsidR="00AF70CF" w:rsidRPr="003D234B">
        <w:rPr>
          <w:szCs w:val="24"/>
        </w:rPr>
        <w:t xml:space="preserve"> годы)</w:t>
      </w:r>
    </w:p>
    <w:p w:rsidR="00AF70CF" w:rsidRPr="003D234B" w:rsidRDefault="00AF70CF" w:rsidP="00AF70CF">
      <w:pPr>
        <w:pStyle w:val="af1"/>
        <w:spacing w:line="360" w:lineRule="atLeast"/>
        <w:ind w:left="855"/>
        <w:rPr>
          <w:szCs w:val="24"/>
        </w:rPr>
      </w:pPr>
    </w:p>
    <w:tbl>
      <w:tblPr>
        <w:tblpPr w:leftFromText="180" w:rightFromText="180" w:vertAnchor="text" w:horzAnchor="margin" w:tblpY="61"/>
        <w:tblOverlap w:val="never"/>
        <w:tblW w:w="1003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376"/>
        <w:gridCol w:w="3969"/>
        <w:gridCol w:w="3686"/>
      </w:tblGrid>
      <w:tr w:rsidR="00DE6E67" w:rsidRPr="003D234B" w:rsidTr="00DE6E67"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>Группа здоровья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2016 </w:t>
            </w:r>
          </w:p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2017</w:t>
            </w:r>
          </w:p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</w:t>
            </w:r>
          </w:p>
        </w:tc>
      </w:tr>
      <w:tr w:rsidR="00DE6E67" w:rsidRPr="003D234B" w:rsidTr="00DE6E67">
        <w:tc>
          <w:tcPr>
            <w:tcW w:w="2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67" w:rsidRPr="003D234B" w:rsidRDefault="00DE6E67" w:rsidP="00AF70CF">
            <w:pPr>
              <w:pStyle w:val="af0"/>
              <w:spacing w:line="360" w:lineRule="atLeast"/>
              <w:jc w:val="center"/>
            </w:pPr>
            <w:r w:rsidRPr="003D234B"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67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77</w:t>
            </w:r>
          </w:p>
        </w:tc>
      </w:tr>
      <w:tr w:rsidR="00DE6E67" w:rsidRPr="003D234B" w:rsidTr="00DE6E67">
        <w:tc>
          <w:tcPr>
            <w:tcW w:w="2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67" w:rsidRPr="003D234B" w:rsidRDefault="00DE6E67" w:rsidP="00AF70CF">
            <w:pPr>
              <w:pStyle w:val="af0"/>
              <w:spacing w:line="360" w:lineRule="atLeast"/>
              <w:jc w:val="center"/>
            </w:pPr>
            <w:r w:rsidRPr="003D234B">
              <w:t>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58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52</w:t>
            </w:r>
          </w:p>
        </w:tc>
      </w:tr>
      <w:tr w:rsidR="00DE6E67" w:rsidRPr="003D234B" w:rsidTr="00DE6E67">
        <w:tc>
          <w:tcPr>
            <w:tcW w:w="2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67" w:rsidRPr="003D234B" w:rsidRDefault="00DE6E67" w:rsidP="00AF70CF">
            <w:pPr>
              <w:pStyle w:val="af0"/>
              <w:spacing w:line="360" w:lineRule="atLeast"/>
              <w:jc w:val="center"/>
            </w:pPr>
            <w:r w:rsidRPr="003D234B">
              <w:t>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17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21</w:t>
            </w:r>
          </w:p>
        </w:tc>
      </w:tr>
      <w:tr w:rsidR="00DE6E67" w:rsidRPr="003D234B" w:rsidTr="00DE6E67">
        <w:tc>
          <w:tcPr>
            <w:tcW w:w="2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67" w:rsidRPr="003D234B" w:rsidRDefault="00DE6E67" w:rsidP="00AF70CF">
            <w:pPr>
              <w:pStyle w:val="af0"/>
              <w:spacing w:line="360" w:lineRule="atLeast"/>
              <w:jc w:val="center"/>
            </w:pPr>
            <w:r w:rsidRPr="003D234B">
              <w:t>Всего детей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142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3D234B" w:rsidRDefault="00DE6E67" w:rsidP="00AF70CF">
            <w:pPr>
              <w:pStyle w:val="af0"/>
              <w:jc w:val="center"/>
            </w:pPr>
            <w:r w:rsidRPr="003D234B">
              <w:t>150</w:t>
            </w:r>
          </w:p>
        </w:tc>
      </w:tr>
    </w:tbl>
    <w:p w:rsidR="00AF70CF" w:rsidRPr="003D234B" w:rsidRDefault="00AF70CF" w:rsidP="00AF70CF">
      <w:pPr>
        <w:pStyle w:val="af1"/>
        <w:spacing w:line="360" w:lineRule="atLeast"/>
        <w:rPr>
          <w:szCs w:val="24"/>
        </w:rPr>
      </w:pPr>
    </w:p>
    <w:p w:rsidR="00AF70CF" w:rsidRPr="003D234B" w:rsidRDefault="00DE6E67" w:rsidP="00AF70CF">
      <w:pPr>
        <w:pStyle w:val="af1"/>
        <w:spacing w:line="360" w:lineRule="auto"/>
        <w:rPr>
          <w:szCs w:val="24"/>
        </w:rPr>
      </w:pPr>
      <w:r>
        <w:rPr>
          <w:szCs w:val="24"/>
        </w:rPr>
        <w:t>За период 2016</w:t>
      </w:r>
      <w:r w:rsidR="00AF70CF" w:rsidRPr="003D234B">
        <w:rPr>
          <w:szCs w:val="24"/>
        </w:rPr>
        <w:t>-2017 годы   выросло  количество воспитанников, относящихся к 1 группе здоровья</w:t>
      </w:r>
      <w:proofErr w:type="gramStart"/>
      <w:r w:rsidR="00AF70CF" w:rsidRPr="003D234B">
        <w:rPr>
          <w:szCs w:val="24"/>
        </w:rPr>
        <w:t>,.</w:t>
      </w:r>
      <w:proofErr w:type="gramEnd"/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 Благодаря комплексу профилактических и физкультурно-оздоровительных мероприятий программы «Здоровый малыш», наблюдается </w:t>
      </w:r>
    </w:p>
    <w:p w:rsidR="00AF70CF" w:rsidRPr="003D234B" w:rsidRDefault="00AF70CF" w:rsidP="00F225BB">
      <w:pPr>
        <w:pStyle w:val="af1"/>
        <w:numPr>
          <w:ilvl w:val="0"/>
          <w:numId w:val="3"/>
        </w:numPr>
        <w:spacing w:line="360" w:lineRule="auto"/>
        <w:rPr>
          <w:szCs w:val="24"/>
        </w:rPr>
      </w:pPr>
      <w:r w:rsidRPr="003D234B">
        <w:rPr>
          <w:szCs w:val="24"/>
        </w:rPr>
        <w:t xml:space="preserve">положительная динамика показателей по состоянию заболеваемости в целом, по группам здоровья.  </w:t>
      </w:r>
    </w:p>
    <w:p w:rsidR="00AF70CF" w:rsidRPr="003D234B" w:rsidRDefault="00AF70CF" w:rsidP="00F225BB">
      <w:pPr>
        <w:pStyle w:val="af1"/>
        <w:numPr>
          <w:ilvl w:val="0"/>
          <w:numId w:val="3"/>
        </w:numPr>
        <w:spacing w:line="360" w:lineRule="auto"/>
        <w:rPr>
          <w:color w:val="auto"/>
          <w:szCs w:val="24"/>
        </w:rPr>
      </w:pPr>
      <w:r w:rsidRPr="003D234B">
        <w:rPr>
          <w:color w:val="auto"/>
          <w:szCs w:val="24"/>
        </w:rPr>
        <w:t>уменьшилось</w:t>
      </w:r>
      <w:r w:rsidRPr="003D234B">
        <w:rPr>
          <w:szCs w:val="24"/>
        </w:rPr>
        <w:t xml:space="preserve"> количество детей, состоящих на диспансерном учете </w:t>
      </w:r>
    </w:p>
    <w:p w:rsidR="00AF70CF" w:rsidRPr="003D234B" w:rsidRDefault="00AF70CF" w:rsidP="00AF70CF">
      <w:pPr>
        <w:pStyle w:val="af1"/>
        <w:spacing w:line="360" w:lineRule="atLeast"/>
        <w:rPr>
          <w:color w:val="auto"/>
          <w:szCs w:val="24"/>
        </w:rPr>
      </w:pPr>
    </w:p>
    <w:tbl>
      <w:tblPr>
        <w:tblpPr w:leftFromText="180" w:rightFromText="180" w:vertAnchor="text" w:horzAnchor="margin" w:tblpX="41" w:tblpY="61"/>
        <w:tblOverlap w:val="never"/>
        <w:tblW w:w="10031" w:type="dxa"/>
        <w:tblInd w:w="-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211"/>
        <w:gridCol w:w="4820"/>
      </w:tblGrid>
      <w:tr w:rsidR="00DE6E67" w:rsidRPr="003D234B" w:rsidTr="00DE6E67">
        <w:trPr>
          <w:trHeight w:val="753"/>
        </w:trPr>
        <w:tc>
          <w:tcPr>
            <w:tcW w:w="5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lastRenderedPageBreak/>
              <w:t xml:space="preserve"> 2016 </w:t>
            </w:r>
          </w:p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44345A" w:rsidRDefault="00DE6E67" w:rsidP="00AF70CF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2017</w:t>
            </w:r>
          </w:p>
          <w:p w:rsidR="00DE6E67" w:rsidRPr="0044345A" w:rsidRDefault="00DE6E67" w:rsidP="00DE6E67">
            <w:pPr>
              <w:pStyle w:val="af1"/>
              <w:spacing w:line="360" w:lineRule="atLeast"/>
              <w:jc w:val="center"/>
              <w:rPr>
                <w:b/>
                <w:szCs w:val="24"/>
              </w:rPr>
            </w:pPr>
            <w:r w:rsidRPr="0044345A">
              <w:rPr>
                <w:b/>
                <w:szCs w:val="24"/>
              </w:rPr>
              <w:t xml:space="preserve">  </w:t>
            </w:r>
          </w:p>
        </w:tc>
      </w:tr>
      <w:tr w:rsidR="00DE6E67" w:rsidRPr="003D234B" w:rsidTr="00DE6E67">
        <w:trPr>
          <w:trHeight w:val="419"/>
        </w:trPr>
        <w:tc>
          <w:tcPr>
            <w:tcW w:w="52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E6E67" w:rsidRPr="003D234B" w:rsidRDefault="00DE6E67" w:rsidP="00AF70CF">
            <w:pPr>
              <w:pStyle w:val="af0"/>
              <w:jc w:val="center"/>
            </w:pPr>
          </w:p>
          <w:p w:rsidR="00DE6E67" w:rsidRPr="003D234B" w:rsidRDefault="00DE6E67" w:rsidP="00AF70CF">
            <w:pPr>
              <w:pStyle w:val="af0"/>
              <w:jc w:val="center"/>
            </w:pPr>
            <w:r w:rsidRPr="003D234B">
              <w:t xml:space="preserve"> 22</w:t>
            </w:r>
          </w:p>
        </w:tc>
        <w:tc>
          <w:tcPr>
            <w:tcW w:w="48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6E67" w:rsidRPr="003D234B" w:rsidRDefault="00DE6E67" w:rsidP="00AF70CF">
            <w:pPr>
              <w:pStyle w:val="af0"/>
              <w:jc w:val="center"/>
            </w:pPr>
          </w:p>
          <w:p w:rsidR="00DE6E67" w:rsidRPr="003D234B" w:rsidRDefault="00DE6E67" w:rsidP="00AF70CF">
            <w:pPr>
              <w:pStyle w:val="af0"/>
              <w:jc w:val="center"/>
            </w:pPr>
            <w:r w:rsidRPr="003D234B">
              <w:t>12</w:t>
            </w:r>
          </w:p>
        </w:tc>
      </w:tr>
    </w:tbl>
    <w:p w:rsidR="00F909FB" w:rsidRDefault="00F909FB" w:rsidP="00F909F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BFD" w:rsidRDefault="00A40BFD" w:rsidP="00F909F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9FB" w:rsidRPr="00382667" w:rsidRDefault="00F909FB" w:rsidP="00F909F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F909FB" w:rsidRPr="00382667" w:rsidRDefault="00F909FB" w:rsidP="00F909F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Медицинское обслуживание в ДОО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направлено на выполнение </w:t>
      </w:r>
      <w:proofErr w:type="spell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СанПиНа</w:t>
      </w:r>
      <w:proofErr w:type="spell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2.4.1.3049-13 </w:t>
      </w:r>
      <w:r w:rsidR="00A40B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укрепление здоровья воспитанников  и профилактику различных заболеваний.</w:t>
      </w:r>
    </w:p>
    <w:p w:rsidR="00DE6E67" w:rsidRDefault="00DE6E67" w:rsidP="00A40BFD">
      <w:pPr>
        <w:shd w:val="clear" w:color="auto" w:fill="FFFFFF"/>
        <w:spacing w:before="240" w:after="240" w:line="341" w:lineRule="atLeast"/>
        <w:ind w:left="-142" w:firstLine="142"/>
        <w:rPr>
          <w:rFonts w:ascii="Times New Roman" w:eastAsia="Times New Roman" w:hAnsi="Times New Roman"/>
          <w:b/>
          <w:sz w:val="24"/>
          <w:lang w:eastAsia="ar-SA"/>
        </w:rPr>
      </w:pPr>
    </w:p>
    <w:p w:rsidR="00AF70CF" w:rsidRPr="003D234B" w:rsidRDefault="00AF70CF" w:rsidP="00AF70CF">
      <w:pPr>
        <w:shd w:val="clear" w:color="auto" w:fill="FFFFFF"/>
        <w:spacing w:before="240" w:after="240" w:line="341" w:lineRule="atLeast"/>
        <w:ind w:left="720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3D234B">
        <w:rPr>
          <w:rFonts w:ascii="Times New Roman" w:eastAsia="Times New Roman" w:hAnsi="Times New Roman"/>
          <w:b/>
          <w:sz w:val="24"/>
          <w:lang w:eastAsia="ar-SA"/>
        </w:rPr>
        <w:t>Годовая задача №1.</w:t>
      </w:r>
    </w:p>
    <w:p w:rsidR="00A40BFD" w:rsidRDefault="00A40BFD" w:rsidP="00A40BFD">
      <w:pPr>
        <w:shd w:val="clear" w:color="auto" w:fill="FFFFFF"/>
        <w:spacing w:before="240" w:after="240" w:line="341" w:lineRule="atLeast"/>
        <w:ind w:left="-142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</w:t>
      </w:r>
      <w:r w:rsidRPr="000C5C30">
        <w:rPr>
          <w:rFonts w:ascii="Times New Roman" w:eastAsia="Times New Roman" w:hAnsi="Times New Roman" w:cs="Times New Roman"/>
          <w:sz w:val="24"/>
          <w:szCs w:val="24"/>
          <w:lang w:eastAsia="ar-SA"/>
        </w:rPr>
        <w:t>Сф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ормировать к маю 2018</w:t>
      </w:r>
      <w:r w:rsidRPr="000C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у 85% воспитанников устойчивую мотивационную потребность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5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C5C3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здоровом образе жизни:</w:t>
      </w:r>
    </w:p>
    <w:p w:rsidR="00A40BFD" w:rsidRPr="008A7DC3" w:rsidRDefault="00A40BFD" w:rsidP="000079D7">
      <w:pPr>
        <w:pStyle w:val="a5"/>
        <w:numPr>
          <w:ilvl w:val="0"/>
          <w:numId w:val="51"/>
        </w:numPr>
        <w:spacing w:after="240" w:afterAutospacing="0"/>
        <w:rPr>
          <w:b/>
          <w:i/>
        </w:rPr>
      </w:pPr>
      <w:r w:rsidRPr="00844F34">
        <w:rPr>
          <w:b/>
          <w:i/>
        </w:rPr>
        <w:t>активизируя использование подвижных игр в воспитательно-образовательном процессе</w:t>
      </w:r>
    </w:p>
    <w:p w:rsidR="00A40BFD" w:rsidRPr="008A7DC3" w:rsidRDefault="00A40BFD" w:rsidP="000079D7">
      <w:pPr>
        <w:pStyle w:val="ad"/>
        <w:widowControl/>
        <w:numPr>
          <w:ilvl w:val="0"/>
          <w:numId w:val="51"/>
        </w:numPr>
        <w:suppressAutoHyphens w:val="0"/>
        <w:spacing w:after="200" w:line="276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формируя представления</w:t>
      </w:r>
      <w:r w:rsidRPr="00844F34">
        <w:rPr>
          <w:rFonts w:ascii="Times New Roman" w:hAnsi="Times New Roman"/>
          <w:b/>
          <w:i/>
          <w:sz w:val="24"/>
          <w:shd w:val="clear" w:color="auto" w:fill="FFFFFF"/>
        </w:rPr>
        <w:t xml:space="preserve"> об олимпийском движении и приоб</w:t>
      </w:r>
      <w:r>
        <w:rPr>
          <w:rFonts w:ascii="Times New Roman" w:hAnsi="Times New Roman"/>
          <w:b/>
          <w:i/>
          <w:sz w:val="24"/>
          <w:shd w:val="clear" w:color="auto" w:fill="FFFFFF"/>
        </w:rPr>
        <w:t>щении к различным видам спорта.</w:t>
      </w:r>
    </w:p>
    <w:p w:rsidR="00A40BFD" w:rsidRDefault="00A40BFD" w:rsidP="000079D7">
      <w:pPr>
        <w:pStyle w:val="ad"/>
        <w:widowControl/>
        <w:numPr>
          <w:ilvl w:val="0"/>
          <w:numId w:val="51"/>
        </w:numPr>
        <w:suppressAutoHyphens w:val="0"/>
        <w:spacing w:after="200" w:line="276" w:lineRule="auto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внедряя</w:t>
      </w:r>
      <w:r w:rsidRPr="00844F34">
        <w:rPr>
          <w:rFonts w:ascii="Times New Roman" w:hAnsi="Times New Roman"/>
          <w:b/>
          <w:i/>
          <w:sz w:val="24"/>
          <w:shd w:val="clear" w:color="auto" w:fill="FFFFFF"/>
        </w:rPr>
        <w:t xml:space="preserve"> здоровье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сберегающие технологии</w:t>
      </w:r>
    </w:p>
    <w:p w:rsidR="00AF70CF" w:rsidRPr="003D234B" w:rsidRDefault="00A40BFD" w:rsidP="00AF70CF">
      <w:pPr>
        <w:shd w:val="clear" w:color="auto" w:fill="FFFFFF"/>
        <w:spacing w:before="240" w:after="240" w:line="341" w:lineRule="atLeast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</w:p>
    <w:p w:rsidR="00AF70CF" w:rsidRPr="003D234B" w:rsidRDefault="00AF70CF" w:rsidP="00AF70CF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b/>
          <w:bCs/>
          <w:color w:val="000000"/>
          <w:sz w:val="24"/>
        </w:rPr>
        <w:t xml:space="preserve">Одно из приоритетных направлений </w:t>
      </w:r>
      <w:r>
        <w:rPr>
          <w:rFonts w:ascii="Times New Roman" w:hAnsi="Times New Roman"/>
          <w:b/>
          <w:bCs/>
          <w:color w:val="000000"/>
          <w:sz w:val="24"/>
        </w:rPr>
        <w:t xml:space="preserve">работы </w:t>
      </w:r>
      <w:r w:rsidRPr="003D234B">
        <w:rPr>
          <w:rFonts w:ascii="Times New Roman" w:hAnsi="Times New Roman"/>
          <w:b/>
          <w:bCs/>
          <w:color w:val="000000"/>
          <w:sz w:val="24"/>
        </w:rPr>
        <w:t>СП - физкультурно-спортивное,</w:t>
      </w:r>
      <w:r w:rsidRPr="003D234B">
        <w:rPr>
          <w:rFonts w:ascii="Times New Roman" w:hAnsi="Times New Roman"/>
          <w:color w:val="000000"/>
          <w:spacing w:val="-1"/>
          <w:sz w:val="24"/>
        </w:rPr>
        <w:t xml:space="preserve"> основными задачами которого являются:</w:t>
      </w:r>
    </w:p>
    <w:p w:rsidR="00AF70CF" w:rsidRPr="003D234B" w:rsidRDefault="00AF70CF" w:rsidP="00F225BB">
      <w:pPr>
        <w:numPr>
          <w:ilvl w:val="0"/>
          <w:numId w:val="6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снижение заболеваемости;</w:t>
      </w:r>
    </w:p>
    <w:p w:rsidR="00AF70CF" w:rsidRPr="003D234B" w:rsidRDefault="00AF70CF" w:rsidP="00F225BB">
      <w:pPr>
        <w:numPr>
          <w:ilvl w:val="0"/>
          <w:numId w:val="7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обеспечение психологического благополучия;</w:t>
      </w:r>
    </w:p>
    <w:p w:rsidR="00AF70CF" w:rsidRPr="003D234B" w:rsidRDefault="00AF70CF" w:rsidP="00F225BB">
      <w:pPr>
        <w:numPr>
          <w:ilvl w:val="0"/>
          <w:numId w:val="8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 xml:space="preserve">формирование представлений о строении тела человека и функциях основных </w:t>
      </w:r>
      <w:r w:rsidRPr="003D234B">
        <w:rPr>
          <w:rFonts w:ascii="Times New Roman" w:hAnsi="Times New Roman"/>
          <w:color w:val="000000"/>
          <w:sz w:val="24"/>
        </w:rPr>
        <w:t xml:space="preserve">органов и систем, о здоровом образе жизни об основах безопасности  </w:t>
      </w:r>
      <w:r w:rsidRPr="003D234B">
        <w:rPr>
          <w:rFonts w:ascii="Times New Roman" w:hAnsi="Times New Roman"/>
          <w:color w:val="000000"/>
          <w:spacing w:val="-1"/>
          <w:sz w:val="24"/>
        </w:rPr>
        <w:t>жизнедеятельности;</w:t>
      </w:r>
    </w:p>
    <w:p w:rsidR="00AF70CF" w:rsidRPr="003D234B" w:rsidRDefault="00AF70CF" w:rsidP="00F225BB">
      <w:pPr>
        <w:numPr>
          <w:ilvl w:val="0"/>
          <w:numId w:val="8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освоение детьми простейших туристских умений и навыков</w:t>
      </w:r>
    </w:p>
    <w:p w:rsidR="00AF70CF" w:rsidRPr="003D234B" w:rsidRDefault="00AF70CF" w:rsidP="00F225BB">
      <w:pPr>
        <w:numPr>
          <w:ilvl w:val="0"/>
          <w:numId w:val="2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развитие и совершенствование двигательных навыков и качеств;</w:t>
      </w:r>
    </w:p>
    <w:p w:rsidR="00AF70CF" w:rsidRPr="003D234B" w:rsidRDefault="00AF70CF" w:rsidP="00F225BB">
      <w:pPr>
        <w:numPr>
          <w:ilvl w:val="0"/>
          <w:numId w:val="2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повышение физической тренированности, выносливости организма</w:t>
      </w:r>
    </w:p>
    <w:p w:rsidR="00AF70CF" w:rsidRPr="003D234B" w:rsidRDefault="00AF70CF" w:rsidP="00F225BB">
      <w:pPr>
        <w:numPr>
          <w:ilvl w:val="0"/>
          <w:numId w:val="4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развитие тонких моторных координаций;</w:t>
      </w:r>
    </w:p>
    <w:p w:rsidR="00AF70CF" w:rsidRPr="003D234B" w:rsidRDefault="00AF70CF" w:rsidP="00F225BB">
      <w:pPr>
        <w:numPr>
          <w:ilvl w:val="0"/>
          <w:numId w:val="9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формирование элементарных гигиенических умений и навыков;</w:t>
      </w:r>
    </w:p>
    <w:p w:rsidR="00AF70CF" w:rsidRPr="003D234B" w:rsidRDefault="00AF70CF" w:rsidP="00F225BB">
      <w:pPr>
        <w:numPr>
          <w:ilvl w:val="0"/>
          <w:numId w:val="5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jc w:val="both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организация полноценного питания детей.</w:t>
      </w:r>
    </w:p>
    <w:p w:rsidR="00AF70CF" w:rsidRPr="003D234B" w:rsidRDefault="00AF70CF" w:rsidP="00AF70CF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1"/>
          <w:sz w:val="24"/>
        </w:rPr>
      </w:pPr>
    </w:p>
    <w:p w:rsidR="00AF70CF" w:rsidRPr="003D234B" w:rsidRDefault="00AF70CF" w:rsidP="00AF70CF">
      <w:pPr>
        <w:shd w:val="clear" w:color="auto" w:fill="FFFFFF"/>
        <w:spacing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Для решения поставленных задач в СП проводится система физкультурно-оздоровительных и спортивных мероприятий:</w:t>
      </w:r>
    </w:p>
    <w:p w:rsidR="00AF70CF" w:rsidRPr="003D234B" w:rsidRDefault="00AF70CF" w:rsidP="00F225BB">
      <w:pPr>
        <w:numPr>
          <w:ilvl w:val="0"/>
          <w:numId w:val="10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закаливание;  </w:t>
      </w:r>
    </w:p>
    <w:p w:rsidR="00AF70CF" w:rsidRPr="003D234B" w:rsidRDefault="00AF70CF" w:rsidP="00F225BB">
      <w:pPr>
        <w:numPr>
          <w:ilvl w:val="0"/>
          <w:numId w:val="11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физкультурные занятия;</w:t>
      </w:r>
    </w:p>
    <w:p w:rsidR="00AF70CF" w:rsidRPr="003D234B" w:rsidRDefault="00AF70CF" w:rsidP="00F225BB">
      <w:pPr>
        <w:numPr>
          <w:ilvl w:val="0"/>
          <w:numId w:val="12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спортивные досуги, праздники;</w:t>
      </w:r>
    </w:p>
    <w:p w:rsidR="00AF70CF" w:rsidRPr="003D234B" w:rsidRDefault="00AF70CF" w:rsidP="00F225BB">
      <w:pPr>
        <w:numPr>
          <w:ilvl w:val="0"/>
          <w:numId w:val="13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утренняя гимнастика;</w:t>
      </w:r>
    </w:p>
    <w:p w:rsidR="00AF70CF" w:rsidRPr="003D234B" w:rsidRDefault="00AF70CF" w:rsidP="00F225BB">
      <w:pPr>
        <w:numPr>
          <w:ilvl w:val="0"/>
          <w:numId w:val="14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оздоровительно-игровой час (побудка, ходьба по дорожкам здоровья, игра в облегченной одежде);</w:t>
      </w:r>
    </w:p>
    <w:p w:rsidR="00AF70CF" w:rsidRPr="003D234B" w:rsidRDefault="00AF70CF" w:rsidP="00F225BB">
      <w:pPr>
        <w:numPr>
          <w:ilvl w:val="0"/>
          <w:numId w:val="15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физ. минутки;</w:t>
      </w:r>
    </w:p>
    <w:p w:rsidR="00AF70CF" w:rsidRPr="003D234B" w:rsidRDefault="00AF70CF" w:rsidP="00F225BB">
      <w:pPr>
        <w:numPr>
          <w:ilvl w:val="0"/>
          <w:numId w:val="15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двигательная разминка во время перерыва между занятиями</w:t>
      </w:r>
    </w:p>
    <w:p w:rsidR="00AF70CF" w:rsidRPr="003D234B" w:rsidRDefault="00AF70CF" w:rsidP="00F225BB">
      <w:pPr>
        <w:numPr>
          <w:ilvl w:val="0"/>
          <w:numId w:val="16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корригирующая гимнастика;</w:t>
      </w:r>
    </w:p>
    <w:p w:rsidR="00AF70CF" w:rsidRPr="003D234B" w:rsidRDefault="00AF70CF" w:rsidP="00F225BB">
      <w:pPr>
        <w:numPr>
          <w:ilvl w:val="0"/>
          <w:numId w:val="17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дозированная ходьба на прогулке (младшие группы);</w:t>
      </w:r>
    </w:p>
    <w:p w:rsidR="00AF70CF" w:rsidRPr="003D234B" w:rsidRDefault="00AF70CF" w:rsidP="00F225BB">
      <w:pPr>
        <w:numPr>
          <w:ilvl w:val="0"/>
          <w:numId w:val="18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lastRenderedPageBreak/>
        <w:t>оздоровительный бег на прогулке (старшие группы);</w:t>
      </w:r>
    </w:p>
    <w:p w:rsidR="00AF70CF" w:rsidRPr="003D234B" w:rsidRDefault="00AF70CF" w:rsidP="00F225BB">
      <w:pPr>
        <w:numPr>
          <w:ilvl w:val="0"/>
          <w:numId w:val="18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 xml:space="preserve">подвижные игры и физические упражнения с усложнением содержания; </w:t>
      </w:r>
    </w:p>
    <w:p w:rsidR="00AF70CF" w:rsidRPr="003D234B" w:rsidRDefault="00AF70CF" w:rsidP="00F225BB">
      <w:pPr>
        <w:numPr>
          <w:ilvl w:val="0"/>
          <w:numId w:val="18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>индивидуальная работа по развитию движений на прогулке;</w:t>
      </w:r>
    </w:p>
    <w:p w:rsidR="00AF70CF" w:rsidRPr="003D234B" w:rsidRDefault="00AF70CF" w:rsidP="00F225BB">
      <w:pPr>
        <w:numPr>
          <w:ilvl w:val="0"/>
          <w:numId w:val="19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pacing w:val="-2"/>
          <w:sz w:val="24"/>
        </w:rPr>
      </w:pPr>
      <w:r w:rsidRPr="003D234B">
        <w:rPr>
          <w:rFonts w:ascii="Times New Roman" w:hAnsi="Times New Roman"/>
          <w:color w:val="000000"/>
          <w:spacing w:val="-2"/>
          <w:sz w:val="24"/>
        </w:rPr>
        <w:t>туристические походы и прогулки (лыжные, пешие);</w:t>
      </w:r>
    </w:p>
    <w:p w:rsidR="00AF70CF" w:rsidRPr="003D234B" w:rsidRDefault="00AF70CF" w:rsidP="00F225BB">
      <w:pPr>
        <w:pStyle w:val="21"/>
        <w:numPr>
          <w:ilvl w:val="0"/>
          <w:numId w:val="19"/>
        </w:numPr>
        <w:tabs>
          <w:tab w:val="left" w:pos="3960"/>
          <w:tab w:val="left" w:pos="4320"/>
        </w:tabs>
        <w:spacing w:line="200" w:lineRule="atLeast"/>
        <w:rPr>
          <w:sz w:val="24"/>
        </w:rPr>
      </w:pPr>
      <w:r w:rsidRPr="003D234B">
        <w:rPr>
          <w:sz w:val="24"/>
        </w:rPr>
        <w:t>совместные спортивные и туристические  мероприятия с родителями;</w:t>
      </w:r>
    </w:p>
    <w:p w:rsidR="00AF70CF" w:rsidRPr="003D234B" w:rsidRDefault="00AF70CF" w:rsidP="00F225BB">
      <w:pPr>
        <w:numPr>
          <w:ilvl w:val="0"/>
          <w:numId w:val="20"/>
        </w:numPr>
        <w:shd w:val="clear" w:color="auto" w:fill="FFFFFF"/>
        <w:tabs>
          <w:tab w:val="left" w:pos="3960"/>
          <w:tab w:val="left" w:pos="4320"/>
        </w:tabs>
        <w:suppressAutoHyphens/>
        <w:spacing w:after="0" w:line="20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>самостоятельная деятельность в двигательных центрах в группах;</w:t>
      </w:r>
    </w:p>
    <w:p w:rsidR="00AF70CF" w:rsidRPr="003D234B" w:rsidRDefault="00AF70CF" w:rsidP="00F225BB">
      <w:pPr>
        <w:pStyle w:val="21"/>
        <w:numPr>
          <w:ilvl w:val="0"/>
          <w:numId w:val="20"/>
        </w:numPr>
        <w:tabs>
          <w:tab w:val="left" w:pos="7920"/>
          <w:tab w:val="left" w:pos="8640"/>
        </w:tabs>
        <w:spacing w:line="200" w:lineRule="atLeast"/>
        <w:jc w:val="both"/>
        <w:rPr>
          <w:sz w:val="24"/>
        </w:rPr>
      </w:pPr>
      <w:r w:rsidRPr="003D234B">
        <w:rPr>
          <w:sz w:val="24"/>
        </w:rPr>
        <w:t xml:space="preserve">медицинский контроль: проверка моторной плотности физкультурных занятий; </w:t>
      </w:r>
    </w:p>
    <w:p w:rsidR="00AF70CF" w:rsidRPr="003D234B" w:rsidRDefault="00AF70CF" w:rsidP="00F225BB">
      <w:pPr>
        <w:pStyle w:val="21"/>
        <w:numPr>
          <w:ilvl w:val="0"/>
          <w:numId w:val="20"/>
        </w:numPr>
        <w:tabs>
          <w:tab w:val="left" w:pos="7920"/>
          <w:tab w:val="left" w:pos="8640"/>
        </w:tabs>
        <w:spacing w:line="200" w:lineRule="atLeast"/>
        <w:jc w:val="both"/>
        <w:rPr>
          <w:sz w:val="24"/>
        </w:rPr>
      </w:pPr>
      <w:proofErr w:type="gramStart"/>
      <w:r w:rsidRPr="003D234B">
        <w:rPr>
          <w:sz w:val="24"/>
        </w:rPr>
        <w:t>контроль за</w:t>
      </w:r>
      <w:proofErr w:type="gramEnd"/>
      <w:r w:rsidRPr="003D234B">
        <w:rPr>
          <w:sz w:val="24"/>
        </w:rPr>
        <w:t xml:space="preserve"> одеждой детей, за соответствием мебели ростовым показателям, за соблюдением режима в течение дня;</w:t>
      </w:r>
    </w:p>
    <w:p w:rsidR="00AF70CF" w:rsidRPr="003D234B" w:rsidRDefault="00AF70CF" w:rsidP="00F225BB">
      <w:pPr>
        <w:pStyle w:val="21"/>
        <w:numPr>
          <w:ilvl w:val="0"/>
          <w:numId w:val="21"/>
        </w:numPr>
        <w:tabs>
          <w:tab w:val="left" w:pos="3960"/>
          <w:tab w:val="left" w:pos="4320"/>
        </w:tabs>
        <w:spacing w:line="200" w:lineRule="atLeast"/>
        <w:rPr>
          <w:sz w:val="24"/>
        </w:rPr>
      </w:pPr>
      <w:r w:rsidRPr="003D234B">
        <w:rPr>
          <w:sz w:val="24"/>
        </w:rPr>
        <w:t xml:space="preserve">День здоровья (1 раз в квартал), неделя здоровья </w:t>
      </w:r>
    </w:p>
    <w:p w:rsidR="00AF70CF" w:rsidRPr="003D234B" w:rsidRDefault="00AF70CF" w:rsidP="00F225BB">
      <w:pPr>
        <w:pStyle w:val="21"/>
        <w:numPr>
          <w:ilvl w:val="0"/>
          <w:numId w:val="22"/>
        </w:numPr>
        <w:tabs>
          <w:tab w:val="left" w:pos="3960"/>
          <w:tab w:val="left" w:pos="4320"/>
        </w:tabs>
        <w:spacing w:line="200" w:lineRule="atLeast"/>
        <w:rPr>
          <w:sz w:val="24"/>
        </w:rPr>
      </w:pPr>
      <w:r w:rsidRPr="003D234B">
        <w:rPr>
          <w:sz w:val="24"/>
        </w:rPr>
        <w:t>Физкультурно-спортивные праздники на открытом воздухе.</w:t>
      </w:r>
    </w:p>
    <w:p w:rsidR="00AF70CF" w:rsidRPr="003D234B" w:rsidRDefault="00AF70CF" w:rsidP="00AF70CF">
      <w:pPr>
        <w:shd w:val="clear" w:color="auto" w:fill="FFFFFF"/>
        <w:spacing w:line="200" w:lineRule="atLeast"/>
        <w:jc w:val="center"/>
        <w:rPr>
          <w:rFonts w:ascii="Times New Roman" w:hAnsi="Times New Roman"/>
          <w:sz w:val="24"/>
        </w:rPr>
      </w:pPr>
    </w:p>
    <w:p w:rsidR="00AF70CF" w:rsidRPr="003D234B" w:rsidRDefault="00AF70CF" w:rsidP="00AF70CF">
      <w:pPr>
        <w:shd w:val="clear" w:color="auto" w:fill="FFFFFF"/>
        <w:tabs>
          <w:tab w:val="left" w:pos="6260"/>
        </w:tabs>
        <w:spacing w:line="360" w:lineRule="auto"/>
        <w:jc w:val="both"/>
        <w:rPr>
          <w:rFonts w:ascii="Times New Roman" w:hAnsi="Times New Roman"/>
          <w:color w:val="000000"/>
          <w:spacing w:val="-1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В СП разработан двигательный режим, который регламентирует время на движения детей в течение дня. </w:t>
      </w:r>
      <w:r w:rsidRPr="003D234B">
        <w:rPr>
          <w:rFonts w:ascii="Times New Roman" w:hAnsi="Times New Roman"/>
          <w:color w:val="000000"/>
          <w:spacing w:val="1"/>
          <w:sz w:val="24"/>
        </w:rPr>
        <w:t>Ежедневные занятия физической культурой в проветриваемом помещении и на открытом воздухе, частая смена упражнений при многократной повторяемости дают возможность постепенного увеличения нагрузки и полезной тренировки всех систем организма.</w:t>
      </w:r>
      <w:r w:rsidRPr="003D234B">
        <w:rPr>
          <w:rFonts w:ascii="Times New Roman" w:hAnsi="Times New Roman"/>
          <w:color w:val="000000"/>
          <w:spacing w:val="-10"/>
          <w:sz w:val="24"/>
        </w:rPr>
        <w:t xml:space="preserve"> </w:t>
      </w:r>
      <w:r w:rsidRPr="003D234B">
        <w:rPr>
          <w:rFonts w:ascii="Times New Roman" w:hAnsi="Times New Roman"/>
          <w:color w:val="000000"/>
          <w:spacing w:val="-11"/>
          <w:sz w:val="24"/>
        </w:rPr>
        <w:t xml:space="preserve">Эффективность работы по физическому воспитанию, прослеживается в увеличении уровня </w:t>
      </w:r>
      <w:r w:rsidRPr="003D234B">
        <w:rPr>
          <w:rFonts w:ascii="Times New Roman" w:hAnsi="Times New Roman"/>
          <w:color w:val="000000"/>
          <w:spacing w:val="-10"/>
          <w:sz w:val="24"/>
        </w:rPr>
        <w:t>физического развития, физических качеств и способностей детей.</w:t>
      </w:r>
    </w:p>
    <w:p w:rsidR="00AF70CF" w:rsidRPr="003D234B" w:rsidRDefault="00AF70CF" w:rsidP="00AF70C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</w:rPr>
      </w:pPr>
      <w:r w:rsidRPr="003D234B">
        <w:rPr>
          <w:rFonts w:ascii="Times New Roman" w:hAnsi="Times New Roman"/>
          <w:color w:val="000000"/>
          <w:spacing w:val="-1"/>
          <w:sz w:val="24"/>
        </w:rPr>
        <w:t xml:space="preserve">Сравнительный анализ усвоения программного материала воспитанниками </w:t>
      </w:r>
      <w:r w:rsidRPr="003D234B">
        <w:rPr>
          <w:rFonts w:ascii="Times New Roman" w:hAnsi="Times New Roman"/>
          <w:color w:val="000000"/>
          <w:sz w:val="24"/>
        </w:rPr>
        <w:t xml:space="preserve">показывает положительную динамику, которая является следствием </w:t>
      </w:r>
      <w:r w:rsidRPr="003D234B">
        <w:rPr>
          <w:rFonts w:ascii="Times New Roman" w:hAnsi="Times New Roman"/>
          <w:color w:val="000000"/>
          <w:spacing w:val="-1"/>
          <w:sz w:val="24"/>
        </w:rPr>
        <w:t>систематической, грамотной работы педагогов.</w:t>
      </w:r>
    </w:p>
    <w:p w:rsidR="00AF70CF" w:rsidRPr="003D234B" w:rsidRDefault="00AF70CF" w:rsidP="00AF70CF">
      <w:pPr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hAnsi="Times New Roman"/>
          <w:kern w:val="3276"/>
          <w:sz w:val="24"/>
        </w:rPr>
        <w:t xml:space="preserve">В СП «Детский сад № 31 «Сказка»» разработанная программа  </w:t>
      </w:r>
      <w:r w:rsidRPr="003D234B">
        <w:rPr>
          <w:rFonts w:ascii="Times New Roman" w:hAnsi="Times New Roman"/>
          <w:b/>
          <w:bCs/>
          <w:kern w:val="3276"/>
          <w:sz w:val="24"/>
        </w:rPr>
        <w:t xml:space="preserve">«Здоровый малыш» </w:t>
      </w:r>
      <w:r w:rsidRPr="003D234B">
        <w:rPr>
          <w:rFonts w:ascii="Times New Roman" w:hAnsi="Times New Roman"/>
          <w:kern w:val="3276"/>
          <w:sz w:val="24"/>
        </w:rPr>
        <w:t>и</w:t>
      </w:r>
      <w:proofErr w:type="gramStart"/>
      <w:r w:rsidRPr="003D234B">
        <w:rPr>
          <w:rFonts w:ascii="Times New Roman" w:hAnsi="Times New Roman"/>
          <w:kern w:val="3276"/>
          <w:sz w:val="24"/>
        </w:rPr>
        <w:t xml:space="preserve"> ,</w:t>
      </w:r>
      <w:proofErr w:type="gramEnd"/>
      <w:r w:rsidRPr="003D234B">
        <w:rPr>
          <w:rFonts w:ascii="Times New Roman" w:hAnsi="Times New Roman"/>
          <w:kern w:val="3276"/>
          <w:sz w:val="24"/>
        </w:rPr>
        <w:t>утвержденная ЦГБ (центральной городской больницей),</w:t>
      </w:r>
      <w:r w:rsidRPr="003D234B">
        <w:rPr>
          <w:rFonts w:ascii="Times New Roman" w:eastAsia="TimesNewRomanPSMT-Identity-H" w:hAnsi="Times New Roman"/>
          <w:sz w:val="24"/>
        </w:rPr>
        <w:t xml:space="preserve"> привела к переосмыслению работы с дошкольниками и родителями в вопросах отношения к здоровью ребенка, необходимости</w:t>
      </w:r>
    </w:p>
    <w:p w:rsidR="00AF70CF" w:rsidRPr="003D234B" w:rsidRDefault="00AF70CF" w:rsidP="00AF70C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 актуализации внимания воспитателей в вооружении родителей основами психолого-педагогических знаний и их </w:t>
      </w:r>
      <w:proofErr w:type="spellStart"/>
      <w:r w:rsidRPr="003D234B">
        <w:rPr>
          <w:rFonts w:ascii="Times New Roman" w:eastAsia="TimesNewRomanPSMT-Identity-H" w:hAnsi="Times New Roman"/>
          <w:sz w:val="24"/>
        </w:rPr>
        <w:t>валеологическом</w:t>
      </w:r>
      <w:proofErr w:type="spellEnd"/>
      <w:r w:rsidRPr="003D234B">
        <w:rPr>
          <w:rFonts w:ascii="Times New Roman" w:eastAsia="TimesNewRomanPSMT-Identity-H" w:hAnsi="Times New Roman"/>
          <w:sz w:val="24"/>
        </w:rPr>
        <w:t xml:space="preserve"> просвещении.  </w:t>
      </w:r>
      <w:r w:rsidRPr="003D234B">
        <w:rPr>
          <w:rFonts w:ascii="Times New Roman" w:hAnsi="Times New Roman"/>
          <w:b/>
          <w:kern w:val="3276"/>
          <w:sz w:val="24"/>
        </w:rPr>
        <w:t xml:space="preserve"> </w:t>
      </w:r>
    </w:p>
    <w:p w:rsidR="00AF70CF" w:rsidRPr="0000386C" w:rsidRDefault="00AF70CF" w:rsidP="0000386C">
      <w:pPr>
        <w:spacing w:line="360" w:lineRule="auto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>Для успешной</w:t>
      </w:r>
      <w:r w:rsidRPr="003D234B">
        <w:rPr>
          <w:rFonts w:ascii="Times New Roman" w:hAnsi="Times New Roman"/>
          <w:sz w:val="24"/>
        </w:rPr>
        <w:t xml:space="preserve"> реализации этапов оздоровительной программы,</w:t>
      </w:r>
      <w:r w:rsidRPr="003D234B">
        <w:rPr>
          <w:rFonts w:ascii="Times New Roman" w:hAnsi="Times New Roman"/>
          <w:b/>
          <w:sz w:val="24"/>
        </w:rPr>
        <w:t xml:space="preserve"> </w:t>
      </w:r>
      <w:r w:rsidRPr="003D234B">
        <w:rPr>
          <w:rFonts w:ascii="Times New Roman" w:hAnsi="Times New Roman"/>
          <w:sz w:val="24"/>
        </w:rPr>
        <w:t>педагогами детского сада был проведён опрос родителей, который показал, что</w:t>
      </w:r>
      <w:proofErr w:type="gramStart"/>
      <w:r w:rsidRPr="003D234B">
        <w:rPr>
          <w:rFonts w:ascii="Times New Roman" w:hAnsi="Times New Roman"/>
          <w:sz w:val="24"/>
        </w:rPr>
        <w:t xml:space="preserve"> :</w:t>
      </w:r>
      <w:proofErr w:type="gramEnd"/>
    </w:p>
    <w:p w:rsidR="00AF70CF" w:rsidRPr="003D234B" w:rsidRDefault="00AF70CF" w:rsidP="00AF70CF">
      <w:pPr>
        <w:spacing w:line="360" w:lineRule="auto"/>
        <w:ind w:firstLine="284"/>
        <w:rPr>
          <w:rFonts w:ascii="Times New Roman" w:hAnsi="Times New Roman"/>
          <w:b/>
          <w:i/>
          <w:sz w:val="24"/>
        </w:rPr>
      </w:pPr>
      <w:r w:rsidRPr="003D234B">
        <w:rPr>
          <w:rFonts w:ascii="Times New Roman" w:hAnsi="Times New Roman"/>
          <w:b/>
          <w:i/>
          <w:sz w:val="24"/>
        </w:rPr>
        <w:t>- 100% родителей хотят видеть своих детей здоровыми;</w:t>
      </w:r>
    </w:p>
    <w:p w:rsidR="00AF70CF" w:rsidRPr="003D234B" w:rsidRDefault="0000386C" w:rsidP="00AF70CF">
      <w:pPr>
        <w:spacing w:line="360" w:lineRule="auto"/>
        <w:ind w:firstLine="28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- 98,5</w:t>
      </w:r>
      <w:r w:rsidR="00AF70CF" w:rsidRPr="003D234B">
        <w:rPr>
          <w:rFonts w:ascii="Times New Roman" w:hAnsi="Times New Roman"/>
          <w:b/>
          <w:i/>
          <w:sz w:val="24"/>
        </w:rPr>
        <w:t>% всесторонне – развитыми, обладающими коммуникативными качествами.</w:t>
      </w:r>
    </w:p>
    <w:p w:rsidR="00AF70CF" w:rsidRPr="003D234B" w:rsidRDefault="00AF70CF" w:rsidP="00AF70CF">
      <w:pPr>
        <w:pStyle w:val="a5"/>
        <w:spacing w:line="360" w:lineRule="auto"/>
      </w:pPr>
      <w:r w:rsidRPr="003D234B">
        <w:t>Это привело нас к необходимости продолжения  работы с дошкольниками в сфере физического воспитания, организации режима, общения, навыков самообслуживания и личной гигиены, в воспитании чувства бережного отношения к своему здоровью и здоровью окружающих.</w:t>
      </w:r>
    </w:p>
    <w:p w:rsidR="00AF70CF" w:rsidRPr="003D234B" w:rsidRDefault="00AF70CF" w:rsidP="00AF70CF">
      <w:pPr>
        <w:pStyle w:val="a5"/>
      </w:pPr>
      <w:r w:rsidRPr="003D234B">
        <w:t xml:space="preserve"> Для этого в нашем саду созданы необходимые условия: </w:t>
      </w:r>
    </w:p>
    <w:p w:rsidR="00AF70CF" w:rsidRPr="003D234B" w:rsidRDefault="00AF70CF" w:rsidP="00F225BB">
      <w:pPr>
        <w:pStyle w:val="Default"/>
        <w:numPr>
          <w:ilvl w:val="0"/>
          <w:numId w:val="23"/>
        </w:numPr>
        <w:spacing w:line="360" w:lineRule="auto"/>
        <w:ind w:left="714" w:hanging="357"/>
      </w:pPr>
      <w:r w:rsidRPr="003D234B">
        <w:rPr>
          <w:b/>
        </w:rPr>
        <w:t>для обеспечения медицинского обслуживания и организации физкультурно-оздоровительной работы:</w:t>
      </w:r>
      <w:r w:rsidRPr="003D234B">
        <w:t xml:space="preserve"> имеются медицинский кабинет, процедурный кабинет, изолятор; </w:t>
      </w:r>
    </w:p>
    <w:p w:rsidR="00AF70CF" w:rsidRPr="003D234B" w:rsidRDefault="00AF70CF" w:rsidP="00F225BB">
      <w:pPr>
        <w:pStyle w:val="Default"/>
        <w:numPr>
          <w:ilvl w:val="0"/>
          <w:numId w:val="23"/>
        </w:numPr>
        <w:spacing w:line="360" w:lineRule="auto"/>
        <w:ind w:left="714" w:hanging="357"/>
      </w:pPr>
      <w:r w:rsidRPr="003D234B">
        <w:rPr>
          <w:b/>
        </w:rPr>
        <w:lastRenderedPageBreak/>
        <w:t>создана предметно-пространственная и коррекционно-развивающая среда</w:t>
      </w:r>
      <w:r w:rsidRPr="003D234B">
        <w:t>: функционирует музыкально-спортивный зал, в группах действуют центры активной деятельности, имеются спортивные  модули, сухой бассейн, батуты, корригирующие дорожки мячи, обручи, султанчики</w:t>
      </w:r>
      <w:proofErr w:type="gramStart"/>
      <w:r w:rsidRPr="003D234B">
        <w:t xml:space="preserve"> ,</w:t>
      </w:r>
      <w:proofErr w:type="gramEnd"/>
      <w:r w:rsidRPr="003D234B">
        <w:t xml:space="preserve">флажки, </w:t>
      </w:r>
      <w:proofErr w:type="spellStart"/>
      <w:r w:rsidRPr="003D234B">
        <w:t>кольцебросы</w:t>
      </w:r>
      <w:proofErr w:type="spellEnd"/>
      <w:r w:rsidRPr="003D234B">
        <w:t xml:space="preserve">, кегли и многое другое спортивные уголки оснащены необходимыми атрибутами для коррекции осанки, плоскостопия, для физических упражнений ( ленточки, мешочки, мячики, дорожки с пуговками, следами, ребристые палочки - карандаши, массажные коврики, скакалки,  дуги, </w:t>
      </w:r>
      <w:proofErr w:type="spellStart"/>
      <w:r w:rsidRPr="003D234B">
        <w:t>массажеры</w:t>
      </w:r>
      <w:proofErr w:type="spellEnd"/>
      <w:r w:rsidRPr="003D234B">
        <w:t xml:space="preserve"> и другое).</w:t>
      </w:r>
    </w:p>
    <w:p w:rsidR="00AF70CF" w:rsidRPr="003D234B" w:rsidRDefault="00AF70CF" w:rsidP="0000386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 xml:space="preserve"> на свежем воздух</w:t>
      </w:r>
      <w:proofErr w:type="gramStart"/>
      <w:r w:rsidRPr="003D234B">
        <w:rPr>
          <w:rFonts w:ascii="Times New Roman" w:hAnsi="Times New Roman"/>
          <w:b/>
          <w:sz w:val="24"/>
        </w:rPr>
        <w:t>е</w:t>
      </w:r>
      <w:r w:rsidRPr="003D234B">
        <w:rPr>
          <w:rFonts w:ascii="Times New Roman" w:hAnsi="Times New Roman"/>
          <w:sz w:val="24"/>
        </w:rPr>
        <w:t>-</w:t>
      </w:r>
      <w:proofErr w:type="gramEnd"/>
      <w:r w:rsidRPr="003D234B">
        <w:rPr>
          <w:rFonts w:ascii="Times New Roman" w:hAnsi="Times New Roman"/>
          <w:sz w:val="24"/>
        </w:rPr>
        <w:t xml:space="preserve"> беговые дорожки. волейбольная,   спортивная , туристическая площадки и мн. другое ;  </w:t>
      </w:r>
    </w:p>
    <w:p w:rsidR="00AF70CF" w:rsidRPr="003D234B" w:rsidRDefault="00AF70CF" w:rsidP="0000386C">
      <w:pPr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proofErr w:type="spellStart"/>
      <w:r w:rsidRPr="003D234B">
        <w:rPr>
          <w:rFonts w:ascii="Times New Roman" w:eastAsia="TimesNewRomanPSMT-Identity-H" w:hAnsi="Times New Roman"/>
          <w:b/>
          <w:sz w:val="24"/>
        </w:rPr>
        <w:t>Профилактическо-оздоровительная</w:t>
      </w:r>
      <w:proofErr w:type="spellEnd"/>
      <w:r w:rsidRPr="003D234B">
        <w:rPr>
          <w:rFonts w:ascii="Times New Roman" w:eastAsia="TimesNewRomanPSMT-Identity-H" w:hAnsi="Times New Roman"/>
          <w:b/>
          <w:sz w:val="24"/>
        </w:rPr>
        <w:t xml:space="preserve">  работа в СП «Детский сад№31 «Сказка»»</w:t>
      </w:r>
      <w:r w:rsidRPr="003D234B">
        <w:rPr>
          <w:rFonts w:ascii="Times New Roman" w:eastAsia="TimesNewRomanPSMT-Identity-H" w:hAnsi="Times New Roman"/>
          <w:sz w:val="24"/>
        </w:rPr>
        <w:t xml:space="preserve"> направлена в первую очередь на выполнение правил </w:t>
      </w:r>
      <w:proofErr w:type="spellStart"/>
      <w:r w:rsidRPr="003D234B">
        <w:rPr>
          <w:rFonts w:ascii="Times New Roman" w:eastAsia="TimesNewRomanPSMT-Identity-H" w:hAnsi="Times New Roman"/>
          <w:sz w:val="24"/>
        </w:rPr>
        <w:t>СанПиН</w:t>
      </w:r>
      <w:proofErr w:type="spellEnd"/>
      <w:r w:rsidRPr="003D234B">
        <w:rPr>
          <w:rFonts w:ascii="Times New Roman" w:eastAsia="TimesNewRomanPSMT-Identity-H" w:hAnsi="Times New Roman"/>
          <w:sz w:val="24"/>
        </w:rPr>
        <w:t>.</w:t>
      </w:r>
    </w:p>
    <w:p w:rsidR="00AF70CF" w:rsidRPr="003D234B" w:rsidRDefault="00AF70CF" w:rsidP="00AF70CF">
      <w:pPr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  .  Большое внимание  уделяется профилактическим мероприятиям:</w:t>
      </w:r>
    </w:p>
    <w:p w:rsidR="00AF70CF" w:rsidRPr="003D234B" w:rsidRDefault="00AF70CF" w:rsidP="00F225BB">
      <w:pPr>
        <w:pStyle w:val="ad"/>
        <w:widowControl/>
        <w:numPr>
          <w:ilvl w:val="0"/>
          <w:numId w:val="28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Осуществление проветривания помещений, в которых пребывают дети, в соответствии с графиком; </w:t>
      </w:r>
    </w:p>
    <w:p w:rsidR="00AF70CF" w:rsidRPr="003D234B" w:rsidRDefault="00AF70CF" w:rsidP="00F225BB">
      <w:pPr>
        <w:pStyle w:val="ad"/>
        <w:widowControl/>
        <w:numPr>
          <w:ilvl w:val="0"/>
          <w:numId w:val="24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Трижды в день влажная уборка групповых помещений; </w:t>
      </w:r>
    </w:p>
    <w:p w:rsidR="00AF70CF" w:rsidRPr="003D234B" w:rsidRDefault="00AF70CF" w:rsidP="00F225BB">
      <w:pPr>
        <w:pStyle w:val="ad"/>
        <w:widowControl/>
        <w:numPr>
          <w:ilvl w:val="0"/>
          <w:numId w:val="24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2 раза в год выполняется сушка, выморозка постельных принадлежностей (матрацев, подушек, одеял); </w:t>
      </w:r>
    </w:p>
    <w:p w:rsidR="00AF70CF" w:rsidRPr="003D234B" w:rsidRDefault="00AF70CF" w:rsidP="00F225BB">
      <w:pPr>
        <w:pStyle w:val="ad"/>
        <w:widowControl/>
        <w:numPr>
          <w:ilvl w:val="0"/>
          <w:numId w:val="24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2 раза в год осуществляется чистка ковровых изделий (летом - стирка, зимой - чистка снегом); 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>Правильно осуществляется подбор и расстановка комнатных растений;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>Своевременно (до начала цветения) производится покос газонов и участков;</w:t>
      </w:r>
    </w:p>
    <w:p w:rsidR="00AF70CF" w:rsidRPr="003D234B" w:rsidRDefault="00AF70CF" w:rsidP="00F225BB">
      <w:pPr>
        <w:pStyle w:val="a0"/>
        <w:widowControl/>
        <w:numPr>
          <w:ilvl w:val="0"/>
          <w:numId w:val="25"/>
        </w:numPr>
        <w:tabs>
          <w:tab w:val="left" w:pos="135"/>
          <w:tab w:val="left" w:pos="709"/>
          <w:tab w:val="left" w:pos="844"/>
        </w:tabs>
        <w:spacing w:after="0" w:line="360" w:lineRule="auto"/>
        <w:jc w:val="both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Соблюдение правил применения (дезинфекции) и хранения моющих средств; 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Во время карантинных мероприятий строго выполняется </w:t>
      </w:r>
      <w:proofErr w:type="spellStart"/>
      <w:r w:rsidRPr="003D234B">
        <w:rPr>
          <w:rFonts w:ascii="Times New Roman" w:eastAsia="TimesNewRomanPSMT-Identity-H" w:hAnsi="Times New Roman"/>
          <w:sz w:val="24"/>
        </w:rPr>
        <w:t>санэпидрежим</w:t>
      </w:r>
      <w:proofErr w:type="spellEnd"/>
      <w:r w:rsidRPr="003D234B">
        <w:rPr>
          <w:rFonts w:ascii="Times New Roman" w:eastAsia="TimesNewRomanPSMT-Identity-H" w:hAnsi="Times New Roman"/>
          <w:sz w:val="24"/>
        </w:rPr>
        <w:t xml:space="preserve">. 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>В период подъема ОРВИ и гриппа, в группах проводятся профилактические мероприятия: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Wingdings-Regular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 xml:space="preserve">Своевременное выявление и изоляция детей с первыми признаками заболевания; </w:t>
      </w:r>
    </w:p>
    <w:p w:rsidR="00AF70CF" w:rsidRPr="003D234B" w:rsidRDefault="00AF70CF" w:rsidP="00F225BB">
      <w:pPr>
        <w:pStyle w:val="ad"/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Wingdings-Regular-Identity-H" w:hAnsi="Times New Roman"/>
          <w:sz w:val="24"/>
        </w:rPr>
      </w:pPr>
      <w:proofErr w:type="gramStart"/>
      <w:r w:rsidRPr="003D234B">
        <w:rPr>
          <w:rFonts w:ascii="Times New Roman" w:eastAsia="TimesNewRomanPSMT-Identity-H" w:hAnsi="Times New Roman"/>
          <w:sz w:val="24"/>
        </w:rPr>
        <w:t>Контроль за</w:t>
      </w:r>
      <w:proofErr w:type="gramEnd"/>
      <w:r w:rsidRPr="003D234B">
        <w:rPr>
          <w:rFonts w:ascii="Times New Roman" w:eastAsia="TimesNewRomanPSMT-Identity-H" w:hAnsi="Times New Roman"/>
          <w:sz w:val="24"/>
        </w:rPr>
        <w:t xml:space="preserve"> качеством проведения утреннего приема детей в группах (измерение t0 тела, осмотр кожных покровов); </w:t>
      </w:r>
    </w:p>
    <w:p w:rsidR="00AF70CF" w:rsidRPr="003D234B" w:rsidRDefault="00AF70CF" w:rsidP="00F225BB">
      <w:pPr>
        <w:pStyle w:val="ad"/>
        <w:widowControl/>
        <w:numPr>
          <w:ilvl w:val="0"/>
          <w:numId w:val="26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r w:rsidRPr="003D234B">
        <w:rPr>
          <w:rFonts w:ascii="Times New Roman" w:eastAsia="TimesNewRomanPSMT-Identity-H" w:hAnsi="Times New Roman"/>
          <w:sz w:val="24"/>
        </w:rPr>
        <w:t>Максимальное пребывание детей на свежем воздухе</w:t>
      </w:r>
      <w:proofErr w:type="gramStart"/>
      <w:r w:rsidRPr="003D234B">
        <w:rPr>
          <w:rFonts w:ascii="Times New Roman" w:eastAsia="TimesNewRomanPSMT-Identity-H" w:hAnsi="Times New Roman"/>
          <w:sz w:val="24"/>
        </w:rPr>
        <w:t xml:space="preserve"> ;</w:t>
      </w:r>
      <w:proofErr w:type="gramEnd"/>
      <w:r w:rsidRPr="003D234B">
        <w:rPr>
          <w:rFonts w:ascii="Times New Roman" w:eastAsia="TimesNewRomanPSMT-Identity-H" w:hAnsi="Times New Roman"/>
          <w:sz w:val="24"/>
        </w:rPr>
        <w:t xml:space="preserve"> </w:t>
      </w:r>
    </w:p>
    <w:p w:rsidR="00AF70CF" w:rsidRPr="003D234B" w:rsidRDefault="00AF70CF" w:rsidP="00F225BB">
      <w:pPr>
        <w:pStyle w:val="ad"/>
        <w:widowControl/>
        <w:numPr>
          <w:ilvl w:val="0"/>
          <w:numId w:val="26"/>
        </w:numPr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z w:val="24"/>
        </w:rPr>
      </w:pPr>
      <w:proofErr w:type="gramStart"/>
      <w:r w:rsidRPr="003D234B">
        <w:rPr>
          <w:rFonts w:ascii="Times New Roman" w:eastAsia="TimesNewRomanPSMT-Identity-H" w:hAnsi="Times New Roman"/>
          <w:sz w:val="24"/>
        </w:rPr>
        <w:t>Контроль за</w:t>
      </w:r>
      <w:proofErr w:type="gramEnd"/>
      <w:r w:rsidRPr="003D234B">
        <w:rPr>
          <w:rFonts w:ascii="Times New Roman" w:eastAsia="TimesNewRomanPSMT-Identity-H" w:hAnsi="Times New Roman"/>
          <w:sz w:val="24"/>
        </w:rPr>
        <w:t xml:space="preserve"> режимом проветривания в группах, регулярной влажной уборкой;</w:t>
      </w:r>
    </w:p>
    <w:p w:rsidR="00AF70CF" w:rsidRPr="003D234B" w:rsidRDefault="00AF70CF" w:rsidP="00F225BB">
      <w:pPr>
        <w:pStyle w:val="a5"/>
        <w:numPr>
          <w:ilvl w:val="0"/>
          <w:numId w:val="26"/>
        </w:numPr>
        <w:tabs>
          <w:tab w:val="left" w:pos="709"/>
        </w:tabs>
        <w:spacing w:before="280" w:beforeAutospacing="0" w:after="280" w:afterAutospacing="0" w:line="360" w:lineRule="auto"/>
      </w:pPr>
      <w:r w:rsidRPr="003D234B">
        <w:rPr>
          <w:rFonts w:eastAsia="TimesNewRomanPSMT-Identity-H"/>
        </w:rPr>
        <w:t xml:space="preserve">Проводится </w:t>
      </w:r>
      <w:proofErr w:type="gramStart"/>
      <w:r w:rsidRPr="003D234B">
        <w:rPr>
          <w:rFonts w:eastAsia="TimesNewRomanPSMT-Identity-H"/>
        </w:rPr>
        <w:t>ежедневное</w:t>
      </w:r>
      <w:proofErr w:type="gramEnd"/>
      <w:r w:rsidRPr="003D234B">
        <w:rPr>
          <w:rFonts w:eastAsia="TimesNewRomanPSMT-Identity-H"/>
        </w:rPr>
        <w:t xml:space="preserve">  </w:t>
      </w:r>
      <w:proofErr w:type="spellStart"/>
      <w:r w:rsidRPr="003D234B">
        <w:rPr>
          <w:rFonts w:eastAsia="TimesNewRomanPSMT-Identity-H"/>
        </w:rPr>
        <w:t>кварцевание</w:t>
      </w:r>
      <w:proofErr w:type="spellEnd"/>
      <w:r w:rsidRPr="003D234B">
        <w:rPr>
          <w:rFonts w:eastAsia="TimesNewRomanPSMT-Identity-H"/>
        </w:rPr>
        <w:t xml:space="preserve"> групп для детей раннего возраста.</w:t>
      </w:r>
    </w:p>
    <w:p w:rsidR="00AF70CF" w:rsidRPr="003D234B" w:rsidRDefault="00AF70CF" w:rsidP="00AF70CF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sz w:val="24"/>
        </w:rPr>
        <w:t xml:space="preserve">  Организовано специальное закаливание, в зависимости от возраста детей. В каждой группе подобран свой комплекс специальных видов закаливания и профилактических мероприятий. В его основу заложена программа В.Г. </w:t>
      </w:r>
      <w:proofErr w:type="spellStart"/>
      <w:r w:rsidRPr="003D234B">
        <w:rPr>
          <w:rFonts w:ascii="Times New Roman" w:hAnsi="Times New Roman"/>
          <w:sz w:val="24"/>
        </w:rPr>
        <w:t>Алямовской</w:t>
      </w:r>
      <w:proofErr w:type="spellEnd"/>
      <w:r w:rsidRPr="003D234B">
        <w:rPr>
          <w:rFonts w:ascii="Times New Roman" w:hAnsi="Times New Roman"/>
          <w:sz w:val="24"/>
        </w:rPr>
        <w:t xml:space="preserve"> «Здоровье</w:t>
      </w:r>
      <w:proofErr w:type="gramStart"/>
      <w:r w:rsidRPr="003D234B">
        <w:rPr>
          <w:rFonts w:ascii="Times New Roman" w:hAnsi="Times New Roman"/>
          <w:sz w:val="24"/>
        </w:rPr>
        <w:t>».,</w:t>
      </w:r>
      <w:proofErr w:type="gramEnd"/>
      <w:r w:rsidRPr="003D234B">
        <w:rPr>
          <w:rFonts w:ascii="Times New Roman" w:hAnsi="Times New Roman"/>
          <w:sz w:val="24"/>
        </w:rPr>
        <w:t xml:space="preserve">которая </w:t>
      </w:r>
      <w:r w:rsidRPr="003D234B">
        <w:rPr>
          <w:rFonts w:ascii="Times New Roman" w:eastAsia="Times New Roman" w:hAnsi="Times New Roman"/>
          <w:color w:val="000000"/>
          <w:sz w:val="24"/>
        </w:rPr>
        <w:t>представляет собой комплексную систему воспитания физически</w:t>
      </w:r>
    </w:p>
    <w:p w:rsidR="00AF70CF" w:rsidRPr="003D234B" w:rsidRDefault="00AF70CF" w:rsidP="00AF70CF">
      <w:pPr>
        <w:shd w:val="clear" w:color="auto" w:fill="FFFFFF"/>
        <w:rPr>
          <w:rFonts w:ascii="Times New Roman" w:eastAsia="Times New Roman" w:hAnsi="Times New Roman"/>
          <w:color w:val="000000"/>
          <w:sz w:val="24"/>
        </w:rPr>
      </w:pPr>
      <w:r w:rsidRPr="003D234B">
        <w:rPr>
          <w:rFonts w:ascii="Times New Roman" w:eastAsia="Times New Roman" w:hAnsi="Times New Roman"/>
          <w:color w:val="000000"/>
          <w:sz w:val="24"/>
        </w:rPr>
        <w:t>здорового, разносторонне развитого, инициативного, раскрепощенного ребенка.</w:t>
      </w:r>
    </w:p>
    <w:p w:rsidR="00AF70CF" w:rsidRPr="004E604E" w:rsidRDefault="00AF70CF" w:rsidP="00AF70CF">
      <w:pPr>
        <w:pStyle w:val="a5"/>
        <w:spacing w:line="360" w:lineRule="atLeast"/>
      </w:pPr>
      <w:r w:rsidRPr="003D234B">
        <w:lastRenderedPageBreak/>
        <w:t>Закаливание проводится с разрешения родителей детей (анкетирование</w:t>
      </w:r>
      <w:proofErr w:type="gramStart"/>
      <w:r w:rsidRPr="003D234B">
        <w:t xml:space="preserve"> )</w:t>
      </w:r>
      <w:proofErr w:type="gramEnd"/>
    </w:p>
    <w:p w:rsidR="00AF70CF" w:rsidRPr="003D234B" w:rsidRDefault="00AF70CF" w:rsidP="00AF70CF">
      <w:pPr>
        <w:pStyle w:val="a5"/>
        <w:spacing w:line="360" w:lineRule="atLeast"/>
        <w:jc w:val="center"/>
      </w:pPr>
      <w:r w:rsidRPr="003D234B">
        <w:rPr>
          <w:b/>
          <w:bCs/>
        </w:rPr>
        <w:t>Система закаливающих мероприятий</w:t>
      </w:r>
    </w:p>
    <w:tbl>
      <w:tblPr>
        <w:tblW w:w="9464" w:type="dxa"/>
        <w:tblLook w:val="04A0"/>
      </w:tblPr>
      <w:tblGrid>
        <w:gridCol w:w="2540"/>
        <w:gridCol w:w="2104"/>
        <w:gridCol w:w="2552"/>
        <w:gridCol w:w="2268"/>
      </w:tblGrid>
      <w:tr w:rsidR="00AF70CF" w:rsidRPr="003D234B" w:rsidTr="00AF70CF">
        <w:tc>
          <w:tcPr>
            <w:tcW w:w="2540" w:type="dxa"/>
          </w:tcPr>
          <w:p w:rsidR="00AF70CF" w:rsidRPr="00650BFE" w:rsidRDefault="00AF70CF" w:rsidP="00AF70C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  <w:gridCol w:w="222"/>
              <w:gridCol w:w="222"/>
              <w:gridCol w:w="222"/>
            </w:tblGrid>
            <w:tr w:rsidR="00AF70CF" w:rsidRPr="00650BFE" w:rsidTr="00AF70CF">
              <w:trPr>
                <w:trHeight w:val="245"/>
              </w:trPr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650BFE">
                    <w:rPr>
                      <w:b/>
                      <w:bCs/>
                      <w:sz w:val="22"/>
                      <w:szCs w:val="22"/>
                    </w:rPr>
                    <w:t>Характер действия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70CF" w:rsidRPr="00650BFE" w:rsidRDefault="00AF70CF" w:rsidP="00AF70CF">
            <w:pPr>
              <w:pStyle w:val="a5"/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a5"/>
              <w:spacing w:line="360" w:lineRule="atLeast"/>
              <w:jc w:val="center"/>
              <w:rPr>
                <w:sz w:val="22"/>
              </w:rPr>
            </w:pPr>
            <w:r w:rsidRPr="00650BFE">
              <w:rPr>
                <w:b/>
                <w:bCs/>
                <w:sz w:val="22"/>
              </w:rPr>
              <w:t>Метод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a5"/>
              <w:spacing w:line="360" w:lineRule="atLeast"/>
              <w:jc w:val="center"/>
              <w:rPr>
                <w:sz w:val="22"/>
              </w:rPr>
            </w:pPr>
            <w:r w:rsidRPr="00650BFE">
              <w:rPr>
                <w:b/>
                <w:bCs/>
                <w:sz w:val="22"/>
              </w:rPr>
              <w:t>Методика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a5"/>
              <w:spacing w:line="360" w:lineRule="atLeast"/>
              <w:jc w:val="center"/>
              <w:rPr>
                <w:sz w:val="22"/>
              </w:rPr>
            </w:pPr>
            <w:r w:rsidRPr="00650BFE">
              <w:rPr>
                <w:b/>
                <w:bCs/>
                <w:sz w:val="22"/>
              </w:rPr>
              <w:t>Противопоказания</w:t>
            </w:r>
          </w:p>
        </w:tc>
      </w:tr>
      <w:tr w:rsidR="00AF70CF" w:rsidRPr="00650BFE" w:rsidTr="00AF70CF">
        <w:trPr>
          <w:trHeight w:val="444"/>
        </w:trPr>
        <w:tc>
          <w:tcPr>
            <w:tcW w:w="2540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Воздух (температурное воздействие на организм) </w:t>
            </w: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Гимнастика в облегченной одежде  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Медицинский отвод после болезни </w:t>
            </w:r>
          </w:p>
        </w:tc>
      </w:tr>
      <w:tr w:rsidR="00AF70CF" w:rsidRPr="00650BFE" w:rsidTr="00AF70CF">
        <w:trPr>
          <w:trHeight w:val="160"/>
        </w:trPr>
        <w:tc>
          <w:tcPr>
            <w:tcW w:w="2540" w:type="dxa"/>
            <w:vMerge w:val="restart"/>
          </w:tcPr>
          <w:p w:rsidR="00AF70CF" w:rsidRPr="00650BFE" w:rsidRDefault="00AF70CF" w:rsidP="00AF70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Прогулка 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Прогулка на свежем воздухе в любую погоду в одежде по сезону.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jc w:val="center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Нет</w:t>
            </w:r>
          </w:p>
        </w:tc>
      </w:tr>
      <w:tr w:rsidR="00AF70CF" w:rsidRPr="00650BFE" w:rsidTr="00AF70CF">
        <w:tc>
          <w:tcPr>
            <w:tcW w:w="2540" w:type="dxa"/>
            <w:vMerge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Сон без маек     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Учет физического и соматического состояния ребенка; не допускать сквозного потока холодного воздуха.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Температура воздуха в спальне ниже 19-20</w:t>
            </w:r>
            <w:proofErr w:type="gramStart"/>
            <w:r w:rsidRPr="00650BFE">
              <w:rPr>
                <w:sz w:val="22"/>
                <w:szCs w:val="22"/>
              </w:rPr>
              <w:t>°С</w:t>
            </w:r>
            <w:proofErr w:type="gramEnd"/>
            <w:r w:rsidRPr="00650BFE">
              <w:rPr>
                <w:sz w:val="22"/>
                <w:szCs w:val="22"/>
              </w:rPr>
              <w:t xml:space="preserve"> </w:t>
            </w:r>
          </w:p>
        </w:tc>
      </w:tr>
      <w:tr w:rsidR="00AF70CF" w:rsidRPr="00650BFE" w:rsidTr="00AF70CF">
        <w:tc>
          <w:tcPr>
            <w:tcW w:w="2540" w:type="dxa"/>
            <w:vMerge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Воздушные контрастные ванны.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Ленивая гимнастика после дневного сна 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Использование разницы температур (под одеялом, без одеяла; в спальне, в групповой комнате).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Использование «дорожек здоровья» (ребристая доска, массажные коврики) не мене 15 мин. в день.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Температура воздуха ниже нормы. Наличие противопоказаний. Учет физического и соматического здоровья. </w:t>
            </w:r>
          </w:p>
        </w:tc>
      </w:tr>
      <w:tr w:rsidR="00AF70CF" w:rsidRPr="00650BFE" w:rsidTr="00AF70CF">
        <w:tc>
          <w:tcPr>
            <w:tcW w:w="2540" w:type="dxa"/>
            <w:vMerge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Хождение босиком 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Дозированное хождение по земле в летний период.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Температура воздуха ниже нормы. Наличие медицинских отводов.</w:t>
            </w:r>
          </w:p>
        </w:tc>
      </w:tr>
      <w:tr w:rsidR="00AF70CF" w:rsidRPr="00650BFE" w:rsidTr="00AF70CF">
        <w:tc>
          <w:tcPr>
            <w:tcW w:w="2540" w:type="dxa"/>
            <w:vMerge w:val="restart"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  <w:r w:rsidRPr="00650BFE">
              <w:rPr>
                <w:sz w:val="22"/>
              </w:rPr>
              <w:t>Вода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proofErr w:type="gramStart"/>
            <w:r w:rsidRPr="00650BFE">
              <w:rPr>
                <w:sz w:val="22"/>
                <w:szCs w:val="22"/>
              </w:rPr>
              <w:t xml:space="preserve">(температурные и механические раздражающие </w:t>
            </w:r>
            <w:proofErr w:type="gramEnd"/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воздействия на кожу, органы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обоняния, дыхательную систему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  <w:r w:rsidRPr="00650BFE">
              <w:rPr>
                <w:sz w:val="22"/>
              </w:rPr>
              <w:t xml:space="preserve"> </w:t>
            </w: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Полоскание рта кипяченой водой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Обширное умывание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Постепенное обучение,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полосканию рта, начиная с младшей группы.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Постепенное обучение, элементам обширного умывания, начиная от кончиков пальцев до локтя, плеча, шеи с переходом к подбородку, и умыванию лица. Процедура проводится 1 раз после сна.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Аллергическая восприимчивость </w:t>
            </w: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Температура воздуха ниже нормы. Наличие медицинских отводов</w:t>
            </w:r>
          </w:p>
        </w:tc>
      </w:tr>
      <w:tr w:rsidR="00AF70CF" w:rsidRPr="00650BFE" w:rsidTr="00AF70CF">
        <w:tc>
          <w:tcPr>
            <w:tcW w:w="2540" w:type="dxa"/>
            <w:vMerge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0"/>
              <w:gridCol w:w="222"/>
              <w:gridCol w:w="222"/>
            </w:tblGrid>
            <w:tr w:rsidR="00AF70CF" w:rsidRPr="00650BFE" w:rsidTr="00AF70CF">
              <w:trPr>
                <w:trHeight w:val="385"/>
              </w:trPr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Туалет носа 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  <w:r w:rsidRPr="00650BFE">
              <w:rPr>
                <w:sz w:val="22"/>
              </w:rPr>
              <w:t>Освободить носовой ход от скапливающейся слизи, промыть проточной водой.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</w:p>
          <w:p w:rsidR="00AF70CF" w:rsidRPr="00650BFE" w:rsidRDefault="00AF70CF" w:rsidP="00AF70CF">
            <w:pPr>
              <w:pStyle w:val="Default"/>
              <w:jc w:val="center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Нет</w:t>
            </w:r>
          </w:p>
        </w:tc>
      </w:tr>
      <w:tr w:rsidR="00AF70CF" w:rsidRPr="00650BFE" w:rsidTr="00AF70CF">
        <w:tc>
          <w:tcPr>
            <w:tcW w:w="2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  <w:gridCol w:w="222"/>
              <w:gridCol w:w="222"/>
              <w:gridCol w:w="222"/>
            </w:tblGrid>
            <w:tr w:rsidR="00AF70CF" w:rsidRPr="00650BFE" w:rsidTr="00AF70CF">
              <w:trPr>
                <w:trHeight w:val="109"/>
              </w:trPr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650BFE">
                    <w:rPr>
                      <w:sz w:val="22"/>
                      <w:szCs w:val="22"/>
                    </w:rPr>
                    <w:t>Солнце (общее</w:t>
                  </w:r>
                  <w:proofErr w:type="gramEnd"/>
                </w:p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температурное воздействие на организм) </w:t>
                  </w:r>
                </w:p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AF70CF" w:rsidRPr="00650BFE" w:rsidRDefault="00AF70CF" w:rsidP="00AF70C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0BF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F70CF" w:rsidRPr="00650BFE" w:rsidRDefault="00AF70CF" w:rsidP="00AF70CF">
            <w:pPr>
              <w:pStyle w:val="a5"/>
              <w:spacing w:line="360" w:lineRule="atLeast"/>
              <w:rPr>
                <w:sz w:val="22"/>
              </w:rPr>
            </w:pPr>
          </w:p>
        </w:tc>
        <w:tc>
          <w:tcPr>
            <w:tcW w:w="2104" w:type="dxa"/>
          </w:tcPr>
          <w:p w:rsidR="00AF70CF" w:rsidRPr="00650BFE" w:rsidRDefault="00AF70CF" w:rsidP="00AF70CF">
            <w:pPr>
              <w:pStyle w:val="a5"/>
              <w:spacing w:line="360" w:lineRule="atLeast"/>
              <w:jc w:val="center"/>
              <w:rPr>
                <w:sz w:val="22"/>
              </w:rPr>
            </w:pPr>
            <w:r w:rsidRPr="00650BFE">
              <w:rPr>
                <w:sz w:val="22"/>
              </w:rPr>
              <w:t>Прогулка</w:t>
            </w:r>
          </w:p>
        </w:tc>
        <w:tc>
          <w:tcPr>
            <w:tcW w:w="2552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Изменение площади открытой поверхности кожи подбором одежды. Изменение продолжительности процедуры </w:t>
            </w:r>
          </w:p>
        </w:tc>
        <w:tc>
          <w:tcPr>
            <w:tcW w:w="2268" w:type="dxa"/>
          </w:tcPr>
          <w:p w:rsidR="00AF70CF" w:rsidRPr="00650BFE" w:rsidRDefault="00AF70CF" w:rsidP="00AF70CF">
            <w:pPr>
              <w:pStyle w:val="Defaul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хронические заболевания, температура свыше +30градусов  </w:t>
            </w:r>
          </w:p>
        </w:tc>
      </w:tr>
    </w:tbl>
    <w:p w:rsidR="00AF70CF" w:rsidRPr="0080683C" w:rsidRDefault="00AF70CF" w:rsidP="00AF70CF">
      <w:pPr>
        <w:pStyle w:val="af1"/>
        <w:suppressAutoHyphens w:val="0"/>
        <w:spacing w:before="280" w:after="280" w:line="360" w:lineRule="atLeast"/>
        <w:rPr>
          <w:rFonts w:asciiTheme="minorHAnsi" w:hAnsiTheme="minorHAnsi"/>
          <w:b/>
          <w:sz w:val="22"/>
          <w:szCs w:val="22"/>
        </w:rPr>
      </w:pPr>
    </w:p>
    <w:p w:rsidR="00AF70CF" w:rsidRPr="003D234B" w:rsidRDefault="00AF70CF" w:rsidP="00AF70CF">
      <w:pPr>
        <w:pStyle w:val="af1"/>
        <w:suppressAutoHyphens w:val="0"/>
        <w:spacing w:before="280" w:after="280" w:line="360" w:lineRule="atLeast"/>
        <w:jc w:val="center"/>
        <w:rPr>
          <w:szCs w:val="24"/>
        </w:rPr>
      </w:pPr>
      <w:r w:rsidRPr="003D234B">
        <w:rPr>
          <w:b/>
          <w:szCs w:val="24"/>
        </w:rPr>
        <w:t>В СП используются здоровье сберегающие технологии по следующим направлениям</w:t>
      </w:r>
      <w:r w:rsidRPr="003D234B">
        <w:rPr>
          <w:szCs w:val="24"/>
        </w:rPr>
        <w:t>:</w:t>
      </w:r>
    </w:p>
    <w:p w:rsidR="00AF70CF" w:rsidRPr="003D234B" w:rsidRDefault="00AF70CF" w:rsidP="00F225BB">
      <w:pPr>
        <w:pStyle w:val="af1"/>
        <w:numPr>
          <w:ilvl w:val="0"/>
          <w:numId w:val="27"/>
        </w:numPr>
        <w:suppressAutoHyphens w:val="0"/>
        <w:spacing w:before="280" w:after="280" w:line="360" w:lineRule="atLeast"/>
        <w:rPr>
          <w:szCs w:val="24"/>
        </w:rPr>
      </w:pPr>
      <w:r w:rsidRPr="003D234B">
        <w:rPr>
          <w:szCs w:val="24"/>
        </w:rPr>
        <w:t>Технологии сохранения и стимулирования здоровья.</w:t>
      </w:r>
    </w:p>
    <w:p w:rsidR="00AF70CF" w:rsidRPr="003D234B" w:rsidRDefault="00AF70CF" w:rsidP="00F225BB">
      <w:pPr>
        <w:pStyle w:val="af1"/>
        <w:numPr>
          <w:ilvl w:val="0"/>
          <w:numId w:val="27"/>
        </w:numPr>
        <w:suppressAutoHyphens w:val="0"/>
        <w:spacing w:before="280" w:after="280" w:line="360" w:lineRule="atLeast"/>
        <w:rPr>
          <w:szCs w:val="24"/>
        </w:rPr>
      </w:pPr>
      <w:r w:rsidRPr="003D234B">
        <w:rPr>
          <w:szCs w:val="24"/>
        </w:rPr>
        <w:t>Технологии обучения здоровому образу жизни.</w:t>
      </w:r>
    </w:p>
    <w:p w:rsidR="00AF70CF" w:rsidRPr="003D234B" w:rsidRDefault="00AF70CF" w:rsidP="00F225BB">
      <w:pPr>
        <w:pStyle w:val="af1"/>
        <w:numPr>
          <w:ilvl w:val="0"/>
          <w:numId w:val="27"/>
        </w:numPr>
        <w:tabs>
          <w:tab w:val="left" w:pos="4185"/>
        </w:tabs>
        <w:suppressAutoHyphens w:val="0"/>
        <w:spacing w:before="280" w:after="280" w:line="360" w:lineRule="atLeast"/>
        <w:rPr>
          <w:szCs w:val="24"/>
        </w:rPr>
      </w:pPr>
      <w:r w:rsidRPr="003D234B">
        <w:rPr>
          <w:szCs w:val="24"/>
        </w:rPr>
        <w:t>Коррекционные технологии.</w:t>
      </w:r>
      <w:r w:rsidRPr="003D234B">
        <w:rPr>
          <w:szCs w:val="24"/>
        </w:rPr>
        <w:tab/>
      </w:r>
    </w:p>
    <w:tbl>
      <w:tblPr>
        <w:tblW w:w="9593" w:type="dxa"/>
        <w:tblLook w:val="04A0"/>
      </w:tblPr>
      <w:tblGrid>
        <w:gridCol w:w="2890"/>
        <w:gridCol w:w="3446"/>
        <w:gridCol w:w="3257"/>
      </w:tblGrid>
      <w:tr w:rsidR="00AF70CF" w:rsidRPr="003D234B" w:rsidTr="00AF70CF">
        <w:trPr>
          <w:trHeight w:val="138"/>
        </w:trPr>
        <w:tc>
          <w:tcPr>
            <w:tcW w:w="2890" w:type="dxa"/>
          </w:tcPr>
          <w:p w:rsidR="00AF70CF" w:rsidRPr="00650BFE" w:rsidRDefault="00AF70CF" w:rsidP="00AF70CF">
            <w:pPr>
              <w:pStyle w:val="af1"/>
              <w:suppressAutoHyphens w:val="0"/>
              <w:snapToGrid w:val="0"/>
              <w:spacing w:line="360" w:lineRule="atLeast"/>
              <w:rPr>
                <w:b/>
                <w:sz w:val="22"/>
                <w:szCs w:val="22"/>
              </w:rPr>
            </w:pPr>
            <w:r w:rsidRPr="00650BFE">
              <w:rPr>
                <w:b/>
                <w:sz w:val="22"/>
                <w:szCs w:val="22"/>
              </w:rPr>
              <w:t>Технологии сохранения и стимулирования здоровья</w:t>
            </w:r>
          </w:p>
        </w:tc>
        <w:tc>
          <w:tcPr>
            <w:tcW w:w="3446" w:type="dxa"/>
          </w:tcPr>
          <w:p w:rsidR="00AF70CF" w:rsidRPr="00650BFE" w:rsidRDefault="00AF70CF" w:rsidP="00AF70CF">
            <w:pPr>
              <w:pStyle w:val="af1"/>
              <w:suppressAutoHyphens w:val="0"/>
              <w:snapToGrid w:val="0"/>
              <w:spacing w:line="360" w:lineRule="atLeast"/>
              <w:rPr>
                <w:b/>
                <w:sz w:val="22"/>
                <w:szCs w:val="22"/>
              </w:rPr>
            </w:pPr>
            <w:r w:rsidRPr="00650BFE">
              <w:rPr>
                <w:b/>
                <w:sz w:val="22"/>
                <w:szCs w:val="22"/>
              </w:rPr>
              <w:t>Технологии обучения здоровому образу жизни</w:t>
            </w:r>
          </w:p>
        </w:tc>
        <w:tc>
          <w:tcPr>
            <w:tcW w:w="3257" w:type="dxa"/>
          </w:tcPr>
          <w:p w:rsidR="00AF70CF" w:rsidRPr="00650BFE" w:rsidRDefault="00AF70CF" w:rsidP="00AF70CF">
            <w:pPr>
              <w:pStyle w:val="af1"/>
              <w:suppressAutoHyphens w:val="0"/>
              <w:snapToGrid w:val="0"/>
              <w:spacing w:line="360" w:lineRule="atLeast"/>
              <w:rPr>
                <w:b/>
                <w:sz w:val="22"/>
                <w:szCs w:val="22"/>
              </w:rPr>
            </w:pPr>
            <w:r w:rsidRPr="00650BFE">
              <w:rPr>
                <w:b/>
                <w:sz w:val="22"/>
                <w:szCs w:val="22"/>
              </w:rPr>
              <w:t>Коррекционные технологии</w:t>
            </w:r>
          </w:p>
        </w:tc>
      </w:tr>
      <w:tr w:rsidR="00AF70CF" w:rsidRPr="003D234B" w:rsidTr="00AF70CF">
        <w:trPr>
          <w:trHeight w:val="138"/>
        </w:trPr>
        <w:tc>
          <w:tcPr>
            <w:tcW w:w="2890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 Динамические паузы</w:t>
            </w:r>
          </w:p>
        </w:tc>
        <w:tc>
          <w:tcPr>
            <w:tcW w:w="3446" w:type="dxa"/>
          </w:tcPr>
          <w:p w:rsidR="00AF70CF" w:rsidRPr="00650BFE" w:rsidRDefault="00AF70CF" w:rsidP="00AF70CF">
            <w:pPr>
              <w:pStyle w:val="af1"/>
              <w:tabs>
                <w:tab w:val="left" w:pos="4185"/>
              </w:tabs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Физкультурные занятия</w:t>
            </w:r>
          </w:p>
        </w:tc>
        <w:tc>
          <w:tcPr>
            <w:tcW w:w="3257" w:type="dxa"/>
          </w:tcPr>
          <w:p w:rsidR="00AF70CF" w:rsidRPr="00650BFE" w:rsidRDefault="00AF70CF" w:rsidP="00AF70CF">
            <w:pPr>
              <w:pStyle w:val="af1"/>
              <w:tabs>
                <w:tab w:val="left" w:pos="4185"/>
              </w:tabs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артикуляционная гимнастика</w:t>
            </w:r>
          </w:p>
        </w:tc>
      </w:tr>
      <w:tr w:rsidR="00AF70CF" w:rsidRPr="003D234B" w:rsidTr="00AF70CF">
        <w:trPr>
          <w:trHeight w:val="1262"/>
        </w:trPr>
        <w:tc>
          <w:tcPr>
            <w:tcW w:w="2890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3446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Проблемно-игровые </w:t>
            </w:r>
            <w:proofErr w:type="spellStart"/>
            <w:r w:rsidRPr="00650BFE">
              <w:rPr>
                <w:sz w:val="22"/>
                <w:szCs w:val="22"/>
              </w:rPr>
              <w:t>игротренинги</w:t>
            </w:r>
            <w:proofErr w:type="spellEnd"/>
            <w:r w:rsidRPr="00650BFE">
              <w:rPr>
                <w:sz w:val="22"/>
                <w:szCs w:val="22"/>
              </w:rPr>
              <w:t xml:space="preserve">, </w:t>
            </w:r>
            <w:proofErr w:type="spellStart"/>
            <w:r w:rsidRPr="00650BFE">
              <w:rPr>
                <w:sz w:val="22"/>
                <w:szCs w:val="22"/>
              </w:rPr>
              <w:t>игр</w:t>
            </w:r>
            <w:proofErr w:type="gramStart"/>
            <w:r w:rsidRPr="00650BFE">
              <w:rPr>
                <w:sz w:val="22"/>
                <w:szCs w:val="22"/>
              </w:rPr>
              <w:t>о</w:t>
            </w:r>
            <w:proofErr w:type="spellEnd"/>
            <w:r w:rsidRPr="00650BFE">
              <w:rPr>
                <w:sz w:val="22"/>
                <w:szCs w:val="22"/>
              </w:rPr>
              <w:t>-</w:t>
            </w:r>
            <w:proofErr w:type="gramEnd"/>
            <w:r w:rsidRPr="00650BFE">
              <w:rPr>
                <w:sz w:val="22"/>
                <w:szCs w:val="22"/>
              </w:rPr>
              <w:t xml:space="preserve"> терап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3257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 xml:space="preserve"> технологии музыкального воздействия</w:t>
            </w:r>
          </w:p>
        </w:tc>
      </w:tr>
      <w:tr w:rsidR="00AF70CF" w:rsidRPr="003D234B" w:rsidTr="00AF70CF">
        <w:trPr>
          <w:trHeight w:val="967"/>
        </w:trPr>
        <w:tc>
          <w:tcPr>
            <w:tcW w:w="2890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Релаксация</w:t>
            </w:r>
          </w:p>
        </w:tc>
        <w:tc>
          <w:tcPr>
            <w:tcW w:w="3446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Коммуникативные иг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3257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proofErr w:type="spellStart"/>
            <w:r w:rsidRPr="00650BFE">
              <w:rPr>
                <w:sz w:val="22"/>
                <w:szCs w:val="22"/>
              </w:rPr>
              <w:t>Сказкотерапи</w:t>
            </w:r>
            <w:r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AF70CF" w:rsidRPr="003D234B" w:rsidTr="00AF70CF">
        <w:trPr>
          <w:trHeight w:val="1241"/>
        </w:trPr>
        <w:tc>
          <w:tcPr>
            <w:tcW w:w="2890" w:type="dxa"/>
          </w:tcPr>
          <w:p w:rsidR="00AF70CF" w:rsidRPr="00650BFE" w:rsidRDefault="00AF70CF" w:rsidP="00AF70CF">
            <w:pPr>
              <w:pStyle w:val="af1"/>
              <w:tabs>
                <w:tab w:val="left" w:pos="4185"/>
              </w:tabs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proofErr w:type="gramStart"/>
            <w:r w:rsidRPr="00650BFE">
              <w:rPr>
                <w:sz w:val="22"/>
                <w:szCs w:val="22"/>
              </w:rPr>
              <w:t>-Гимнастика (пальчиковая, для глаз</w:t>
            </w:r>
            <w:proofErr w:type="gramEnd"/>
          </w:p>
        </w:tc>
        <w:tc>
          <w:tcPr>
            <w:tcW w:w="3446" w:type="dxa"/>
          </w:tcPr>
          <w:p w:rsidR="00AF70CF" w:rsidRPr="00650BFE" w:rsidRDefault="00AF70CF" w:rsidP="00AF70CF">
            <w:pPr>
              <w:pStyle w:val="af1"/>
              <w:tabs>
                <w:tab w:val="left" w:pos="4185"/>
              </w:tabs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Серия занятий «Уроки здоровья»</w:t>
            </w:r>
          </w:p>
        </w:tc>
        <w:tc>
          <w:tcPr>
            <w:tcW w:w="3257" w:type="dxa"/>
          </w:tcPr>
          <w:p w:rsidR="00AF70CF" w:rsidRPr="00650BFE" w:rsidRDefault="00AF70CF" w:rsidP="00AF70CF">
            <w:pPr>
              <w:pStyle w:val="af1"/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proofErr w:type="spellStart"/>
            <w:r w:rsidRPr="00650BFE">
              <w:rPr>
                <w:sz w:val="22"/>
                <w:szCs w:val="22"/>
              </w:rPr>
              <w:t>Психогимнастика</w:t>
            </w:r>
            <w:proofErr w:type="spellEnd"/>
          </w:p>
          <w:p w:rsidR="00AF70CF" w:rsidRPr="00650BFE" w:rsidRDefault="00AF70CF" w:rsidP="00AF70CF">
            <w:pPr>
              <w:pStyle w:val="af1"/>
              <w:tabs>
                <w:tab w:val="left" w:pos="4185"/>
              </w:tabs>
              <w:suppressAutoHyphens w:val="0"/>
              <w:spacing w:before="280" w:after="280" w:line="360" w:lineRule="atLeast"/>
              <w:rPr>
                <w:sz w:val="22"/>
                <w:szCs w:val="22"/>
              </w:rPr>
            </w:pPr>
            <w:r w:rsidRPr="00650BFE">
              <w:rPr>
                <w:sz w:val="22"/>
                <w:szCs w:val="22"/>
              </w:rPr>
              <w:t>Фонетическая ритмика</w:t>
            </w:r>
          </w:p>
        </w:tc>
      </w:tr>
    </w:tbl>
    <w:p w:rsidR="00AF70CF" w:rsidRPr="003D234B" w:rsidRDefault="00AF70CF" w:rsidP="00AF70CF">
      <w:pPr>
        <w:pStyle w:val="a0"/>
        <w:tabs>
          <w:tab w:val="left" w:pos="30"/>
          <w:tab w:val="left" w:pos="390"/>
        </w:tabs>
        <w:suppressAutoHyphens w:val="0"/>
        <w:spacing w:after="0" w:line="360" w:lineRule="atLeast"/>
        <w:rPr>
          <w:rFonts w:ascii="Times New Roman" w:hAnsi="Times New Roman"/>
          <w:sz w:val="24"/>
        </w:rPr>
      </w:pPr>
      <w:bookmarkStart w:id="3" w:name="mtable"/>
      <w:bookmarkEnd w:id="3"/>
    </w:p>
    <w:p w:rsidR="00AF70CF" w:rsidRPr="003D234B" w:rsidRDefault="00AF70CF" w:rsidP="00AF70CF">
      <w:pPr>
        <w:pStyle w:val="a0"/>
        <w:tabs>
          <w:tab w:val="left" w:pos="30"/>
          <w:tab w:val="left" w:pos="390"/>
        </w:tabs>
        <w:suppressAutoHyphens w:val="0"/>
        <w:spacing w:after="0" w:line="360" w:lineRule="auto"/>
        <w:ind w:left="28" w:hanging="357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В рамках реализации программы были разработаны инструментарий и критерии по выявлению уровня </w:t>
      </w:r>
      <w:proofErr w:type="spellStart"/>
      <w:r w:rsidRPr="003D234B">
        <w:rPr>
          <w:rFonts w:ascii="Times New Roman" w:hAnsi="Times New Roman"/>
          <w:sz w:val="24"/>
        </w:rPr>
        <w:t>сформированности</w:t>
      </w:r>
      <w:proofErr w:type="spellEnd"/>
      <w:r w:rsidRPr="003D234B">
        <w:rPr>
          <w:rFonts w:ascii="Times New Roman" w:hAnsi="Times New Roman"/>
          <w:sz w:val="24"/>
        </w:rPr>
        <w:t xml:space="preserve"> у воспитанников потребности здорового образа жизни через внедрение </w:t>
      </w:r>
      <w:proofErr w:type="spellStart"/>
      <w:r w:rsidRPr="003D234B">
        <w:rPr>
          <w:rFonts w:ascii="Times New Roman" w:hAnsi="Times New Roman"/>
          <w:sz w:val="24"/>
        </w:rPr>
        <w:t>здоровьесберегающей</w:t>
      </w:r>
      <w:proofErr w:type="spellEnd"/>
      <w:r w:rsidRPr="003D234B">
        <w:rPr>
          <w:rFonts w:ascii="Times New Roman" w:hAnsi="Times New Roman"/>
          <w:sz w:val="24"/>
        </w:rPr>
        <w:t xml:space="preserve"> инновационной технологии. Для выявления результатов проводимой работы используются различные методы отслеживания результатов исследований. Это наблюдение, беседа, анкетирование, анализ продуктов детской деятельности.</w:t>
      </w:r>
      <w:r w:rsidRPr="003D234B">
        <w:rPr>
          <w:rFonts w:ascii="Times New Roman" w:hAnsi="Times New Roman"/>
          <w:sz w:val="24"/>
        </w:rPr>
        <w:br/>
        <w:t xml:space="preserve">Следовательно, у воспитанников, получивших знания наблюдается положительная динамика уровня </w:t>
      </w:r>
      <w:proofErr w:type="spellStart"/>
      <w:r w:rsidRPr="003D234B">
        <w:rPr>
          <w:rFonts w:ascii="Times New Roman" w:hAnsi="Times New Roman"/>
          <w:sz w:val="24"/>
        </w:rPr>
        <w:t>сформированности</w:t>
      </w:r>
      <w:proofErr w:type="spellEnd"/>
      <w:r w:rsidRPr="003D234B">
        <w:rPr>
          <w:rFonts w:ascii="Times New Roman" w:hAnsi="Times New Roman"/>
          <w:sz w:val="24"/>
        </w:rPr>
        <w:t xml:space="preserve"> мотивации к здоровью и здоровому образу жизни; усвоение программного материала по разделу «Здоровый образ жизни», а из этого следует </w:t>
      </w:r>
      <w:proofErr w:type="spellStart"/>
      <w:r w:rsidRPr="003D234B">
        <w:rPr>
          <w:rFonts w:ascii="Times New Roman" w:hAnsi="Times New Roman"/>
          <w:sz w:val="24"/>
        </w:rPr>
        <w:t>сформированность</w:t>
      </w:r>
      <w:proofErr w:type="spellEnd"/>
      <w:r w:rsidRPr="003D234B">
        <w:rPr>
          <w:rFonts w:ascii="Times New Roman" w:hAnsi="Times New Roman"/>
          <w:sz w:val="24"/>
        </w:rPr>
        <w:t xml:space="preserve"> мыслительных операций (анализ, синтез, сравнения, классификация, обобщение). Успешность дошкольников в формировании основ здорового образа жизни через использование специально организованных форм обучения, обусловлено:</w:t>
      </w:r>
      <w:r w:rsidRPr="003D234B">
        <w:rPr>
          <w:rFonts w:ascii="Times New Roman" w:hAnsi="Times New Roman"/>
          <w:sz w:val="24"/>
        </w:rPr>
        <w:br/>
        <w:t xml:space="preserve">  </w:t>
      </w:r>
      <w:proofErr w:type="gramStart"/>
      <w:r w:rsidRPr="003D234B">
        <w:rPr>
          <w:rFonts w:ascii="Times New Roman" w:hAnsi="Times New Roman"/>
          <w:sz w:val="24"/>
        </w:rPr>
        <w:t>-с</w:t>
      </w:r>
      <w:proofErr w:type="gramEnd"/>
      <w:r w:rsidRPr="003D234B">
        <w:rPr>
          <w:rFonts w:ascii="Times New Roman" w:hAnsi="Times New Roman"/>
          <w:sz w:val="24"/>
        </w:rPr>
        <w:t>истемой работы с детьми по данному направлению</w:t>
      </w:r>
      <w:r w:rsidRPr="003D234B">
        <w:rPr>
          <w:rFonts w:ascii="Times New Roman" w:hAnsi="Times New Roman"/>
          <w:sz w:val="24"/>
        </w:rPr>
        <w:br/>
        <w:t xml:space="preserve">  -эффективным взаимодействием с родителями воспитанников;</w:t>
      </w:r>
      <w:r w:rsidRPr="003D234B">
        <w:rPr>
          <w:rFonts w:ascii="Times New Roman" w:hAnsi="Times New Roman"/>
          <w:sz w:val="24"/>
        </w:rPr>
        <w:br/>
        <w:t xml:space="preserve">  -наличием разнообразных наглядных пособий, способствующих формированию прочных знаний у дошкольников. Для повышения результативности образовательной программы, в целях </w:t>
      </w:r>
      <w:proofErr w:type="spellStart"/>
      <w:r w:rsidRPr="003D234B">
        <w:rPr>
          <w:rFonts w:ascii="Times New Roman" w:hAnsi="Times New Roman"/>
          <w:sz w:val="24"/>
        </w:rPr>
        <w:t>сформированности</w:t>
      </w:r>
      <w:proofErr w:type="spellEnd"/>
      <w:r w:rsidRPr="003D234B">
        <w:rPr>
          <w:rFonts w:ascii="Times New Roman" w:hAnsi="Times New Roman"/>
          <w:sz w:val="24"/>
        </w:rPr>
        <w:t xml:space="preserve"> основ здорового образа жизни у дошкольников нами используются научно обоснованные оздоровительные методики, адаптированные к возрасту детей:   воспитание </w:t>
      </w:r>
      <w:r w:rsidRPr="003D234B">
        <w:rPr>
          <w:rFonts w:ascii="Times New Roman" w:hAnsi="Times New Roman"/>
          <w:sz w:val="24"/>
        </w:rPr>
        <w:lastRenderedPageBreak/>
        <w:t xml:space="preserve">здорового ребенка М. </w:t>
      </w:r>
      <w:proofErr w:type="spellStart"/>
      <w:r w:rsidRPr="003D234B">
        <w:rPr>
          <w:rFonts w:ascii="Times New Roman" w:hAnsi="Times New Roman"/>
          <w:sz w:val="24"/>
        </w:rPr>
        <w:t>Маханева</w:t>
      </w:r>
      <w:proofErr w:type="spellEnd"/>
      <w:r w:rsidRPr="003D234B">
        <w:rPr>
          <w:rFonts w:ascii="Times New Roman" w:hAnsi="Times New Roman"/>
          <w:sz w:val="24"/>
        </w:rPr>
        <w:t xml:space="preserve">,   беседы о здоровье Т. </w:t>
      </w:r>
      <w:proofErr w:type="spellStart"/>
      <w:r w:rsidRPr="003D234B">
        <w:rPr>
          <w:rFonts w:ascii="Times New Roman" w:hAnsi="Times New Roman"/>
          <w:sz w:val="24"/>
        </w:rPr>
        <w:t>Шарыгина</w:t>
      </w:r>
      <w:proofErr w:type="spellEnd"/>
      <w:r w:rsidRPr="003D234B">
        <w:rPr>
          <w:rFonts w:ascii="Times New Roman" w:hAnsi="Times New Roman"/>
          <w:sz w:val="24"/>
        </w:rPr>
        <w:t>.</w:t>
      </w:r>
    </w:p>
    <w:p w:rsidR="00AF70CF" w:rsidRPr="003D234B" w:rsidRDefault="00AF70CF" w:rsidP="00AF70CF">
      <w:pPr>
        <w:pStyle w:val="a0"/>
        <w:tabs>
          <w:tab w:val="left" w:pos="30"/>
          <w:tab w:val="left" w:pos="390"/>
        </w:tabs>
        <w:suppressAutoHyphens w:val="0"/>
        <w:spacing w:after="0" w:line="360" w:lineRule="auto"/>
        <w:ind w:left="28" w:hanging="357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Использование указанных оздоровительных технологий проходит в игровом варианте: обучение и оздоровление происходит с легкостью, упражнения и оздоровительные техники остаются в памяти ребенка надолго. Следовательно, занятия направленные на формирование у детей знаний о здоровом образе жизни» не только целесообразны, но и необходимы. </w:t>
      </w:r>
    </w:p>
    <w:p w:rsidR="00AF70CF" w:rsidRPr="003D234B" w:rsidRDefault="00AF70CF" w:rsidP="00AF70CF">
      <w:pPr>
        <w:pStyle w:val="a0"/>
        <w:tabs>
          <w:tab w:val="left" w:pos="30"/>
          <w:tab w:val="left" w:pos="390"/>
        </w:tabs>
        <w:suppressAutoHyphens w:val="0"/>
        <w:spacing w:after="0" w:line="360" w:lineRule="atLeast"/>
        <w:ind w:left="30" w:hanging="360"/>
        <w:rPr>
          <w:sz w:val="24"/>
        </w:rPr>
      </w:pPr>
      <w:r w:rsidRPr="003D234B">
        <w:rPr>
          <w:sz w:val="24"/>
        </w:rPr>
        <w:t xml:space="preserve"> </w:t>
      </w:r>
    </w:p>
    <w:p w:rsidR="00AF70CF" w:rsidRPr="003D234B" w:rsidRDefault="00AF70CF" w:rsidP="00AF70CF">
      <w:pPr>
        <w:pStyle w:val="af1"/>
        <w:spacing w:line="360" w:lineRule="atLeast"/>
        <w:jc w:val="center"/>
        <w:rPr>
          <w:szCs w:val="24"/>
        </w:rPr>
      </w:pPr>
      <w:r w:rsidRPr="003D234B">
        <w:rPr>
          <w:b/>
          <w:szCs w:val="24"/>
        </w:rPr>
        <w:t>Для развития и укрепления здоровья детей была проведена следующая работа:</w:t>
      </w:r>
    </w:p>
    <w:p w:rsidR="00AF70CF" w:rsidRPr="003D234B" w:rsidRDefault="00AF70CF" w:rsidP="00AF70CF">
      <w:pPr>
        <w:pStyle w:val="af1"/>
        <w:spacing w:line="360" w:lineRule="atLeast"/>
        <w:jc w:val="center"/>
        <w:rPr>
          <w:szCs w:val="24"/>
        </w:rPr>
      </w:pP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В течение года выполнялась оздоровительная программа,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начале  и конце  года медицинской сестрой был проведен осмотр всех детей. В результате осмотра оценивалось физическое развитие ребенка, рост, вес. Все сведения о здоровье детей и советы по их воспитанию доносились  до родителей воспитанников. </w:t>
      </w:r>
    </w:p>
    <w:p w:rsidR="00AF70CF" w:rsidRPr="003D234B" w:rsidRDefault="00AF70CF" w:rsidP="00AF70CF">
      <w:pPr>
        <w:pStyle w:val="af1"/>
        <w:spacing w:line="360" w:lineRule="auto"/>
        <w:jc w:val="both"/>
        <w:rPr>
          <w:szCs w:val="24"/>
        </w:rPr>
      </w:pPr>
      <w:r w:rsidRPr="003D234B">
        <w:rPr>
          <w:szCs w:val="24"/>
        </w:rPr>
        <w:t xml:space="preserve">Под наблюдением медицинской сестры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</w:t>
      </w: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 </w:t>
      </w:r>
    </w:p>
    <w:p w:rsidR="00AF70CF" w:rsidRPr="003D234B" w:rsidRDefault="00AF70CF" w:rsidP="00AF70CF">
      <w:pPr>
        <w:pStyle w:val="af1"/>
        <w:spacing w:line="360" w:lineRule="auto"/>
        <w:jc w:val="both"/>
        <w:rPr>
          <w:szCs w:val="24"/>
        </w:rPr>
      </w:pPr>
      <w:r w:rsidRPr="003D234B">
        <w:rPr>
          <w:szCs w:val="24"/>
        </w:rPr>
        <w:t>Проводилась плановая диспансеризация детей врачами специалистами из детской поликлиники.</w:t>
      </w:r>
    </w:p>
    <w:p w:rsidR="00AF70CF" w:rsidRPr="003D234B" w:rsidRDefault="00AF70CF" w:rsidP="00AF70CF">
      <w:pPr>
        <w:pStyle w:val="af1"/>
        <w:spacing w:line="360" w:lineRule="auto"/>
        <w:jc w:val="both"/>
        <w:rPr>
          <w:szCs w:val="24"/>
        </w:rPr>
      </w:pPr>
      <w:r w:rsidRPr="003D234B">
        <w:rPr>
          <w:szCs w:val="24"/>
        </w:rPr>
        <w:t xml:space="preserve">По плану детской поликлиники проводилась вакцинация против вирусных и инфекционных заболеваний. Совместно с детской поликлиникой строго соблюдался график обязательных профилактических прививок и прививок, связанных с предупреждением эпидемии, а также все оздоровительные и профилактические мероприятия.  Особое внимание уделяется часто болеющим и длительно болеющим детям.   </w:t>
      </w: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Медико-педагогический контроль  над  физическим воспитанием проводился руководителем СП, медсестрой   в течение   года.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bCs/>
          <w:szCs w:val="24"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</w:t>
      </w:r>
      <w:proofErr w:type="gramStart"/>
      <w:r w:rsidRPr="003D234B">
        <w:rPr>
          <w:bCs/>
          <w:szCs w:val="24"/>
        </w:rPr>
        <w:t>о-</w:t>
      </w:r>
      <w:proofErr w:type="gramEnd"/>
      <w:r w:rsidRPr="003D234B">
        <w:rPr>
          <w:bCs/>
          <w:szCs w:val="24"/>
        </w:rPr>
        <w:t xml:space="preserve"> гигиенических требований. </w:t>
      </w:r>
      <w:r w:rsidRPr="003D234B">
        <w:rPr>
          <w:szCs w:val="24"/>
        </w:rPr>
        <w:br/>
      </w:r>
      <w:r w:rsidRPr="003D234B">
        <w:rPr>
          <w:b/>
          <w:szCs w:val="24"/>
        </w:rPr>
        <w:t xml:space="preserve">            </w:t>
      </w:r>
      <w:r w:rsidRPr="003D234B">
        <w:rPr>
          <w:bCs/>
          <w:szCs w:val="24"/>
        </w:rPr>
        <w:t>В физкультурных уголках</w:t>
      </w:r>
      <w:r w:rsidRPr="003D234B">
        <w:rPr>
          <w:b/>
          <w:bCs/>
          <w:szCs w:val="24"/>
        </w:rPr>
        <w:t xml:space="preserve"> </w:t>
      </w:r>
      <w:r w:rsidRPr="003D234B">
        <w:rPr>
          <w:bCs/>
          <w:szCs w:val="24"/>
        </w:rPr>
        <w:t>имеется</w:t>
      </w:r>
      <w:r w:rsidRPr="003D234B">
        <w:rPr>
          <w:szCs w:val="24"/>
        </w:rPr>
        <w:t xml:space="preserve"> дополнительное оборудование, в том числе выполненное   своими руками. </w:t>
      </w:r>
    </w:p>
    <w:p w:rsidR="00AF70CF" w:rsidRPr="003D234B" w:rsidRDefault="00AF70CF" w:rsidP="00AF70CF">
      <w:pPr>
        <w:pStyle w:val="af1"/>
        <w:spacing w:line="360" w:lineRule="auto"/>
        <w:ind w:right="283"/>
        <w:rPr>
          <w:szCs w:val="24"/>
        </w:rPr>
      </w:pPr>
      <w:r w:rsidRPr="003D234B">
        <w:rPr>
          <w:szCs w:val="24"/>
        </w:rPr>
        <w:t xml:space="preserve">Проведение организованной деятельности по физической культуре  с использованием нестандартного оборудования показало,  что  интерес к занятиям возможен как за счет качественного улучшения методики занятия, повышение его моторной плотности, так и за счет применения нестандартного оборудования, его эффективного использования. Это  </w:t>
      </w:r>
      <w:r w:rsidRPr="003D234B">
        <w:rPr>
          <w:szCs w:val="24"/>
        </w:rPr>
        <w:lastRenderedPageBreak/>
        <w:t xml:space="preserve">позволяет быстро и качественно  формировать двигательные умения и навыки.   Результатом использования нестандартного оборудования  стало: </w:t>
      </w:r>
    </w:p>
    <w:p w:rsidR="00AF70CF" w:rsidRPr="003D234B" w:rsidRDefault="00AF70CF" w:rsidP="00AF70CF">
      <w:pPr>
        <w:pStyle w:val="af1"/>
        <w:spacing w:line="360" w:lineRule="auto"/>
        <w:ind w:left="360" w:right="283"/>
        <w:jc w:val="both"/>
        <w:rPr>
          <w:szCs w:val="24"/>
        </w:rPr>
      </w:pPr>
      <w:r w:rsidRPr="003D234B">
        <w:rPr>
          <w:szCs w:val="24"/>
        </w:rPr>
        <w:t>- повышение интереса у детей  к занятиям;</w:t>
      </w:r>
    </w:p>
    <w:p w:rsidR="00AF70CF" w:rsidRPr="003D234B" w:rsidRDefault="00AF70CF" w:rsidP="00AF70CF">
      <w:pPr>
        <w:pStyle w:val="af1"/>
        <w:spacing w:line="360" w:lineRule="auto"/>
        <w:ind w:left="360" w:right="283"/>
        <w:jc w:val="both"/>
        <w:rPr>
          <w:szCs w:val="24"/>
        </w:rPr>
      </w:pPr>
      <w:r w:rsidRPr="003D234B">
        <w:rPr>
          <w:szCs w:val="24"/>
        </w:rPr>
        <w:t>- повышение двигательной активности детей в течение всего дня.</w:t>
      </w:r>
    </w:p>
    <w:p w:rsidR="00AF70CF" w:rsidRPr="003D234B" w:rsidRDefault="00AF70CF" w:rsidP="00AF70CF">
      <w:pPr>
        <w:pStyle w:val="af1"/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</w:p>
    <w:p w:rsidR="00AF70CF" w:rsidRPr="003D234B" w:rsidRDefault="00AF70CF" w:rsidP="00AF70CF">
      <w:pPr>
        <w:pStyle w:val="af1"/>
        <w:spacing w:line="360" w:lineRule="auto"/>
        <w:rPr>
          <w:szCs w:val="24"/>
        </w:rPr>
      </w:pPr>
      <w:r w:rsidRPr="003D234B">
        <w:rPr>
          <w:szCs w:val="24"/>
        </w:rPr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 проводится в  разных видах:   </w:t>
      </w:r>
      <w:proofErr w:type="gramStart"/>
      <w:r w:rsidRPr="003D234B">
        <w:rPr>
          <w:szCs w:val="24"/>
        </w:rPr>
        <w:t>игровые</w:t>
      </w:r>
      <w:proofErr w:type="gramEnd"/>
      <w:r w:rsidRPr="003D234B">
        <w:rPr>
          <w:szCs w:val="24"/>
        </w:rPr>
        <w:t xml:space="preserve">, сюжетные, тренирующие. Тщательный контроль со стороны администрации детского сада и медицинской сестры за правильной организацией  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AF70CF" w:rsidRPr="003D234B" w:rsidRDefault="00AF70CF" w:rsidP="00AF70CF">
      <w:pPr>
        <w:pStyle w:val="Default"/>
        <w:spacing w:line="360" w:lineRule="auto"/>
      </w:pPr>
      <w:r w:rsidRPr="003D234B">
        <w:t xml:space="preserve">В ходе обследования двигательных навыков детей было выявлено, что дошкольники правильно выполняют большинство физических упражнений. </w:t>
      </w:r>
      <w:proofErr w:type="gramStart"/>
      <w:r w:rsidRPr="003D234B">
        <w:t>Воспитанники заинтересованы и активны во время непосредственной образовательной деятельности по физической культуре, знают различные подвижные игры, организуют их в самостоятельной деятельности.</w:t>
      </w:r>
      <w:proofErr w:type="gramEnd"/>
      <w:r w:rsidRPr="003D234B">
        <w:t xml:space="preserve"> Старшие дошкольники умеют оценить движения сверстников, хорошо справляются с ролью водящего. В ходе наблюдения педагогического процесса было отмечено, что воспитатели используют физкультминутки на занятиях и совместных видах деятельности.</w:t>
      </w:r>
    </w:p>
    <w:p w:rsidR="00AF70CF" w:rsidRPr="003D234B" w:rsidRDefault="00AF70CF" w:rsidP="00AF70CF">
      <w:pPr>
        <w:pStyle w:val="Default"/>
        <w:spacing w:line="360" w:lineRule="auto"/>
        <w:rPr>
          <w:color w:val="auto"/>
        </w:rPr>
      </w:pPr>
      <w:r w:rsidRPr="003D234B">
        <w:rPr>
          <w:color w:val="auto"/>
        </w:rPr>
        <w:t xml:space="preserve">Воспитатели стремятся привлекать родителей к организации физкультурно-оздоровительной работы с детьми. Родители участвуют в физкультурных досугах, праздниках, изготавливают пособия, оборудование для спортивных уголков на группах, на участках. Во всех группах имеется информация для родителей о методах и способах закаливания, о питании детей, о профилактике различных заболеваний, рекомендации по организации здорового образа жизни детей, привлечению родителей к обмену опытом по семейному физическому развитию. </w:t>
      </w:r>
    </w:p>
    <w:p w:rsidR="00AF70CF" w:rsidRPr="003D234B" w:rsidRDefault="00AF70CF" w:rsidP="00AF70CF">
      <w:pPr>
        <w:pStyle w:val="210"/>
        <w:spacing w:before="0" w:after="0" w:line="360" w:lineRule="auto"/>
        <w:ind w:left="0" w:firstLine="709"/>
        <w:jc w:val="both"/>
        <w:rPr>
          <w:sz w:val="24"/>
        </w:rPr>
      </w:pPr>
      <w:r w:rsidRPr="003D234B">
        <w:rPr>
          <w:sz w:val="24"/>
        </w:rPr>
        <w:t xml:space="preserve">Одно из ведущих мест в комплексе оздоровительных мероприятий детского сада занимает сбалансированное питание: разработано десятидневное меню по сезонам с учетом потребностей детского организма в основных пищевых веществах, выполнения натуральных норм и калорийности. Имеются технологические карты приготовления блюд, документация по питанию, которая ведется по форме и заполняется своевременно. Технология приготовления блюд строго соблюдается. Ежедневно дети получают необходимое количество белков, жиров, углеводов, проводится витаминизация третьего блюда аскорбиновой кислотой. Меню включает разнообразный ассортимент первых, вторых овощных блюд, салатов. В рационе всегда присутствуют свежие овощи, зелень, фрукты, соки. Вопрос организации питания в детском саду находится под постоянным контролем </w:t>
      </w:r>
      <w:proofErr w:type="spellStart"/>
      <w:r w:rsidRPr="003D234B">
        <w:rPr>
          <w:sz w:val="24"/>
        </w:rPr>
        <w:t>бракеражной</w:t>
      </w:r>
      <w:proofErr w:type="spellEnd"/>
      <w:r w:rsidRPr="003D234B">
        <w:rPr>
          <w:sz w:val="24"/>
        </w:rPr>
        <w:t xml:space="preserve"> комиссии и администрации детского сада </w:t>
      </w:r>
    </w:p>
    <w:p w:rsidR="00AF70CF" w:rsidRDefault="00AF70CF" w:rsidP="00AF70CF">
      <w:pPr>
        <w:pStyle w:val="a5"/>
        <w:spacing w:line="360" w:lineRule="auto"/>
      </w:pPr>
      <w:r w:rsidRPr="003D234B">
        <w:t xml:space="preserve">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 В детском саду </w:t>
      </w:r>
      <w:r w:rsidRPr="003D234B">
        <w:lastRenderedPageBreak/>
        <w:t xml:space="preserve">оформлен стенд, где вывешен график выдачи готовой продукции для каждой группы, объем порций для детей. На информационном стенде для родителей ежедневно вывешивается меню. </w:t>
      </w:r>
    </w:p>
    <w:p w:rsidR="00AF70CF" w:rsidRPr="003D234B" w:rsidRDefault="00AF70CF" w:rsidP="00AF70CF">
      <w:pPr>
        <w:pStyle w:val="a5"/>
        <w:jc w:val="center"/>
        <w:rPr>
          <w:b/>
          <w:bCs/>
          <w:i/>
          <w:iCs/>
        </w:rPr>
      </w:pPr>
      <w:r w:rsidRPr="003D234B">
        <w:t xml:space="preserve"> </w:t>
      </w:r>
      <w:r w:rsidRPr="003D234B">
        <w:rPr>
          <w:b/>
          <w:bCs/>
          <w:iCs/>
        </w:rPr>
        <w:t>В СП созданы условия для физической подготовленности воспитанников</w:t>
      </w:r>
      <w:r w:rsidRPr="003D234B">
        <w:rPr>
          <w:b/>
          <w:bCs/>
          <w:i/>
          <w:iCs/>
        </w:rPr>
        <w:t>.</w:t>
      </w:r>
    </w:p>
    <w:tbl>
      <w:tblPr>
        <w:tblW w:w="0" w:type="auto"/>
        <w:tblLayout w:type="fixed"/>
        <w:tblLook w:val="04A0"/>
      </w:tblPr>
      <w:tblGrid>
        <w:gridCol w:w="2606"/>
        <w:gridCol w:w="1897"/>
        <w:gridCol w:w="2409"/>
        <w:gridCol w:w="3024"/>
      </w:tblGrid>
      <w:tr w:rsidR="00AF70CF" w:rsidRPr="003D234B" w:rsidTr="00AF70CF">
        <w:trPr>
          <w:trHeight w:val="63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b/>
                <w:color w:val="000000" w:themeColor="text1"/>
                <w:lang w:eastAsia="en-US"/>
              </w:rPr>
            </w:pPr>
            <w:r w:rsidRPr="003D234B">
              <w:rPr>
                <w:b/>
                <w:lang w:eastAsia="en-US"/>
              </w:rPr>
              <w:t>Положительные стороны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b/>
                <w:color w:val="000000" w:themeColor="text1"/>
                <w:lang w:eastAsia="en-US"/>
              </w:rPr>
            </w:pPr>
            <w:r w:rsidRPr="003D234B">
              <w:rPr>
                <w:b/>
                <w:color w:val="000000" w:themeColor="text1"/>
                <w:lang w:eastAsia="en-US"/>
              </w:rPr>
              <w:t>Резерв повышения физической подготовленности воспитанников</w:t>
            </w:r>
          </w:p>
        </w:tc>
      </w:tr>
      <w:tr w:rsidR="00AF70CF" w:rsidRPr="003D234B" w:rsidTr="00AF70CF">
        <w:trPr>
          <w:trHeight w:val="2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lang w:eastAsia="en-US"/>
              </w:rPr>
            </w:pPr>
            <w:r w:rsidRPr="003D234B">
              <w:rPr>
                <w:lang w:eastAsia="en-US"/>
              </w:rPr>
              <w:t xml:space="preserve">Направление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3D234B">
              <w:rPr>
                <w:color w:val="000000" w:themeColor="text1"/>
                <w:lang w:eastAsia="en-US"/>
              </w:rPr>
              <w:t xml:space="preserve">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lang w:eastAsia="en-US"/>
              </w:rPr>
            </w:pPr>
            <w:r w:rsidRPr="003D234B">
              <w:rPr>
                <w:lang w:eastAsia="en-US"/>
              </w:rPr>
              <w:t>Направление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3D234B">
              <w:rPr>
                <w:color w:val="000000" w:themeColor="text1"/>
                <w:lang w:eastAsia="en-US"/>
              </w:rPr>
              <w:t>Содержание</w:t>
            </w:r>
          </w:p>
        </w:tc>
      </w:tr>
      <w:tr w:rsidR="00AF70CF" w:rsidRPr="003D234B" w:rsidTr="00AF70CF">
        <w:trPr>
          <w:trHeight w:val="2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Развивающая предметно-пространственная среда ДОО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 xml:space="preserve"> Имеется спортивный инвентарь.</w:t>
            </w:r>
            <w:r w:rsidR="0000386C">
              <w:rPr>
                <w:sz w:val="22"/>
                <w:lang w:eastAsia="en-US"/>
              </w:rPr>
              <w:t xml:space="preserve">  </w:t>
            </w:r>
            <w:r w:rsidRPr="00650BFE">
              <w:rPr>
                <w:sz w:val="22"/>
                <w:lang w:eastAsia="en-US"/>
              </w:rPr>
              <w:t>Организована туристическая площадка «</w:t>
            </w:r>
            <w:proofErr w:type="spellStart"/>
            <w:r w:rsidRPr="00650BFE">
              <w:rPr>
                <w:sz w:val="22"/>
                <w:lang w:eastAsia="en-US"/>
              </w:rPr>
              <w:t>Турград</w:t>
            </w:r>
            <w:proofErr w:type="spellEnd"/>
            <w:r w:rsidRPr="00650BFE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Реализация образовательного процесса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50BFE">
              <w:rPr>
                <w:color w:val="000000" w:themeColor="text1"/>
                <w:sz w:val="22"/>
                <w:lang w:eastAsia="en-US"/>
              </w:rPr>
              <w:t>Целенаправленная работа по обучению детей народным подвижным играм.</w:t>
            </w:r>
          </w:p>
          <w:p w:rsidR="00AF70CF" w:rsidRPr="00650BFE" w:rsidRDefault="00AF70CF" w:rsidP="00AF70CF">
            <w:pPr>
              <w:pStyle w:val="a5"/>
              <w:jc w:val="center"/>
              <w:rPr>
                <w:color w:val="000000" w:themeColor="text1"/>
                <w:sz w:val="22"/>
                <w:lang w:eastAsia="en-US"/>
              </w:rPr>
            </w:pPr>
            <w:r w:rsidRPr="00650BFE">
              <w:rPr>
                <w:color w:val="000000" w:themeColor="text1"/>
                <w:sz w:val="22"/>
                <w:lang w:eastAsia="en-US"/>
              </w:rPr>
              <w:t>Укрепление здоровья воспитанников через подвижные игры.</w:t>
            </w:r>
          </w:p>
        </w:tc>
      </w:tr>
      <w:tr w:rsidR="00AF70CF" w:rsidRPr="003D234B" w:rsidTr="00AF70CF">
        <w:trPr>
          <w:trHeight w:val="2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Реализация образовательного процесса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Усилена индивидуальная работа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Развивающая предметно-пространственная среда ДОО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color w:val="000000" w:themeColor="text1"/>
                <w:sz w:val="22"/>
                <w:lang w:eastAsia="en-US"/>
              </w:rPr>
              <w:t>Приобретение спортивного оборудования (лыжи, санки, самокаты)</w:t>
            </w:r>
          </w:p>
        </w:tc>
      </w:tr>
      <w:tr w:rsidR="00AF70CF" w:rsidRPr="003D234B" w:rsidTr="00AF70CF">
        <w:trPr>
          <w:trHeight w:val="2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Кадровое обеспечение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Наличие инструктора по физической культуре и хореографа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Материально-техническое обеспечение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color w:val="000000" w:themeColor="text1"/>
                <w:sz w:val="22"/>
                <w:lang w:eastAsia="en-US"/>
              </w:rPr>
              <w:t>Замена асфальтового покрытия на спортивной площадке на мягкое специализированное покрытие</w:t>
            </w:r>
          </w:p>
        </w:tc>
      </w:tr>
      <w:tr w:rsidR="00AF70CF" w:rsidRPr="003D234B" w:rsidTr="00AF70CF">
        <w:trPr>
          <w:trHeight w:val="2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Реализация образовательного процесса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 xml:space="preserve">Функционирование площадки «Хореография» и «Юные </w:t>
            </w:r>
            <w:proofErr w:type="spellStart"/>
            <w:r w:rsidRPr="00650BFE">
              <w:rPr>
                <w:sz w:val="22"/>
                <w:lang w:eastAsia="en-US"/>
              </w:rPr>
              <w:t>туристята</w:t>
            </w:r>
            <w:proofErr w:type="spellEnd"/>
            <w:r w:rsidRPr="00650BFE">
              <w:rPr>
                <w:sz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Достижения воспитанников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650BFE" w:rsidRDefault="00AF70CF" w:rsidP="00AF70CF">
            <w:pPr>
              <w:pStyle w:val="a5"/>
              <w:jc w:val="center"/>
              <w:rPr>
                <w:sz w:val="22"/>
                <w:lang w:eastAsia="en-US"/>
              </w:rPr>
            </w:pPr>
            <w:r w:rsidRPr="00650BFE">
              <w:rPr>
                <w:sz w:val="22"/>
                <w:lang w:eastAsia="en-US"/>
              </w:rPr>
              <w:t>Увеличение количества участия в соревнованиях, конкурсах.</w:t>
            </w:r>
          </w:p>
        </w:tc>
      </w:tr>
    </w:tbl>
    <w:p w:rsidR="00AF70CF" w:rsidRPr="003D234B" w:rsidRDefault="00AF70CF" w:rsidP="00AF70CF">
      <w:pPr>
        <w:pStyle w:val="a5"/>
        <w:spacing w:after="240" w:afterAutospacing="0"/>
        <w:rPr>
          <w:color w:val="000000" w:themeColor="text1"/>
        </w:rPr>
      </w:pPr>
      <w:r w:rsidRPr="003D234B">
        <w:rPr>
          <w:color w:val="000000" w:themeColor="text1"/>
        </w:rPr>
        <w:t xml:space="preserve">Использованный резерв повышения физической подготовленности воспитанников в </w:t>
      </w:r>
      <w:r w:rsidR="00A40BFD">
        <w:rPr>
          <w:color w:val="000000" w:themeColor="text1"/>
        </w:rPr>
        <w:t xml:space="preserve"> </w:t>
      </w:r>
      <w:r w:rsidRPr="003D234B">
        <w:rPr>
          <w:color w:val="000000" w:themeColor="text1"/>
        </w:rPr>
        <w:t xml:space="preserve"> 2017 учебном году:   воспитанники СП занимают призовые места в городских соревнованиях по  сдаче норм ГТО среди детских садов города.</w:t>
      </w:r>
    </w:p>
    <w:p w:rsidR="00AF70CF" w:rsidRPr="003D234B" w:rsidRDefault="00AF70CF" w:rsidP="00AF70CF">
      <w:pPr>
        <w:pStyle w:val="210"/>
        <w:spacing w:before="0" w:after="0" w:line="200" w:lineRule="atLeast"/>
        <w:ind w:left="0" w:firstLine="708"/>
        <w:jc w:val="both"/>
        <w:rPr>
          <w:sz w:val="24"/>
        </w:rPr>
      </w:pPr>
    </w:p>
    <w:p w:rsidR="00AF70CF" w:rsidRDefault="00AF70CF" w:rsidP="00AF70CF">
      <w:pPr>
        <w:pStyle w:val="210"/>
        <w:spacing w:before="0" w:after="0" w:line="200" w:lineRule="atLeast"/>
        <w:ind w:left="0" w:firstLine="708"/>
        <w:jc w:val="center"/>
        <w:rPr>
          <w:b/>
          <w:sz w:val="24"/>
        </w:rPr>
      </w:pPr>
    </w:p>
    <w:p w:rsidR="00AF70CF" w:rsidRPr="003D234B" w:rsidRDefault="00AF70CF" w:rsidP="00AF70CF">
      <w:pPr>
        <w:pStyle w:val="210"/>
        <w:spacing w:before="0" w:after="0" w:line="200" w:lineRule="atLeast"/>
        <w:ind w:left="0" w:firstLine="708"/>
        <w:jc w:val="center"/>
        <w:rPr>
          <w:b/>
          <w:sz w:val="24"/>
        </w:rPr>
      </w:pPr>
      <w:r w:rsidRPr="003D234B">
        <w:rPr>
          <w:b/>
          <w:sz w:val="24"/>
        </w:rPr>
        <w:t xml:space="preserve">Достижения воспитанников за </w:t>
      </w:r>
      <w:r w:rsidR="00A40BFD">
        <w:rPr>
          <w:b/>
          <w:sz w:val="24"/>
        </w:rPr>
        <w:t xml:space="preserve"> </w:t>
      </w:r>
      <w:r w:rsidRPr="003D234B">
        <w:rPr>
          <w:b/>
          <w:sz w:val="24"/>
        </w:rPr>
        <w:t xml:space="preserve">2017 </w:t>
      </w:r>
      <w:r w:rsidR="00A40BFD">
        <w:rPr>
          <w:b/>
          <w:sz w:val="24"/>
        </w:rPr>
        <w:t xml:space="preserve"> </w:t>
      </w:r>
      <w:r w:rsidRPr="003D234B">
        <w:rPr>
          <w:b/>
          <w:sz w:val="24"/>
        </w:rPr>
        <w:t xml:space="preserve"> год</w:t>
      </w:r>
    </w:p>
    <w:p w:rsidR="00AF70CF" w:rsidRPr="003D234B" w:rsidRDefault="00AF70CF" w:rsidP="00AF70CF">
      <w:pPr>
        <w:pStyle w:val="210"/>
        <w:spacing w:before="0" w:after="0" w:line="200" w:lineRule="atLeast"/>
        <w:ind w:left="0" w:firstLine="708"/>
        <w:jc w:val="center"/>
        <w:rPr>
          <w:b/>
          <w:sz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1763"/>
        <w:gridCol w:w="2152"/>
        <w:gridCol w:w="2005"/>
        <w:gridCol w:w="2895"/>
      </w:tblGrid>
      <w:tr w:rsidR="00AF70CF" w:rsidRPr="003D234B" w:rsidTr="00AF70CF">
        <w:trPr>
          <w:trHeight w:val="954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Год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Уровень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Результат / Место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ФИО педагога, ребёнка или коллектив</w:t>
            </w:r>
          </w:p>
        </w:tc>
      </w:tr>
      <w:tr w:rsidR="00AF70CF" w:rsidRPr="003D234B" w:rsidTr="00AF70CF">
        <w:trPr>
          <w:trHeight w:val="687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40BFD" w:rsidP="00AF70C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 xml:space="preserve"> 2017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«Веселые старты»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Детский сад № 31 «Сказка»</w:t>
            </w:r>
          </w:p>
        </w:tc>
      </w:tr>
      <w:tr w:rsidR="00AF70CF" w:rsidRPr="003D234B" w:rsidTr="00AF70C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40BFD" w:rsidP="00AF70C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«Веселые старты»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Детский сад № 31 «Сказка»</w:t>
            </w:r>
          </w:p>
        </w:tc>
      </w:tr>
      <w:tr w:rsidR="00AF70CF" w:rsidRPr="003D234B" w:rsidTr="00AF70CF">
        <w:trPr>
          <w:trHeight w:val="987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</w:p>
          <w:p w:rsidR="00AF70CF" w:rsidRPr="003D234B" w:rsidRDefault="00A40BFD" w:rsidP="00AF70CF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«Старты надежд»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40BFD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Детский сад № 31 «Сказка»</w:t>
            </w:r>
          </w:p>
        </w:tc>
      </w:tr>
      <w:tr w:rsidR="00AF70CF" w:rsidRPr="003D234B" w:rsidTr="00AF70CF">
        <w:trPr>
          <w:trHeight w:val="987"/>
        </w:trPr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pStyle w:val="af1"/>
              <w:rPr>
                <w:szCs w:val="24"/>
              </w:rPr>
            </w:pPr>
            <w:r w:rsidRPr="003D234B">
              <w:rPr>
                <w:szCs w:val="24"/>
              </w:rPr>
              <w:t>2017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«Старты надежд»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40BFD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3D234B" w:rsidRDefault="00AF70CF" w:rsidP="00AF70C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D234B">
              <w:rPr>
                <w:rFonts w:ascii="Times New Roman" w:hAnsi="Times New Roman"/>
                <w:sz w:val="24"/>
              </w:rPr>
              <w:t>Детский сад № 31 «Сказка»</w:t>
            </w:r>
          </w:p>
        </w:tc>
      </w:tr>
    </w:tbl>
    <w:p w:rsidR="00A40BFD" w:rsidRDefault="00A40BFD" w:rsidP="00AF70CF">
      <w:pPr>
        <w:pStyle w:val="a0"/>
        <w:spacing w:line="360" w:lineRule="atLeast"/>
        <w:rPr>
          <w:rFonts w:ascii="Times New Roman" w:hAnsi="Times New Roman"/>
          <w:b/>
          <w:sz w:val="24"/>
        </w:rPr>
      </w:pPr>
    </w:p>
    <w:p w:rsidR="00A40BFD" w:rsidRDefault="00A40BFD" w:rsidP="00AF70CF">
      <w:pPr>
        <w:pStyle w:val="a0"/>
        <w:spacing w:line="360" w:lineRule="atLeast"/>
        <w:rPr>
          <w:rFonts w:ascii="Times New Roman" w:hAnsi="Times New Roman"/>
          <w:b/>
          <w:sz w:val="24"/>
        </w:rPr>
      </w:pPr>
    </w:p>
    <w:p w:rsidR="00AF70CF" w:rsidRPr="003D234B" w:rsidRDefault="00AF70CF" w:rsidP="00AF70CF">
      <w:pPr>
        <w:pStyle w:val="a0"/>
        <w:spacing w:line="360" w:lineRule="atLeast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b/>
          <w:sz w:val="24"/>
        </w:rPr>
        <w:lastRenderedPageBreak/>
        <w:t>Вывод:</w:t>
      </w:r>
    </w:p>
    <w:p w:rsidR="00AF70CF" w:rsidRPr="0000386C" w:rsidRDefault="00AF70CF" w:rsidP="00AF70CF">
      <w:pPr>
        <w:pStyle w:val="a0"/>
        <w:spacing w:line="360" w:lineRule="atLeast"/>
        <w:rPr>
          <w:b/>
          <w:i/>
          <w:sz w:val="24"/>
        </w:rPr>
      </w:pPr>
      <w:proofErr w:type="gramStart"/>
      <w:r w:rsidRPr="0000386C">
        <w:rPr>
          <w:rFonts w:ascii="Times New Roman" w:hAnsi="Times New Roman"/>
          <w:b/>
          <w:i/>
          <w:color w:val="000000"/>
          <w:sz w:val="24"/>
        </w:rPr>
        <w:t xml:space="preserve">Реализуемая нами система работы привела к устойчивым положительным результатам: снижению общей и простудной заболеваемости (в динамике), составлению стабильности физической и умственной работоспособности детей, сосредоточенности, уравновешенности, улучшение в целом эмоционально-психологической ситуации у детей, </w:t>
      </w:r>
      <w:r w:rsidRPr="0000386C">
        <w:rPr>
          <w:rFonts w:ascii="Times New Roman" w:hAnsi="Times New Roman"/>
          <w:b/>
          <w:i/>
          <w:sz w:val="24"/>
        </w:rPr>
        <w:t>позволила  качественно 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</w:t>
      </w:r>
      <w:proofErr w:type="gramEnd"/>
      <w:r w:rsidRPr="0000386C">
        <w:rPr>
          <w:rFonts w:ascii="Times New Roman" w:hAnsi="Times New Roman"/>
          <w:b/>
          <w:i/>
          <w:sz w:val="24"/>
        </w:rPr>
        <w:t xml:space="preserve"> медико-социальных условий</w:t>
      </w:r>
      <w:r w:rsidRPr="0000386C">
        <w:rPr>
          <w:b/>
          <w:i/>
          <w:sz w:val="24"/>
        </w:rPr>
        <w:t xml:space="preserve"> </w:t>
      </w:r>
    </w:p>
    <w:p w:rsidR="00AF70CF" w:rsidRPr="0080683C" w:rsidRDefault="00AF70CF" w:rsidP="00AF70CF">
      <w:pPr>
        <w:pStyle w:val="a0"/>
        <w:spacing w:line="360" w:lineRule="atLeast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b/>
          <w:sz w:val="24"/>
        </w:rPr>
        <w:t>Годовая задача выполнена</w:t>
      </w:r>
    </w:p>
    <w:p w:rsidR="00AF70CF" w:rsidRPr="003D234B" w:rsidRDefault="00AF70CF" w:rsidP="00AF70CF">
      <w:pPr>
        <w:pStyle w:val="210"/>
        <w:pageBreakBefore/>
        <w:spacing w:before="0" w:after="0" w:line="240" w:lineRule="auto"/>
        <w:ind w:left="0"/>
        <w:jc w:val="center"/>
        <w:rPr>
          <w:b/>
          <w:sz w:val="24"/>
        </w:rPr>
      </w:pPr>
      <w:r w:rsidRPr="003D234B">
        <w:rPr>
          <w:b/>
          <w:sz w:val="24"/>
        </w:rPr>
        <w:lastRenderedPageBreak/>
        <w:t xml:space="preserve"> </w:t>
      </w:r>
      <w:r w:rsidRPr="003D234B">
        <w:rPr>
          <w:sz w:val="24"/>
        </w:rPr>
        <w:t>Э</w:t>
      </w:r>
      <w:r w:rsidRPr="003D234B">
        <w:rPr>
          <w:b/>
          <w:bCs/>
          <w:sz w:val="24"/>
        </w:rPr>
        <w:t>колого-биологическое</w:t>
      </w:r>
      <w:r w:rsidRPr="003D234B">
        <w:rPr>
          <w:sz w:val="24"/>
        </w:rPr>
        <w:t xml:space="preserve"> </w:t>
      </w:r>
      <w:r w:rsidRPr="003D234B">
        <w:rPr>
          <w:b/>
          <w:sz w:val="24"/>
        </w:rPr>
        <w:t>направление работы детского сада</w:t>
      </w:r>
    </w:p>
    <w:p w:rsidR="00CF241E" w:rsidRDefault="00FC516E" w:rsidP="00AF70CF">
      <w:pPr>
        <w:pStyle w:val="a5"/>
        <w:spacing w:line="360" w:lineRule="auto"/>
      </w:pPr>
      <w:r>
        <w:t xml:space="preserve">  </w:t>
      </w:r>
      <w:r w:rsidRPr="00FC516E">
        <w:rPr>
          <w:b/>
        </w:rPr>
        <w:t>Г</w:t>
      </w:r>
      <w:r w:rsidR="00AF70CF" w:rsidRPr="00FC516E">
        <w:rPr>
          <w:b/>
        </w:rPr>
        <w:t>одовая задача</w:t>
      </w:r>
      <w:r w:rsidR="00AF70CF" w:rsidRPr="003D234B">
        <w:t xml:space="preserve"> детского сада по эколого-биологическому направлению работы</w:t>
      </w:r>
      <w:r>
        <w:t xml:space="preserve"> </w:t>
      </w:r>
      <w:r w:rsidRPr="00FC516E">
        <w:rPr>
          <w:b/>
        </w:rPr>
        <w:t>№2</w:t>
      </w:r>
      <w:r w:rsidR="00AF70CF" w:rsidRPr="003D234B">
        <w:t>, это</w:t>
      </w:r>
    </w:p>
    <w:p w:rsidR="00AF70CF" w:rsidRPr="00CF241E" w:rsidRDefault="00AF70CF" w:rsidP="00CF2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3D234B">
        <w:rPr>
          <w:color w:val="FF0000"/>
        </w:rPr>
        <w:t xml:space="preserve"> </w:t>
      </w:r>
      <w:r w:rsidR="00CF241E" w:rsidRPr="00CF241E">
        <w:rPr>
          <w:b/>
          <w:color w:val="FF0000"/>
        </w:rPr>
        <w:t>–</w:t>
      </w:r>
      <w:r w:rsidRPr="00CF241E">
        <w:rPr>
          <w:b/>
          <w:lang w:eastAsia="ar-SA"/>
        </w:rPr>
        <w:t xml:space="preserve"> </w:t>
      </w:r>
      <w:r w:rsidR="00CF241E" w:rsidRPr="00CF241E">
        <w:rPr>
          <w:rFonts w:ascii="Times New Roman" w:hAnsi="Times New Roman" w:cs="Times New Roman"/>
          <w:b/>
          <w:bCs/>
          <w:sz w:val="24"/>
          <w:szCs w:val="24"/>
        </w:rPr>
        <w:t>Повысить уровень профессиональной компетентности педагогов по организации познавательно - исследовательской деятельности дошкольников в процессе ознакомления с природой родного края</w:t>
      </w:r>
      <w:r w:rsidR="00CF241E" w:rsidRPr="008A7DC3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.</w:t>
      </w:r>
    </w:p>
    <w:p w:rsidR="00A477DF" w:rsidRPr="00A477DF" w:rsidRDefault="00A477DF" w:rsidP="00A477DF">
      <w:pPr>
        <w:pStyle w:val="a5"/>
      </w:pPr>
      <w:r>
        <w:t xml:space="preserve"> </w:t>
      </w:r>
      <w:r w:rsidRPr="00A477DF">
        <w:t>Основными задачами экологического воспитания и обучения детей в нашем ДОО является  ф</w:t>
      </w:r>
      <w:r w:rsidRPr="00A477DF">
        <w:rPr>
          <w:color w:val="000000"/>
        </w:rPr>
        <w:t>ормирование основ экологических знаний, используя инновационный метод проектов и участие в Международной программе «Эко-школы/ Зеленый флаг</w:t>
      </w:r>
      <w:proofErr w:type="gramStart"/>
      <w:r w:rsidRPr="00A477DF">
        <w:rPr>
          <w:color w:val="000000"/>
        </w:rPr>
        <w:t xml:space="preserve"> ,</w:t>
      </w:r>
      <w:proofErr w:type="gramEnd"/>
      <w:r w:rsidRPr="00A477DF">
        <w:rPr>
          <w:color w:val="000000"/>
        </w:rPr>
        <w:t xml:space="preserve"> «Ригли»Меньше мусора»»</w:t>
      </w:r>
    </w:p>
    <w:p w:rsidR="00A477DF" w:rsidRPr="00A477DF" w:rsidRDefault="00A477DF" w:rsidP="00A477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A477DF">
        <w:rPr>
          <w:rFonts w:ascii="Times New Roman" w:hAnsi="Times New Roman" w:cs="Times New Roman"/>
          <w:sz w:val="24"/>
          <w:szCs w:val="24"/>
        </w:rPr>
        <w:t>.</w:t>
      </w:r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их решения</w:t>
      </w:r>
      <w:proofErr w:type="gramStart"/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коллективом педагогов разработаны шаги-задачи и мероприятия по экологическому воспитанию и обучению детей:</w:t>
      </w:r>
      <w:r w:rsidRPr="00A47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77DF" w:rsidRPr="00A477DF" w:rsidRDefault="00A477DF" w:rsidP="000079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7D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системы знаний о живой и неживой природе с опорой на этические и нравственные представления (разработка и реализация детско-родительских проектов в рамках Международной программы </w:t>
      </w:r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«Эко-школ</w:t>
      </w:r>
      <w:proofErr w:type="gramStart"/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47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Зеленый флаг»)</w:t>
      </w:r>
      <w:r w:rsidRPr="00A477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77DF" w:rsidRPr="00A477DF" w:rsidRDefault="00A477DF" w:rsidP="000079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7DF">
        <w:rPr>
          <w:rFonts w:ascii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защитника природы (участие в работе экологического клуба «Радуга», участие в работе пресс-центра, выпуск экологических листовок, журналов и газет);</w:t>
      </w:r>
    </w:p>
    <w:p w:rsidR="00A477DF" w:rsidRPr="00A477DF" w:rsidRDefault="00A477DF" w:rsidP="000079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7DF">
        <w:rPr>
          <w:rFonts w:ascii="Times New Roman" w:hAnsi="Times New Roman" w:cs="Times New Roman"/>
          <w:sz w:val="24"/>
          <w:szCs w:val="24"/>
          <w:lang w:eastAsia="ru-RU"/>
        </w:rPr>
        <w:t>овладение детьми новыми нормами и правилами поведения в окружающей среде (образовательная деятельность по познавательному развитию);</w:t>
      </w:r>
    </w:p>
    <w:p w:rsidR="00A477DF" w:rsidRPr="00A477DF" w:rsidRDefault="00A477DF" w:rsidP="000079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7D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правильного отношения к своему организму, как части природы (участие в деятельности творческих площадок (кружков);</w:t>
      </w:r>
    </w:p>
    <w:p w:rsidR="00A477DF" w:rsidRPr="00A477DF" w:rsidRDefault="00A477DF" w:rsidP="000079D7">
      <w:pPr>
        <w:pStyle w:val="ad"/>
        <w:widowControl/>
        <w:numPr>
          <w:ilvl w:val="0"/>
          <w:numId w:val="52"/>
        </w:numPr>
        <w:jc w:val="both"/>
        <w:rPr>
          <w:rFonts w:ascii="Times New Roman" w:hAnsi="Times New Roman"/>
          <w:b/>
          <w:bCs/>
          <w:color w:val="0000FF"/>
          <w:sz w:val="24"/>
        </w:rPr>
      </w:pPr>
      <w:r w:rsidRPr="00A477DF">
        <w:rPr>
          <w:rFonts w:ascii="Times New Roman" w:hAnsi="Times New Roman"/>
          <w:sz w:val="24"/>
        </w:rPr>
        <w:t>повышение экологической культуры взрослых посредством вовлечения их в педагогический процесс (участие родителей в реализации экологических проектов, акций, заседаниях экологического клуба и др.).</w:t>
      </w:r>
      <w:r w:rsidRPr="00A477DF">
        <w:rPr>
          <w:rFonts w:ascii="Times New Roman" w:hAnsi="Times New Roman"/>
          <w:b/>
          <w:bCs/>
          <w:color w:val="0000FF"/>
          <w:sz w:val="24"/>
        </w:rPr>
        <w:t xml:space="preserve"> </w:t>
      </w:r>
    </w:p>
    <w:p w:rsidR="00AF70CF" w:rsidRPr="00A477DF" w:rsidRDefault="00AF70CF" w:rsidP="00AF70CF">
      <w:pPr>
        <w:pStyle w:val="a5"/>
        <w:shd w:val="clear" w:color="auto" w:fill="FFFFFF"/>
        <w:spacing w:before="0" w:beforeAutospacing="0" w:after="150" w:afterAutospacing="0"/>
      </w:pPr>
    </w:p>
    <w:p w:rsidR="00AF70CF" w:rsidRPr="003D234B" w:rsidRDefault="00AF70CF" w:rsidP="00AF70CF">
      <w:pPr>
        <w:pStyle w:val="a5"/>
        <w:shd w:val="clear" w:color="auto" w:fill="FFFFFF"/>
        <w:spacing w:before="0" w:beforeAutospacing="0" w:after="150" w:afterAutospacing="0"/>
      </w:pPr>
      <w:r w:rsidRPr="003D234B">
        <w:t>Исходя из всего этого, была разработана система работы, которая наиболее успешно способствовала развитию и формированию целостного представления</w:t>
      </w:r>
      <w:proofErr w:type="gramStart"/>
      <w:r w:rsidRPr="003D234B">
        <w:t xml:space="preserve"> </w:t>
      </w:r>
      <w:r w:rsidR="00CF241E">
        <w:t xml:space="preserve"> </w:t>
      </w:r>
      <w:r w:rsidRPr="003D234B">
        <w:t>.</w:t>
      </w:r>
      <w:proofErr w:type="gramEnd"/>
      <w:r w:rsidRPr="003D234B">
        <w:t xml:space="preserve"> Наиболее эффективным методом является проектная деятельность, позволяющая создать естественную ситуацию общения и практического взаимодействия детей и взрослых. Была поставлена цель:</w:t>
      </w:r>
    </w:p>
    <w:p w:rsidR="00AF70CF" w:rsidRPr="00A477DF" w:rsidRDefault="00AF70CF" w:rsidP="00A477DF">
      <w:pPr>
        <w:widowControl w:val="0"/>
        <w:numPr>
          <w:ilvl w:val="0"/>
          <w:numId w:val="30"/>
        </w:numPr>
        <w:tabs>
          <w:tab w:val="left" w:pos="144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</w:rPr>
      </w:pPr>
      <w:r w:rsidRPr="003D234B">
        <w:rPr>
          <w:rFonts w:ascii="Times New Roman" w:hAnsi="Times New Roman"/>
          <w:sz w:val="24"/>
        </w:rPr>
        <w:t>Формирование</w:t>
      </w:r>
      <w:r w:rsidRPr="003D234B">
        <w:rPr>
          <w:sz w:val="24"/>
        </w:rPr>
        <w:t xml:space="preserve"> </w:t>
      </w:r>
      <w:r w:rsidRPr="003D234B">
        <w:rPr>
          <w:rFonts w:ascii="Times New Roman" w:hAnsi="Times New Roman"/>
          <w:sz w:val="24"/>
        </w:rPr>
        <w:t xml:space="preserve">у детей целостного представления о </w:t>
      </w:r>
      <w:r w:rsidR="00A477DF">
        <w:rPr>
          <w:rFonts w:ascii="Times New Roman" w:hAnsi="Times New Roman"/>
          <w:sz w:val="24"/>
        </w:rPr>
        <w:t xml:space="preserve"> красоте родного края</w:t>
      </w:r>
      <w:r w:rsidRPr="003D234B">
        <w:rPr>
          <w:rFonts w:ascii="Times New Roman" w:hAnsi="Times New Roman"/>
          <w:sz w:val="24"/>
        </w:rPr>
        <w:t xml:space="preserve"> через   </w:t>
      </w:r>
      <w:r w:rsidRPr="003D234B">
        <w:rPr>
          <w:sz w:val="24"/>
        </w:rPr>
        <w:t xml:space="preserve"> </w:t>
      </w:r>
      <w:r w:rsidRPr="003D234B">
        <w:rPr>
          <w:rFonts w:ascii="Times New Roman" w:hAnsi="Times New Roman"/>
          <w:sz w:val="24"/>
        </w:rPr>
        <w:t xml:space="preserve">разработку и реализацию детско-родительских проектов в рамках Международной программы </w:t>
      </w:r>
      <w:r w:rsidRPr="003D234B">
        <w:rPr>
          <w:rFonts w:ascii="Times New Roman" w:hAnsi="Times New Roman"/>
          <w:spacing w:val="-1"/>
          <w:sz w:val="24"/>
        </w:rPr>
        <w:t>«Эко-школа/ зеленый флаг</w:t>
      </w:r>
      <w:r w:rsidRPr="00A477DF">
        <w:rPr>
          <w:rFonts w:ascii="Times New Roman" w:hAnsi="Times New Roman" w:cs="Times New Roman"/>
          <w:spacing w:val="-1"/>
          <w:sz w:val="24"/>
        </w:rPr>
        <w:t>»,</w:t>
      </w:r>
      <w:r w:rsidRPr="00A477DF">
        <w:rPr>
          <w:rFonts w:ascii="Times New Roman" w:hAnsi="Times New Roman" w:cs="Times New Roman"/>
          <w:sz w:val="24"/>
        </w:rPr>
        <w:t xml:space="preserve"> </w:t>
      </w:r>
      <w:r w:rsidR="00A477DF" w:rsidRPr="00A477DF">
        <w:rPr>
          <w:rFonts w:ascii="Times New Roman" w:hAnsi="Times New Roman" w:cs="Times New Roman"/>
          <w:sz w:val="24"/>
        </w:rPr>
        <w:t xml:space="preserve"> Родной край. Как ты мне дорог!</w:t>
      </w:r>
      <w:proofErr w:type="gramStart"/>
      <w:r w:rsidR="00A477DF" w:rsidRPr="00A477DF">
        <w:rPr>
          <w:rFonts w:ascii="Times New Roman" w:hAnsi="Times New Roman" w:cs="Times New Roman"/>
          <w:spacing w:val="-1"/>
          <w:sz w:val="24"/>
        </w:rPr>
        <w:t xml:space="preserve"> </w:t>
      </w:r>
      <w:r w:rsidRPr="00A477DF">
        <w:rPr>
          <w:rFonts w:ascii="Times New Roman" w:hAnsi="Times New Roman" w:cs="Times New Roman"/>
          <w:spacing w:val="-1"/>
          <w:sz w:val="24"/>
        </w:rPr>
        <w:t>:</w:t>
      </w:r>
      <w:proofErr w:type="gramEnd"/>
      <w:r w:rsidRPr="00A477DF">
        <w:rPr>
          <w:rFonts w:ascii="Times New Roman" w:hAnsi="Times New Roman" w:cs="Times New Roman"/>
          <w:spacing w:val="-1"/>
          <w:sz w:val="24"/>
        </w:rPr>
        <w:t xml:space="preserve"> </w:t>
      </w:r>
      <w:r w:rsidR="00A477DF">
        <w:rPr>
          <w:rFonts w:ascii="Times New Roman" w:hAnsi="Times New Roman" w:cs="Times New Roman"/>
          <w:spacing w:val="-1"/>
          <w:sz w:val="24"/>
        </w:rPr>
        <w:t>« Хочу все знать!</w:t>
      </w:r>
      <w:proofErr w:type="gramStart"/>
      <w:r w:rsidR="00A477DF">
        <w:rPr>
          <w:rFonts w:ascii="Times New Roman" w:hAnsi="Times New Roman" w:cs="Times New Roman"/>
          <w:spacing w:val="-1"/>
          <w:sz w:val="24"/>
        </w:rPr>
        <w:t>»</w:t>
      </w:r>
      <w:r w:rsidRPr="00A477DF">
        <w:rPr>
          <w:rFonts w:ascii="Times New Roman" w:hAnsi="Times New Roman" w:cs="Times New Roman"/>
          <w:spacing w:val="-1"/>
          <w:sz w:val="24"/>
        </w:rPr>
        <w:t>и</w:t>
      </w:r>
      <w:proofErr w:type="gramEnd"/>
      <w:r w:rsidRPr="00A477DF">
        <w:rPr>
          <w:rFonts w:ascii="Times New Roman" w:hAnsi="Times New Roman" w:cs="Times New Roman"/>
          <w:spacing w:val="-1"/>
          <w:sz w:val="24"/>
        </w:rPr>
        <w:t>зучаем, исследуем, охраняем»</w:t>
      </w:r>
      <w:r w:rsidRPr="00A477DF">
        <w:rPr>
          <w:rFonts w:ascii="Times New Roman" w:hAnsi="Times New Roman" w:cs="Times New Roman"/>
          <w:sz w:val="24"/>
        </w:rPr>
        <w:t>.</w:t>
      </w:r>
    </w:p>
    <w:p w:rsidR="00AF70CF" w:rsidRPr="003D234B" w:rsidRDefault="00AF70CF" w:rsidP="00AF70CF">
      <w:pPr>
        <w:pStyle w:val="a5"/>
        <w:shd w:val="clear" w:color="auto" w:fill="FFFFFF"/>
        <w:spacing w:before="0" w:beforeAutospacing="0" w:after="150" w:afterAutospacing="0"/>
      </w:pPr>
    </w:p>
    <w:p w:rsidR="00AF70CF" w:rsidRPr="003D234B" w:rsidRDefault="00AF70CF" w:rsidP="00AF70CF">
      <w:pPr>
        <w:pStyle w:val="a5"/>
        <w:shd w:val="clear" w:color="auto" w:fill="FFFFFF"/>
        <w:spacing w:before="0" w:beforeAutospacing="0" w:after="150" w:afterAutospacing="0"/>
      </w:pPr>
      <w:r w:rsidRPr="003D234B">
        <w:t>Исходя из поставленной цели, были намечены следующие задачи:</w:t>
      </w:r>
    </w:p>
    <w:p w:rsidR="00AF70CF" w:rsidRPr="003D234B" w:rsidRDefault="00AF70CF" w:rsidP="00F225BB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</w:pPr>
      <w:r w:rsidRPr="003D234B">
        <w:rPr>
          <w:rStyle w:val="apple-converted-space"/>
          <w:rFonts w:ascii="Arial" w:hAnsi="Arial" w:cs="Arial"/>
          <w:color w:val="767676"/>
          <w:shd w:val="clear" w:color="auto" w:fill="FFFFFF"/>
        </w:rPr>
        <w:t> </w:t>
      </w:r>
      <w:r w:rsidRPr="003D234B">
        <w:rPr>
          <w:shd w:val="clear" w:color="auto" w:fill="FFFFFF"/>
        </w:rPr>
        <w:t>Развивать познавательный интерес у детей</w:t>
      </w:r>
      <w:proofErr w:type="gramStart"/>
      <w:r w:rsidRPr="003D234B">
        <w:rPr>
          <w:shd w:val="clear" w:color="auto" w:fill="FFFFFF"/>
        </w:rPr>
        <w:t xml:space="preserve">  ,</w:t>
      </w:r>
      <w:proofErr w:type="gramEnd"/>
      <w:r w:rsidRPr="003D234B">
        <w:rPr>
          <w:shd w:val="clear" w:color="auto" w:fill="FFFFFF"/>
        </w:rPr>
        <w:t xml:space="preserve"> бережное и созидательное отношение к природе родного края, развивать способности чувствовать красоту природы и эмоционально откликаться на неё.</w:t>
      </w:r>
    </w:p>
    <w:p w:rsidR="00AF70CF" w:rsidRPr="003D234B" w:rsidRDefault="00052E30" w:rsidP="00F225BB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</w:pPr>
      <w:r>
        <w:t xml:space="preserve"> </w:t>
      </w:r>
      <w:r w:rsidR="00AF70CF" w:rsidRPr="003D234B">
        <w:t>.</w:t>
      </w:r>
      <w:r w:rsidRPr="00052E30">
        <w:t xml:space="preserve"> </w:t>
      </w:r>
      <w:r>
        <w:t>формировать</w:t>
      </w:r>
      <w:r w:rsidRPr="00052E30">
        <w:t xml:space="preserve"> у детей дошк</w:t>
      </w:r>
      <w:r>
        <w:t>ольного возраста диалектическое мышление</w:t>
      </w:r>
      <w:r w:rsidRPr="00052E30">
        <w:t>, т.е. способности видеть многообразие мира в системе взаимосвязей и взаимозависимостей</w:t>
      </w:r>
      <w:r>
        <w:t xml:space="preserve">  в рамках реализации  проекта «Хочу все знать!»</w:t>
      </w:r>
    </w:p>
    <w:p w:rsidR="00AF70CF" w:rsidRPr="003D234B" w:rsidRDefault="00AF70CF" w:rsidP="00F225BB">
      <w:pPr>
        <w:widowControl w:val="0"/>
        <w:numPr>
          <w:ilvl w:val="0"/>
          <w:numId w:val="29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Продолжать формирование активной гражданской позиции защитника природы (участие в работе экологического клуба «Радуга», участие в работе пресс-центра, выпуск экологических листовок и газет);</w:t>
      </w:r>
    </w:p>
    <w:p w:rsidR="00052E30" w:rsidRPr="00052E30" w:rsidRDefault="00AF70CF" w:rsidP="00052E30">
      <w:pPr>
        <w:shd w:val="clear" w:color="auto" w:fill="FFFFFF"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D234B">
        <w:rPr>
          <w:shd w:val="clear" w:color="auto" w:fill="FFFFFF"/>
        </w:rPr>
        <w:t xml:space="preserve">   </w:t>
      </w:r>
      <w:r w:rsidR="00A477DF">
        <w:rPr>
          <w:b/>
          <w:bCs/>
        </w:rPr>
        <w:t xml:space="preserve"> </w:t>
      </w:r>
      <w:r w:rsidR="00052E30" w:rsidRPr="00052E30">
        <w:rPr>
          <w:rFonts w:ascii="Times New Roman" w:hAnsi="Times New Roman" w:cs="Times New Roman"/>
          <w:b/>
          <w:sz w:val="24"/>
          <w:szCs w:val="24"/>
        </w:rPr>
        <w:t xml:space="preserve">Проект «Хочу все знать!» </w:t>
      </w:r>
      <w:r w:rsidR="00052E30" w:rsidRPr="00052E30">
        <w:rPr>
          <w:rFonts w:ascii="Times New Roman" w:hAnsi="Times New Roman" w:cs="Times New Roman"/>
          <w:sz w:val="24"/>
          <w:szCs w:val="24"/>
        </w:rPr>
        <w:t>по опытн</w:t>
      </w:r>
      <w:proofErr w:type="gramStart"/>
      <w:r w:rsidR="00052E30" w:rsidRPr="00052E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52E30" w:rsidRPr="00052E30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деятельности, который объединил всех «ученых» нашего сада в «научной</w:t>
      </w:r>
      <w:r w:rsidR="00052E30">
        <w:rPr>
          <w:rFonts w:ascii="Times New Roman" w:hAnsi="Times New Roman" w:cs="Times New Roman"/>
          <w:sz w:val="24"/>
          <w:szCs w:val="24"/>
        </w:rPr>
        <w:t xml:space="preserve"> лаборатории», где и происходит</w:t>
      </w:r>
      <w:r w:rsidR="00052E30" w:rsidRPr="00052E30">
        <w:rPr>
          <w:rFonts w:ascii="Times New Roman" w:hAnsi="Times New Roman" w:cs="Times New Roman"/>
          <w:sz w:val="24"/>
          <w:szCs w:val="24"/>
        </w:rPr>
        <w:t xml:space="preserve"> «волшебство!»</w:t>
      </w:r>
    </w:p>
    <w:p w:rsidR="00052E30" w:rsidRPr="00052E30" w:rsidRDefault="00052E30" w:rsidP="00052E30">
      <w:pPr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052E3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над этим проектом направлена на развитие опытно-экспериментальной деятельности детей и решения следующих задач: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2E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2E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2E30" w:rsidRPr="00052E30" w:rsidRDefault="00052E30" w:rsidP="000079D7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052E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развитие собственного познавательного опыта в обобщённом виде с помощью наглядных средств (эталонов, символов, условных заместителей, модулей). </w:t>
      </w:r>
    </w:p>
    <w:p w:rsidR="00052E30" w:rsidRPr="00052E30" w:rsidRDefault="00052E30" w:rsidP="000079D7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052E30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перспектив развития исследовательской деятельности детей путём включения их в мыслительные, моделирующие и преобразующие действия. </w:t>
      </w:r>
    </w:p>
    <w:p w:rsidR="00052E30" w:rsidRPr="00052E30" w:rsidRDefault="00052E30" w:rsidP="000079D7">
      <w:pPr>
        <w:numPr>
          <w:ilvl w:val="0"/>
          <w:numId w:val="5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E30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у детей инициативы, сообразительности, пытливости, критичности и самостоятельности. </w:t>
      </w:r>
    </w:p>
    <w:p w:rsidR="00AF70CF" w:rsidRPr="00052E30" w:rsidRDefault="00052E30" w:rsidP="00052E30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учебного года создано несколько </w:t>
      </w:r>
      <w:r w:rsidRPr="00052E30">
        <w:rPr>
          <w:rFonts w:ascii="Times New Roman" w:hAnsi="Times New Roman" w:cs="Times New Roman"/>
          <w:sz w:val="24"/>
          <w:szCs w:val="24"/>
          <w:lang w:eastAsia="ru-RU"/>
        </w:rPr>
        <w:t xml:space="preserve"> книг  с описанием опытов, исследовательских работ  наших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 данном направлении продолжается.</w:t>
      </w:r>
    </w:p>
    <w:p w:rsidR="00AF70CF" w:rsidRPr="003D234B" w:rsidRDefault="00A477DF" w:rsidP="00AF70CF">
      <w:pPr>
        <w:pStyle w:val="a5"/>
        <w:shd w:val="clear" w:color="auto" w:fill="FFFFFF"/>
        <w:spacing w:line="360" w:lineRule="auto"/>
        <w:contextualSpacing/>
        <w:rPr>
          <w:color w:val="000000"/>
        </w:rPr>
      </w:pPr>
      <w:r w:rsidRPr="00052E30">
        <w:rPr>
          <w:color w:val="000000"/>
        </w:rPr>
        <w:t xml:space="preserve">  Р</w:t>
      </w:r>
      <w:r w:rsidR="00AF70CF" w:rsidRPr="00052E30">
        <w:rPr>
          <w:color w:val="000000"/>
        </w:rPr>
        <w:t xml:space="preserve">ебята детского сада «Сказка»   принимали участие в интерактивной экологической программе, которая проходила на базе нашего </w:t>
      </w:r>
      <w:proofErr w:type="gramStart"/>
      <w:r w:rsidR="00AF70CF" w:rsidRPr="00052E30">
        <w:rPr>
          <w:color w:val="000000"/>
        </w:rPr>
        <w:t>сада</w:t>
      </w:r>
      <w:proofErr w:type="gramEnd"/>
      <w:r w:rsidR="00AF70CF" w:rsidRPr="00052E30">
        <w:rPr>
          <w:color w:val="000000"/>
        </w:rPr>
        <w:t xml:space="preserve"> и совершали виртуальное путешествие по заповедным</w:t>
      </w:r>
      <w:r w:rsidR="00AF70CF" w:rsidRPr="003D234B">
        <w:rPr>
          <w:color w:val="000000"/>
        </w:rPr>
        <w:t xml:space="preserve"> уголкам родного края. В ходе программы ребята знакомились с историей и интересными фактами о природных достопримечательностях Самарского края</w:t>
      </w:r>
      <w:proofErr w:type="gramStart"/>
      <w:r w:rsidR="00AF70CF" w:rsidRPr="003D234B">
        <w:rPr>
          <w:color w:val="000000"/>
        </w:rPr>
        <w:t xml:space="preserve"> ,</w:t>
      </w:r>
      <w:proofErr w:type="gramEnd"/>
      <w:r w:rsidR="00AF70CF" w:rsidRPr="003D234B">
        <w:rPr>
          <w:color w:val="000000"/>
        </w:rPr>
        <w:t xml:space="preserve"> узнавали  много нового и интересного</w:t>
      </w:r>
    </w:p>
    <w:p w:rsidR="00AF70CF" w:rsidRPr="003D234B" w:rsidRDefault="00AF70CF" w:rsidP="00AF70CF">
      <w:pPr>
        <w:pStyle w:val="a5"/>
        <w:shd w:val="clear" w:color="auto" w:fill="FFFFFF"/>
        <w:spacing w:line="360" w:lineRule="auto"/>
        <w:rPr>
          <w:color w:val="000000"/>
        </w:rPr>
      </w:pPr>
      <w:r w:rsidRPr="003D234B">
        <w:rPr>
          <w:color w:val="000000"/>
        </w:rPr>
        <w:t>Присутствующие гости</w:t>
      </w:r>
      <w:proofErr w:type="gramStart"/>
      <w:r w:rsidRPr="003D234B">
        <w:rPr>
          <w:color w:val="000000"/>
        </w:rPr>
        <w:t xml:space="preserve"> :</w:t>
      </w:r>
      <w:proofErr w:type="gramEnd"/>
      <w:r w:rsidRPr="003D234B">
        <w:rPr>
          <w:color w:val="000000"/>
        </w:rPr>
        <w:t xml:space="preserve">  родители, представители Волжского лесничества тоже  принимали участие в краеведческой викторине «Край, в котором ты живешь», интерактивных конкурсах, экологических играх.</w:t>
      </w:r>
    </w:p>
    <w:p w:rsidR="00AF70CF" w:rsidRPr="003D234B" w:rsidRDefault="00AF70CF" w:rsidP="00AF70CF">
      <w:pPr>
        <w:pStyle w:val="a5"/>
        <w:shd w:val="clear" w:color="auto" w:fill="FFFFFF"/>
        <w:spacing w:line="360" w:lineRule="auto"/>
        <w:jc w:val="both"/>
        <w:rPr>
          <w:color w:val="000000"/>
        </w:rPr>
      </w:pPr>
      <w:r w:rsidRPr="003D234B">
        <w:rPr>
          <w:color w:val="000000"/>
        </w:rPr>
        <w:t>Вниманию присутствующих   продемонстрирован видеофильм о красоте и многообразии природы Самарского края.</w:t>
      </w:r>
      <w:r w:rsidRPr="003D234B">
        <w:rPr>
          <w:rFonts w:cs="Arial"/>
          <w:color w:val="000000"/>
        </w:rPr>
        <w:t xml:space="preserve"> </w:t>
      </w:r>
      <w:r w:rsidRPr="003D234B">
        <w:rPr>
          <w:color w:val="000000"/>
        </w:rPr>
        <w:t xml:space="preserve">Книжно-иллюстративная экспозиция «Живая краса родного  края» познакомила с материалами о красоте и многообразии окружающей среды, а также с произведениями о природе родного края известных </w:t>
      </w:r>
      <w:proofErr w:type="spellStart"/>
      <w:r w:rsidRPr="003D234B">
        <w:rPr>
          <w:color w:val="000000"/>
        </w:rPr>
        <w:t>писателей-земляков</w:t>
      </w:r>
      <w:proofErr w:type="gramStart"/>
      <w:r w:rsidRPr="003D234B">
        <w:rPr>
          <w:color w:val="000000"/>
        </w:rPr>
        <w:t>:Л</w:t>
      </w:r>
      <w:proofErr w:type="spellEnd"/>
      <w:proofErr w:type="gramEnd"/>
      <w:r w:rsidRPr="003D234B">
        <w:rPr>
          <w:color w:val="000000"/>
        </w:rPr>
        <w:t>. Пахомовой, В. Бондаренко и др.</w:t>
      </w:r>
    </w:p>
    <w:p w:rsidR="00AF70CF" w:rsidRPr="003D234B" w:rsidRDefault="00AF70CF" w:rsidP="00AF70CF">
      <w:pPr>
        <w:pStyle w:val="a5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3D234B">
        <w:rPr>
          <w:color w:val="000000"/>
        </w:rPr>
        <w:t>Каждый участник получил на память флаеры с информацией о наиболее известных памятниках природы Самарского  края.</w:t>
      </w:r>
    </w:p>
    <w:p w:rsidR="00AF70CF" w:rsidRPr="003D234B" w:rsidRDefault="00AF70CF" w:rsidP="00AF70CF">
      <w:pPr>
        <w:spacing w:before="30" w:after="30" w:line="360" w:lineRule="auto"/>
        <w:rPr>
          <w:rFonts w:ascii="Times New Roman" w:eastAsia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sz w:val="24"/>
        </w:rPr>
        <w:t xml:space="preserve"> Вопрос формирования экологического сознания и развития экологической культуры у детей и взрослых, пропаганда бережного отношения к природе, привлечение внимания к проблеме вырубки елей и проблеме вторичного использования бросовых материалов</w:t>
      </w:r>
      <w:r w:rsidRPr="003D234B">
        <w:rPr>
          <w:rFonts w:ascii="Times New Roman" w:eastAsia="Times New Roman" w:hAnsi="Times New Roman"/>
          <w:color w:val="000000"/>
          <w:sz w:val="24"/>
        </w:rPr>
        <w:t xml:space="preserve"> рассматривался в нашем саду на с</w:t>
      </w:r>
      <w:r w:rsidRPr="003D234B">
        <w:rPr>
          <w:rFonts w:ascii="Times New Roman" w:hAnsi="Times New Roman"/>
          <w:color w:val="000000"/>
          <w:sz w:val="24"/>
        </w:rPr>
        <w:t>овместном с инспекторами департамента охоты и рыболовства Самарской области, Волжского лесничества</w:t>
      </w:r>
      <w:r w:rsidRPr="003D234B">
        <w:rPr>
          <w:rFonts w:ascii="Times New Roman" w:eastAsia="Times New Roman" w:hAnsi="Times New Roman"/>
          <w:color w:val="000000"/>
          <w:sz w:val="24"/>
        </w:rPr>
        <w:t xml:space="preserve"> заседании круглого стола</w:t>
      </w:r>
      <w:proofErr w:type="gramStart"/>
      <w:r w:rsidRPr="003D234B">
        <w:rPr>
          <w:rFonts w:ascii="Times New Roman" w:eastAsia="Times New Roman" w:hAnsi="Times New Roman"/>
          <w:color w:val="000000"/>
          <w:sz w:val="24"/>
        </w:rPr>
        <w:t xml:space="preserve"> ,</w:t>
      </w:r>
      <w:proofErr w:type="gramEnd"/>
      <w:r w:rsidRPr="003D234B">
        <w:rPr>
          <w:rFonts w:ascii="Times New Roman" w:eastAsia="Times New Roman" w:hAnsi="Times New Roman"/>
          <w:color w:val="000000"/>
          <w:sz w:val="24"/>
        </w:rPr>
        <w:t>которое</w:t>
      </w:r>
      <w:r w:rsidR="00052E30">
        <w:rPr>
          <w:rFonts w:ascii="Times New Roman" w:hAnsi="Times New Roman"/>
          <w:color w:val="000000"/>
          <w:sz w:val="24"/>
        </w:rPr>
        <w:t xml:space="preserve"> проходило в ноябре 2017</w:t>
      </w:r>
      <w:r w:rsidRPr="003D234B">
        <w:rPr>
          <w:rFonts w:ascii="Times New Roman" w:hAnsi="Times New Roman"/>
          <w:color w:val="000000"/>
          <w:sz w:val="24"/>
        </w:rPr>
        <w:t xml:space="preserve">  года </w:t>
      </w:r>
      <w:r w:rsidR="00052E30">
        <w:rPr>
          <w:rFonts w:ascii="Times New Roman" w:hAnsi="Times New Roman"/>
          <w:color w:val="000000"/>
          <w:sz w:val="24"/>
        </w:rPr>
        <w:t xml:space="preserve"> на тему  «Наш дом-природа!»</w:t>
      </w:r>
    </w:p>
    <w:p w:rsidR="00AF70CF" w:rsidRPr="003D234B" w:rsidRDefault="00AF70CF" w:rsidP="00AF70CF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sz w:val="24"/>
        </w:rPr>
        <w:t xml:space="preserve">  </w:t>
      </w:r>
      <w:r w:rsidRPr="003D234B">
        <w:rPr>
          <w:rFonts w:ascii="Times New Roman" w:hAnsi="Times New Roman"/>
          <w:color w:val="000000"/>
          <w:sz w:val="24"/>
        </w:rPr>
        <w:t xml:space="preserve">   В декабре, перед Новым годом, прошла  акция «Елочка </w:t>
      </w:r>
      <w:proofErr w:type="gramStart"/>
      <w:r w:rsidRPr="003D234B">
        <w:rPr>
          <w:rFonts w:ascii="Times New Roman" w:hAnsi="Times New Roman"/>
          <w:color w:val="000000"/>
          <w:sz w:val="24"/>
        </w:rPr>
        <w:t>-з</w:t>
      </w:r>
      <w:proofErr w:type="gramEnd"/>
      <w:r w:rsidRPr="003D234B">
        <w:rPr>
          <w:rFonts w:ascii="Times New Roman" w:hAnsi="Times New Roman"/>
          <w:color w:val="000000"/>
          <w:sz w:val="24"/>
        </w:rPr>
        <w:t xml:space="preserve">еленая иголочка», в рамках которой дети вместе с родителями и педагогами детского сада изготавливали из бросового материала елочки и дарили их прохожим, сотрудникам департамента по экологии, детям и родителям из других детских садов  с призывами: </w:t>
      </w:r>
    </w:p>
    <w:p w:rsidR="00AF70CF" w:rsidRPr="001D2728" w:rsidRDefault="00AF70CF" w:rsidP="001D2728">
      <w:pPr>
        <w:pStyle w:val="ad"/>
        <w:widowControl/>
        <w:numPr>
          <w:ilvl w:val="0"/>
          <w:numId w:val="31"/>
        </w:numPr>
        <w:suppressAutoHyphens w:val="0"/>
        <w:spacing w:after="200" w:line="360" w:lineRule="auto"/>
        <w:ind w:left="0" w:hanging="142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b/>
          <w:sz w:val="24"/>
        </w:rPr>
        <w:t xml:space="preserve">«Не рубите елочку, люди, в Новый год. </w:t>
      </w:r>
      <w:r w:rsidRPr="003D234B">
        <w:rPr>
          <w:rFonts w:ascii="Times New Roman" w:hAnsi="Times New Roman"/>
          <w:b/>
          <w:sz w:val="24"/>
        </w:rPr>
        <w:br/>
        <w:t>Берегите елочку, пусть она растет!»,</w:t>
      </w:r>
    </w:p>
    <w:p w:rsidR="00AF70CF" w:rsidRPr="003D234B" w:rsidRDefault="001D2728" w:rsidP="00AF70CF">
      <w:pPr>
        <w:snapToGrid w:val="0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AF70CF" w:rsidRDefault="001D2728" w:rsidP="00AF70CF">
      <w:pPr>
        <w:pStyle w:val="a5"/>
        <w:shd w:val="clear" w:color="auto" w:fill="FFFFFF"/>
        <w:spacing w:before="0" w:after="0" w:line="273" w:lineRule="atLeast"/>
        <w:jc w:val="center"/>
        <w:rPr>
          <w:b/>
        </w:rPr>
      </w:pPr>
      <w:r>
        <w:rPr>
          <w:b/>
        </w:rPr>
        <w:t xml:space="preserve"> </w:t>
      </w:r>
    </w:p>
    <w:p w:rsidR="00AF70CF" w:rsidRPr="003D234B" w:rsidRDefault="00AF70CF" w:rsidP="00AF70CF">
      <w:pPr>
        <w:pStyle w:val="a5"/>
        <w:shd w:val="clear" w:color="auto" w:fill="FFFFFF"/>
        <w:spacing w:before="0" w:after="0" w:line="273" w:lineRule="atLeast"/>
        <w:jc w:val="center"/>
        <w:rPr>
          <w:b/>
        </w:rPr>
      </w:pPr>
      <w:r w:rsidRPr="003D234B">
        <w:rPr>
          <w:b/>
        </w:rPr>
        <w:lastRenderedPageBreak/>
        <w:t>Были проведены мероприятия:</w:t>
      </w:r>
    </w:p>
    <w:p w:rsidR="00AF70CF" w:rsidRDefault="00AF70CF" w:rsidP="00F225BB">
      <w:pPr>
        <w:pStyle w:val="ad"/>
        <w:widowControl/>
        <w:numPr>
          <w:ilvl w:val="0"/>
          <w:numId w:val="33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Выставка детских творческих работ совместно с родителями «Край любимый и родной – нет тебя красивей!» проходила в рамках недели экологических знаний.</w:t>
      </w:r>
    </w:p>
    <w:p w:rsidR="001D2728" w:rsidRPr="001D2728" w:rsidRDefault="001D2728" w:rsidP="000079D7">
      <w:pPr>
        <w:pStyle w:val="ad"/>
        <w:widowControl/>
        <w:numPr>
          <w:ilvl w:val="0"/>
          <w:numId w:val="54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  <w:b/>
        </w:rPr>
      </w:pPr>
      <w:r w:rsidRPr="00E90604">
        <w:rPr>
          <w:rFonts w:ascii="Times New Roman" w:hAnsi="Times New Roman"/>
          <w:b/>
        </w:rPr>
        <w:t>Мастер-</w:t>
      </w:r>
      <w:r w:rsidRPr="0092606E">
        <w:rPr>
          <w:rFonts w:ascii="Times New Roman" w:hAnsi="Times New Roman"/>
          <w:b/>
        </w:rPr>
        <w:t>класс</w:t>
      </w:r>
      <w:r w:rsidRPr="0092606E">
        <w:rPr>
          <w:rFonts w:ascii="Times New Roman" w:hAnsi="Times New Roman"/>
          <w:b/>
          <w:color w:val="000000"/>
        </w:rPr>
        <w:t xml:space="preserve">  на тему</w:t>
      </w:r>
      <w:r>
        <w:rPr>
          <w:rFonts w:ascii="Times New Roman" w:hAnsi="Times New Roman"/>
          <w:b/>
          <w:color w:val="000000"/>
        </w:rPr>
        <w:t>:</w:t>
      </w:r>
      <w:r w:rsidRPr="001D2728">
        <w:rPr>
          <w:rFonts w:ascii="Times New Roman" w:hAnsi="Times New Roman"/>
        </w:rPr>
        <w:t xml:space="preserve"> </w:t>
      </w:r>
      <w:r w:rsidRPr="004D6B86">
        <w:rPr>
          <w:rFonts w:ascii="Times New Roman" w:hAnsi="Times New Roman"/>
        </w:rPr>
        <w:t>Педагогическое ателье</w:t>
      </w:r>
      <w:r w:rsidRPr="004D6B86">
        <w:rPr>
          <w:rFonts w:ascii="Times New Roman" w:hAnsi="Times New Roman"/>
          <w:color w:val="000000"/>
        </w:rPr>
        <w:t xml:space="preserve"> «Из мусорной кучки — классные штучки!» (Вторая жизнь ненужных вещей). </w:t>
      </w:r>
      <w:r w:rsidRPr="004D6B86">
        <w:rPr>
          <w:color w:val="000000"/>
          <w:sz w:val="27"/>
          <w:szCs w:val="27"/>
        </w:rPr>
        <w:t xml:space="preserve"> </w:t>
      </w:r>
    </w:p>
    <w:p w:rsidR="00AF70CF" w:rsidRPr="003D234B" w:rsidRDefault="00AF70CF" w:rsidP="00AF70CF">
      <w:pPr>
        <w:tabs>
          <w:tab w:val="left" w:pos="7159"/>
        </w:tabs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b/>
          <w:sz w:val="24"/>
        </w:rPr>
        <w:t>Смотры-конкурсы</w:t>
      </w:r>
    </w:p>
    <w:p w:rsidR="001D2728" w:rsidRPr="001D2728" w:rsidRDefault="00AF70CF" w:rsidP="00F225BB">
      <w:pPr>
        <w:pStyle w:val="ad"/>
        <w:widowControl/>
        <w:numPr>
          <w:ilvl w:val="0"/>
          <w:numId w:val="32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 w:rsidRPr="001D2728">
        <w:rPr>
          <w:rFonts w:ascii="Times New Roman" w:hAnsi="Times New Roman"/>
          <w:sz w:val="24"/>
        </w:rPr>
        <w:t>«Мой родной город»</w:t>
      </w:r>
    </w:p>
    <w:p w:rsidR="001D2728" w:rsidRPr="001B27F4" w:rsidRDefault="001D2728" w:rsidP="001D2728">
      <w:pPr>
        <w:pStyle w:val="ad"/>
        <w:widowControl/>
        <w:numPr>
          <w:ilvl w:val="0"/>
          <w:numId w:val="32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Экспериментальный центр</w:t>
      </w:r>
    </w:p>
    <w:p w:rsidR="001D2728" w:rsidRPr="001D2728" w:rsidRDefault="001D2728" w:rsidP="001D2728">
      <w:pPr>
        <w:pStyle w:val="ad"/>
        <w:widowControl/>
        <w:numPr>
          <w:ilvl w:val="0"/>
          <w:numId w:val="32"/>
        </w:numPr>
        <w:suppressAutoHyphens w:val="0"/>
        <w:spacing w:after="200" w:line="276" w:lineRule="auto"/>
        <w:rPr>
          <w:rFonts w:ascii="Times New Roman" w:hAnsi="Times New Roman"/>
          <w:color w:val="000000"/>
        </w:rPr>
      </w:pPr>
      <w:proofErr w:type="spellStart"/>
      <w:r w:rsidRPr="002C3FA4">
        <w:rPr>
          <w:rFonts w:ascii="Times New Roman" w:hAnsi="Times New Roman"/>
          <w:color w:val="000000"/>
        </w:rPr>
        <w:t>Флешмоб</w:t>
      </w:r>
      <w:proofErr w:type="spellEnd"/>
      <w:r w:rsidRPr="002C3FA4">
        <w:rPr>
          <w:rFonts w:ascii="Times New Roman" w:hAnsi="Times New Roman"/>
          <w:color w:val="000000"/>
        </w:rPr>
        <w:t xml:space="preserve"> на тему: «Береги свой регион, для тебя любимый он!». </w:t>
      </w:r>
    </w:p>
    <w:p w:rsidR="00AF70CF" w:rsidRPr="001D2728" w:rsidRDefault="00AF70CF" w:rsidP="00F225BB">
      <w:pPr>
        <w:pStyle w:val="ad"/>
        <w:widowControl/>
        <w:numPr>
          <w:ilvl w:val="0"/>
          <w:numId w:val="32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 w:rsidRPr="001D2728">
        <w:rPr>
          <w:rFonts w:ascii="Times New Roman" w:hAnsi="Times New Roman"/>
          <w:sz w:val="24"/>
        </w:rPr>
        <w:t>« Картины из мусорной корзины»</w:t>
      </w:r>
    </w:p>
    <w:p w:rsidR="001D2728" w:rsidRPr="001D2728" w:rsidRDefault="00AF70CF" w:rsidP="001D2728">
      <w:pPr>
        <w:pStyle w:val="ad"/>
        <w:numPr>
          <w:ilvl w:val="0"/>
          <w:numId w:val="32"/>
        </w:numPr>
        <w:tabs>
          <w:tab w:val="left" w:pos="7159"/>
        </w:tabs>
        <w:rPr>
          <w:rFonts w:ascii="Times New Roman" w:hAnsi="Times New Roman"/>
          <w:b/>
        </w:rPr>
      </w:pPr>
      <w:r w:rsidRPr="001D2728">
        <w:rPr>
          <w:rFonts w:ascii="Times New Roman" w:hAnsi="Times New Roman"/>
          <w:sz w:val="24"/>
        </w:rPr>
        <w:t xml:space="preserve">«Экоплакат, буклет, лэпбук: « </w:t>
      </w:r>
      <w:r w:rsidR="001D2728" w:rsidRPr="001D2728">
        <w:rPr>
          <w:rFonts w:ascii="Times New Roman" w:hAnsi="Times New Roman"/>
          <w:sz w:val="24"/>
        </w:rPr>
        <w:t xml:space="preserve"> </w:t>
      </w:r>
      <w:r w:rsidR="001D2728" w:rsidRPr="001D2728">
        <w:rPr>
          <w:rFonts w:ascii="Times New Roman" w:hAnsi="Times New Roman"/>
        </w:rPr>
        <w:t>« Войди в природу с добрым сердцем»</w:t>
      </w:r>
    </w:p>
    <w:p w:rsidR="00AF70CF" w:rsidRPr="001D2728" w:rsidRDefault="00AF70CF" w:rsidP="001D2728">
      <w:pPr>
        <w:tabs>
          <w:tab w:val="left" w:pos="7159"/>
        </w:tabs>
        <w:rPr>
          <w:rFonts w:ascii="Times New Roman" w:hAnsi="Times New Roman"/>
          <w:sz w:val="24"/>
        </w:rPr>
      </w:pPr>
      <w:r w:rsidRPr="001D2728">
        <w:rPr>
          <w:rFonts w:ascii="Times New Roman" w:hAnsi="Times New Roman"/>
          <w:sz w:val="24"/>
        </w:rPr>
        <w:t xml:space="preserve">                       </w:t>
      </w:r>
      <w:r w:rsidR="001D2728" w:rsidRPr="001D2728">
        <w:rPr>
          <w:rFonts w:ascii="Times New Roman" w:hAnsi="Times New Roman"/>
          <w:sz w:val="24"/>
        </w:rPr>
        <w:t xml:space="preserve"> </w:t>
      </w:r>
    </w:p>
    <w:p w:rsidR="00AF70CF" w:rsidRPr="001D2728" w:rsidRDefault="00AF70CF" w:rsidP="001D2728">
      <w:pPr>
        <w:pStyle w:val="a5"/>
        <w:spacing w:before="0" w:beforeAutospacing="0" w:after="0" w:afterAutospacing="0"/>
        <w:rPr>
          <w:bCs/>
        </w:rPr>
      </w:pPr>
      <w:r w:rsidRPr="001D2728">
        <w:rPr>
          <w:b/>
        </w:rPr>
        <w:t>Фестивал</w:t>
      </w:r>
      <w:r w:rsidRPr="001D2728">
        <w:t xml:space="preserve">ь </w:t>
      </w:r>
      <w:proofErr w:type="gramStart"/>
      <w:r w:rsidRPr="001D2728">
        <w:rPr>
          <w:rStyle w:val="af3"/>
          <w:b w:val="0"/>
        </w:rPr>
        <w:t>-Э</w:t>
      </w:r>
      <w:proofErr w:type="gramEnd"/>
      <w:r w:rsidRPr="001D2728">
        <w:rPr>
          <w:rStyle w:val="af3"/>
          <w:b w:val="0"/>
        </w:rPr>
        <w:t>кологическая карусель</w:t>
      </w:r>
      <w:r w:rsidR="001D2728" w:rsidRPr="001D2728">
        <w:rPr>
          <w:rStyle w:val="af3"/>
          <w:b w:val="0"/>
        </w:rPr>
        <w:t xml:space="preserve"> </w:t>
      </w:r>
      <w:r w:rsidR="001D2728" w:rsidRPr="001D2728">
        <w:rPr>
          <w:rStyle w:val="af3"/>
          <w:rFonts w:eastAsia="Arial"/>
          <w:b w:val="0"/>
        </w:rPr>
        <w:t xml:space="preserve">Наш дом –природа!  </w:t>
      </w:r>
    </w:p>
    <w:p w:rsidR="001D2728" w:rsidRPr="001D2728" w:rsidRDefault="001D2728" w:rsidP="001D2728">
      <w:pPr>
        <w:pStyle w:val="a5"/>
        <w:spacing w:before="0" w:beforeAutospacing="0" w:after="0" w:afterAutospacing="0"/>
        <w:rPr>
          <w:bCs/>
        </w:rPr>
      </w:pPr>
      <w:r w:rsidRPr="001D2728">
        <w:t xml:space="preserve"> </w:t>
      </w:r>
      <w:r w:rsidRPr="001D2728">
        <w:rPr>
          <w:rStyle w:val="af3"/>
          <w:rFonts w:eastAsia="Arial"/>
        </w:rPr>
        <w:t>Заседани</w:t>
      </w:r>
      <w:r w:rsidRPr="001D2728">
        <w:rPr>
          <w:rStyle w:val="af3"/>
          <w:rFonts w:eastAsia="Arial"/>
          <w:b w:val="0"/>
        </w:rPr>
        <w:t>е круглого стола совместно с родителями и инспекторами лесного хозяйства, представителями Департамента по экологии</w:t>
      </w:r>
    </w:p>
    <w:p w:rsidR="001D2728" w:rsidRPr="001D2728" w:rsidRDefault="001D2728" w:rsidP="001D2728">
      <w:pPr>
        <w:spacing w:before="100" w:beforeAutospacing="1" w:after="100" w:afterAutospacing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D2728">
        <w:rPr>
          <w:rFonts w:ascii="Times New Roman" w:hAnsi="Times New Roman"/>
          <w:b/>
        </w:rPr>
        <w:t>Семинары и семинары-практикумы</w:t>
      </w:r>
      <w:r w:rsidRPr="001D27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D2728" w:rsidRPr="001D2728" w:rsidRDefault="00BD702F" w:rsidP="001D272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 w:rsidRPr="00BD702F">
        <w:rPr>
          <w:rFonts w:ascii="Times New Roman" w:hAnsi="Times New Roman"/>
          <w:b/>
        </w:rPr>
        <w:t>1.</w:t>
      </w:r>
      <w:r w:rsidR="001D2728" w:rsidRPr="00BD702F">
        <w:rPr>
          <w:rFonts w:ascii="Times New Roman" w:hAnsi="Times New Roman"/>
          <w:b/>
        </w:rPr>
        <w:t>Образовательные терренкуры</w:t>
      </w:r>
      <w:r w:rsidR="001D2728" w:rsidRPr="001D2728">
        <w:rPr>
          <w:rFonts w:ascii="Times New Roman" w:hAnsi="Times New Roman"/>
          <w:b/>
          <w:i/>
        </w:rPr>
        <w:t xml:space="preserve"> </w:t>
      </w:r>
      <w:r w:rsidR="001D2728" w:rsidRPr="001D2728">
        <w:rPr>
          <w:rFonts w:ascii="Times New Roman" w:hAnsi="Times New Roman"/>
        </w:rPr>
        <w:t>как</w:t>
      </w:r>
      <w:r w:rsidR="001D2728" w:rsidRPr="00B76343">
        <w:t xml:space="preserve"> </w:t>
      </w:r>
      <w:r w:rsidR="001D2728" w:rsidRPr="001D2728">
        <w:rPr>
          <w:rFonts w:ascii="Times New Roman" w:hAnsi="Times New Roman"/>
        </w:rPr>
        <w:t xml:space="preserve">  один из способов создания единого образовательного пространства развития ребенка </w:t>
      </w:r>
    </w:p>
    <w:p w:rsidR="001D2728" w:rsidRPr="00BD702F" w:rsidRDefault="001D2728" w:rsidP="00BD702F">
      <w:pPr>
        <w:spacing w:after="280" w:afterAutospacing="1"/>
      </w:pPr>
      <w:r w:rsidRPr="00E521EA">
        <w:rPr>
          <w:rFonts w:ascii="Times New Roman" w:hAnsi="Times New Roman" w:cs="Times New Roman"/>
          <w:b/>
        </w:rPr>
        <w:t>Цель:</w:t>
      </w:r>
      <w:r w:rsidRPr="00E521EA">
        <w:rPr>
          <w:rFonts w:ascii="Times New Roman" w:hAnsi="Times New Roman" w:cs="Times New Roman"/>
        </w:rPr>
        <w:t xml:space="preserve">  оздоровление организма воспитанников, повышение уровня двигательной активности, познавательно-исследовательская деятельность детей и взрослых.</w:t>
      </w:r>
      <w:r>
        <w:t xml:space="preserve"> </w:t>
      </w:r>
    </w:p>
    <w:p w:rsidR="001D2728" w:rsidRPr="00BD702F" w:rsidRDefault="001D2728" w:rsidP="00BD702F">
      <w:pPr>
        <w:rPr>
          <w:rFonts w:ascii="Times New Roman" w:hAnsi="Times New Roman" w:cs="Times New Roman"/>
          <w:b/>
          <w:color w:val="000000"/>
        </w:rPr>
      </w:pPr>
      <w:r w:rsidRPr="00CB4655">
        <w:rPr>
          <w:rFonts w:ascii="Times New Roman" w:hAnsi="Times New Roman" w:cs="Times New Roman"/>
          <w:b/>
          <w:i/>
          <w:color w:val="000000"/>
        </w:rPr>
        <w:t>2</w:t>
      </w:r>
      <w:r w:rsidRPr="00BD702F">
        <w:rPr>
          <w:rFonts w:ascii="Times New Roman" w:hAnsi="Times New Roman" w:cs="Times New Roman"/>
          <w:b/>
          <w:color w:val="000000"/>
        </w:rPr>
        <w:t>.«Экологический калейдоскоп».</w:t>
      </w:r>
    </w:p>
    <w:p w:rsidR="00AF70CF" w:rsidRDefault="001D2728" w:rsidP="001D2728">
      <w:pPr>
        <w:snapToGrid w:val="0"/>
        <w:spacing w:line="200" w:lineRule="atLeast"/>
        <w:rPr>
          <w:rFonts w:ascii="Times New Roman" w:hAnsi="Times New Roman" w:cs="Times New Roman"/>
          <w:color w:val="000000"/>
        </w:rPr>
      </w:pPr>
      <w:r w:rsidRPr="00CB4655">
        <w:rPr>
          <w:rFonts w:ascii="Times New Roman" w:hAnsi="Times New Roman" w:cs="Times New Roman"/>
          <w:color w:val="000000"/>
        </w:rPr>
        <w:t>Семинар инновационных продуктов в экологическом образовании дошкольников</w:t>
      </w:r>
      <w:r>
        <w:rPr>
          <w:rFonts w:ascii="Times New Roman" w:hAnsi="Times New Roman" w:cs="Times New Roman"/>
          <w:color w:val="000000"/>
        </w:rPr>
        <w:t xml:space="preserve"> (мет пособия, </w:t>
      </w:r>
      <w:proofErr w:type="spellStart"/>
      <w:r>
        <w:rPr>
          <w:rFonts w:ascii="Times New Roman" w:hAnsi="Times New Roman" w:cs="Times New Roman"/>
          <w:color w:val="000000"/>
        </w:rPr>
        <w:t>дид</w:t>
      </w:r>
      <w:proofErr w:type="spellEnd"/>
      <w:r>
        <w:rPr>
          <w:rFonts w:ascii="Times New Roman" w:hAnsi="Times New Roman" w:cs="Times New Roman"/>
          <w:color w:val="000000"/>
        </w:rPr>
        <w:t>. и</w:t>
      </w:r>
      <w:r w:rsidRPr="00CB4655">
        <w:rPr>
          <w:rFonts w:ascii="Times New Roman" w:hAnsi="Times New Roman" w:cs="Times New Roman"/>
          <w:color w:val="000000"/>
        </w:rPr>
        <w:t xml:space="preserve">гры, </w:t>
      </w:r>
      <w:proofErr w:type="spellStart"/>
      <w:r w:rsidRPr="00CB4655">
        <w:rPr>
          <w:rFonts w:ascii="Times New Roman" w:hAnsi="Times New Roman" w:cs="Times New Roman"/>
          <w:color w:val="000000"/>
        </w:rPr>
        <w:t>экомультфильмы</w:t>
      </w:r>
      <w:proofErr w:type="gramStart"/>
      <w:r w:rsidRPr="00CB4655">
        <w:rPr>
          <w:rFonts w:ascii="Times New Roman" w:hAnsi="Times New Roman" w:cs="Times New Roman"/>
          <w:color w:val="000000"/>
        </w:rPr>
        <w:t>,э</w:t>
      </w:r>
      <w:proofErr w:type="gramEnd"/>
      <w:r w:rsidRPr="00CB4655">
        <w:rPr>
          <w:rFonts w:ascii="Times New Roman" w:hAnsi="Times New Roman" w:cs="Times New Roman"/>
          <w:color w:val="000000"/>
        </w:rPr>
        <w:t>ко.лэпбуки</w:t>
      </w:r>
      <w:proofErr w:type="spellEnd"/>
      <w:r w:rsidRPr="00CB4655">
        <w:rPr>
          <w:rFonts w:ascii="Times New Roman" w:hAnsi="Times New Roman" w:cs="Times New Roman"/>
          <w:color w:val="000000"/>
        </w:rPr>
        <w:t xml:space="preserve"> и мн. другое</w:t>
      </w:r>
    </w:p>
    <w:p w:rsidR="00BD702F" w:rsidRDefault="00BD702F" w:rsidP="00BD702F">
      <w:pPr>
        <w:tabs>
          <w:tab w:val="left" w:pos="7159"/>
        </w:tabs>
        <w:rPr>
          <w:rFonts w:ascii="Times New Roman" w:hAnsi="Times New Roman" w:cs="Times New Roman"/>
        </w:rPr>
      </w:pPr>
      <w:r w:rsidRPr="005E2A64">
        <w:rPr>
          <w:rFonts w:ascii="Times New Roman" w:hAnsi="Times New Roman" w:cs="Times New Roman"/>
          <w:b/>
        </w:rPr>
        <w:t>Анкетирование родителей</w:t>
      </w:r>
      <w:r w:rsidRPr="005E2A64">
        <w:rPr>
          <w:rFonts w:ascii="Times New Roman" w:hAnsi="Times New Roman" w:cs="Times New Roman"/>
        </w:rPr>
        <w:t>;</w:t>
      </w:r>
    </w:p>
    <w:p w:rsidR="00BD702F" w:rsidRPr="00E0151E" w:rsidRDefault="00BD702F" w:rsidP="000079D7">
      <w:pPr>
        <w:pStyle w:val="ad"/>
        <w:widowControl/>
        <w:numPr>
          <w:ilvl w:val="0"/>
          <w:numId w:val="55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</w:rPr>
      </w:pPr>
      <w:r w:rsidRPr="00E0151E">
        <w:rPr>
          <w:rFonts w:ascii="Times New Roman" w:hAnsi="Times New Roman"/>
        </w:rPr>
        <w:t xml:space="preserve">Анкета для родителей </w:t>
      </w:r>
      <w:r>
        <w:rPr>
          <w:rFonts w:ascii="Times New Roman" w:hAnsi="Times New Roman"/>
        </w:rPr>
        <w:t xml:space="preserve"> «Метеостанция»</w:t>
      </w:r>
    </w:p>
    <w:p w:rsidR="00BD702F" w:rsidRPr="00BD702F" w:rsidRDefault="00BD702F" w:rsidP="000079D7">
      <w:pPr>
        <w:pStyle w:val="ad"/>
        <w:widowControl/>
        <w:numPr>
          <w:ilvl w:val="0"/>
          <w:numId w:val="55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Анкета для родителей по вопросам укрепления здоровья ребенка</w:t>
      </w:r>
    </w:p>
    <w:p w:rsidR="00BD702F" w:rsidRPr="00C21C54" w:rsidRDefault="00BD702F" w:rsidP="00BD702F">
      <w:pPr>
        <w:pStyle w:val="ad"/>
        <w:tabs>
          <w:tab w:val="left" w:pos="7159"/>
        </w:tabs>
        <w:rPr>
          <w:rFonts w:ascii="Times New Roman" w:hAnsi="Times New Roman"/>
          <w:b/>
        </w:rPr>
      </w:pPr>
      <w:r w:rsidRPr="00C21C54">
        <w:rPr>
          <w:rFonts w:ascii="Times New Roman" w:hAnsi="Times New Roman"/>
          <w:b/>
        </w:rPr>
        <w:t>Акции</w:t>
      </w:r>
    </w:p>
    <w:p w:rsidR="00BD702F" w:rsidRPr="00C21C54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hAnsi="Times New Roman" w:cs="Times New Roman"/>
        </w:rPr>
        <w:t xml:space="preserve"> </w:t>
      </w:r>
      <w:r w:rsidRPr="00C21C54">
        <w:rPr>
          <w:rFonts w:ascii="Times New Roman" w:eastAsia="Times New Roman" w:hAnsi="Times New Roman"/>
        </w:rPr>
        <w:t>«Чистое будущее в чистом настоящем</w:t>
      </w:r>
      <w:proofErr w:type="gramStart"/>
      <w:r w:rsidRPr="00C21C54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Проект компании «Ригли»)</w:t>
      </w:r>
    </w:p>
    <w:p w:rsidR="00BD702F" w:rsidRPr="00C21C54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napToGrid w:val="0"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eastAsia="Times New Roman" w:hAnsi="Times New Roman"/>
        </w:rPr>
        <w:t xml:space="preserve"> «Елочка, живи!</w:t>
      </w:r>
      <w:proofErr w:type="gramStart"/>
      <w:r w:rsidRPr="00C21C54">
        <w:rPr>
          <w:rFonts w:ascii="Times New Roman" w:eastAsia="Times New Roman" w:hAnsi="Times New Roman"/>
        </w:rPr>
        <w:t>»(</w:t>
      </w:r>
      <w:proofErr w:type="gramEnd"/>
      <w:r w:rsidRPr="00C21C54">
        <w:rPr>
          <w:rFonts w:ascii="Times New Roman" w:eastAsia="Times New Roman" w:hAnsi="Times New Roman"/>
        </w:rPr>
        <w:t>сохраним леса планеты)</w:t>
      </w:r>
    </w:p>
    <w:p w:rsidR="00BD702F" w:rsidRPr="00C21C54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napToGrid w:val="0"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eastAsia="Times New Roman" w:hAnsi="Times New Roman"/>
        </w:rPr>
        <w:t>«Каждой пичужке по кормушке!»</w:t>
      </w:r>
    </w:p>
    <w:p w:rsidR="00BD702F" w:rsidRPr="00C21C54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napToGrid w:val="0"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eastAsia="Times New Roman" w:hAnsi="Times New Roman"/>
        </w:rPr>
        <w:t>«За чистый воздух!</w:t>
      </w:r>
      <w:proofErr w:type="gramStart"/>
      <w:r w:rsidRPr="00C21C54">
        <w:rPr>
          <w:rFonts w:ascii="Times New Roman" w:eastAsia="Times New Roman" w:hAnsi="Times New Roman"/>
        </w:rPr>
        <w:t>»(</w:t>
      </w:r>
      <w:proofErr w:type="gramEnd"/>
      <w:r w:rsidRPr="00C21C54">
        <w:rPr>
          <w:rFonts w:ascii="Times New Roman" w:eastAsia="Times New Roman" w:hAnsi="Times New Roman"/>
        </w:rPr>
        <w:t>ПДД)</w:t>
      </w:r>
    </w:p>
    <w:p w:rsidR="00BD702F" w:rsidRPr="00645BB5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eastAsia="Times New Roman" w:hAnsi="Times New Roman"/>
        </w:rPr>
        <w:t xml:space="preserve"> Мы против мусора!</w:t>
      </w:r>
      <w:proofErr w:type="gramStart"/>
      <w:r w:rsidRPr="00C21C54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(</w:t>
      </w:r>
      <w:proofErr w:type="gramEnd"/>
      <w:r>
        <w:rPr>
          <w:rFonts w:ascii="Times New Roman" w:eastAsia="Times New Roman" w:hAnsi="Times New Roman"/>
        </w:rPr>
        <w:t>Проект компании «Ригли»)</w:t>
      </w:r>
    </w:p>
    <w:p w:rsidR="00BD702F" w:rsidRPr="00645BB5" w:rsidRDefault="00BD702F" w:rsidP="00BD702F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napToGrid w:val="0"/>
        <w:spacing w:line="100" w:lineRule="atLeast"/>
        <w:ind w:left="720" w:hanging="360"/>
        <w:rPr>
          <w:rFonts w:ascii="Times New Roman" w:eastAsia="Times New Roman" w:hAnsi="Times New Roman"/>
        </w:rPr>
      </w:pPr>
      <w:r w:rsidRPr="00C21C54">
        <w:rPr>
          <w:rFonts w:ascii="Times New Roman" w:eastAsia="Times New Roman" w:hAnsi="Times New Roman"/>
        </w:rPr>
        <w:t>«Подари городу деревце»</w:t>
      </w:r>
    </w:p>
    <w:p w:rsidR="00BD702F" w:rsidRPr="00645BB5" w:rsidRDefault="00BD702F" w:rsidP="000079D7">
      <w:pPr>
        <w:pStyle w:val="ad"/>
        <w:widowControl/>
        <w:numPr>
          <w:ilvl w:val="0"/>
          <w:numId w:val="46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</w:rPr>
      </w:pPr>
      <w:r w:rsidRPr="00645BB5">
        <w:rPr>
          <w:rFonts w:ascii="Times New Roman" w:hAnsi="Times New Roman"/>
        </w:rPr>
        <w:t xml:space="preserve"> «Бумажный Бум»- сбор макулатуры   </w:t>
      </w:r>
    </w:p>
    <w:p w:rsidR="00BD702F" w:rsidRPr="00C21C54" w:rsidRDefault="00BD702F" w:rsidP="00BD702F">
      <w:pPr>
        <w:tabs>
          <w:tab w:val="left" w:pos="7159"/>
        </w:tabs>
        <w:rPr>
          <w:rFonts w:ascii="Times New Roman" w:hAnsi="Times New Roman" w:cs="Times New Roman"/>
          <w:b/>
        </w:rPr>
      </w:pPr>
      <w:r w:rsidRPr="00C21C54">
        <w:rPr>
          <w:rFonts w:ascii="Times New Roman" w:hAnsi="Times New Roman" w:cs="Times New Roman"/>
          <w:b/>
        </w:rPr>
        <w:t>Проведение тематической недели в СП:</w:t>
      </w:r>
    </w:p>
    <w:p w:rsidR="00BD702F" w:rsidRPr="00C21C54" w:rsidRDefault="00BD702F" w:rsidP="000079D7">
      <w:pPr>
        <w:pStyle w:val="ad"/>
        <w:widowControl/>
        <w:numPr>
          <w:ilvl w:val="0"/>
          <w:numId w:val="34"/>
        </w:numPr>
        <w:tabs>
          <w:tab w:val="left" w:pos="7159"/>
        </w:tabs>
        <w:suppressAutoHyphens w:val="0"/>
        <w:spacing w:after="200" w:line="276" w:lineRule="auto"/>
        <w:rPr>
          <w:rFonts w:ascii="Times New Roman" w:hAnsi="Times New Roman"/>
        </w:rPr>
      </w:pPr>
      <w:r w:rsidRPr="00C21C54">
        <w:rPr>
          <w:rFonts w:ascii="Times New Roman" w:hAnsi="Times New Roman"/>
        </w:rPr>
        <w:t>Неделя экологических знаний</w:t>
      </w:r>
    </w:p>
    <w:p w:rsidR="00BD702F" w:rsidRPr="00BD702F" w:rsidRDefault="00BD702F" w:rsidP="000079D7">
      <w:pPr>
        <w:pStyle w:val="ad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theme="minorBidi"/>
          <w:sz w:val="24"/>
        </w:rPr>
      </w:pPr>
      <w:r w:rsidRPr="00BD702F">
        <w:rPr>
          <w:rStyle w:val="af3"/>
          <w:rFonts w:ascii="Times New Roman" w:hAnsi="Times New Roman"/>
          <w:b w:val="0"/>
          <w:sz w:val="24"/>
        </w:rPr>
        <w:t>Продолжена работа над экологическими проектами</w:t>
      </w:r>
      <w:r w:rsidRPr="00BD702F">
        <w:rPr>
          <w:rFonts w:ascii="Times New Roman" w:eastAsia="Times New Roman" w:hAnsi="Times New Roman"/>
          <w:sz w:val="24"/>
        </w:rPr>
        <w:t xml:space="preserve">  в  рамках Международной программы «Эко-школы/Зеленый флаг»</w:t>
      </w:r>
    </w:p>
    <w:p w:rsidR="00AF70CF" w:rsidRPr="003D234B" w:rsidRDefault="00AF70CF" w:rsidP="00BD702F">
      <w:pPr>
        <w:spacing w:before="100" w:beforeAutospacing="1" w:after="100" w:afterAutospacing="1" w:line="240" w:lineRule="auto"/>
        <w:ind w:left="928"/>
        <w:rPr>
          <w:rStyle w:val="af3"/>
          <w:rFonts w:ascii="Times New Roman" w:eastAsia="Times New Roman" w:hAnsi="Times New Roman"/>
          <w:b w:val="0"/>
          <w:bCs w:val="0"/>
          <w:sz w:val="24"/>
        </w:rPr>
      </w:pPr>
    </w:p>
    <w:p w:rsidR="00AF70CF" w:rsidRPr="003D234B" w:rsidRDefault="00AF70CF" w:rsidP="00AF70CF">
      <w:pPr>
        <w:snapToGrid w:val="0"/>
        <w:spacing w:line="360" w:lineRule="auto"/>
        <w:rPr>
          <w:rStyle w:val="af3"/>
          <w:rFonts w:ascii="Times New Roman" w:hAnsi="Times New Roman"/>
          <w:b w:val="0"/>
          <w:bCs w:val="0"/>
          <w:sz w:val="24"/>
        </w:rPr>
      </w:pPr>
      <w:r w:rsidRPr="003D234B">
        <w:rPr>
          <w:rStyle w:val="af3"/>
          <w:rFonts w:ascii="Times New Roman" w:hAnsi="Times New Roman"/>
          <w:sz w:val="24"/>
        </w:rPr>
        <w:t xml:space="preserve"> </w:t>
      </w:r>
    </w:p>
    <w:p w:rsidR="00AF70CF" w:rsidRPr="003D234B" w:rsidRDefault="00AF70CF" w:rsidP="00AF70CF">
      <w:pPr>
        <w:pStyle w:val="af0"/>
        <w:snapToGrid w:val="0"/>
        <w:jc w:val="center"/>
        <w:rPr>
          <w:b/>
          <w:bCs/>
        </w:rPr>
      </w:pPr>
      <w:r w:rsidRPr="003D234B">
        <w:rPr>
          <w:b/>
          <w:bCs/>
        </w:rPr>
        <w:lastRenderedPageBreak/>
        <w:t xml:space="preserve">Результаты социологического опроса </w:t>
      </w:r>
      <w:r w:rsidRPr="003D234B">
        <w:rPr>
          <w:b/>
          <w:bCs/>
          <w:lang w:val="en-US"/>
        </w:rPr>
        <w:t>PR</w:t>
      </w:r>
      <w:r w:rsidRPr="003D234B">
        <w:rPr>
          <w:b/>
          <w:bCs/>
        </w:rPr>
        <w:t>-акции</w:t>
      </w:r>
    </w:p>
    <w:p w:rsidR="00AF70CF" w:rsidRPr="003D234B" w:rsidRDefault="00AF70CF" w:rsidP="00AF70CF">
      <w:pPr>
        <w:pStyle w:val="af0"/>
        <w:snapToGrid w:val="0"/>
        <w:jc w:val="center"/>
        <w:rPr>
          <w:b/>
          <w:bCs/>
        </w:rPr>
      </w:pPr>
      <w:r w:rsidRPr="003D234B">
        <w:rPr>
          <w:b/>
          <w:bCs/>
        </w:rPr>
        <w:t xml:space="preserve"> «Я люблю свой Чапаевск!»</w:t>
      </w:r>
    </w:p>
    <w:p w:rsidR="00AF70CF" w:rsidRPr="004E604E" w:rsidRDefault="00AF70CF" w:rsidP="00AF70CF">
      <w:pPr>
        <w:pStyle w:val="af0"/>
        <w:snapToGrid w:val="0"/>
        <w:rPr>
          <w:sz w:val="22"/>
          <w:szCs w:val="22"/>
        </w:rPr>
      </w:pPr>
      <w:r w:rsidRPr="004E604E">
        <w:rPr>
          <w:sz w:val="22"/>
          <w:szCs w:val="22"/>
        </w:rPr>
        <w:t>Респонденты:</w:t>
      </w:r>
    </w:p>
    <w:p w:rsidR="00AF70CF" w:rsidRPr="004E604E" w:rsidRDefault="00AF70CF" w:rsidP="00F225BB">
      <w:pPr>
        <w:pStyle w:val="af0"/>
        <w:widowControl w:val="0"/>
        <w:numPr>
          <w:ilvl w:val="0"/>
          <w:numId w:val="7"/>
        </w:numPr>
        <w:tabs>
          <w:tab w:val="clear" w:pos="360"/>
          <w:tab w:val="num" w:pos="720"/>
          <w:tab w:val="left" w:pos="1326"/>
        </w:tabs>
        <w:snapToGrid w:val="0"/>
        <w:ind w:left="663"/>
        <w:rPr>
          <w:sz w:val="22"/>
          <w:szCs w:val="22"/>
        </w:rPr>
      </w:pPr>
      <w:r w:rsidRPr="004E604E">
        <w:rPr>
          <w:sz w:val="22"/>
          <w:szCs w:val="22"/>
        </w:rPr>
        <w:t>воспита</w:t>
      </w:r>
      <w:r w:rsidR="00BD702F">
        <w:rPr>
          <w:sz w:val="22"/>
          <w:szCs w:val="22"/>
        </w:rPr>
        <w:t>нники детского сада 5-7 лет — 25</w:t>
      </w:r>
      <w:r w:rsidRPr="004E604E">
        <w:rPr>
          <w:sz w:val="22"/>
          <w:szCs w:val="22"/>
        </w:rPr>
        <w:t xml:space="preserve"> чел;</w:t>
      </w:r>
    </w:p>
    <w:p w:rsidR="00AF70CF" w:rsidRPr="004E604E" w:rsidRDefault="00AF70CF" w:rsidP="00F225BB">
      <w:pPr>
        <w:pStyle w:val="af0"/>
        <w:widowControl w:val="0"/>
        <w:numPr>
          <w:ilvl w:val="0"/>
          <w:numId w:val="7"/>
        </w:numPr>
        <w:tabs>
          <w:tab w:val="clear" w:pos="360"/>
          <w:tab w:val="num" w:pos="720"/>
          <w:tab w:val="left" w:pos="1326"/>
        </w:tabs>
        <w:snapToGrid w:val="0"/>
        <w:ind w:left="663"/>
        <w:rPr>
          <w:sz w:val="22"/>
          <w:szCs w:val="22"/>
        </w:rPr>
      </w:pPr>
      <w:r w:rsidRPr="004E604E">
        <w:rPr>
          <w:sz w:val="22"/>
          <w:szCs w:val="22"/>
        </w:rPr>
        <w:t>родители воспитанников — 54 чел;</w:t>
      </w:r>
    </w:p>
    <w:p w:rsidR="00AF70CF" w:rsidRPr="004E604E" w:rsidRDefault="00BD702F" w:rsidP="00F225BB">
      <w:pPr>
        <w:pStyle w:val="af0"/>
        <w:widowControl w:val="0"/>
        <w:numPr>
          <w:ilvl w:val="0"/>
          <w:numId w:val="7"/>
        </w:numPr>
        <w:tabs>
          <w:tab w:val="clear" w:pos="360"/>
          <w:tab w:val="num" w:pos="720"/>
          <w:tab w:val="left" w:pos="1326"/>
        </w:tabs>
        <w:snapToGrid w:val="0"/>
        <w:ind w:left="663"/>
        <w:rPr>
          <w:sz w:val="22"/>
          <w:szCs w:val="22"/>
        </w:rPr>
      </w:pPr>
      <w:r>
        <w:rPr>
          <w:sz w:val="22"/>
          <w:szCs w:val="22"/>
        </w:rPr>
        <w:t>школьники 8-14 лет — 10</w:t>
      </w:r>
      <w:r w:rsidR="00AF70CF" w:rsidRPr="004E604E">
        <w:rPr>
          <w:sz w:val="22"/>
          <w:szCs w:val="22"/>
        </w:rPr>
        <w:t xml:space="preserve"> чел;</w:t>
      </w:r>
    </w:p>
    <w:p w:rsidR="00AF70CF" w:rsidRPr="004E604E" w:rsidRDefault="00BD702F" w:rsidP="00F225BB">
      <w:pPr>
        <w:pStyle w:val="af0"/>
        <w:widowControl w:val="0"/>
        <w:numPr>
          <w:ilvl w:val="0"/>
          <w:numId w:val="7"/>
        </w:numPr>
        <w:tabs>
          <w:tab w:val="clear" w:pos="360"/>
          <w:tab w:val="num" w:pos="720"/>
          <w:tab w:val="left" w:pos="1326"/>
        </w:tabs>
        <w:snapToGrid w:val="0"/>
        <w:ind w:left="663"/>
        <w:rPr>
          <w:sz w:val="22"/>
          <w:szCs w:val="22"/>
        </w:rPr>
      </w:pPr>
      <w:r>
        <w:rPr>
          <w:sz w:val="22"/>
          <w:szCs w:val="22"/>
        </w:rPr>
        <w:t>жители микрорайона — 20</w:t>
      </w:r>
      <w:r w:rsidR="00AF70CF" w:rsidRPr="004E604E">
        <w:rPr>
          <w:sz w:val="22"/>
          <w:szCs w:val="22"/>
        </w:rPr>
        <w:t xml:space="preserve"> чел.</w:t>
      </w:r>
    </w:p>
    <w:p w:rsidR="00AF70CF" w:rsidRPr="004E604E" w:rsidRDefault="00AF70CF" w:rsidP="00AF70CF">
      <w:pPr>
        <w:pStyle w:val="af0"/>
        <w:snapToGrid w:val="0"/>
        <w:rPr>
          <w:sz w:val="22"/>
          <w:szCs w:val="22"/>
        </w:rPr>
      </w:pPr>
      <w:r w:rsidRPr="004E604E">
        <w:rPr>
          <w:sz w:val="22"/>
          <w:szCs w:val="22"/>
        </w:rPr>
        <w:t>Результаты опроса, проведенного членами экологического клуба «Радуга»:</w:t>
      </w:r>
    </w:p>
    <w:p w:rsidR="00AF70CF" w:rsidRPr="004E604E" w:rsidRDefault="00AF70CF" w:rsidP="00F225BB">
      <w:pPr>
        <w:pStyle w:val="af0"/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</w:tabs>
        <w:snapToGrid w:val="0"/>
        <w:ind w:left="720" w:hanging="360"/>
        <w:rPr>
          <w:sz w:val="22"/>
          <w:szCs w:val="22"/>
        </w:rPr>
      </w:pPr>
      <w:r w:rsidRPr="004E604E">
        <w:rPr>
          <w:sz w:val="22"/>
          <w:szCs w:val="22"/>
        </w:rPr>
        <w:t>Любите ли вы свой город Чапаевск?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Да - 100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Нет - 2</w:t>
      </w:r>
    </w:p>
    <w:p w:rsidR="00AF70CF" w:rsidRPr="004E604E" w:rsidRDefault="00BD702F" w:rsidP="00AF70CF">
      <w:pPr>
        <w:pStyle w:val="af0"/>
        <w:tabs>
          <w:tab w:val="center" w:pos="3714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Затрудняюсь ответить - 7</w:t>
      </w:r>
      <w:r w:rsidR="00AF70CF" w:rsidRPr="004E604E">
        <w:rPr>
          <w:sz w:val="22"/>
          <w:szCs w:val="22"/>
        </w:rPr>
        <w:tab/>
      </w:r>
    </w:p>
    <w:p w:rsidR="00AF70CF" w:rsidRPr="004E604E" w:rsidRDefault="00AF70CF" w:rsidP="00F225BB">
      <w:pPr>
        <w:pStyle w:val="af0"/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</w:tabs>
        <w:snapToGrid w:val="0"/>
        <w:ind w:left="720" w:hanging="360"/>
        <w:rPr>
          <w:sz w:val="22"/>
          <w:szCs w:val="22"/>
        </w:rPr>
      </w:pPr>
      <w:r w:rsidRPr="004E604E">
        <w:rPr>
          <w:sz w:val="22"/>
          <w:szCs w:val="22"/>
        </w:rPr>
        <w:t>Можете ли вы назвать себя защитником природы?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Да - 90</w:t>
      </w:r>
    </w:p>
    <w:p w:rsidR="00AF70CF" w:rsidRPr="004E604E" w:rsidRDefault="00AF70CF" w:rsidP="00AF70CF">
      <w:pPr>
        <w:pStyle w:val="af0"/>
        <w:snapToGrid w:val="0"/>
        <w:rPr>
          <w:sz w:val="22"/>
          <w:szCs w:val="22"/>
        </w:rPr>
      </w:pPr>
      <w:r w:rsidRPr="004E604E">
        <w:rPr>
          <w:sz w:val="22"/>
          <w:szCs w:val="22"/>
        </w:rPr>
        <w:t>Нет - 0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Затрудняюсь ответить - 19</w:t>
      </w:r>
    </w:p>
    <w:p w:rsidR="00AF70CF" w:rsidRPr="004E604E" w:rsidRDefault="00AF70CF" w:rsidP="00F225BB">
      <w:pPr>
        <w:pStyle w:val="af0"/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</w:tabs>
        <w:snapToGrid w:val="0"/>
        <w:ind w:left="720" w:hanging="360"/>
        <w:rPr>
          <w:sz w:val="22"/>
          <w:szCs w:val="22"/>
        </w:rPr>
      </w:pPr>
      <w:r w:rsidRPr="004E604E">
        <w:rPr>
          <w:sz w:val="22"/>
          <w:szCs w:val="22"/>
        </w:rPr>
        <w:t>Что каждый из жителей города может сделать для сохранения экологии родного города в быту и на природе?</w:t>
      </w:r>
    </w:p>
    <w:p w:rsidR="00AF70CF" w:rsidRPr="004E604E" w:rsidRDefault="00AF70CF" w:rsidP="00AF70CF">
      <w:pPr>
        <w:pStyle w:val="af0"/>
        <w:snapToGrid w:val="0"/>
        <w:rPr>
          <w:sz w:val="22"/>
          <w:szCs w:val="22"/>
        </w:rPr>
      </w:pPr>
      <w:r w:rsidRPr="004E604E">
        <w:rPr>
          <w:sz w:val="22"/>
          <w:szCs w:val="22"/>
        </w:rPr>
        <w:t>(не мусорить, экономить электроэнергию, воду, сажать цветы и деревья и др.)</w:t>
      </w:r>
    </w:p>
    <w:p w:rsidR="00AF70CF" w:rsidRPr="004E604E" w:rsidRDefault="00AF70CF" w:rsidP="00F225BB">
      <w:pPr>
        <w:pStyle w:val="af0"/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</w:tabs>
        <w:snapToGrid w:val="0"/>
        <w:ind w:left="720" w:hanging="360"/>
        <w:rPr>
          <w:sz w:val="22"/>
          <w:szCs w:val="22"/>
        </w:rPr>
      </w:pPr>
      <w:r w:rsidRPr="004E604E">
        <w:rPr>
          <w:sz w:val="22"/>
          <w:szCs w:val="22"/>
        </w:rPr>
        <w:t>Знаете ли вы, что такое «Экологическое правонарушение»?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Да - 65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Нет - 34</w:t>
      </w:r>
    </w:p>
    <w:p w:rsidR="00AF70CF" w:rsidRPr="004E604E" w:rsidRDefault="00BD702F" w:rsidP="00AF70CF">
      <w:pPr>
        <w:pStyle w:val="af0"/>
        <w:snapToGrid w:val="0"/>
        <w:rPr>
          <w:sz w:val="22"/>
          <w:szCs w:val="22"/>
        </w:rPr>
      </w:pPr>
      <w:r>
        <w:rPr>
          <w:sz w:val="22"/>
          <w:szCs w:val="22"/>
        </w:rPr>
        <w:t>Затрудняюсь ответить - 10</w:t>
      </w:r>
    </w:p>
    <w:p w:rsidR="00AF70CF" w:rsidRPr="00BD702F" w:rsidRDefault="00AF70CF" w:rsidP="00BD702F">
      <w:pPr>
        <w:pStyle w:val="af0"/>
        <w:widowControl w:val="0"/>
        <w:tabs>
          <w:tab w:val="left" w:pos="0"/>
        </w:tabs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t xml:space="preserve"> </w:t>
      </w:r>
      <w:r>
        <w:t xml:space="preserve"> </w:t>
      </w:r>
    </w:p>
    <w:p w:rsidR="00AF70CF" w:rsidRPr="00BD702F" w:rsidRDefault="00AF70CF" w:rsidP="00AF70CF">
      <w:pPr>
        <w:spacing w:before="100" w:beforeAutospacing="1" w:after="100" w:afterAutospacing="1"/>
        <w:rPr>
          <w:rFonts w:ascii="Times New Roman" w:eastAsia="Times New Roman" w:hAnsi="Times New Roman"/>
          <w:b/>
          <w:i/>
          <w:iCs/>
          <w:sz w:val="24"/>
        </w:rPr>
      </w:pPr>
      <w:r w:rsidRPr="003D234B">
        <w:rPr>
          <w:rFonts w:ascii="Times New Roman" w:eastAsia="Times New Roman" w:hAnsi="Times New Roman"/>
          <w:b/>
          <w:bCs/>
          <w:iCs/>
          <w:sz w:val="24"/>
        </w:rPr>
        <w:t>Вывод:</w:t>
      </w:r>
      <w:r w:rsidRPr="003D234B">
        <w:rPr>
          <w:rFonts w:ascii="Times New Roman" w:eastAsia="Times New Roman" w:hAnsi="Times New Roman"/>
          <w:b/>
          <w:iCs/>
          <w:sz w:val="24"/>
        </w:rPr>
        <w:t xml:space="preserve"> </w:t>
      </w:r>
      <w:r w:rsidRPr="00BD702F">
        <w:rPr>
          <w:rFonts w:ascii="Times New Roman" w:eastAsia="Times New Roman" w:hAnsi="Times New Roman"/>
          <w:b/>
          <w:i/>
          <w:iCs/>
          <w:sz w:val="24"/>
        </w:rPr>
        <w:t>Годовая задача   по эколого-биологическому направлению в работе детского сада выполнена и имеет резервы дальнейшей реализации.</w:t>
      </w:r>
    </w:p>
    <w:p w:rsidR="00AF70CF" w:rsidRPr="003D234B" w:rsidRDefault="00AF70CF" w:rsidP="00AF70CF">
      <w:pPr>
        <w:pStyle w:val="Default"/>
        <w:rPr>
          <w:b/>
          <w:bCs/>
          <w:iCs/>
        </w:rPr>
      </w:pPr>
    </w:p>
    <w:p w:rsidR="00AF70CF" w:rsidRPr="003D234B" w:rsidRDefault="00AF70CF" w:rsidP="00AF70CF">
      <w:pPr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 настоящее время педагогические коллектив СП интенсивно внедряет в работу инновационные технологии. Поэтому основная задача педагогов дошкольной образовательной организации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 и  были  направлены на реализацию государственных стандартов дошкольного образования.</w:t>
      </w:r>
    </w:p>
    <w:p w:rsidR="00AF70CF" w:rsidRDefault="00AF70CF" w:rsidP="00AF70C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</w:rPr>
      </w:pPr>
      <w:r w:rsidRPr="003D234B">
        <w:rPr>
          <w:rFonts w:ascii="Times New Roman" w:eastAsia="Times New Roman" w:hAnsi="Times New Roman"/>
          <w:sz w:val="24"/>
        </w:rPr>
        <w:t xml:space="preserve">Чтобы </w:t>
      </w:r>
      <w:proofErr w:type="gramStart"/>
      <w:r w:rsidRPr="003D234B">
        <w:rPr>
          <w:rFonts w:ascii="Times New Roman" w:eastAsia="Times New Roman" w:hAnsi="Times New Roman"/>
          <w:sz w:val="24"/>
        </w:rPr>
        <w:t>достигнуть высоких результатов нужны</w:t>
      </w:r>
      <w:proofErr w:type="gramEnd"/>
      <w:r w:rsidRPr="003D234B">
        <w:rPr>
          <w:rFonts w:ascii="Times New Roman" w:eastAsia="Times New Roman" w:hAnsi="Times New Roman"/>
          <w:sz w:val="24"/>
        </w:rPr>
        <w:t xml:space="preserve"> технологии, которые интересны ребенку, развивают его речевые интеллектуальные и творческие способности, легки в реализации </w:t>
      </w:r>
    </w:p>
    <w:p w:rsidR="00AF70CF" w:rsidRPr="0080683C" w:rsidRDefault="00AF70CF" w:rsidP="00AF70C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</w:rPr>
      </w:pPr>
      <w:r w:rsidRPr="0080683C">
        <w:rPr>
          <w:rFonts w:ascii="Times New Roman" w:eastAsia="Times New Roman" w:hAnsi="Times New Roman"/>
          <w:b/>
          <w:sz w:val="24"/>
        </w:rPr>
        <w:t>Создание условий для речевого развития воспитанников</w:t>
      </w:r>
    </w:p>
    <w:tbl>
      <w:tblPr>
        <w:tblW w:w="9606" w:type="dxa"/>
        <w:tblLook w:val="04A0"/>
      </w:tblPr>
      <w:tblGrid>
        <w:gridCol w:w="2174"/>
        <w:gridCol w:w="2470"/>
        <w:gridCol w:w="2410"/>
        <w:gridCol w:w="2552"/>
      </w:tblGrid>
      <w:tr w:rsidR="00AF70CF" w:rsidRPr="003D234B" w:rsidTr="00AF70CF">
        <w:trPr>
          <w:trHeight w:val="66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b/>
                <w:color w:val="000000" w:themeColor="text1"/>
                <w:lang w:eastAsia="en-US"/>
              </w:rPr>
            </w:pPr>
            <w:r w:rsidRPr="003D234B">
              <w:rPr>
                <w:b/>
                <w:lang w:eastAsia="en-US"/>
              </w:rPr>
              <w:t>Положительные стороны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b/>
                <w:color w:val="000000" w:themeColor="text1"/>
                <w:lang w:eastAsia="en-US"/>
              </w:rPr>
            </w:pPr>
            <w:r w:rsidRPr="003D234B">
              <w:rPr>
                <w:b/>
                <w:color w:val="000000" w:themeColor="text1"/>
                <w:lang w:eastAsia="en-US"/>
              </w:rPr>
              <w:t>Резерв повышения эффективности речевого развития</w:t>
            </w:r>
          </w:p>
        </w:tc>
      </w:tr>
      <w:tr w:rsidR="00AF70CF" w:rsidRPr="003D234B" w:rsidTr="00AF70CF">
        <w:trPr>
          <w:trHeight w:val="2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lang w:eastAsia="en-US"/>
              </w:rPr>
            </w:pPr>
            <w:r w:rsidRPr="003D234B">
              <w:rPr>
                <w:lang w:eastAsia="en-US"/>
              </w:rPr>
              <w:t xml:space="preserve">Направление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3D234B">
              <w:rPr>
                <w:color w:val="000000" w:themeColor="text1"/>
                <w:lang w:eastAsia="en-US"/>
              </w:rPr>
              <w:t xml:space="preserve">Содержание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lang w:eastAsia="en-US"/>
              </w:rPr>
            </w:pPr>
            <w:r w:rsidRPr="003D234B">
              <w:rPr>
                <w:lang w:eastAsia="en-US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3D234B" w:rsidRDefault="00AF70CF" w:rsidP="00AF70CF">
            <w:pPr>
              <w:pStyle w:val="a5"/>
              <w:jc w:val="center"/>
              <w:rPr>
                <w:color w:val="000000" w:themeColor="text1"/>
                <w:lang w:eastAsia="en-US"/>
              </w:rPr>
            </w:pPr>
            <w:r w:rsidRPr="003D234B">
              <w:rPr>
                <w:color w:val="000000" w:themeColor="text1"/>
                <w:lang w:eastAsia="en-US"/>
              </w:rPr>
              <w:t>Содержание</w:t>
            </w:r>
          </w:p>
        </w:tc>
      </w:tr>
      <w:tr w:rsidR="00AF70CF" w:rsidRPr="003D234B" w:rsidTr="00AF70CF">
        <w:trPr>
          <w:trHeight w:val="2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Реализация образовательного процесса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80683C">
              <w:rPr>
                <w:sz w:val="20"/>
                <w:szCs w:val="20"/>
                <w:lang w:eastAsia="en-US"/>
              </w:rPr>
              <w:t>логоритмических</w:t>
            </w:r>
            <w:proofErr w:type="spellEnd"/>
            <w:r w:rsidRPr="0080683C">
              <w:rPr>
                <w:sz w:val="20"/>
                <w:szCs w:val="20"/>
                <w:lang w:eastAsia="en-US"/>
              </w:rPr>
              <w:t xml:space="preserve"> занятий с детьми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Функционирование работы площадки для родителей.</w:t>
            </w:r>
          </w:p>
        </w:tc>
      </w:tr>
      <w:tr w:rsidR="00AF70CF" w:rsidRPr="003D234B" w:rsidTr="00AF70CF">
        <w:trPr>
          <w:trHeight w:val="2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Развивающая предметно-пространственная среда ДОО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color w:val="000000" w:themeColor="text1"/>
                <w:sz w:val="20"/>
                <w:szCs w:val="20"/>
                <w:lang w:eastAsia="en-US"/>
              </w:rPr>
              <w:t>Организованы логопедические уголки в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ООП – ОП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 xml:space="preserve">Увеличить охват детей </w:t>
            </w:r>
            <w:proofErr w:type="spellStart"/>
            <w:r w:rsidRPr="0080683C">
              <w:rPr>
                <w:sz w:val="20"/>
                <w:szCs w:val="20"/>
                <w:lang w:eastAsia="en-US"/>
              </w:rPr>
              <w:t>коррекционно</w:t>
            </w:r>
            <w:proofErr w:type="spellEnd"/>
            <w:r w:rsidRPr="0080683C">
              <w:rPr>
                <w:sz w:val="20"/>
                <w:szCs w:val="20"/>
                <w:lang w:eastAsia="en-US"/>
              </w:rPr>
              <w:t xml:space="preserve"> – развивающей работой</w:t>
            </w:r>
          </w:p>
        </w:tc>
      </w:tr>
      <w:tr w:rsidR="00AF70CF" w:rsidRPr="003D234B" w:rsidTr="00AF70CF">
        <w:trPr>
          <w:trHeight w:val="2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Кадровые условия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Имеется</w:t>
            </w:r>
            <w:r w:rsidRPr="0080683C">
              <w:rPr>
                <w:sz w:val="20"/>
                <w:szCs w:val="20"/>
                <w:lang w:eastAsia="en-US"/>
              </w:rPr>
              <w:t xml:space="preserve"> в штат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80683C">
              <w:rPr>
                <w:sz w:val="20"/>
                <w:szCs w:val="20"/>
                <w:lang w:eastAsia="en-US"/>
              </w:rPr>
              <w:t xml:space="preserve"> учител</w:t>
            </w:r>
            <w:proofErr w:type="gramStart"/>
            <w:r w:rsidRPr="0080683C">
              <w:rPr>
                <w:sz w:val="20"/>
                <w:szCs w:val="20"/>
                <w:lang w:eastAsia="en-US"/>
              </w:rPr>
              <w:t>ь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80683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Кадровые условия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683C">
              <w:rPr>
                <w:sz w:val="20"/>
                <w:szCs w:val="20"/>
                <w:lang w:eastAsia="en-US"/>
              </w:rPr>
              <w:t>Замотивировать</w:t>
            </w:r>
            <w:proofErr w:type="spellEnd"/>
            <w:r w:rsidRPr="0080683C">
              <w:rPr>
                <w:sz w:val="20"/>
                <w:szCs w:val="20"/>
                <w:lang w:eastAsia="en-US"/>
              </w:rPr>
              <w:t xml:space="preserve"> помощников воспитателей на грамотное обращение с детьми</w:t>
            </w:r>
          </w:p>
        </w:tc>
      </w:tr>
      <w:tr w:rsidR="00AF70CF" w:rsidRPr="003D234B" w:rsidTr="00AF70CF">
        <w:trPr>
          <w:trHeight w:val="2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Реализация образовательного процесса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bCs/>
                <w:iCs/>
                <w:sz w:val="20"/>
                <w:szCs w:val="20"/>
                <w:lang w:eastAsia="en-US"/>
              </w:rPr>
              <w:t>Организовано тесное взаимодействие всех специалистов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sz w:val="20"/>
                <w:szCs w:val="20"/>
                <w:lang w:eastAsia="en-US"/>
              </w:rPr>
              <w:t>Реализация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80683C" w:rsidRDefault="00AF70CF" w:rsidP="00AF70C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80683C">
              <w:rPr>
                <w:bCs/>
                <w:iCs/>
                <w:sz w:val="20"/>
                <w:szCs w:val="20"/>
                <w:lang w:eastAsia="en-US"/>
              </w:rPr>
              <w:t xml:space="preserve">Повысить эффективность работы по речевому развитию детей посредством использования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инновационных технологий</w:t>
            </w:r>
            <w:r w:rsidRPr="0080683C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F70CF" w:rsidRPr="003D234B" w:rsidRDefault="00AF70CF" w:rsidP="00AF70CF">
      <w:pPr>
        <w:pStyle w:val="ad"/>
        <w:ind w:left="0"/>
        <w:rPr>
          <w:rFonts w:ascii="Times New Roman" w:eastAsia="Times New Roman" w:hAnsi="Times New Roman"/>
          <w:b/>
          <w:i/>
          <w:iCs/>
          <w:sz w:val="24"/>
        </w:rPr>
      </w:pPr>
    </w:p>
    <w:p w:rsidR="00AF70CF" w:rsidRPr="0080683C" w:rsidRDefault="00AF70CF" w:rsidP="00AF70CF">
      <w:pPr>
        <w:spacing w:line="360" w:lineRule="auto"/>
        <w:rPr>
          <w:rFonts w:ascii="Times New Roman" w:eastAsia="Times New Roman" w:hAnsi="Times New Roman"/>
          <w:sz w:val="24"/>
        </w:rPr>
      </w:pPr>
      <w:r w:rsidRPr="0080683C">
        <w:rPr>
          <w:rFonts w:ascii="Times New Roman" w:eastAsia="Times New Roman" w:hAnsi="Times New Roman"/>
          <w:sz w:val="24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AF70CF" w:rsidRPr="0080683C" w:rsidRDefault="00AF70CF" w:rsidP="00AF70CF">
      <w:pPr>
        <w:spacing w:line="360" w:lineRule="auto"/>
        <w:rPr>
          <w:rFonts w:ascii="Times New Roman" w:eastAsia="Times New Roman" w:hAnsi="Times New Roman"/>
          <w:sz w:val="24"/>
        </w:rPr>
      </w:pPr>
      <w:r w:rsidRPr="0080683C">
        <w:rPr>
          <w:rFonts w:ascii="Times New Roman" w:eastAsia="Times New Roman" w:hAnsi="Times New Roman"/>
          <w:sz w:val="24"/>
        </w:rPr>
        <w:t>На сегодняшний день ребёнок – дошкольник,  обладающий хорошей речью – явление очень редкое. В речи детей существуют множество проблем.</w:t>
      </w:r>
    </w:p>
    <w:p w:rsidR="00FC516E" w:rsidRDefault="00AF70CF" w:rsidP="00AF70CF">
      <w:pPr>
        <w:pStyle w:val="Default"/>
        <w:spacing w:line="360" w:lineRule="auto"/>
      </w:pPr>
      <w:r>
        <w:rPr>
          <w:rFonts w:eastAsia="Times New Roman"/>
        </w:rPr>
        <w:t xml:space="preserve"> </w:t>
      </w:r>
      <w:r w:rsidRPr="0080683C">
        <w:rPr>
          <w:rFonts w:eastAsia="Times New Roman"/>
          <w:lang w:eastAsia="ru-RU"/>
        </w:rPr>
        <w:t xml:space="preserve"> </w:t>
      </w:r>
      <w:r w:rsidRPr="0080683C">
        <w:t>Принципиально важной стороной в педагогическом взаимодействии отводится  позиции ребенка в воспитательно-образовательном процессе, отношению к ребенку со стороны взрослых. Взрослый в общении с детьми должен придерживаться положения: «Не рядом, не над ним, а вместе!». Его цел</w:t>
      </w:r>
      <w:proofErr w:type="gramStart"/>
      <w:r w:rsidRPr="0080683C">
        <w:t>ь-</w:t>
      </w:r>
      <w:proofErr w:type="gramEnd"/>
      <w:r w:rsidRPr="0080683C">
        <w:t xml:space="preserve"> содействовать становлению ребенка как личности.</w:t>
      </w:r>
      <w:r>
        <w:t xml:space="preserve"> </w:t>
      </w:r>
    </w:p>
    <w:p w:rsidR="00AF70CF" w:rsidRDefault="00AF70CF" w:rsidP="00AF70CF">
      <w:pPr>
        <w:pStyle w:val="Default"/>
        <w:spacing w:line="360" w:lineRule="auto"/>
        <w:rPr>
          <w:b/>
          <w:iCs/>
        </w:rPr>
      </w:pPr>
      <w:r>
        <w:t xml:space="preserve">Поэтому </w:t>
      </w:r>
      <w:r w:rsidRPr="00FC516E">
        <w:rPr>
          <w:b/>
        </w:rPr>
        <w:t>годовая задача</w:t>
      </w:r>
      <w:r w:rsidR="00FC516E" w:rsidRPr="00FC516E">
        <w:rPr>
          <w:b/>
        </w:rPr>
        <w:t>№3</w:t>
      </w:r>
      <w:r>
        <w:t xml:space="preserve"> звучит так:</w:t>
      </w:r>
      <w:r w:rsidRPr="00A90D85">
        <w:rPr>
          <w:b/>
          <w:iCs/>
        </w:rPr>
        <w:t xml:space="preserve"> </w:t>
      </w:r>
      <w:r>
        <w:rPr>
          <w:b/>
          <w:iCs/>
        </w:rPr>
        <w:t xml:space="preserve"> </w:t>
      </w:r>
    </w:p>
    <w:p w:rsidR="00BD702F" w:rsidRPr="00BD702F" w:rsidRDefault="00AF70CF" w:rsidP="00BD702F">
      <w:pPr>
        <w:pStyle w:val="Default"/>
        <w:rPr>
          <w:rFonts w:eastAsia="Times New Roman"/>
          <w:b/>
          <w:color w:val="FF0000"/>
          <w:lang w:eastAsia="ru-RU"/>
        </w:rPr>
      </w:pPr>
      <w:r w:rsidRPr="003D234B">
        <w:rPr>
          <w:rFonts w:eastAsia="Calibri"/>
          <w:b/>
        </w:rPr>
        <w:t xml:space="preserve"> </w:t>
      </w:r>
      <w:r w:rsidR="00BD702F">
        <w:rPr>
          <w:rFonts w:eastAsia="Calibri"/>
          <w:b/>
        </w:rPr>
        <w:t xml:space="preserve"> </w:t>
      </w:r>
      <w:r w:rsidR="00BD702F" w:rsidRPr="00BD702F">
        <w:rPr>
          <w:rFonts w:eastAsia="Calibri"/>
          <w:b/>
        </w:rPr>
        <w:t xml:space="preserve">Сформировать к маю 2018 года  у 75% воспитанников  устную   речь и  навыки речевого общения  на высоком и среднем уровне </w:t>
      </w:r>
      <w:r w:rsidR="00BD702F" w:rsidRPr="00BD702F">
        <w:rPr>
          <w:b/>
          <w:bCs/>
          <w:i/>
          <w:iCs/>
          <w:sz w:val="23"/>
          <w:szCs w:val="23"/>
        </w:rPr>
        <w:t xml:space="preserve"> </w:t>
      </w:r>
      <w:r w:rsidR="00BD702F" w:rsidRPr="00BD702F">
        <w:rPr>
          <w:b/>
          <w:bCs/>
          <w:iCs/>
          <w:sz w:val="23"/>
          <w:szCs w:val="23"/>
        </w:rPr>
        <w:t xml:space="preserve">посредством игровых технологий в условиях реализации ФГОС </w:t>
      </w:r>
      <w:proofErr w:type="gramStart"/>
      <w:r w:rsidR="00BD702F" w:rsidRPr="00BD702F">
        <w:rPr>
          <w:b/>
          <w:bCs/>
          <w:iCs/>
          <w:sz w:val="23"/>
          <w:szCs w:val="23"/>
        </w:rPr>
        <w:t>ДО</w:t>
      </w:r>
      <w:proofErr w:type="gramEnd"/>
    </w:p>
    <w:p w:rsidR="00AF70CF" w:rsidRPr="003D234B" w:rsidRDefault="00AF70CF" w:rsidP="00AF70CF">
      <w:pPr>
        <w:pStyle w:val="Default"/>
        <w:spacing w:line="360" w:lineRule="auto"/>
        <w:rPr>
          <w:b/>
          <w:bCs/>
          <w:iCs/>
        </w:rPr>
      </w:pPr>
    </w:p>
    <w:p w:rsidR="00AF70CF" w:rsidRPr="0080683C" w:rsidRDefault="00AF70CF" w:rsidP="00AF70CF">
      <w:pPr>
        <w:pStyle w:val="Default"/>
        <w:spacing w:line="360" w:lineRule="auto"/>
        <w:rPr>
          <w:b/>
          <w:bCs/>
          <w:iCs/>
        </w:rPr>
      </w:pPr>
    </w:p>
    <w:p w:rsidR="00AF70CF" w:rsidRPr="003D234B" w:rsidRDefault="00AF70CF" w:rsidP="00AF70CF">
      <w:pPr>
        <w:pStyle w:val="Default"/>
        <w:rPr>
          <w:b/>
          <w:bCs/>
        </w:rPr>
      </w:pPr>
      <w:r w:rsidRPr="003D234B">
        <w:rPr>
          <w:b/>
          <w:bCs/>
          <w:iCs/>
        </w:rPr>
        <w:t xml:space="preserve"> </w:t>
      </w:r>
      <w:r w:rsidRPr="003D234B">
        <w:t xml:space="preserve">Большое внимание в СП уделяется и </w:t>
      </w:r>
      <w:r w:rsidRPr="003D234B">
        <w:rPr>
          <w:b/>
          <w:bCs/>
        </w:rPr>
        <w:t xml:space="preserve">коррекционной работе с детьми с диагнозом </w:t>
      </w:r>
      <w:r w:rsidR="00BD60DD">
        <w:rPr>
          <w:b/>
          <w:bCs/>
        </w:rPr>
        <w:t xml:space="preserve"> тяжелое недоразвитие речи (Т</w:t>
      </w:r>
      <w:r w:rsidRPr="003D234B">
        <w:rPr>
          <w:b/>
          <w:bCs/>
        </w:rPr>
        <w:t>НР).</w:t>
      </w:r>
    </w:p>
    <w:p w:rsidR="00AF70CF" w:rsidRPr="003D234B" w:rsidRDefault="00AF70CF" w:rsidP="00AF70CF">
      <w:pPr>
        <w:pStyle w:val="Default"/>
      </w:pPr>
    </w:p>
    <w:p w:rsidR="00AF70CF" w:rsidRPr="003D234B" w:rsidRDefault="00AF70CF" w:rsidP="00AF70CF">
      <w:pPr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Содержание образовательного процесса в комбинированных группах определяется комплексной   программой «От рождения до школы»   под редакцией </w:t>
      </w:r>
      <w:proofErr w:type="spellStart"/>
      <w:r w:rsidRPr="003D234B">
        <w:rPr>
          <w:rFonts w:ascii="Times New Roman" w:hAnsi="Times New Roman"/>
          <w:sz w:val="24"/>
        </w:rPr>
        <w:t>Вераксы</w:t>
      </w:r>
      <w:proofErr w:type="spellEnd"/>
      <w:r w:rsidRPr="003D234B">
        <w:rPr>
          <w:rFonts w:ascii="Times New Roman" w:hAnsi="Times New Roman"/>
          <w:sz w:val="24"/>
        </w:rPr>
        <w:t xml:space="preserve">   В.В.Гербовой, Васильевой и Примерной адаптированной программой коррекционно-развивающей работы в логопедической группе детского сада для детей с тяжёлыми нарушениями речи (общим недоразвитием речи) с 3 до 7 </w:t>
      </w:r>
      <w:proofErr w:type="spellStart"/>
      <w:r w:rsidRPr="003D234B">
        <w:rPr>
          <w:rFonts w:ascii="Times New Roman" w:hAnsi="Times New Roman"/>
          <w:sz w:val="24"/>
        </w:rPr>
        <w:t>лет.</w:t>
      </w:r>
      <w:proofErr w:type="gramStart"/>
      <w:r w:rsidRPr="003D234B">
        <w:rPr>
          <w:rFonts w:ascii="Times New Roman" w:hAnsi="Times New Roman"/>
          <w:sz w:val="24"/>
        </w:rPr>
        <w:t>,Н</w:t>
      </w:r>
      <w:proofErr w:type="gramEnd"/>
      <w:r w:rsidRPr="003D234B">
        <w:rPr>
          <w:rFonts w:ascii="Times New Roman" w:hAnsi="Times New Roman"/>
          <w:sz w:val="24"/>
        </w:rPr>
        <w:t>.В</w:t>
      </w:r>
      <w:proofErr w:type="spellEnd"/>
      <w:r w:rsidRPr="003D234B">
        <w:rPr>
          <w:rFonts w:ascii="Times New Roman" w:hAnsi="Times New Roman"/>
          <w:sz w:val="24"/>
        </w:rPr>
        <w:t xml:space="preserve">. </w:t>
      </w:r>
      <w:proofErr w:type="spellStart"/>
      <w:r w:rsidRPr="003D234B">
        <w:rPr>
          <w:rFonts w:ascii="Times New Roman" w:hAnsi="Times New Roman"/>
          <w:sz w:val="24"/>
        </w:rPr>
        <w:t>Нищевой</w:t>
      </w:r>
      <w:proofErr w:type="spellEnd"/>
    </w:p>
    <w:p w:rsidR="00AF70CF" w:rsidRDefault="00AF70CF" w:rsidP="00AF70C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Издание третье, переработанное и дополненное в соответствии с ФГОС </w:t>
      </w:r>
      <w:proofErr w:type="gramStart"/>
      <w:r w:rsidRPr="003D234B">
        <w:rPr>
          <w:rFonts w:ascii="Times New Roman" w:hAnsi="Times New Roman"/>
          <w:sz w:val="24"/>
        </w:rPr>
        <w:t>ДО</w:t>
      </w:r>
      <w:proofErr w:type="gramEnd"/>
      <w:r w:rsidRPr="003D234B">
        <w:rPr>
          <w:rFonts w:ascii="Times New Roman" w:hAnsi="Times New Roman"/>
          <w:sz w:val="24"/>
        </w:rPr>
        <w:t>.</w:t>
      </w:r>
    </w:p>
    <w:p w:rsidR="00AF70CF" w:rsidRPr="00A90D85" w:rsidRDefault="00AF70CF" w:rsidP="00AF70CF">
      <w:pPr>
        <w:jc w:val="center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 </w:t>
      </w:r>
      <w:r w:rsidRPr="00A90D85">
        <w:rPr>
          <w:rFonts w:ascii="Times New Roman" w:hAnsi="Times New Roman"/>
          <w:b/>
          <w:sz w:val="24"/>
        </w:rPr>
        <w:t>Взаимодействие субъектов коррекционно-образовательного процесса в ДОО № 31 «Сказка»</w:t>
      </w:r>
    </w:p>
    <w:p w:rsidR="00AF70CF" w:rsidRPr="00852C33" w:rsidRDefault="0032050E" w:rsidP="00AF7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group id="_x0000_s1067" style="position:absolute;margin-left:24.6pt;margin-top:13.45pt;width:457.35pt;height:192.15pt;z-index:251702272;mso-wrap-distance-left:0;mso-wrap-distance-right:0" coordorigin="492,269" coordsize="9146,3842">
            <o:lock v:ext="edit" text="t"/>
            <v:shape id="_x0000_s1068" type="#_x0000_t202" style="position:absolute;left:1807;top:269;width:5971;height:706;v-text-anchor:middle" strokeweight=".18mm">
              <v:fill color2="black"/>
              <v:textbox style="mso-rotate-with-shape:t" inset="2.63mm,1.36mm,2.63mm,1.36mm">
                <w:txbxContent>
                  <w:p w:rsidR="006F0DFC" w:rsidRPr="00A90D85" w:rsidRDefault="006F0DFC" w:rsidP="00AF70C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90D85">
                      <w:rPr>
                        <w:rFonts w:ascii="Times New Roman" w:hAnsi="Times New Roman"/>
                      </w:rPr>
                      <w:t>Ребенок с нарушением речи</w:t>
                    </w:r>
                  </w:p>
                </w:txbxContent>
              </v:textbox>
            </v:shape>
            <v:shape id="_x0000_s1069" type="#_x0000_t202" style="position:absolute;left:492;top:2425;width:1696;height:706;v-text-anchor:middle" strokeweight=".18mm">
              <v:fill color2="black"/>
              <v:textbox style="mso-rotate-with-shape:t" inset="2.63mm,1.36mm,2.63mm,1.36mm">
                <w:txbxContent>
                  <w:p w:rsidR="006F0DFC" w:rsidRPr="00A90D85" w:rsidRDefault="006F0DFC" w:rsidP="00AF70C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90D85">
                      <w:rPr>
                        <w:rFonts w:ascii="Times New Roman" w:hAnsi="Times New Roman"/>
                      </w:rPr>
                      <w:t>Учител</w:t>
                    </w:r>
                    <w:proofErr w:type="gramStart"/>
                    <w:r w:rsidRPr="00A90D85">
                      <w:rPr>
                        <w:rFonts w:ascii="Times New Roman" w:hAnsi="Times New Roman"/>
                      </w:rPr>
                      <w:t>ь-</w:t>
                    </w:r>
                    <w:proofErr w:type="gramEnd"/>
                    <w:r w:rsidRPr="00A90D85">
                      <w:rPr>
                        <w:rFonts w:ascii="Times New Roman" w:hAnsi="Times New Roman"/>
                      </w:rPr>
                      <w:t xml:space="preserve"> логопед</w:t>
                    </w:r>
                  </w:p>
                  <w:p w:rsidR="006F0DFC" w:rsidRDefault="006F0DFC" w:rsidP="00AF70CF"/>
                </w:txbxContent>
              </v:textbox>
            </v:shape>
            <v:shape id="_x0000_s1070" type="#_x0000_t202" style="position:absolute;left:7381;top:2472;width:2257;height:698;v-text-anchor:middle" strokeweight=".18mm">
              <v:fill color2="black"/>
              <v:textbox style="mso-rotate-with-shape:t" inset="2.63mm,1.36mm,2.63mm,1.36mm">
                <w:txbxContent>
                  <w:p w:rsidR="006F0DFC" w:rsidRPr="00A90D85" w:rsidRDefault="006F0DFC" w:rsidP="00AF70C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90D85">
                      <w:rPr>
                        <w:rFonts w:ascii="Times New Roman" w:hAnsi="Times New Roman"/>
                      </w:rPr>
                      <w:t>Педагогический коллектив ДОО</w:t>
                    </w:r>
                  </w:p>
                </w:txbxContent>
              </v:textbox>
            </v:shape>
            <v:shape id="_x0000_s1071" type="#_x0000_t202" style="position:absolute;left:3931;top:3585;width:1810;height:526;v-text-anchor:middle" strokeweight=".18mm">
              <v:fill color2="black"/>
              <v:textbox style="mso-rotate-with-shape:t" inset="2.63mm,1.36mm,2.63mm,1.36mm">
                <w:txbxContent>
                  <w:p w:rsidR="006F0DFC" w:rsidRPr="00A90D85" w:rsidRDefault="006F0DFC" w:rsidP="00AF70C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90D85">
                      <w:rPr>
                        <w:rFonts w:ascii="Times New Roman" w:hAnsi="Times New Roman"/>
                      </w:rPr>
                      <w:t>Родители</w:t>
                    </w:r>
                  </w:p>
                </w:txbxContent>
              </v:textbox>
            </v:shape>
            <v:line id="_x0000_s1072" style="position:absolute" from="6340,1018" to="8705,2416" strokeweight=".26mm">
              <v:stroke startarrow="block" endarrow="block" joinstyle="miter"/>
            </v:line>
            <v:line id="_x0000_s1073" style="position:absolute" from="1248,3174" to="3918,3877" strokeweight=".26mm">
              <v:stroke startarrow="block" endarrow="block" joinstyle="miter"/>
            </v:line>
            <v:line id="_x0000_s1074" style="position:absolute;flip:x" from="5775,3178" to="8643,3935" strokeweight=".26mm">
              <v:stroke startarrow="block" endarrow="block" joinstyle="miter"/>
            </v:line>
            <v:line id="_x0000_s1075" style="position:absolute;flip:y" from="1449,1028" to="3772,2451" strokeweight=".26mm">
              <v:stroke startarrow="block" endarrow="block" joinstyle="miter"/>
            </v:line>
          </v:group>
        </w:pict>
      </w: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852C33" w:rsidRDefault="00AF70CF" w:rsidP="00AF70CF">
      <w:pPr>
        <w:rPr>
          <w:rFonts w:ascii="Times New Roman" w:hAnsi="Times New Roman"/>
          <w:sz w:val="28"/>
          <w:szCs w:val="28"/>
        </w:rPr>
      </w:pPr>
    </w:p>
    <w:p w:rsidR="00AF70CF" w:rsidRPr="003D234B" w:rsidRDefault="00AF70CF" w:rsidP="001920D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F70CF" w:rsidRPr="00A90D85" w:rsidRDefault="00AF70CF" w:rsidP="00AF70CF">
      <w:pPr>
        <w:spacing w:before="28" w:after="28" w:line="360" w:lineRule="auto"/>
        <w:rPr>
          <w:rFonts w:ascii="Times New Roman" w:hAnsi="Times New Roman"/>
          <w:sz w:val="24"/>
        </w:rPr>
      </w:pPr>
      <w:r w:rsidRPr="00852C33">
        <w:rPr>
          <w:rFonts w:ascii="Times New Roman" w:hAnsi="Times New Roman"/>
          <w:sz w:val="28"/>
          <w:szCs w:val="28"/>
        </w:rPr>
        <w:t xml:space="preserve">  </w:t>
      </w:r>
      <w:r w:rsidRPr="00A90D85">
        <w:rPr>
          <w:rFonts w:ascii="Times New Roman" w:hAnsi="Times New Roman"/>
          <w:sz w:val="24"/>
        </w:rPr>
        <w:t>Федеральный государственный образовательный стандарт дошкольного образования выдвигает новые направления в организации речевого развития детей 3–7 лет. К 7 годам</w:t>
      </w:r>
      <w:r w:rsidRPr="00A90D85">
        <w:rPr>
          <w:rFonts w:ascii="Times New Roman" w:hAnsi="Times New Roman"/>
          <w:color w:val="000000"/>
          <w:sz w:val="24"/>
        </w:rPr>
        <w:t xml:space="preserve">  </w:t>
      </w:r>
      <w:r w:rsidRPr="00A90D85">
        <w:rPr>
          <w:rStyle w:val="a8"/>
          <w:rFonts w:ascii="Times New Roman" w:hAnsi="Times New Roman"/>
          <w:color w:val="000000"/>
          <w:sz w:val="24"/>
        </w:rPr>
        <w:t xml:space="preserve">  речевое развитие</w:t>
      </w:r>
      <w:r w:rsidRPr="00A90D85">
        <w:rPr>
          <w:rFonts w:ascii="Times New Roman" w:hAnsi="Times New Roman"/>
          <w:sz w:val="24"/>
        </w:rPr>
        <w:t xml:space="preserve"> ребенка должно характеризоваться умениями задавать вопросы взрослому, в случаях затруднений обращаться к нему за помощью, адекватно использовать вербальные средства общения, а также владеть диалогической речью. </w:t>
      </w:r>
    </w:p>
    <w:p w:rsidR="00AF70CF" w:rsidRPr="000770D4" w:rsidRDefault="00AF70CF" w:rsidP="00AF70CF">
      <w:pPr>
        <w:spacing w:before="28" w:after="28" w:line="360" w:lineRule="auto"/>
        <w:rPr>
          <w:rFonts w:ascii="Times New Roman" w:hAnsi="Times New Roman"/>
          <w:color w:val="000000"/>
          <w:sz w:val="24"/>
        </w:rPr>
      </w:pPr>
      <w:r w:rsidRPr="00A90D85">
        <w:rPr>
          <w:rFonts w:ascii="Times New Roman" w:hAnsi="Times New Roman"/>
          <w:sz w:val="24"/>
        </w:rPr>
        <w:t xml:space="preserve"> </w:t>
      </w:r>
      <w:r w:rsidRPr="00A90D85">
        <w:rPr>
          <w:rFonts w:ascii="Times New Roman" w:hAnsi="Times New Roman"/>
          <w:sz w:val="24"/>
        </w:rPr>
        <w:tab/>
      </w:r>
      <w:proofErr w:type="gramStart"/>
      <w:r w:rsidRPr="00A90D85">
        <w:rPr>
          <w:rFonts w:ascii="Times New Roman" w:hAnsi="Times New Roman"/>
          <w:sz w:val="24"/>
        </w:rPr>
        <w:t>К</w:t>
      </w:r>
      <w:r w:rsidRPr="00A90D85">
        <w:rPr>
          <w:rFonts w:ascii="Times New Roman" w:hAnsi="Times New Roman"/>
          <w:color w:val="000000"/>
          <w:sz w:val="24"/>
        </w:rPr>
        <w:t>оррекционная работа учителя-логопеда  включает в себя деятельность по квалифицированной коррекции недостатков в развитии  речи детей с ограниченными возможностями здоровья и представляет собой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речевым нарушением, как основы успешного</w:t>
      </w:r>
      <w:proofErr w:type="gramEnd"/>
      <w:r w:rsidRPr="00A90D85">
        <w:rPr>
          <w:rFonts w:ascii="Times New Roman" w:hAnsi="Times New Roman"/>
          <w:color w:val="000000"/>
          <w:sz w:val="24"/>
        </w:rPr>
        <w:t xml:space="preserve"> овладения чтением и письмом при обучении в массовой школе</w:t>
      </w:r>
      <w:r w:rsidRPr="000770D4">
        <w:rPr>
          <w:rFonts w:ascii="Times New Roman" w:hAnsi="Times New Roman"/>
          <w:color w:val="000000"/>
          <w:sz w:val="24"/>
        </w:rPr>
        <w:t>, а так же его социализации.</w:t>
      </w:r>
    </w:p>
    <w:p w:rsidR="00AF70CF" w:rsidRPr="00BD60DD" w:rsidRDefault="00AF70CF" w:rsidP="00BD60DD">
      <w:pPr>
        <w:spacing w:line="360" w:lineRule="auto"/>
        <w:ind w:firstLine="708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  СП «Детский сад № 31 «Сказка»  функционируют группы комбинированной направленности. В их состав наряду с нормально развивающимися детьми, входят дети,  имеющие диагноз: общее недо</w:t>
      </w:r>
      <w:r w:rsidR="00BD60DD">
        <w:rPr>
          <w:rFonts w:ascii="Times New Roman" w:hAnsi="Times New Roman"/>
          <w:sz w:val="24"/>
        </w:rPr>
        <w:t>развитие речи.   В сентябре 2017</w:t>
      </w:r>
      <w:r w:rsidRPr="003D234B">
        <w:rPr>
          <w:rFonts w:ascii="Times New Roman" w:hAnsi="Times New Roman"/>
          <w:sz w:val="24"/>
        </w:rPr>
        <w:t xml:space="preserve"> года    в группы   комбинированной направленности по заклю</w:t>
      </w:r>
      <w:r>
        <w:rPr>
          <w:rFonts w:ascii="Times New Roman" w:hAnsi="Times New Roman"/>
          <w:sz w:val="24"/>
        </w:rPr>
        <w:t>чениям ГМПК г.о. Чапаевск,  был зачислен</w:t>
      </w:r>
      <w:r w:rsidR="00BD60DD">
        <w:rPr>
          <w:rFonts w:ascii="Times New Roman" w:hAnsi="Times New Roman"/>
          <w:sz w:val="24"/>
        </w:rPr>
        <w:t xml:space="preserve"> 15</w:t>
      </w:r>
      <w:r w:rsidRPr="003D234B">
        <w:rPr>
          <w:rFonts w:ascii="Times New Roman" w:hAnsi="Times New Roman"/>
          <w:sz w:val="24"/>
        </w:rPr>
        <w:t>воспитанник</w:t>
      </w:r>
      <w:r w:rsidR="00BD60DD">
        <w:rPr>
          <w:rFonts w:ascii="Times New Roman" w:hAnsi="Times New Roman"/>
          <w:sz w:val="24"/>
        </w:rPr>
        <w:t>ов</w:t>
      </w:r>
      <w:r w:rsidRPr="003D234B">
        <w:rPr>
          <w:rFonts w:ascii="Times New Roman" w:hAnsi="Times New Roman"/>
          <w:sz w:val="24"/>
        </w:rPr>
        <w:t>:</w:t>
      </w:r>
    </w:p>
    <w:p w:rsidR="00AF70CF" w:rsidRPr="003D234B" w:rsidRDefault="00BD60DD" w:rsidP="000079D7">
      <w:pPr>
        <w:pStyle w:val="ad"/>
        <w:widowControl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F70CF" w:rsidRPr="003D234B">
        <w:rPr>
          <w:rFonts w:ascii="Times New Roman" w:hAnsi="Times New Roman"/>
          <w:sz w:val="24"/>
        </w:rPr>
        <w:t xml:space="preserve"> из старшей группы и </w:t>
      </w:r>
    </w:p>
    <w:p w:rsidR="00AF70CF" w:rsidRPr="003D234B" w:rsidRDefault="00BD60DD" w:rsidP="000079D7">
      <w:pPr>
        <w:pStyle w:val="ad"/>
        <w:widowControl/>
        <w:numPr>
          <w:ilvl w:val="0"/>
          <w:numId w:val="35"/>
        </w:numPr>
        <w:spacing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AF70CF" w:rsidRPr="003D234B">
        <w:rPr>
          <w:rFonts w:ascii="Times New Roman" w:hAnsi="Times New Roman"/>
          <w:sz w:val="24"/>
        </w:rPr>
        <w:t xml:space="preserve">  из подготовительной.                                                                                       </w:t>
      </w:r>
      <w:r w:rsidR="00AF70CF">
        <w:rPr>
          <w:rFonts w:ascii="Times New Roman" w:hAnsi="Times New Roman"/>
          <w:sz w:val="24"/>
        </w:rPr>
        <w:t xml:space="preserve">                 </w:t>
      </w:r>
      <w:r w:rsidR="00AF70CF" w:rsidRPr="003D234B">
        <w:rPr>
          <w:rFonts w:ascii="Times New Roman" w:hAnsi="Times New Roman"/>
          <w:sz w:val="24"/>
        </w:rPr>
        <w:t>В течение год</w:t>
      </w:r>
      <w:r>
        <w:rPr>
          <w:rFonts w:ascii="Times New Roman" w:hAnsi="Times New Roman"/>
          <w:sz w:val="24"/>
        </w:rPr>
        <w:t>а прибывших и выбывших детей с Т</w:t>
      </w:r>
      <w:r w:rsidR="00AF70CF" w:rsidRPr="003D234B">
        <w:rPr>
          <w:rFonts w:ascii="Times New Roman" w:hAnsi="Times New Roman"/>
          <w:sz w:val="24"/>
        </w:rPr>
        <w:t>ВЗ не было.</w:t>
      </w:r>
    </w:p>
    <w:p w:rsidR="00AF70CF" w:rsidRPr="003D234B" w:rsidRDefault="00AF70CF" w:rsidP="00AF70CF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sz w:val="24"/>
        </w:rPr>
        <w:t>В начале года была разработана адаптированная образова</w:t>
      </w:r>
      <w:r w:rsidR="00BD60DD">
        <w:rPr>
          <w:rFonts w:ascii="Times New Roman" w:hAnsi="Times New Roman"/>
          <w:sz w:val="24"/>
        </w:rPr>
        <w:t>тельная программа  для детей с Т</w:t>
      </w:r>
      <w:r w:rsidRPr="003D234B">
        <w:rPr>
          <w:rFonts w:ascii="Times New Roman" w:hAnsi="Times New Roman"/>
          <w:sz w:val="24"/>
        </w:rPr>
        <w:t xml:space="preserve">ВЗ </w:t>
      </w:r>
      <w:proofErr w:type="gramStart"/>
      <w:r w:rsidRPr="003D234B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дошкольного образования на основе примерной адаптированной основной образовательной программы дошкольного образования для детей с тяжёлыми нарушениями</w:t>
      </w:r>
      <w:proofErr w:type="gramEnd"/>
      <w:r w:rsidRPr="003D234B">
        <w:rPr>
          <w:rFonts w:ascii="Times New Roman" w:hAnsi="Times New Roman"/>
          <w:sz w:val="24"/>
        </w:rPr>
        <w:t xml:space="preserve"> речи с 3 до 7. / Под ред. Н. В. </w:t>
      </w:r>
      <w:proofErr w:type="spellStart"/>
      <w:r w:rsidRPr="003D234B">
        <w:rPr>
          <w:rFonts w:ascii="Times New Roman" w:hAnsi="Times New Roman"/>
          <w:sz w:val="24"/>
        </w:rPr>
        <w:t>Нищевой</w:t>
      </w:r>
      <w:proofErr w:type="spellEnd"/>
      <w:r w:rsidRPr="003D234B">
        <w:rPr>
          <w:rFonts w:ascii="Times New Roman" w:hAnsi="Times New Roman"/>
          <w:sz w:val="24"/>
        </w:rPr>
        <w:t xml:space="preserve"> </w:t>
      </w:r>
      <w:r w:rsidRPr="003D234B">
        <w:rPr>
          <w:rFonts w:ascii="Times New Roman" w:hAnsi="Times New Roman"/>
          <w:color w:val="000000"/>
          <w:sz w:val="24"/>
        </w:rPr>
        <w:t>в соответствии с Федеральным государственным стандартом дошкольного образования и с учетом следующих нормативных документов: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3D234B">
        <w:rPr>
          <w:rFonts w:ascii="Times New Roman" w:hAnsi="Times New Roman"/>
          <w:color w:val="000000"/>
          <w:sz w:val="24"/>
        </w:rPr>
        <w:t xml:space="preserve">1.« Федеральный закон об образовании в РФ от 29 декабря </w:t>
      </w:r>
      <w:smartTag w:uri="urn:schemas-microsoft-com:office:smarttags" w:element="metricconverter">
        <w:smartTagPr>
          <w:attr w:name="ProductID" w:val="2012 г"/>
        </w:smartTagPr>
        <w:r w:rsidRPr="003D234B">
          <w:rPr>
            <w:rFonts w:ascii="Times New Roman" w:hAnsi="Times New Roman"/>
            <w:color w:val="000000"/>
            <w:sz w:val="24"/>
          </w:rPr>
          <w:t>2012 г</w:t>
        </w:r>
      </w:smartTag>
      <w:r w:rsidRPr="003D234B">
        <w:rPr>
          <w:rFonts w:ascii="Times New Roman" w:hAnsi="Times New Roman"/>
          <w:color w:val="000000"/>
          <w:sz w:val="24"/>
        </w:rPr>
        <w:t>. № 273 – ФЗ</w:t>
      </w:r>
    </w:p>
    <w:p w:rsidR="00AF70CF" w:rsidRPr="003D234B" w:rsidRDefault="00AF70CF" w:rsidP="00AF70CF">
      <w:pPr>
        <w:pStyle w:val="western"/>
        <w:spacing w:line="360" w:lineRule="auto"/>
        <w:jc w:val="both"/>
        <w:rPr>
          <w:color w:val="000000"/>
        </w:rPr>
      </w:pPr>
      <w:r w:rsidRPr="003D234B">
        <w:rPr>
          <w:color w:val="000000"/>
        </w:rPr>
        <w:t>2. Приказ Министерства образования и науки российской Федерации (</w:t>
      </w:r>
      <w:proofErr w:type="spellStart"/>
      <w:r w:rsidRPr="003D234B">
        <w:rPr>
          <w:color w:val="000000"/>
        </w:rPr>
        <w:t>Минобрнауки</w:t>
      </w:r>
      <w:proofErr w:type="spellEnd"/>
      <w:r w:rsidRPr="003D234B">
        <w:rPr>
          <w:color w:val="000000"/>
        </w:rPr>
        <w:t xml:space="preserve"> России) от 17 октября 2013г. N </w:t>
      </w:r>
      <w:smartTag w:uri="urn:schemas-microsoft-com:office:smarttags" w:element="metricconverter">
        <w:smartTagPr>
          <w:attr w:name="ProductID" w:val="1155 г"/>
        </w:smartTagPr>
        <w:r w:rsidRPr="003D234B">
          <w:rPr>
            <w:color w:val="000000"/>
          </w:rPr>
          <w:t>1155 г</w:t>
        </w:r>
      </w:smartTag>
      <w:r w:rsidRPr="003D234B">
        <w:rPr>
          <w:color w:val="000000"/>
        </w:rPr>
        <w:t>. Москва «Об утверждении федерального государственного стандарта дошкольного образования»</w:t>
      </w:r>
    </w:p>
    <w:p w:rsidR="00AF70CF" w:rsidRPr="003D234B" w:rsidRDefault="00AF70CF" w:rsidP="00AF70CF">
      <w:pPr>
        <w:pStyle w:val="western"/>
        <w:spacing w:line="360" w:lineRule="auto"/>
        <w:jc w:val="both"/>
        <w:rPr>
          <w:color w:val="000000"/>
        </w:rPr>
      </w:pPr>
      <w:r w:rsidRPr="003D234B">
        <w:rPr>
          <w:color w:val="000000"/>
        </w:rPr>
        <w:t xml:space="preserve">3. 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3D234B">
          <w:rPr>
            <w:color w:val="000000"/>
          </w:rPr>
          <w:t>2013 г</w:t>
        </w:r>
      </w:smartTag>
      <w:r w:rsidRPr="003D234B">
        <w:rPr>
          <w:color w:val="000000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3D234B">
          <w:rPr>
            <w:color w:val="000000"/>
          </w:rPr>
          <w:t>26 г</w:t>
        </w:r>
      </w:smartTag>
      <w:r w:rsidRPr="003D234B">
        <w:rPr>
          <w:color w:val="000000"/>
        </w:rPr>
        <w:t xml:space="preserve">. Москва « Об утверждении </w:t>
      </w:r>
      <w:proofErr w:type="spellStart"/>
      <w:r w:rsidRPr="003D234B">
        <w:rPr>
          <w:color w:val="000000"/>
        </w:rPr>
        <w:t>СанПин</w:t>
      </w:r>
      <w:proofErr w:type="spellEnd"/>
      <w:r w:rsidRPr="003D234B">
        <w:rPr>
          <w:color w:val="000000"/>
        </w:rPr>
        <w:t xml:space="preserve"> 2.4.1 3049 – 13 «Санитарно – эпидемиологические требования к устройству, содержанию и организации режима работы в дошкольных организациях»</w:t>
      </w:r>
    </w:p>
    <w:p w:rsidR="00AF70CF" w:rsidRPr="003D234B" w:rsidRDefault="00AF70CF" w:rsidP="00AF70CF">
      <w:pPr>
        <w:pStyle w:val="western"/>
        <w:spacing w:line="360" w:lineRule="auto"/>
        <w:jc w:val="both"/>
        <w:rPr>
          <w:color w:val="000000"/>
        </w:rPr>
      </w:pPr>
      <w:r w:rsidRPr="003D234B">
        <w:rPr>
          <w:color w:val="000000"/>
        </w:rPr>
        <w:lastRenderedPageBreak/>
        <w:t xml:space="preserve">4 « Конвенция о правах ребенка» от 20 ноября </w:t>
      </w:r>
      <w:smartTag w:uri="urn:schemas-microsoft-com:office:smarttags" w:element="metricconverter">
        <w:smartTagPr>
          <w:attr w:name="ProductID" w:val="1989 г"/>
        </w:smartTagPr>
        <w:r w:rsidRPr="003D234B">
          <w:rPr>
            <w:color w:val="000000"/>
          </w:rPr>
          <w:t>1989 г</w:t>
        </w:r>
      </w:smartTag>
      <w:r w:rsidRPr="003D234B">
        <w:rPr>
          <w:color w:val="000000"/>
        </w:rPr>
        <w:t xml:space="preserve">. Принята резолюцией 44.25 Ген. Ассамблеей ООН от 20 ноября </w:t>
      </w:r>
      <w:smartTag w:uri="urn:schemas-microsoft-com:office:smarttags" w:element="metricconverter">
        <w:smartTagPr>
          <w:attr w:name="ProductID" w:val="1989 г"/>
        </w:smartTagPr>
        <w:r w:rsidRPr="003D234B">
          <w:rPr>
            <w:color w:val="000000"/>
          </w:rPr>
          <w:t>1989 г</w:t>
        </w:r>
      </w:smartTag>
      <w:r w:rsidRPr="003D234B">
        <w:rPr>
          <w:color w:val="000000"/>
        </w:rPr>
        <w:t>.</w:t>
      </w:r>
    </w:p>
    <w:p w:rsidR="00AF70CF" w:rsidRPr="003D234B" w:rsidRDefault="00AF70CF" w:rsidP="00AF70CF">
      <w:pPr>
        <w:spacing w:line="360" w:lineRule="auto"/>
        <w:ind w:firstLine="360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На протяжении  года    </w:t>
      </w:r>
      <w:proofErr w:type="spellStart"/>
      <w:r w:rsidRPr="003D234B">
        <w:rPr>
          <w:rFonts w:ascii="Times New Roman" w:hAnsi="Times New Roman"/>
          <w:sz w:val="24"/>
        </w:rPr>
        <w:t>коррекционн</w:t>
      </w:r>
      <w:proofErr w:type="gramStart"/>
      <w:r w:rsidRPr="003D234B">
        <w:rPr>
          <w:rFonts w:ascii="Times New Roman" w:hAnsi="Times New Roman"/>
          <w:sz w:val="24"/>
        </w:rPr>
        <w:t>о</w:t>
      </w:r>
      <w:proofErr w:type="spellEnd"/>
      <w:r w:rsidRPr="003D234B">
        <w:rPr>
          <w:rFonts w:ascii="Times New Roman" w:hAnsi="Times New Roman"/>
          <w:sz w:val="24"/>
        </w:rPr>
        <w:t>-</w:t>
      </w:r>
      <w:proofErr w:type="gramEnd"/>
      <w:r w:rsidRPr="003D234B">
        <w:rPr>
          <w:rFonts w:ascii="Times New Roman" w:hAnsi="Times New Roman"/>
          <w:sz w:val="24"/>
        </w:rPr>
        <w:t xml:space="preserve"> образовательное  сопровождение детей с ограниченными  возможностями здоровья осуществлялось специалистами: учитель-логопед,   музыкальный руководитель, инструктор по физической культуре, воспитатели, медицинская сестра</w:t>
      </w:r>
      <w:r w:rsidRPr="003D234B">
        <w:rPr>
          <w:rFonts w:ascii="Times New Roman" w:hAnsi="Times New Roman"/>
          <w:b/>
          <w:bCs/>
          <w:sz w:val="24"/>
        </w:rPr>
        <w:t xml:space="preserve">. </w:t>
      </w:r>
      <w:r w:rsidRPr="003D234B">
        <w:rPr>
          <w:rFonts w:ascii="Times New Roman" w:hAnsi="Times New Roman"/>
          <w:sz w:val="24"/>
        </w:rPr>
        <w:t xml:space="preserve"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осуществлялся на  </w:t>
      </w:r>
      <w:proofErr w:type="spellStart"/>
      <w:r w:rsidRPr="003D234B">
        <w:rPr>
          <w:rFonts w:ascii="Times New Roman" w:hAnsi="Times New Roman"/>
          <w:sz w:val="24"/>
        </w:rPr>
        <w:t>психолого-медико-педагогическом</w:t>
      </w:r>
      <w:proofErr w:type="spellEnd"/>
      <w:r w:rsidRPr="003D234B">
        <w:rPr>
          <w:rFonts w:ascii="Times New Roman" w:hAnsi="Times New Roman"/>
          <w:sz w:val="24"/>
        </w:rPr>
        <w:t xml:space="preserve"> консилиуме. Педагогами были разработаны </w:t>
      </w:r>
      <w:r w:rsidRPr="003D234B">
        <w:rPr>
          <w:rFonts w:ascii="Times New Roman" w:hAnsi="Times New Roman"/>
          <w:b/>
          <w:sz w:val="24"/>
        </w:rPr>
        <w:t>планы индивидуально ориентированных  коррекционных мероприятий  на каждого ребёнка.</w:t>
      </w:r>
    </w:p>
    <w:p w:rsidR="00AF70CF" w:rsidRPr="003D234B" w:rsidRDefault="00AF70CF" w:rsidP="00AF70CF">
      <w:pPr>
        <w:spacing w:line="360" w:lineRule="auto"/>
        <w:ind w:firstLine="360"/>
        <w:rPr>
          <w:rFonts w:ascii="Times New Roman" w:hAnsi="Times New Roman"/>
          <w:b/>
          <w:sz w:val="24"/>
        </w:rPr>
      </w:pPr>
      <w:r w:rsidRPr="003D234B">
        <w:rPr>
          <w:rFonts w:ascii="Times New Roman" w:hAnsi="Times New Roman"/>
          <w:sz w:val="24"/>
        </w:rPr>
        <w:t xml:space="preserve"> </w:t>
      </w:r>
      <w:r w:rsidRPr="003D234B">
        <w:rPr>
          <w:rFonts w:ascii="Times New Roman" w:hAnsi="Times New Roman"/>
          <w:sz w:val="24"/>
        </w:rPr>
        <w:tab/>
        <w:t xml:space="preserve">Основным </w:t>
      </w:r>
      <w:r w:rsidRPr="000770D4">
        <w:rPr>
          <w:rFonts w:ascii="Times New Roman" w:hAnsi="Times New Roman"/>
          <w:sz w:val="24"/>
        </w:rPr>
        <w:t>содержанием плана реализации индивидуально ориентированных коррекционных мероприятий  является</w:t>
      </w:r>
      <w:r w:rsidRPr="003D234B">
        <w:rPr>
          <w:rFonts w:ascii="Times New Roman" w:hAnsi="Times New Roman"/>
          <w:b/>
          <w:sz w:val="24"/>
        </w:rPr>
        <w:t>: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1.Устранение дефектов звукопроизношения.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2.Развитие фонематического слуха.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2.1.Развитие слухового восприятия, внимания, памяти.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</w:t>
      </w:r>
      <w:proofErr w:type="gramStart"/>
      <w:r w:rsidRPr="003D234B">
        <w:rPr>
          <w:rFonts w:ascii="Times New Roman" w:hAnsi="Times New Roman"/>
          <w:sz w:val="24"/>
        </w:rPr>
        <w:t>)у</w:t>
      </w:r>
      <w:proofErr w:type="gramEnd"/>
      <w:r w:rsidRPr="003D234B">
        <w:rPr>
          <w:rFonts w:ascii="Times New Roman" w:hAnsi="Times New Roman"/>
          <w:sz w:val="24"/>
        </w:rPr>
        <w:t>пражнения на дифференциацию звуков, различающихся по тональности, высоте, длительности.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</w:t>
      </w:r>
      <w:proofErr w:type="gramStart"/>
      <w:r w:rsidRPr="003D234B">
        <w:rPr>
          <w:rFonts w:ascii="Times New Roman" w:hAnsi="Times New Roman"/>
          <w:sz w:val="24"/>
        </w:rPr>
        <w:t>)в</w:t>
      </w:r>
      <w:proofErr w:type="gramEnd"/>
      <w:r w:rsidRPr="003D234B">
        <w:rPr>
          <w:rFonts w:ascii="Times New Roman" w:hAnsi="Times New Roman"/>
          <w:sz w:val="24"/>
        </w:rPr>
        <w:t>оспроизведение ритмического рисунка на слух.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2.2.Развитие фонематического восприятия.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</w:t>
      </w:r>
      <w:proofErr w:type="gramStart"/>
      <w:r w:rsidRPr="003D234B">
        <w:rPr>
          <w:rFonts w:ascii="Times New Roman" w:hAnsi="Times New Roman"/>
          <w:sz w:val="24"/>
        </w:rPr>
        <w:t>)у</w:t>
      </w:r>
      <w:proofErr w:type="gramEnd"/>
      <w:r w:rsidRPr="003D234B">
        <w:rPr>
          <w:rFonts w:ascii="Times New Roman" w:hAnsi="Times New Roman"/>
          <w:sz w:val="24"/>
        </w:rPr>
        <w:t>пражнения в узнавании заданного звука среди других фонем и вычленение его из слова в различных позициях.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</w:t>
      </w:r>
      <w:proofErr w:type="gramStart"/>
      <w:r w:rsidRPr="003D234B">
        <w:rPr>
          <w:rFonts w:ascii="Times New Roman" w:hAnsi="Times New Roman"/>
          <w:sz w:val="24"/>
        </w:rPr>
        <w:t>)у</w:t>
      </w:r>
      <w:proofErr w:type="gramEnd"/>
      <w:r w:rsidRPr="003D234B">
        <w:rPr>
          <w:rFonts w:ascii="Times New Roman" w:hAnsi="Times New Roman"/>
          <w:sz w:val="24"/>
        </w:rPr>
        <w:t>пражнения на дифференциацию звуков, близких по артикуляционным или акустическим признакам.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2.3.Формирование </w:t>
      </w:r>
      <w:proofErr w:type="spellStart"/>
      <w:proofErr w:type="gramStart"/>
      <w:r w:rsidRPr="003D234B">
        <w:rPr>
          <w:rFonts w:ascii="Times New Roman" w:hAnsi="Times New Roman"/>
          <w:sz w:val="24"/>
        </w:rPr>
        <w:t>звуко-буквенного</w:t>
      </w:r>
      <w:proofErr w:type="spellEnd"/>
      <w:proofErr w:type="gramEnd"/>
      <w:r w:rsidRPr="003D234B">
        <w:rPr>
          <w:rFonts w:ascii="Times New Roman" w:hAnsi="Times New Roman"/>
          <w:sz w:val="24"/>
        </w:rPr>
        <w:t xml:space="preserve"> и слогового анализа и синтеза слова.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</w:t>
      </w:r>
      <w:proofErr w:type="gramStart"/>
      <w:r w:rsidRPr="003D234B">
        <w:rPr>
          <w:rFonts w:ascii="Times New Roman" w:hAnsi="Times New Roman"/>
          <w:sz w:val="24"/>
        </w:rPr>
        <w:t>)п</w:t>
      </w:r>
      <w:proofErr w:type="gramEnd"/>
      <w:r w:rsidRPr="003D234B">
        <w:rPr>
          <w:rFonts w:ascii="Times New Roman" w:hAnsi="Times New Roman"/>
          <w:sz w:val="24"/>
        </w:rPr>
        <w:t>оследовательное вычленение и сочетание звуков в словах различной слоговой структуры.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обозначение гласных и согласных (твердых и мягких) звуков фишками соответствующих цветов.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3.Развитие артикуляционной и мелкой моторики рук и совершенствование графических навыков.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3.1.Развитие артикуляционной моторики.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</w:t>
      </w:r>
      <w:proofErr w:type="gramStart"/>
      <w:r w:rsidRPr="003D234B">
        <w:rPr>
          <w:rFonts w:ascii="Times New Roman" w:hAnsi="Times New Roman"/>
          <w:sz w:val="24"/>
        </w:rPr>
        <w:t>)а</w:t>
      </w:r>
      <w:proofErr w:type="gramEnd"/>
      <w:r w:rsidRPr="003D234B">
        <w:rPr>
          <w:rFonts w:ascii="Times New Roman" w:hAnsi="Times New Roman"/>
          <w:sz w:val="24"/>
        </w:rPr>
        <w:t>ртикуляционная гимнастика.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3.2.Развитие мелкой моторики кисти и пальцев рук.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lastRenderedPageBreak/>
        <w:t>а) пальчиковая гимнастика.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штриховка в различных направлениях, раскрашивание.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3.3.Развитие зрительно-моторных координаций.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</w:t>
      </w:r>
      <w:proofErr w:type="gramStart"/>
      <w:r w:rsidRPr="003D234B">
        <w:rPr>
          <w:rFonts w:ascii="Times New Roman" w:hAnsi="Times New Roman"/>
          <w:sz w:val="24"/>
        </w:rPr>
        <w:t>)р</w:t>
      </w:r>
      <w:proofErr w:type="gramEnd"/>
      <w:r w:rsidRPr="003D234B">
        <w:rPr>
          <w:rFonts w:ascii="Times New Roman" w:hAnsi="Times New Roman"/>
          <w:sz w:val="24"/>
        </w:rPr>
        <w:t>исование по точкам, пунктиру; б)рисование орнаментов.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3.4.Развитие </w:t>
      </w:r>
      <w:proofErr w:type="spellStart"/>
      <w:r w:rsidRPr="003D234B">
        <w:rPr>
          <w:rFonts w:ascii="Times New Roman" w:hAnsi="Times New Roman"/>
          <w:sz w:val="24"/>
        </w:rPr>
        <w:t>слухо-моторных</w:t>
      </w:r>
      <w:proofErr w:type="spellEnd"/>
      <w:r w:rsidRPr="003D234B">
        <w:rPr>
          <w:rFonts w:ascii="Times New Roman" w:hAnsi="Times New Roman"/>
          <w:sz w:val="24"/>
        </w:rPr>
        <w:t xml:space="preserve"> координаций.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а) слуховые диктанты;  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работа по словесной инструкции.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3.5.Работа по обогащению, уточнению и систематизации словаря.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а) накопление представлений и знаний о предметах, явлениях ближайшего окружения.   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расширение словаря синонимов и антонимов.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в) упражнения в подборе синонимов и антонимов.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г) обогащение словаря признаков.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D234B">
        <w:rPr>
          <w:rFonts w:ascii="Times New Roman" w:hAnsi="Times New Roman"/>
          <w:sz w:val="24"/>
        </w:rPr>
        <w:t>д</w:t>
      </w:r>
      <w:proofErr w:type="spellEnd"/>
      <w:r w:rsidRPr="003D234B">
        <w:rPr>
          <w:rFonts w:ascii="Times New Roman" w:hAnsi="Times New Roman"/>
          <w:sz w:val="24"/>
        </w:rPr>
        <w:t>) обучение подбору родственных слов.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3.6.Совершенствование грамматического строя речи.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а) упражнение в согласовании существительного и прилагательного,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существительного и глагола.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образование родительного падежа мн. ч. им. существительного.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в) образование относительных и притяжательных прилагательных.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  3.7.Развитие связной речи.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а) обучение построению высказывания.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б) совершенствование грамматического строя речи.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>в) овладение сложными синтаксическими конструкциями, отражающими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причинно-следственные и пространственно-временные связи.        </w:t>
      </w:r>
    </w:p>
    <w:p w:rsidR="00AF70CF" w:rsidRDefault="00AF70CF" w:rsidP="00AF70CF">
      <w:pPr>
        <w:pStyle w:val="HTML"/>
        <w:spacing w:line="360" w:lineRule="auto"/>
        <w:jc w:val="both"/>
        <w:rPr>
          <w:sz w:val="24"/>
          <w:szCs w:val="24"/>
        </w:rPr>
      </w:pPr>
      <w:r w:rsidRPr="003D234B">
        <w:rPr>
          <w:sz w:val="24"/>
          <w:szCs w:val="24"/>
        </w:rPr>
        <w:tab/>
        <w:t xml:space="preserve">По окончании   учебного года проводилось итоговое обследование по критериям оценки индивидуального развития детей, </w:t>
      </w:r>
      <w:proofErr w:type="gramStart"/>
      <w:r w:rsidRPr="003D234B">
        <w:rPr>
          <w:sz w:val="24"/>
          <w:szCs w:val="24"/>
        </w:rPr>
        <w:t>разработанными</w:t>
      </w:r>
      <w:proofErr w:type="gramEnd"/>
      <w:r w:rsidRPr="003D234B">
        <w:rPr>
          <w:sz w:val="24"/>
          <w:szCs w:val="24"/>
        </w:rPr>
        <w:t xml:space="preserve"> Н.В. </w:t>
      </w:r>
      <w:proofErr w:type="spellStart"/>
      <w:r w:rsidRPr="003D234B">
        <w:rPr>
          <w:sz w:val="24"/>
          <w:szCs w:val="24"/>
        </w:rPr>
        <w:t>Нищевой</w:t>
      </w:r>
      <w:proofErr w:type="spellEnd"/>
      <w:r w:rsidRPr="003D234B">
        <w:rPr>
          <w:sz w:val="24"/>
          <w:szCs w:val="24"/>
        </w:rPr>
        <w:t>.  Результаты диагностики показали положительную динамику у всех детей.</w:t>
      </w:r>
    </w:p>
    <w:p w:rsidR="00AF70CF" w:rsidRDefault="00AF70CF" w:rsidP="00AF70CF">
      <w:pPr>
        <w:pStyle w:val="HTML"/>
        <w:spacing w:line="360" w:lineRule="auto"/>
        <w:jc w:val="both"/>
        <w:rPr>
          <w:sz w:val="24"/>
          <w:szCs w:val="24"/>
        </w:rPr>
      </w:pPr>
    </w:p>
    <w:p w:rsidR="00BD60DD" w:rsidRDefault="00BD60DD" w:rsidP="00AF70CF">
      <w:pPr>
        <w:pStyle w:val="HTML"/>
        <w:spacing w:line="360" w:lineRule="auto"/>
        <w:jc w:val="center"/>
        <w:rPr>
          <w:b/>
          <w:sz w:val="24"/>
          <w:szCs w:val="24"/>
        </w:rPr>
      </w:pPr>
    </w:p>
    <w:p w:rsidR="00AF70CF" w:rsidRPr="003D234B" w:rsidRDefault="00AF70CF" w:rsidP="00AF70CF">
      <w:pPr>
        <w:pStyle w:val="HTML"/>
        <w:spacing w:line="360" w:lineRule="auto"/>
        <w:jc w:val="center"/>
        <w:rPr>
          <w:b/>
          <w:sz w:val="24"/>
          <w:szCs w:val="24"/>
        </w:rPr>
      </w:pPr>
      <w:r w:rsidRPr="003D234B">
        <w:rPr>
          <w:b/>
          <w:sz w:val="24"/>
          <w:szCs w:val="24"/>
        </w:rPr>
        <w:lastRenderedPageBreak/>
        <w:t>Развитие эмоциональной сферы, неречевых функций: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>-</w:t>
      </w:r>
      <w:r w:rsidRPr="003D234B">
        <w:rPr>
          <w:rFonts w:ascii="Times New Roman" w:hAnsi="Times New Roman"/>
          <w:sz w:val="24"/>
        </w:rPr>
        <w:t xml:space="preserve"> на начало учебного года</w:t>
      </w:r>
      <w:r w:rsidR="00BD60DD">
        <w:rPr>
          <w:rFonts w:ascii="Times New Roman" w:hAnsi="Times New Roman"/>
          <w:sz w:val="24"/>
        </w:rPr>
        <w:t xml:space="preserve"> отмечается низкий уровень  у 26</w:t>
      </w:r>
      <w:r w:rsidRPr="003D234B">
        <w:rPr>
          <w:rFonts w:ascii="Times New Roman" w:hAnsi="Times New Roman"/>
          <w:sz w:val="24"/>
        </w:rPr>
        <w:t>% детей, 6</w:t>
      </w:r>
      <w:r w:rsidR="00BD60DD">
        <w:rPr>
          <w:rFonts w:ascii="Times New Roman" w:hAnsi="Times New Roman"/>
          <w:sz w:val="24"/>
        </w:rPr>
        <w:t>1% - средний, высокий всего 13</w:t>
      </w:r>
      <w:r w:rsidRPr="003D234B">
        <w:rPr>
          <w:rFonts w:ascii="Times New Roman" w:hAnsi="Times New Roman"/>
          <w:sz w:val="24"/>
        </w:rPr>
        <w:t xml:space="preserve">%.      В конце года </w:t>
      </w:r>
      <w:r w:rsidR="00BD60DD">
        <w:rPr>
          <w:rFonts w:ascii="Times New Roman" w:hAnsi="Times New Roman"/>
          <w:sz w:val="24"/>
        </w:rPr>
        <w:t>низкий уровень  0%, средний – 30%, высокий 70</w:t>
      </w:r>
      <w:r w:rsidRPr="003D234B">
        <w:rPr>
          <w:rFonts w:ascii="Times New Roman" w:hAnsi="Times New Roman"/>
          <w:sz w:val="24"/>
        </w:rPr>
        <w:t>%.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ab/>
      </w:r>
      <w:r w:rsidRPr="003D234B">
        <w:rPr>
          <w:rFonts w:ascii="Times New Roman" w:hAnsi="Times New Roman"/>
          <w:b/>
          <w:sz w:val="24"/>
        </w:rPr>
        <w:t>Состояние моторной сферы:</w:t>
      </w:r>
      <w:r w:rsidRPr="003D234B">
        <w:rPr>
          <w:rFonts w:ascii="Times New Roman" w:hAnsi="Times New Roman"/>
          <w:sz w:val="24"/>
        </w:rPr>
        <w:t xml:space="preserve">  - в начале года </w:t>
      </w:r>
      <w:r w:rsidR="00BD60DD">
        <w:rPr>
          <w:rFonts w:ascii="Times New Roman" w:hAnsi="Times New Roman"/>
          <w:sz w:val="24"/>
        </w:rPr>
        <w:t>преобладал    низкий уровень  26% и средний 61%, высокий всего13</w:t>
      </w:r>
      <w:r w:rsidRPr="003D234B">
        <w:rPr>
          <w:rFonts w:ascii="Times New Roman" w:hAnsi="Times New Roman"/>
          <w:sz w:val="24"/>
        </w:rPr>
        <w:t>%. В конце года низкий уровень не выявлен ни у одного ребёнка, средний уровен</w:t>
      </w:r>
      <w:r w:rsidR="00BD60DD">
        <w:rPr>
          <w:rFonts w:ascii="Times New Roman" w:hAnsi="Times New Roman"/>
          <w:sz w:val="24"/>
        </w:rPr>
        <w:t>ь снизился и составляет всего 30% , а высокий увеличился до</w:t>
      </w:r>
      <w:r w:rsidRPr="003D234B">
        <w:rPr>
          <w:rFonts w:ascii="Times New Roman" w:hAnsi="Times New Roman"/>
          <w:sz w:val="24"/>
        </w:rPr>
        <w:t xml:space="preserve"> </w:t>
      </w:r>
      <w:r w:rsidR="00BD60DD">
        <w:rPr>
          <w:rFonts w:ascii="Times New Roman" w:hAnsi="Times New Roman"/>
          <w:sz w:val="24"/>
        </w:rPr>
        <w:t xml:space="preserve"> 70</w:t>
      </w:r>
      <w:r w:rsidRPr="003D234B">
        <w:rPr>
          <w:rFonts w:ascii="Times New Roman" w:hAnsi="Times New Roman"/>
          <w:sz w:val="24"/>
        </w:rPr>
        <w:t xml:space="preserve">% </w:t>
      </w:r>
      <w:r w:rsidR="00BD60DD">
        <w:rPr>
          <w:rFonts w:ascii="Times New Roman" w:hAnsi="Times New Roman"/>
          <w:sz w:val="24"/>
        </w:rPr>
        <w:t xml:space="preserve"> 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ab/>
      </w:r>
      <w:r w:rsidRPr="003D234B">
        <w:rPr>
          <w:rFonts w:ascii="Times New Roman" w:hAnsi="Times New Roman"/>
          <w:b/>
          <w:sz w:val="24"/>
        </w:rPr>
        <w:t xml:space="preserve">Развитие </w:t>
      </w:r>
      <w:proofErr w:type="spellStart"/>
      <w:r w:rsidRPr="003D234B">
        <w:rPr>
          <w:rFonts w:ascii="Times New Roman" w:hAnsi="Times New Roman"/>
          <w:b/>
          <w:sz w:val="24"/>
        </w:rPr>
        <w:t>импрессивной</w:t>
      </w:r>
      <w:proofErr w:type="spellEnd"/>
      <w:r w:rsidRPr="003D234B">
        <w:rPr>
          <w:rFonts w:ascii="Times New Roman" w:hAnsi="Times New Roman"/>
          <w:b/>
          <w:sz w:val="24"/>
        </w:rPr>
        <w:t xml:space="preserve"> речи и состояние фонематического восприятия </w:t>
      </w:r>
      <w:r w:rsidRPr="003D234B">
        <w:rPr>
          <w:rFonts w:ascii="Times New Roman" w:hAnsi="Times New Roman"/>
          <w:sz w:val="24"/>
        </w:rPr>
        <w:t xml:space="preserve">в начале года преобладали </w:t>
      </w:r>
      <w:r w:rsidR="00BD60DD">
        <w:rPr>
          <w:rFonts w:ascii="Times New Roman" w:hAnsi="Times New Roman"/>
          <w:sz w:val="24"/>
        </w:rPr>
        <w:t xml:space="preserve"> на низком и среднем уровнях (26% и 61</w:t>
      </w:r>
      <w:r w:rsidRPr="003D234B">
        <w:rPr>
          <w:rFonts w:ascii="Times New Roman" w:hAnsi="Times New Roman"/>
          <w:sz w:val="24"/>
        </w:rPr>
        <w:t>% соответственно)</w:t>
      </w:r>
      <w:r w:rsidR="00BD60DD">
        <w:rPr>
          <w:rFonts w:ascii="Times New Roman" w:hAnsi="Times New Roman"/>
          <w:sz w:val="24"/>
        </w:rPr>
        <w:t>, высокий уровень лишь – 13</w:t>
      </w:r>
      <w:r w:rsidRPr="003D234B">
        <w:rPr>
          <w:rFonts w:ascii="Times New Roman" w:hAnsi="Times New Roman"/>
          <w:sz w:val="24"/>
        </w:rPr>
        <w:t xml:space="preserve">%  в конце года  низкий уровень не выявлен ни у одного ребёнка   средний составил </w:t>
      </w:r>
      <w:r w:rsidR="00BD60DD">
        <w:rPr>
          <w:rFonts w:ascii="Times New Roman" w:hAnsi="Times New Roman"/>
          <w:sz w:val="24"/>
        </w:rPr>
        <w:t xml:space="preserve"> 30</w:t>
      </w:r>
      <w:r w:rsidRPr="003D234B">
        <w:rPr>
          <w:rFonts w:ascii="Times New Roman" w:hAnsi="Times New Roman"/>
          <w:sz w:val="24"/>
        </w:rPr>
        <w:t xml:space="preserve">%, а высокий - </w:t>
      </w:r>
      <w:r w:rsidR="00BD60DD">
        <w:rPr>
          <w:rFonts w:ascii="Times New Roman" w:hAnsi="Times New Roman"/>
          <w:sz w:val="24"/>
        </w:rPr>
        <w:t>70</w:t>
      </w:r>
      <w:r w:rsidRPr="003D234B">
        <w:rPr>
          <w:rFonts w:ascii="Times New Roman" w:hAnsi="Times New Roman"/>
          <w:sz w:val="24"/>
        </w:rPr>
        <w:t xml:space="preserve">%  </w:t>
      </w:r>
    </w:p>
    <w:p w:rsidR="00AF70CF" w:rsidRPr="003D234B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ab/>
      </w:r>
      <w:r w:rsidRPr="003D234B">
        <w:rPr>
          <w:rFonts w:ascii="Times New Roman" w:hAnsi="Times New Roman"/>
          <w:b/>
          <w:sz w:val="24"/>
        </w:rPr>
        <w:t>При исследовании   экспрессивной речи  и состояния активного словаря получены следующие результаты:</w:t>
      </w:r>
      <w:r w:rsidRPr="003D234B">
        <w:rPr>
          <w:rFonts w:ascii="Times New Roman" w:hAnsi="Times New Roman"/>
          <w:sz w:val="24"/>
        </w:rPr>
        <w:t xml:space="preserve"> 75% детей имеют высокий уровень и 25% средний, что на 85% больше по сравнению с началом года.  </w:t>
      </w:r>
    </w:p>
    <w:p w:rsidR="00AF70CF" w:rsidRPr="003D234B" w:rsidRDefault="00AF70CF" w:rsidP="00AF70C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 xml:space="preserve">Уровень развития экспрессивной речи и состояние грамматического строя речи </w:t>
      </w:r>
      <w:r w:rsidRPr="003D234B">
        <w:rPr>
          <w:rFonts w:ascii="Times New Roman" w:hAnsi="Times New Roman"/>
          <w:sz w:val="24"/>
        </w:rPr>
        <w:t>на конец года возросли на 50% (высокий)   низкий сократился на 100%.</w:t>
      </w:r>
    </w:p>
    <w:p w:rsidR="00AF70CF" w:rsidRPr="003D234B" w:rsidRDefault="00AF70CF" w:rsidP="00AF70C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sz w:val="24"/>
        </w:rPr>
        <w:t xml:space="preserve">  </w:t>
      </w:r>
      <w:r w:rsidRPr="003D234B">
        <w:rPr>
          <w:rFonts w:ascii="Times New Roman" w:hAnsi="Times New Roman"/>
          <w:b/>
          <w:sz w:val="24"/>
        </w:rPr>
        <w:t>Исследование    уровня развития экспрессивной речи и состояния связной речи  показывает</w:t>
      </w:r>
      <w:r w:rsidRPr="003D234B">
        <w:rPr>
          <w:rFonts w:ascii="Times New Roman" w:hAnsi="Times New Roman"/>
          <w:sz w:val="24"/>
        </w:rPr>
        <w:t>, что  высокий уровень на конец года составляет 70%,  что больше на 60% чем в начале года,   средний 30%, а низкий – отсутствует.</w:t>
      </w:r>
    </w:p>
    <w:p w:rsidR="00AF70CF" w:rsidRDefault="00AF70CF" w:rsidP="00BD60DD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D234B">
        <w:rPr>
          <w:rFonts w:ascii="Times New Roman" w:hAnsi="Times New Roman"/>
          <w:b/>
          <w:sz w:val="24"/>
        </w:rPr>
        <w:t>При исследовании экспрессивной речи и состояния фонетической стороны речи</w:t>
      </w:r>
      <w:r w:rsidRPr="003D234B">
        <w:rPr>
          <w:rFonts w:ascii="Times New Roman" w:hAnsi="Times New Roman"/>
          <w:sz w:val="24"/>
        </w:rPr>
        <w:t xml:space="preserve">  видна положительная динамика у всех детей, 100% имеют высокий и средний уровень </w:t>
      </w:r>
    </w:p>
    <w:p w:rsidR="00AF70CF" w:rsidRPr="00FC516E" w:rsidRDefault="00AF70CF" w:rsidP="00BD60DD">
      <w:pPr>
        <w:tabs>
          <w:tab w:val="left" w:pos="9639"/>
        </w:tabs>
        <w:ind w:right="-143"/>
        <w:rPr>
          <w:rFonts w:ascii="Times New Roman" w:hAnsi="Times New Roman"/>
          <w:b/>
          <w:i/>
          <w:sz w:val="24"/>
        </w:rPr>
      </w:pPr>
      <w:r w:rsidRPr="00FC516E">
        <w:rPr>
          <w:rFonts w:ascii="Times New Roman" w:hAnsi="Times New Roman"/>
          <w:b/>
          <w:sz w:val="24"/>
          <w:u w:val="single"/>
        </w:rPr>
        <w:t>Вывод:</w:t>
      </w:r>
      <w:r w:rsidRPr="000770D4">
        <w:rPr>
          <w:rFonts w:ascii="Times New Roman" w:hAnsi="Times New Roman"/>
          <w:sz w:val="28"/>
          <w:szCs w:val="28"/>
        </w:rPr>
        <w:t xml:space="preserve"> </w:t>
      </w:r>
      <w:r w:rsidRPr="00FC516E">
        <w:rPr>
          <w:rFonts w:ascii="Times New Roman" w:hAnsi="Times New Roman"/>
          <w:b/>
          <w:i/>
          <w:sz w:val="24"/>
        </w:rPr>
        <w:t>В течение года отслеживается динамика речевого развития детей. Диагностика</w:t>
      </w:r>
      <w:r w:rsidR="00BD60DD" w:rsidRPr="00FC516E">
        <w:rPr>
          <w:rFonts w:ascii="Times New Roman" w:hAnsi="Times New Roman"/>
          <w:b/>
          <w:i/>
          <w:color w:val="000000"/>
          <w:sz w:val="24"/>
        </w:rPr>
        <w:t xml:space="preserve">, </w:t>
      </w:r>
      <w:r w:rsidRPr="00FC516E">
        <w:rPr>
          <w:rFonts w:ascii="Times New Roman" w:hAnsi="Times New Roman"/>
          <w:b/>
          <w:i/>
          <w:color w:val="000000"/>
          <w:sz w:val="24"/>
        </w:rPr>
        <w:t>проведённая по окончании учебного года,</w:t>
      </w:r>
      <w:r w:rsidRPr="00FC516E">
        <w:rPr>
          <w:rFonts w:ascii="Times New Roman" w:hAnsi="Times New Roman"/>
          <w:b/>
          <w:i/>
          <w:sz w:val="24"/>
        </w:rPr>
        <w:t xml:space="preserve"> показала, что в результате проведенной работы у большинства детей отмечается положительная динамика развития: пополнился активный словарь, уменьшилось количество специфических ошибок в устной речи, значительно улучшилась связная  </w:t>
      </w:r>
      <w:r w:rsidRPr="00FC516E">
        <w:rPr>
          <w:rFonts w:eastAsia="Calibri"/>
          <w:b/>
          <w:i/>
        </w:rPr>
        <w:t xml:space="preserve"> </w:t>
      </w:r>
      <w:r w:rsidRPr="00FC516E">
        <w:rPr>
          <w:rFonts w:ascii="Times New Roman" w:eastAsia="Calibri" w:hAnsi="Times New Roman"/>
          <w:b/>
          <w:i/>
          <w:sz w:val="24"/>
        </w:rPr>
        <w:t>монологическая</w:t>
      </w:r>
      <w:r w:rsidRPr="00FC516E">
        <w:rPr>
          <w:rFonts w:eastAsia="Calibri"/>
          <w:b/>
          <w:i/>
        </w:rPr>
        <w:t xml:space="preserve"> </w:t>
      </w:r>
      <w:r w:rsidRPr="00FC516E">
        <w:rPr>
          <w:rFonts w:ascii="Times New Roman" w:eastAsia="Calibri" w:hAnsi="Times New Roman"/>
          <w:b/>
          <w:i/>
          <w:sz w:val="24"/>
        </w:rPr>
        <w:t xml:space="preserve">   речь.</w:t>
      </w:r>
      <w:r w:rsidRPr="00FC516E">
        <w:rPr>
          <w:rFonts w:eastAsia="Calibri"/>
          <w:b/>
          <w:i/>
        </w:rPr>
        <w:t xml:space="preserve"> </w:t>
      </w:r>
      <w:r w:rsidRPr="00FC516E">
        <w:rPr>
          <w:rFonts w:ascii="Times New Roman" w:eastAsia="Calibri" w:hAnsi="Times New Roman"/>
          <w:b/>
          <w:i/>
          <w:sz w:val="24"/>
        </w:rPr>
        <w:t>Устная речь   и  навыки речевого общения  на высоком и среднем уровне</w:t>
      </w:r>
      <w:r w:rsidRPr="00FC516E">
        <w:rPr>
          <w:rFonts w:ascii="Times New Roman" w:hAnsi="Times New Roman"/>
          <w:b/>
          <w:i/>
          <w:sz w:val="24"/>
        </w:rPr>
        <w:t>. Динамика развития речи детей отражена в протоколах консилиума.</w:t>
      </w:r>
    </w:p>
    <w:p w:rsidR="00FC516E" w:rsidRP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з</w:t>
      </w:r>
      <w:r w:rsidRPr="00FC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FC5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</w:p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Создать для воспитанников детского сада единую образовательную среду и социальную ситуацию развития  через активное включение  родителей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 жизнь детского сада.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принципов технологии  реализации образовательной программы</w:t>
      </w:r>
      <w:r w:rsidR="00AB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–</w:t>
      </w:r>
      <w:r w:rsidR="00AB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31 «Сказка» является совместное с родителями воспитание  развитие дошкольников, вовлечение родителей в образовательный процесс дошкольной организации. 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 задачи:</w:t>
      </w:r>
    </w:p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1.Организована  работа творческих групп  родителей по внедрению позитивного опыта семейного воспитания.</w:t>
      </w:r>
    </w:p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творческих групп родителей по внедрению позитивного опыта семейного воспитания ориентированного на достижение целевых ориентиров осуществлено в трех группах. Новая форма взаимодействия с родителями непривычна для педагогов и родителей и имеет перспективы развития.</w:t>
      </w:r>
    </w:p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Темы, рассмотренные родителями:  «ЗОЖ», «Экология и дети», «Метеостанция», «Образова</w:t>
      </w:r>
      <w:r w:rsidR="00AB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тельные </w:t>
      </w:r>
      <w:proofErr w:type="spellStart"/>
      <w:r w:rsidR="00AB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торенкуры</w:t>
      </w:r>
      <w:proofErr w:type="spellEnd"/>
      <w:r w:rsidR="00AB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«Туризм</w:t>
      </w:r>
      <w:proofErr w:type="gramStart"/>
      <w:r w:rsidR="00AB7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значка до олимпийской медали»</w:t>
      </w:r>
    </w:p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 Создана  картотека электронных образовательных ресурсов для родителей по  познавательному развитию. </w:t>
      </w:r>
    </w:p>
    <w:p w:rsidR="00FC516E" w:rsidRDefault="00FC516E" w:rsidP="00FC51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3.Организовано  функционирование родительской творческой площадки «Играя, обучаем»</w:t>
      </w:r>
      <w:r w:rsidR="001968F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1968FE">
        <w:rPr>
          <w:rFonts w:ascii="Times New Roman" w:hAnsi="Times New Roman" w:cs="Times New Roman"/>
          <w:b/>
          <w:i/>
          <w:sz w:val="24"/>
          <w:szCs w:val="24"/>
        </w:rPr>
        <w:t>бизиборды</w:t>
      </w:r>
      <w:proofErr w:type="spellEnd"/>
      <w:r w:rsidR="001968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C516E" w:rsidRDefault="00FC516E" w:rsidP="00FC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</w:t>
      </w:r>
      <w:r w:rsidR="001968FE">
        <w:rPr>
          <w:rFonts w:ascii="Times New Roman" w:hAnsi="Times New Roman" w:cs="Times New Roman"/>
          <w:sz w:val="24"/>
          <w:szCs w:val="24"/>
        </w:rPr>
        <w:t>и детского сада было проведено 5</w:t>
      </w:r>
      <w:r>
        <w:rPr>
          <w:rFonts w:ascii="Times New Roman" w:hAnsi="Times New Roman" w:cs="Times New Roman"/>
          <w:sz w:val="24"/>
          <w:szCs w:val="24"/>
        </w:rPr>
        <w:t xml:space="preserve"> заседаний творческой площадки «Играя, обучаем». Актуальные темы по развитию ребенка дошкольного возрасты вызвали живой интерес родителей. По мнению родителей, данную работу необходимо продолжить и в новом учебном году. 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взаимодействия педагогов с родителями: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мониторинг;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 поддержка;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образование родителей;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педагогов, родителей и детей.</w:t>
      </w:r>
    </w:p>
    <w:p w:rsidR="00FC516E" w:rsidRDefault="00FC516E" w:rsidP="00FC516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по направлениям выражается в разной степени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родителей так и со стороны педагогов: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C516E" w:rsidTr="00FC51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 педагогов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 родителей</w:t>
            </w:r>
          </w:p>
        </w:tc>
      </w:tr>
      <w:tr w:rsidR="00FC516E" w:rsidTr="00FC51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6E" w:rsidTr="00FC51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поддержка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FC516E" w:rsidTr="00FC51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родителей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C516E" w:rsidTr="00FC516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педагогов и родителей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FC516E" w:rsidRDefault="00FC516E" w:rsidP="00FC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516E" w:rsidRPr="001968FE" w:rsidRDefault="00FC516E" w:rsidP="00FC5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968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деятельности педагогов родителями.</w:t>
      </w:r>
    </w:p>
    <w:tbl>
      <w:tblPr>
        <w:tblStyle w:val="a6"/>
        <w:tblW w:w="10336" w:type="dxa"/>
        <w:tblInd w:w="-57" w:type="dxa"/>
        <w:tblLayout w:type="fixed"/>
        <w:tblLook w:val="04A0"/>
      </w:tblPr>
      <w:tblGrid>
        <w:gridCol w:w="449"/>
        <w:gridCol w:w="5103"/>
        <w:gridCol w:w="567"/>
        <w:gridCol w:w="567"/>
        <w:gridCol w:w="567"/>
        <w:gridCol w:w="567"/>
        <w:gridCol w:w="425"/>
        <w:gridCol w:w="567"/>
        <w:gridCol w:w="284"/>
        <w:gridCol w:w="1240"/>
      </w:tblGrid>
      <w:tr w:rsidR="00FC516E" w:rsidTr="00682410">
        <w:trPr>
          <w:trHeight w:val="25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группы (средний балл по группе)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оценка по СП</w:t>
            </w:r>
          </w:p>
        </w:tc>
      </w:tr>
      <w:tr w:rsidR="00682410" w:rsidTr="004D55ED">
        <w:trPr>
          <w:trHeight w:val="23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410" w:rsidTr="004D55ED">
        <w:trPr>
          <w:trHeight w:val="50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С каким настроением ваш ребенок чаще всего ходил в ДОО в течение года?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50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очень хорошим, радостным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682410" w:rsidTr="004D55ED">
        <w:trPr>
          <w:trHeight w:val="50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Спокойно, без эмоций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</w:tr>
      <w:tr w:rsidR="00682410" w:rsidTr="004D55ED">
        <w:trPr>
          <w:trHeight w:val="50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грустью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2410" w:rsidTr="004D55ED">
        <w:trPr>
          <w:trHeight w:val="50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принципу «надо»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682410" w:rsidTr="004D55ED">
        <w:trPr>
          <w:trHeight w:val="50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хотел идти, часто плакал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Как, по-вашему, складывались отношения у ребенка с воспитателем?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 плохо, ни хорошо, обыкновенно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Сложно, можно сказать, что плохо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 представления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Как бы вы оценили общение вашего ребенка с воспитателем в группе в течение учебного года?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Доброе, дружеское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Ровное, спокойное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Нейтральное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Плохое, напряженное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Chars="-6" w:left="-11" w:hangingChars="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В каких, на ваш взгляд, областях развития ребенок достиг наибольших успехов, и кто из воспитателей принимал в этом участие в большей степени?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Chars="-6" w:left="-11" w:hangingChars="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Какого рода информацией в течение учебного года вы обмениваетесь с воспитателями чаще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Преимущественно о достижениях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содержании образовательной деятельности (занятий), организованной в течение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плохом поведении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происшествиях в группе, связанных с плохим поведением других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Просьбы и сообщения административно-хозяйственного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</w:tr>
      <w:tr w:rsidR="00682410" w:rsidTr="004D55ED">
        <w:trPr>
          <w:trHeight w:val="2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Никакого общения не было, кроме официального минимума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Хотели бы вы, чтобы указанный воспитатель работал с вашим ребенком до его выпуска в школу, если нет, то укажите, почему?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14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82410" w:rsidTr="004D55ED">
        <w:trPr>
          <w:trHeight w:val="22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На ваш взгляд, насколько полно было реализовано воспитателем содержание образовательной программы дошкольного образования в работе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Реализовано в полной 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Недостаточно реализовано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На ваш взгляд, насколько полно в группе была реализована услуга по присмотру и уходу?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Реализована</w:t>
            </w:r>
            <w:proofErr w:type="gramEnd"/>
            <w:r w:rsidRPr="001968FE">
              <w:rPr>
                <w:rFonts w:ascii="Times New Roman" w:hAnsi="Times New Roman" w:cs="Times New Roman"/>
                <w:sz w:val="18"/>
                <w:szCs w:val="18"/>
              </w:rPr>
              <w:t xml:space="preserve"> в полной 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Недостаточно реализована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682410" w:rsidTr="004D55ED">
        <w:trPr>
          <w:trHeight w:val="48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10" w:rsidRPr="001968FE" w:rsidRDefault="00682410" w:rsidP="00FC51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E">
              <w:rPr>
                <w:rFonts w:ascii="Times New Roman" w:hAnsi="Times New Roman" w:cs="Times New Roman"/>
                <w:sz w:val="18"/>
                <w:szCs w:val="18"/>
              </w:rPr>
              <w:t>Затрудняюсь с ответом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10" w:rsidRDefault="00682410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10" w:rsidRPr="004D55ED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</w:tbl>
    <w:p w:rsidR="00FC516E" w:rsidRPr="001968FE" w:rsidRDefault="00FC516E" w:rsidP="00FC516E">
      <w:pPr>
        <w:spacing w:after="0" w:line="240" w:lineRule="auto"/>
        <w:ind w:left="-5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1968F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19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8FE">
        <w:rPr>
          <w:rFonts w:ascii="Times New Roman" w:hAnsi="Times New Roman" w:cs="Times New Roman"/>
          <w:b/>
          <w:i/>
          <w:sz w:val="24"/>
          <w:szCs w:val="24"/>
        </w:rPr>
        <w:t xml:space="preserve">обратить внимание педагогов на недопущение обсуждения  с родителями происшествий в группе, связанных с плохим поведением других детей; проработать вопрос адаптации детей во вторых младших группах; в первой младшей группе № 2 познакомить родителей с требованиями </w:t>
      </w:r>
      <w:r w:rsidR="001968FE" w:rsidRPr="001968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68FE">
        <w:rPr>
          <w:rFonts w:ascii="Times New Roman" w:hAnsi="Times New Roman" w:cs="Times New Roman"/>
          <w:b/>
          <w:i/>
          <w:sz w:val="24"/>
          <w:szCs w:val="24"/>
        </w:rPr>
        <w:t xml:space="preserve"> – ОП </w:t>
      </w:r>
      <w:proofErr w:type="gramStart"/>
      <w:r w:rsidRPr="001968FE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1968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16E" w:rsidRPr="001968FE" w:rsidRDefault="00FC516E" w:rsidP="00FC516E">
      <w:pPr>
        <w:rPr>
          <w:rFonts w:ascii="Times New Roman" w:hAnsi="Times New Roman" w:cs="Times New Roman"/>
          <w:b/>
          <w:sz w:val="24"/>
          <w:szCs w:val="24"/>
        </w:rPr>
      </w:pPr>
    </w:p>
    <w:p w:rsidR="00FC516E" w:rsidRDefault="00FC516E" w:rsidP="004D55ED">
      <w:pPr>
        <w:tabs>
          <w:tab w:val="left" w:pos="8931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 родителей о деятельности ДОО показало следующие результаты:</w:t>
      </w:r>
    </w:p>
    <w:p w:rsidR="00FC516E" w:rsidRPr="00226FF6" w:rsidRDefault="00FC516E" w:rsidP="00FC516E">
      <w:pPr>
        <w:jc w:val="center"/>
        <w:rPr>
          <w:b/>
        </w:rPr>
      </w:pPr>
      <w:r w:rsidRPr="00226FF6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</w:t>
      </w:r>
      <w:r w:rsidRPr="00226FF6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tbl>
      <w:tblPr>
        <w:tblStyle w:val="a6"/>
        <w:tblW w:w="10230" w:type="dxa"/>
        <w:tblInd w:w="-57" w:type="dxa"/>
        <w:tblLayout w:type="fixed"/>
        <w:tblLook w:val="04A0"/>
      </w:tblPr>
      <w:tblGrid>
        <w:gridCol w:w="548"/>
        <w:gridCol w:w="4579"/>
        <w:gridCol w:w="567"/>
        <w:gridCol w:w="567"/>
        <w:gridCol w:w="567"/>
        <w:gridCol w:w="567"/>
        <w:gridCol w:w="567"/>
        <w:gridCol w:w="567"/>
        <w:gridCol w:w="283"/>
        <w:gridCol w:w="1418"/>
      </w:tblGrid>
      <w:tr w:rsidR="00FC516E" w:rsidTr="00226FF6">
        <w:trPr>
          <w:trHeight w:val="2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группы (средний балл по группе)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Default="00FC516E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оценка по СП</w:t>
            </w:r>
          </w:p>
        </w:tc>
      </w:tr>
      <w:tr w:rsidR="00226FF6" w:rsidTr="00226FF6">
        <w:trPr>
          <w:trHeight w:val="2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FF6" w:rsidTr="00226FF6">
        <w:trPr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воспитанников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226FF6" w:rsidTr="00226FF6">
        <w:trPr>
          <w:trHeight w:val="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6" w:rsidRDefault="00226FF6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воспитания и обучения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FF6" w:rsidRDefault="00226FF6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F6" w:rsidRDefault="00682410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дополнительного образования (творческие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6F0D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Chars="-6" w:left="-11" w:hangingChars="1" w:hanging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для развития (раскрытия способностей)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4D55ED" w:rsidTr="00226FF6">
        <w:trPr>
          <w:trHeight w:val="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Chars="-6" w:left="-11" w:hangingChars="1" w:hanging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Психологический климат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питания воспитанников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Санитарно-гигиенические условия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сопровождение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воспитателем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Информатизация образовательного процесса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в детском саду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администрации  детского 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Возможность участия родителей в управлении детским садом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информации об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воспитательном процессе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Успехи на конкурсах и другие достижения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4D55ED" w:rsidTr="00226FF6">
        <w:trPr>
          <w:trHeight w:val="4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left="-57" w:right="-57" w:firstLineChars="21" w:firstLine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коллектив детского 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4D55ED" w:rsidTr="00226FF6">
        <w:trPr>
          <w:trHeight w:val="263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балл по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D" w:rsidRDefault="004D55ED" w:rsidP="00FC5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ED" w:rsidRDefault="004D55ED" w:rsidP="00FC516E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16E" w:rsidRDefault="00FC516E" w:rsidP="00FC516E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</w:p>
    <w:p w:rsidR="00FC516E" w:rsidRPr="001968FE" w:rsidRDefault="00FC516E" w:rsidP="00FC5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F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</w:p>
    <w:p w:rsidR="00FC516E" w:rsidRPr="001968FE" w:rsidRDefault="00FC516E" w:rsidP="00FC51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8FE">
        <w:rPr>
          <w:rFonts w:ascii="Times New Roman" w:hAnsi="Times New Roman" w:cs="Times New Roman"/>
          <w:b/>
          <w:i/>
          <w:sz w:val="24"/>
          <w:szCs w:val="24"/>
        </w:rPr>
        <w:t xml:space="preserve">По мнению родителей, качество дошкольного образования соответствует выше достаточного уровня. </w:t>
      </w:r>
    </w:p>
    <w:p w:rsidR="00FC516E" w:rsidRPr="004D55ED" w:rsidRDefault="00FC516E" w:rsidP="00FC51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5ED">
        <w:rPr>
          <w:rFonts w:ascii="Times New Roman" w:hAnsi="Times New Roman" w:cs="Times New Roman"/>
          <w:i/>
          <w:sz w:val="24"/>
          <w:szCs w:val="24"/>
        </w:rPr>
        <w:t>Однако</w:t>
      </w:r>
      <w:proofErr w:type="gramStart"/>
      <w:r w:rsidRPr="004D55E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D55ED">
        <w:rPr>
          <w:rFonts w:ascii="Times New Roman" w:hAnsi="Times New Roman" w:cs="Times New Roman"/>
          <w:i/>
          <w:sz w:val="24"/>
          <w:szCs w:val="24"/>
        </w:rPr>
        <w:t xml:space="preserve"> есть направления в работе СП, над которыми необходимо продолжать совершенствоваться: материально-техническая оснащенность;  возможность участия родителей в управлении детским садом.</w:t>
      </w:r>
    </w:p>
    <w:p w:rsidR="00AF70CF" w:rsidRPr="004D55ED" w:rsidRDefault="00682410" w:rsidP="004D55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516E" w:rsidRPr="001968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70CF" w:rsidRDefault="00AF70CF" w:rsidP="00AF70CF">
      <w:pPr>
        <w:pStyle w:val="af1"/>
        <w:tabs>
          <w:tab w:val="clear" w:pos="709"/>
          <w:tab w:val="left" w:pos="60"/>
          <w:tab w:val="left" w:pos="724"/>
          <w:tab w:val="left" w:pos="739"/>
          <w:tab w:val="left" w:pos="754"/>
        </w:tabs>
        <w:spacing w:line="360" w:lineRule="auto"/>
        <w:ind w:left="15" w:hanging="360"/>
        <w:jc w:val="center"/>
        <w:rPr>
          <w:b/>
          <w:bCs/>
          <w:szCs w:val="24"/>
        </w:rPr>
      </w:pPr>
      <w:r w:rsidRPr="00755CEC">
        <w:rPr>
          <w:szCs w:val="24"/>
        </w:rPr>
        <w:t xml:space="preserve"> </w:t>
      </w:r>
      <w:r w:rsidRPr="00755CEC">
        <w:rPr>
          <w:b/>
          <w:bCs/>
          <w:szCs w:val="24"/>
        </w:rPr>
        <w:t xml:space="preserve">Обеспечение </w:t>
      </w:r>
      <w:proofErr w:type="spellStart"/>
      <w:proofErr w:type="gramStart"/>
      <w:r w:rsidRPr="00755CEC">
        <w:rPr>
          <w:b/>
          <w:bCs/>
          <w:szCs w:val="24"/>
        </w:rPr>
        <w:t>психо-физиологической</w:t>
      </w:r>
      <w:proofErr w:type="spellEnd"/>
      <w:proofErr w:type="gramEnd"/>
      <w:r w:rsidRPr="00755CEC">
        <w:rPr>
          <w:b/>
          <w:bCs/>
          <w:szCs w:val="24"/>
        </w:rPr>
        <w:t xml:space="preserve"> безопасности и </w:t>
      </w:r>
    </w:p>
    <w:p w:rsidR="00AF70CF" w:rsidRPr="00755CEC" w:rsidRDefault="00AF70CF" w:rsidP="00AF70CF">
      <w:pPr>
        <w:pStyle w:val="af1"/>
        <w:tabs>
          <w:tab w:val="clear" w:pos="709"/>
          <w:tab w:val="left" w:pos="60"/>
          <w:tab w:val="left" w:pos="724"/>
          <w:tab w:val="left" w:pos="739"/>
          <w:tab w:val="left" w:pos="754"/>
        </w:tabs>
        <w:spacing w:line="360" w:lineRule="auto"/>
        <w:ind w:left="15" w:hanging="360"/>
        <w:jc w:val="center"/>
        <w:rPr>
          <w:color w:val="000000"/>
          <w:szCs w:val="24"/>
          <w:lang w:eastAsia="ru-RU"/>
        </w:rPr>
      </w:pPr>
      <w:r w:rsidRPr="00755CEC">
        <w:rPr>
          <w:b/>
          <w:bCs/>
          <w:szCs w:val="24"/>
        </w:rPr>
        <w:t>комфортности воспитательно-образовательной среды</w:t>
      </w:r>
    </w:p>
    <w:p w:rsidR="00AF70CF" w:rsidRPr="00755CEC" w:rsidRDefault="00AF70CF" w:rsidP="00AF70CF">
      <w:pPr>
        <w:pStyle w:val="af1"/>
        <w:tabs>
          <w:tab w:val="left" w:pos="60"/>
          <w:tab w:val="left" w:pos="739"/>
          <w:tab w:val="left" w:pos="754"/>
        </w:tabs>
        <w:spacing w:line="360" w:lineRule="auto"/>
        <w:ind w:left="15" w:hanging="360"/>
        <w:rPr>
          <w:szCs w:val="24"/>
        </w:rPr>
      </w:pPr>
      <w:r w:rsidRPr="00755CEC">
        <w:rPr>
          <w:color w:val="000000"/>
          <w:szCs w:val="24"/>
          <w:lang w:eastAsia="ru-RU"/>
        </w:rPr>
        <w:t xml:space="preserve">  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Именно грамотно организованная предметно – пространственная среда поможет решить поставленные перед педагогом задачи</w:t>
      </w:r>
    </w:p>
    <w:p w:rsidR="00AF70CF" w:rsidRPr="00755CEC" w:rsidRDefault="00AF70CF" w:rsidP="00AF70CF">
      <w:pPr>
        <w:pStyle w:val="a5"/>
        <w:spacing w:line="360" w:lineRule="auto"/>
      </w:pPr>
      <w:r w:rsidRPr="00755CEC">
        <w:lastRenderedPageBreak/>
        <w:t xml:space="preserve">Предметная среда, создаваемая в ДОО в соответствии с требованиями ФГОС </w:t>
      </w:r>
      <w:proofErr w:type="gramStart"/>
      <w:r w:rsidRPr="00755CEC">
        <w:t>ДО</w:t>
      </w:r>
      <w:proofErr w:type="gramEnd"/>
      <w:r w:rsidRPr="00755CEC">
        <w:t xml:space="preserve"> и </w:t>
      </w:r>
      <w:proofErr w:type="gramStart"/>
      <w:r w:rsidRPr="00755CEC">
        <w:t>учетом</w:t>
      </w:r>
      <w:proofErr w:type="gramEnd"/>
      <w:r w:rsidRPr="00755CEC">
        <w:t xml:space="preserve">  основной общеобразовательной программы дошкольного образования, должна обеспечивать возможность педагогам эффективно развивать индивидуальность каждого ребенка с учетом его склонностей, интересов, уровня активности.</w:t>
      </w:r>
    </w:p>
    <w:p w:rsidR="00AF70CF" w:rsidRPr="00755CEC" w:rsidRDefault="00AF70CF" w:rsidP="00AF70CF">
      <w:pPr>
        <w:spacing w:before="280" w:after="280" w:line="360" w:lineRule="auto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 xml:space="preserve"> </w:t>
      </w:r>
      <w:proofErr w:type="gramStart"/>
      <w:r w:rsidRPr="00755CEC">
        <w:rPr>
          <w:rFonts w:ascii="Times New Roman" w:hAnsi="Times New Roman"/>
          <w:sz w:val="24"/>
        </w:rPr>
        <w:t>В настоящее время  для педагогов открыта возможность гибкого проектирования конкретной предметно-пространственной среды в учреждении в соответствии с особенностями</w:t>
      </w:r>
      <w:proofErr w:type="gramEnd"/>
      <w:r w:rsidRPr="00755CEC">
        <w:rPr>
          <w:rFonts w:ascii="Times New Roman" w:hAnsi="Times New Roman"/>
          <w:sz w:val="24"/>
        </w:rPr>
        <w:t xml:space="preserve"> своей группы детей и возможностями детского сада. Образовательная среда в ДОО сегодня не просто объект художественного оформления, а неотъемлемая часть целостной образовательной среды.</w:t>
      </w:r>
    </w:p>
    <w:p w:rsidR="00AF70CF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 xml:space="preserve">В соответствии с требованиями ФГОС в детском саду созданы условия </w:t>
      </w:r>
      <w:proofErr w:type="spellStart"/>
      <w:proofErr w:type="gramStart"/>
      <w:r w:rsidRPr="00755CEC">
        <w:rPr>
          <w:rFonts w:ascii="Times New Roman" w:hAnsi="Times New Roman"/>
          <w:bCs/>
          <w:sz w:val="24"/>
        </w:rPr>
        <w:t>психо-физиологической</w:t>
      </w:r>
      <w:proofErr w:type="spellEnd"/>
      <w:proofErr w:type="gramEnd"/>
      <w:r w:rsidRPr="00755CEC">
        <w:rPr>
          <w:rFonts w:ascii="Times New Roman" w:hAnsi="Times New Roman"/>
          <w:bCs/>
          <w:sz w:val="24"/>
        </w:rPr>
        <w:t xml:space="preserve"> безопасности и комфортности воспитательно-образовательной среды</w:t>
      </w:r>
      <w:r w:rsidRPr="00755CEC">
        <w:rPr>
          <w:rFonts w:ascii="Times New Roman" w:hAnsi="Times New Roman"/>
          <w:sz w:val="24"/>
        </w:rPr>
        <w:t xml:space="preserve"> для педагогов, воспитанников и их родителей.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 xml:space="preserve">Среда группы – это первый шаг интеграции детей в социум здесь происходит </w:t>
      </w:r>
      <w:r w:rsidRPr="00755CEC">
        <w:rPr>
          <w:rFonts w:ascii="Times New Roman" w:hAnsi="Times New Roman"/>
          <w:i/>
          <w:sz w:val="24"/>
        </w:rPr>
        <w:t>накопление и развитие</w:t>
      </w:r>
      <w:r w:rsidRPr="00755CEC">
        <w:rPr>
          <w:rFonts w:ascii="Times New Roman" w:hAnsi="Times New Roman"/>
          <w:sz w:val="24"/>
        </w:rPr>
        <w:t xml:space="preserve"> социального и субъективного опыта, формирование ключевых компетентностей. </w:t>
      </w:r>
    </w:p>
    <w:p w:rsidR="00AF70CF" w:rsidRPr="00755CEC" w:rsidRDefault="00AF70CF" w:rsidP="00AF70CF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</w:rPr>
      </w:pPr>
      <w:r w:rsidRPr="00755CEC">
        <w:rPr>
          <w:rFonts w:ascii="Times New Roman" w:hAnsi="Times New Roman"/>
          <w:color w:val="000000"/>
          <w:spacing w:val="4"/>
          <w:sz w:val="24"/>
        </w:rPr>
        <w:t xml:space="preserve">Пространство игровых комнат разделено на отдельные </w:t>
      </w:r>
      <w:r w:rsidRPr="00755CEC">
        <w:rPr>
          <w:rFonts w:ascii="Times New Roman" w:hAnsi="Times New Roman"/>
          <w:color w:val="000000"/>
          <w:spacing w:val="2"/>
          <w:sz w:val="24"/>
        </w:rPr>
        <w:t xml:space="preserve">подпространства. </w:t>
      </w:r>
      <w:proofErr w:type="gramStart"/>
      <w:r w:rsidRPr="00755CEC">
        <w:rPr>
          <w:rFonts w:ascii="Times New Roman" w:hAnsi="Times New Roman"/>
          <w:color w:val="000000"/>
          <w:spacing w:val="7"/>
          <w:sz w:val="24"/>
        </w:rPr>
        <w:t xml:space="preserve">Подпространства, структурированные в </w:t>
      </w:r>
      <w:r w:rsidRPr="00755CEC">
        <w:rPr>
          <w:rFonts w:ascii="Times New Roman" w:hAnsi="Times New Roman"/>
          <w:color w:val="000000"/>
          <w:spacing w:val="2"/>
          <w:sz w:val="24"/>
        </w:rPr>
        <w:t>определённом порядке отличаются</w:t>
      </w:r>
      <w:proofErr w:type="gramEnd"/>
      <w:r w:rsidRPr="00755CEC">
        <w:rPr>
          <w:rFonts w:ascii="Times New Roman" w:hAnsi="Times New Roman"/>
          <w:color w:val="000000"/>
          <w:spacing w:val="2"/>
          <w:sz w:val="24"/>
        </w:rPr>
        <w:t xml:space="preserve"> индивидуальным оформлением и набором материалов, представляют собой </w:t>
      </w:r>
      <w:r w:rsidRPr="00755CEC">
        <w:rPr>
          <w:rFonts w:ascii="Times New Roman" w:hAnsi="Times New Roman"/>
          <w:color w:val="000000"/>
          <w:spacing w:val="3"/>
          <w:sz w:val="24"/>
        </w:rPr>
        <w:t xml:space="preserve">многообразие различных развивающих сред в одном и том же помещении </w:t>
      </w:r>
      <w:r w:rsidRPr="00755CEC">
        <w:rPr>
          <w:rFonts w:ascii="Times New Roman" w:hAnsi="Times New Roman"/>
          <w:color w:val="000000"/>
          <w:spacing w:val="1"/>
          <w:sz w:val="24"/>
        </w:rPr>
        <w:t xml:space="preserve">группы. </w:t>
      </w:r>
    </w:p>
    <w:p w:rsidR="00AF70CF" w:rsidRPr="00755CEC" w:rsidRDefault="00AF70CF" w:rsidP="00AF70C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5"/>
          <w:sz w:val="24"/>
        </w:rPr>
      </w:pPr>
      <w:r w:rsidRPr="00755CEC">
        <w:rPr>
          <w:rFonts w:ascii="Times New Roman" w:hAnsi="Times New Roman"/>
          <w:color w:val="000000"/>
          <w:spacing w:val="9"/>
          <w:sz w:val="24"/>
        </w:rPr>
        <w:t xml:space="preserve">Такая планировка позволяет малышу чувствовать себя в группе более </w:t>
      </w:r>
      <w:r w:rsidRPr="00755CEC">
        <w:rPr>
          <w:rFonts w:ascii="Times New Roman" w:hAnsi="Times New Roman"/>
          <w:color w:val="000000"/>
          <w:spacing w:val="5"/>
          <w:sz w:val="24"/>
        </w:rPr>
        <w:t xml:space="preserve">комфортно, а воспитателю эффективно проводить индивидуальные </w:t>
      </w:r>
      <w:r w:rsidRPr="00755CEC">
        <w:rPr>
          <w:rFonts w:ascii="Times New Roman" w:hAnsi="Times New Roman"/>
          <w:color w:val="000000"/>
          <w:spacing w:val="8"/>
          <w:sz w:val="24"/>
        </w:rPr>
        <w:t>занятия или занятия в малых подгруппах</w:t>
      </w:r>
      <w:r w:rsidRPr="00755CEC">
        <w:rPr>
          <w:rFonts w:ascii="Times New Roman" w:hAnsi="Times New Roman"/>
          <w:color w:val="000000"/>
          <w:spacing w:val="2"/>
          <w:sz w:val="24"/>
        </w:rPr>
        <w:t>.</w:t>
      </w:r>
      <w:r w:rsidRPr="00755CEC"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755CEC">
        <w:rPr>
          <w:rFonts w:ascii="Times New Roman" w:hAnsi="Times New Roman"/>
          <w:color w:val="000000"/>
          <w:spacing w:val="5"/>
          <w:sz w:val="24"/>
        </w:rPr>
        <w:t>Помещение каждой группы имеет своё собственное лицо.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Характеристики развивающей предметно – пространственной среды в соответствии с ФГОС:</w:t>
      </w:r>
    </w:p>
    <w:p w:rsidR="00AF70CF" w:rsidRPr="00755CEC" w:rsidRDefault="00AF70CF" w:rsidP="000079D7">
      <w:pPr>
        <w:numPr>
          <w:ilvl w:val="0"/>
          <w:numId w:val="37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содержательность, насыщенность</w:t>
      </w:r>
    </w:p>
    <w:p w:rsidR="00AF70CF" w:rsidRPr="00755CEC" w:rsidRDefault="00AF70CF" w:rsidP="000079D7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755CEC">
        <w:rPr>
          <w:rFonts w:ascii="Times New Roman" w:hAnsi="Times New Roman"/>
          <w:sz w:val="24"/>
        </w:rPr>
        <w:t>трансформируемость</w:t>
      </w:r>
      <w:proofErr w:type="spellEnd"/>
    </w:p>
    <w:p w:rsidR="00AF70CF" w:rsidRPr="00755CEC" w:rsidRDefault="00AF70CF" w:rsidP="000079D7">
      <w:pPr>
        <w:numPr>
          <w:ilvl w:val="0"/>
          <w:numId w:val="37"/>
        </w:numPr>
        <w:suppressAutoHyphens/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755CEC">
        <w:rPr>
          <w:rFonts w:ascii="Times New Roman" w:hAnsi="Times New Roman"/>
          <w:sz w:val="24"/>
        </w:rPr>
        <w:t>полифункциональность</w:t>
      </w:r>
      <w:proofErr w:type="spellEnd"/>
      <w:r w:rsidRPr="00755CEC">
        <w:rPr>
          <w:rFonts w:ascii="Times New Roman" w:hAnsi="Times New Roman"/>
          <w:sz w:val="24"/>
        </w:rPr>
        <w:t>, вариативность</w:t>
      </w:r>
    </w:p>
    <w:p w:rsidR="00AF70CF" w:rsidRPr="00755CEC" w:rsidRDefault="00AF70CF" w:rsidP="000079D7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доступность</w:t>
      </w:r>
    </w:p>
    <w:p w:rsidR="00AF70CF" w:rsidRPr="00755CEC" w:rsidRDefault="00AF70CF" w:rsidP="000079D7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безопасность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755CEC">
        <w:rPr>
          <w:rFonts w:ascii="Times New Roman" w:hAnsi="Times New Roman"/>
          <w:sz w:val="24"/>
          <w:u w:val="single"/>
        </w:rPr>
        <w:t>Насыщенность среды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 течение учебного года образовательное пространство в ДОО и группах оснащалось средствами обучения и воспитания, соответствующими материалами, в том числе игровым, спортивным, оздоровительным оборудованием. Организация образовательного пространства и разнообразие материалов,  оборудования и инвентаря обеспечивают:</w:t>
      </w:r>
    </w:p>
    <w:p w:rsidR="00AF70CF" w:rsidRPr="00755CEC" w:rsidRDefault="00AF70CF" w:rsidP="00F225BB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F70CF" w:rsidRPr="00755CEC" w:rsidRDefault="00AF70CF" w:rsidP="00F225BB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эмоциональное благополучие детей во взаимодействии с предметно-пространственным окружением;</w:t>
      </w:r>
    </w:p>
    <w:p w:rsidR="00AF70CF" w:rsidRPr="00755CEC" w:rsidRDefault="00AF70CF" w:rsidP="00F225BB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возможность самовыражения детей.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 группах раннего возраста создано образовательное пространство, которое представляет необходимые и достаточные возможности для движения, предметной и игровой деятельности с разными материалами.</w:t>
      </w:r>
    </w:p>
    <w:p w:rsidR="00AF70CF" w:rsidRPr="00755CEC" w:rsidRDefault="00AF70CF" w:rsidP="00F225BB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755CEC">
        <w:rPr>
          <w:rFonts w:ascii="Times New Roman" w:hAnsi="Times New Roman"/>
          <w:sz w:val="24"/>
          <w:u w:val="single"/>
        </w:rPr>
        <w:t>Трансформируемость</w:t>
      </w:r>
      <w:proofErr w:type="spellEnd"/>
      <w:r w:rsidRPr="00755CEC">
        <w:rPr>
          <w:rFonts w:ascii="Times New Roman" w:hAnsi="Times New Roman"/>
          <w:sz w:val="24"/>
          <w:u w:val="single"/>
        </w:rPr>
        <w:t xml:space="preserve"> пространства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Во всех возрастных группах предметно – пространственная среда изменяется в зависимости от тематического планирования, а также от меняющихся интересов и возможностей детей.</w:t>
      </w:r>
    </w:p>
    <w:p w:rsidR="00AF70CF" w:rsidRPr="00755CEC" w:rsidRDefault="00AF70CF" w:rsidP="00F225BB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755CEC">
        <w:rPr>
          <w:rFonts w:ascii="Times New Roman" w:hAnsi="Times New Roman"/>
          <w:sz w:val="24"/>
          <w:u w:val="single"/>
        </w:rPr>
        <w:t>Полифункциональность</w:t>
      </w:r>
      <w:proofErr w:type="spellEnd"/>
      <w:r w:rsidRPr="00755CEC">
        <w:rPr>
          <w:rFonts w:ascii="Times New Roman" w:hAnsi="Times New Roman"/>
          <w:sz w:val="24"/>
          <w:u w:val="single"/>
        </w:rPr>
        <w:t xml:space="preserve"> материалов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 группах имеется широкая возможность разнообразного использования различных составляющих предметной среды (модули, ширмы, детская мебель).</w:t>
      </w:r>
    </w:p>
    <w:p w:rsidR="00AF70CF" w:rsidRPr="00755CEC" w:rsidRDefault="00AF70CF" w:rsidP="00F225BB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755CEC">
        <w:rPr>
          <w:rFonts w:ascii="Times New Roman" w:hAnsi="Times New Roman"/>
          <w:sz w:val="24"/>
          <w:u w:val="single"/>
        </w:rPr>
        <w:t>Вариативность среды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Во всех группах созданы разнообразные игровые зоны, уголки (для игр, конструирования, уединения), а также имеется разнообразие материалов,  игр, игрушек и оборудования, обеспечивающих  свободный  выбор детей, всё это стимулирует игровую, двигательную, познавательную и исследовательскую активность детей.</w:t>
      </w:r>
    </w:p>
    <w:p w:rsidR="00AF70CF" w:rsidRPr="00755CEC" w:rsidRDefault="00AF70CF" w:rsidP="00F225BB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755CEC">
        <w:rPr>
          <w:rFonts w:ascii="Times New Roman" w:hAnsi="Times New Roman"/>
          <w:sz w:val="24"/>
          <w:u w:val="single"/>
        </w:rPr>
        <w:t>Доступность среды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Дети всех возрастных групп имеют свободный доступ к играм, игрушкам, материалам, пособиям, обеспечивающим все основные виды детской активности.</w:t>
      </w:r>
    </w:p>
    <w:p w:rsidR="00AF70CF" w:rsidRPr="00755CEC" w:rsidRDefault="00AF70CF" w:rsidP="00F225BB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755CEC">
        <w:rPr>
          <w:rFonts w:ascii="Times New Roman" w:hAnsi="Times New Roman"/>
          <w:sz w:val="24"/>
          <w:u w:val="single"/>
        </w:rPr>
        <w:t>Безопасность предметно-пространственной среды</w:t>
      </w:r>
    </w:p>
    <w:p w:rsidR="00AF70CF" w:rsidRPr="00755CEC" w:rsidRDefault="00AF70CF" w:rsidP="00AF70CF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Все предметы, оборудование, пособия соответствуют  требованиям по обеспечению надёжности и безопасности их использования.</w:t>
      </w:r>
    </w:p>
    <w:p w:rsidR="00AF70CF" w:rsidRPr="00755CEC" w:rsidRDefault="00AF70CF" w:rsidP="00AF70C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F70CF" w:rsidRPr="00755CEC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t>Об эффективности данной системы говорят результаты психолого-педагогической диагностики эмоционально-аффективной сферы дошкольника.</w:t>
      </w:r>
    </w:p>
    <w:p w:rsidR="00AF70CF" w:rsidRPr="00755CEC" w:rsidRDefault="00A40BFD" w:rsidP="00A40BF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AF70CF">
        <w:rPr>
          <w:rFonts w:ascii="Times New Roman" w:hAnsi="Times New Roman"/>
          <w:sz w:val="24"/>
        </w:rPr>
        <w:t>2017</w:t>
      </w:r>
      <w:r w:rsidR="00AF70CF" w:rsidRPr="00755CEC">
        <w:rPr>
          <w:rFonts w:ascii="Times New Roman" w:hAnsi="Times New Roman"/>
          <w:sz w:val="24"/>
        </w:rPr>
        <w:t xml:space="preserve"> учебном году проводилась диагностика по выявлению уровня тревожности воспитанников подготовительной группы с помощью рисуночного теста «Дом, дерево, человек» Р.Бернса и методики Рогова Е.И. «Диагностика страха и агрессивных тенденций»</w:t>
      </w:r>
    </w:p>
    <w:p w:rsidR="00AF70CF" w:rsidRPr="00755CEC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  <w:r w:rsidRPr="00755CEC">
        <w:rPr>
          <w:rFonts w:ascii="Times New Roman" w:hAnsi="Times New Roman"/>
          <w:sz w:val="24"/>
        </w:rPr>
        <w:lastRenderedPageBreak/>
        <w:t>В ходе исследования типичных для жизни дошкольника ситуаций (на начало года) были получены следующие результаты:</w:t>
      </w:r>
    </w:p>
    <w:p w:rsidR="00AF70CF" w:rsidRPr="00755CEC" w:rsidRDefault="00AF70CF" w:rsidP="000079D7">
      <w:pPr>
        <w:pStyle w:val="11"/>
        <w:numPr>
          <w:ilvl w:val="0"/>
          <w:numId w:val="3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CEC">
        <w:rPr>
          <w:rFonts w:ascii="Times New Roman" w:hAnsi="Times New Roman"/>
          <w:sz w:val="24"/>
          <w:szCs w:val="24"/>
        </w:rPr>
        <w:t xml:space="preserve">наибольший уровень тревожности проявился в ситуациях, моделирующих </w:t>
      </w:r>
      <w:r w:rsidR="00BD60DD">
        <w:rPr>
          <w:rFonts w:ascii="Times New Roman" w:hAnsi="Times New Roman"/>
          <w:sz w:val="24"/>
          <w:szCs w:val="24"/>
        </w:rPr>
        <w:t>отношение «ребенок-ребенок» - 70</w:t>
      </w:r>
      <w:r w:rsidRPr="00755CEC">
        <w:rPr>
          <w:rFonts w:ascii="Times New Roman" w:hAnsi="Times New Roman"/>
          <w:sz w:val="24"/>
          <w:szCs w:val="24"/>
        </w:rPr>
        <w:t>%</w:t>
      </w:r>
    </w:p>
    <w:p w:rsidR="00AF70CF" w:rsidRPr="00755CEC" w:rsidRDefault="00AF70CF" w:rsidP="000079D7">
      <w:pPr>
        <w:pStyle w:val="11"/>
        <w:numPr>
          <w:ilvl w:val="0"/>
          <w:numId w:val="3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CEC">
        <w:rPr>
          <w:rFonts w:ascii="Times New Roman" w:hAnsi="Times New Roman"/>
          <w:sz w:val="24"/>
          <w:szCs w:val="24"/>
        </w:rPr>
        <w:t>на втором месте ситуации, моделирую</w:t>
      </w:r>
      <w:r w:rsidR="00BD60DD">
        <w:rPr>
          <w:rFonts w:ascii="Times New Roman" w:hAnsi="Times New Roman"/>
          <w:sz w:val="24"/>
          <w:szCs w:val="24"/>
        </w:rPr>
        <w:t>щие «повседневные» действия – 17</w:t>
      </w:r>
      <w:r w:rsidRPr="00755CEC">
        <w:rPr>
          <w:rFonts w:ascii="Times New Roman" w:hAnsi="Times New Roman"/>
          <w:sz w:val="24"/>
          <w:szCs w:val="24"/>
        </w:rPr>
        <w:t>%</w:t>
      </w:r>
    </w:p>
    <w:p w:rsidR="00AF70CF" w:rsidRPr="00755CEC" w:rsidRDefault="00AF70CF" w:rsidP="000079D7">
      <w:pPr>
        <w:pStyle w:val="11"/>
        <w:numPr>
          <w:ilvl w:val="0"/>
          <w:numId w:val="3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5CEC">
        <w:rPr>
          <w:rFonts w:ascii="Times New Roman" w:hAnsi="Times New Roman"/>
          <w:sz w:val="24"/>
          <w:szCs w:val="24"/>
        </w:rPr>
        <w:t>значительно ниже уровень тревожности в</w:t>
      </w:r>
      <w:r>
        <w:rPr>
          <w:rFonts w:ascii="Times New Roman" w:hAnsi="Times New Roman"/>
          <w:sz w:val="24"/>
          <w:szCs w:val="24"/>
        </w:rPr>
        <w:t xml:space="preserve"> ситуации «ребенок-взрослый» - 2</w:t>
      </w:r>
      <w:r w:rsidRPr="00755CEC">
        <w:rPr>
          <w:rFonts w:ascii="Times New Roman" w:hAnsi="Times New Roman"/>
          <w:sz w:val="24"/>
          <w:szCs w:val="24"/>
        </w:rPr>
        <w:t>%</w:t>
      </w:r>
    </w:p>
    <w:p w:rsidR="00AF70CF" w:rsidRPr="00755CEC" w:rsidRDefault="00AF70CF" w:rsidP="00AF70CF">
      <w:pPr>
        <w:pStyle w:val="1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CEC">
        <w:rPr>
          <w:rFonts w:ascii="Times New Roman" w:hAnsi="Times New Roman"/>
          <w:sz w:val="24"/>
          <w:szCs w:val="24"/>
        </w:rPr>
        <w:t>Диагностика общего уровня тревожности показали хорошие результаты.</w:t>
      </w:r>
    </w:p>
    <w:p w:rsidR="00AF70CF" w:rsidRDefault="00AF70CF" w:rsidP="00AF70CF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</w:rPr>
      </w:pPr>
      <w:r w:rsidRPr="00755CEC">
        <w:rPr>
          <w:rFonts w:ascii="Times New Roman" w:hAnsi="Times New Roman"/>
          <w:color w:val="000000"/>
          <w:sz w:val="24"/>
        </w:rPr>
        <w:t xml:space="preserve">Положительная динамика  данной методики свидетельствует о достаточном уровне </w:t>
      </w:r>
      <w:r w:rsidRPr="00755CEC">
        <w:rPr>
          <w:rFonts w:ascii="Times New Roman" w:hAnsi="Times New Roman"/>
          <w:bCs/>
          <w:sz w:val="24"/>
        </w:rPr>
        <w:t>социально-психологической комфортности воспитательно-образовательной среды.</w:t>
      </w:r>
    </w:p>
    <w:p w:rsidR="00AF70CF" w:rsidRPr="00081B62" w:rsidRDefault="00AF70CF" w:rsidP="00081B62">
      <w:pPr>
        <w:shd w:val="clear" w:color="auto" w:fill="FFFFFF"/>
        <w:spacing w:line="259" w:lineRule="exact"/>
        <w:ind w:right="38" w:firstLine="33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</w:rPr>
        <w:t>Вывод:</w:t>
      </w:r>
      <w:r>
        <w:rPr>
          <w:rFonts w:ascii="Times New Roman" w:hAnsi="Times New Roman"/>
          <w:bCs/>
          <w:color w:val="000000"/>
          <w:spacing w:val="-2"/>
          <w:sz w:val="24"/>
        </w:rPr>
        <w:t xml:space="preserve"> </w:t>
      </w:r>
      <w:r w:rsidRPr="00BD60DD">
        <w:rPr>
          <w:rFonts w:ascii="Times New Roman" w:hAnsi="Times New Roman"/>
          <w:b/>
          <w:bCs/>
          <w:i/>
          <w:color w:val="000000"/>
          <w:spacing w:val="-2"/>
          <w:sz w:val="24"/>
        </w:rPr>
        <w:t>Образовательная среда обеспечивает психологически безопасное и комфортное пребывание воспитанников в СП   и</w:t>
      </w:r>
      <w:r w:rsidRPr="00BD60DD">
        <w:rPr>
          <w:rFonts w:ascii="Times New Roman" w:hAnsi="Times New Roman"/>
          <w:b/>
          <w:i/>
          <w:color w:val="000000"/>
          <w:spacing w:val="6"/>
          <w:sz w:val="24"/>
        </w:rPr>
        <w:t xml:space="preserve"> в </w:t>
      </w:r>
      <w:r w:rsidRPr="00BD60DD">
        <w:rPr>
          <w:rFonts w:ascii="Times New Roman" w:hAnsi="Times New Roman"/>
          <w:b/>
          <w:i/>
          <w:color w:val="000000"/>
          <w:spacing w:val="1"/>
          <w:sz w:val="24"/>
        </w:rPr>
        <w:t xml:space="preserve">наибольшей степени обеспечивает возможности развития </w:t>
      </w:r>
      <w:r w:rsidRPr="00BD60DD">
        <w:rPr>
          <w:rFonts w:ascii="Times New Roman" w:hAnsi="Times New Roman"/>
          <w:b/>
          <w:bCs/>
          <w:i/>
          <w:color w:val="000000"/>
          <w:spacing w:val="-1"/>
          <w:sz w:val="24"/>
        </w:rPr>
        <w:t xml:space="preserve">свободы и активности </w:t>
      </w:r>
      <w:r w:rsidRPr="00BD60DD">
        <w:rPr>
          <w:rFonts w:ascii="Times New Roman" w:hAnsi="Times New Roman"/>
          <w:b/>
          <w:i/>
          <w:color w:val="000000"/>
          <w:spacing w:val="-1"/>
          <w:sz w:val="24"/>
        </w:rPr>
        <w:t>ребенка.</w:t>
      </w:r>
    </w:p>
    <w:p w:rsidR="00AF70CF" w:rsidRDefault="00AF70CF" w:rsidP="00AF70CF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изучения мнения родителей воспитанников об уровне создания психолого-педагогических условий 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, в СП   были получены следующие результаты:</w:t>
      </w:r>
    </w:p>
    <w:p w:rsidR="00AF70CF" w:rsidRPr="00081B62" w:rsidRDefault="00AF70CF" w:rsidP="00081B62">
      <w:pPr>
        <w:spacing w:before="240"/>
        <w:jc w:val="center"/>
        <w:rPr>
          <w:rFonts w:ascii="Times New Roman" w:hAnsi="Times New Roman"/>
          <w:b/>
          <w:sz w:val="24"/>
        </w:rPr>
      </w:pPr>
      <w:r w:rsidRPr="00611D2D">
        <w:rPr>
          <w:rFonts w:ascii="Times New Roman" w:hAnsi="Times New Roman"/>
          <w:b/>
          <w:sz w:val="24"/>
        </w:rPr>
        <w:t>Сводная таблица результатов</w:t>
      </w:r>
      <w:proofErr w:type="gramStart"/>
      <w:r w:rsidRPr="00611D2D">
        <w:rPr>
          <w:rFonts w:ascii="Times New Roman" w:hAnsi="Times New Roman"/>
          <w:b/>
          <w:sz w:val="24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7"/>
        <w:gridCol w:w="4849"/>
        <w:gridCol w:w="766"/>
        <w:gridCol w:w="947"/>
        <w:gridCol w:w="881"/>
        <w:gridCol w:w="1641"/>
      </w:tblGrid>
      <w:tr w:rsidR="00AF70CF" w:rsidRPr="00301BDE" w:rsidTr="00AF70CF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Описание критерия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-7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Все специалисты дошкольного учреждения учитывают в общении с родителями индивидуальные особенности и потребности, как самого ребенка, так и его родителей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95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5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Все педагоги выстраивают взаимоотношения с родителями на основе диалога, открытости, используют деловой стиль общения в сочетании с личностным стилем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081B62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99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Родителям предоставляется право быть в полной мере информированными о жизни и деятельности ребенка в дошкольном образовательном учреждении, успешности его роста и развития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AF70CF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CF" w:rsidRPr="00301BDE" w:rsidTr="00AF70CF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В дошкольном учреждении создается предметная среда, способствующая комфортному самочувствию детей, их родителей, педагогов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95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4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 xml:space="preserve">Работники дошкольного учреждения постоянно поддерживают связи с общеобразовательной школой,  библиотекой, учреждениями </w:t>
            </w:r>
            <w:r w:rsidRPr="00301BD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Специалисты дошкольного учреждения поощряют присутствие родителей в группе и на занятиях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AF70CF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Родители принимают участие в планировании и реализации мероприятий детского сада (проектов, праздников, конференций)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10</w:t>
            </w:r>
            <w:r w:rsidR="00AF70CF" w:rsidRPr="00301BDE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 xml:space="preserve"> 5,0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Специалисты дошкольного учреждения и родители ведут совместное наблюдение за ребенком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081B62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F70CF" w:rsidRPr="00301BDE" w:rsidTr="00081B62"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 xml:space="preserve">Специалисты дошкольного учреждения предоставляют родителям  максимальную информацию о продвижении, достижениях, перспективах ребенка (кроме </w:t>
            </w:r>
            <w:proofErr w:type="gramStart"/>
            <w:r w:rsidRPr="00301BDE">
              <w:rPr>
                <w:rFonts w:ascii="Times New Roman" w:hAnsi="Times New Roman"/>
                <w:sz w:val="24"/>
                <w:szCs w:val="24"/>
              </w:rPr>
              <w:t>конфиденциальной</w:t>
            </w:r>
            <w:proofErr w:type="gramEnd"/>
            <w:r w:rsidRPr="00301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301BDE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D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AF70CF" w:rsidRPr="00301BDE" w:rsidRDefault="00AF70CF" w:rsidP="00081B6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AF70CF" w:rsidRPr="00611D2D" w:rsidRDefault="00AF70CF" w:rsidP="00AF70CF">
      <w:pPr>
        <w:tabs>
          <w:tab w:val="left" w:pos="720"/>
        </w:tabs>
        <w:jc w:val="center"/>
        <w:rPr>
          <w:rFonts w:ascii="Times New Roman" w:hAnsi="Times New Roman"/>
          <w:b/>
          <w:sz w:val="24"/>
        </w:rPr>
      </w:pPr>
      <w:r w:rsidRPr="00611D2D">
        <w:rPr>
          <w:rFonts w:ascii="Times New Roman" w:hAnsi="Times New Roman"/>
          <w:b/>
          <w:sz w:val="24"/>
        </w:rPr>
        <w:t xml:space="preserve">Оценка реализации психолого-педагогических условий в соответствии с ФГОС </w:t>
      </w:r>
      <w:proofErr w:type="gramStart"/>
      <w:r w:rsidRPr="00611D2D">
        <w:rPr>
          <w:rFonts w:ascii="Times New Roman" w:hAnsi="Times New Roman"/>
          <w:b/>
          <w:sz w:val="24"/>
        </w:rPr>
        <w:t>ДО</w:t>
      </w:r>
      <w:proofErr w:type="gramEnd"/>
      <w:r w:rsidRPr="00611D2D">
        <w:rPr>
          <w:rFonts w:ascii="Times New Roman" w:hAnsi="Times New Roman"/>
          <w:b/>
          <w:sz w:val="24"/>
        </w:rPr>
        <w:t xml:space="preserve"> </w:t>
      </w:r>
    </w:p>
    <w:p w:rsidR="00AF70CF" w:rsidRDefault="00AF70CF" w:rsidP="00AF70CF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</w:rPr>
      </w:pPr>
      <w:r w:rsidRPr="00611D2D">
        <w:rPr>
          <w:rFonts w:ascii="Times New Roman" w:hAnsi="Times New Roman"/>
          <w:b/>
          <w:sz w:val="24"/>
        </w:rPr>
        <w:t xml:space="preserve">в СП </w:t>
      </w:r>
      <w:r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 xml:space="preserve">по мнению родителей </w:t>
      </w:r>
      <w:proofErr w:type="gramStart"/>
      <w:r>
        <w:rPr>
          <w:rFonts w:ascii="Times New Roman" w:hAnsi="Times New Roman"/>
          <w:b/>
          <w:i/>
          <w:sz w:val="24"/>
        </w:rPr>
        <w:t>в</w:t>
      </w:r>
      <w:proofErr w:type="gramEnd"/>
      <w:r>
        <w:rPr>
          <w:rFonts w:ascii="Times New Roman" w:hAnsi="Times New Roman"/>
          <w:b/>
          <w:i/>
          <w:sz w:val="24"/>
        </w:rPr>
        <w:t xml:space="preserve"> %)</w:t>
      </w:r>
    </w:p>
    <w:p w:rsidR="00AF70CF" w:rsidRDefault="00AF70CF" w:rsidP="00AF70CF">
      <w:pPr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"/>
        <w:gridCol w:w="5344"/>
        <w:gridCol w:w="1527"/>
        <w:gridCol w:w="1527"/>
        <w:gridCol w:w="1527"/>
      </w:tblGrid>
      <w:tr w:rsidR="00AF70CF" w:rsidTr="00AF70CF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Психолого-педагогическое условие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Условие не реализуется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Частично реализуется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AF70C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Полностью реализуется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0</w:t>
            </w:r>
            <w:r w:rsidR="00AF70CF" w:rsidRPr="00081B62"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99</w:t>
            </w:r>
            <w:r w:rsidR="00AF70CF" w:rsidRPr="00081B62">
              <w:rPr>
                <w:rFonts w:ascii="Times New Roman" w:hAnsi="Times New Roman"/>
                <w:sz w:val="24"/>
              </w:rPr>
              <w:t>,6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>
              <w:rPr>
                <w:rFonts w:ascii="Times New Roman" w:hAnsi="Times New Roman"/>
                <w:szCs w:val="20"/>
              </w:rPr>
              <w:t>недопустимость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как искусственного ускорения, так и искусственного замедления развития детей);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97,3</w:t>
            </w:r>
          </w:p>
        </w:tc>
      </w:tr>
      <w:tr w:rsidR="00AF70CF" w:rsidTr="00AF70CF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4,</w:t>
            </w:r>
            <w:r w:rsidR="00081B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95,7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Pr="00081B62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081B62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081B62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97</w:t>
            </w:r>
          </w:p>
        </w:tc>
      </w:tr>
      <w:tr w:rsidR="00AF70CF" w:rsidTr="00081B62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F70CF" w:rsidRPr="00081B62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081B62">
              <w:rPr>
                <w:rFonts w:ascii="Times New Roman" w:hAnsi="Times New Roman"/>
                <w:sz w:val="24"/>
              </w:rPr>
              <w:t>98,5</w:t>
            </w:r>
          </w:p>
        </w:tc>
      </w:tr>
      <w:tr w:rsidR="00AF70CF" w:rsidTr="00AF70CF"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AF70CF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Pr="00081B62" w:rsidRDefault="00AF70CF" w:rsidP="00081B62">
            <w:pPr>
              <w:rPr>
                <w:rFonts w:ascii="Times New Roman" w:hAnsi="Times New Roman"/>
              </w:rPr>
            </w:pPr>
            <w:r w:rsidRPr="00081B62">
              <w:rPr>
                <w:rFonts w:ascii="Times New Roman" w:hAnsi="Times New Roman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0CF" w:rsidRDefault="00AF70CF" w:rsidP="00081B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70CF" w:rsidRDefault="00081B62" w:rsidP="00081B6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</w:tr>
    </w:tbl>
    <w:p w:rsidR="00AF70CF" w:rsidRDefault="00AF70CF" w:rsidP="00081B62">
      <w:pPr>
        <w:jc w:val="both"/>
        <w:rPr>
          <w:rFonts w:ascii="Times New Roman" w:hAnsi="Times New Roman"/>
          <w:b/>
          <w:sz w:val="24"/>
        </w:rPr>
      </w:pPr>
    </w:p>
    <w:p w:rsidR="00AF70CF" w:rsidRPr="00081B62" w:rsidRDefault="00AF70CF" w:rsidP="00081B62">
      <w:pPr>
        <w:jc w:val="both"/>
        <w:rPr>
          <w:rFonts w:ascii="Times New Roman" w:hAnsi="Times New Roman"/>
          <w:b/>
          <w:i/>
          <w:sz w:val="24"/>
        </w:rPr>
      </w:pPr>
      <w:r w:rsidRPr="00081B62">
        <w:rPr>
          <w:rFonts w:ascii="Times New Roman" w:hAnsi="Times New Roman"/>
          <w:b/>
          <w:sz w:val="24"/>
          <w:u w:val="single"/>
        </w:rPr>
        <w:t>Вывод:</w:t>
      </w:r>
      <w:r>
        <w:rPr>
          <w:rFonts w:ascii="Times New Roman" w:hAnsi="Times New Roman"/>
          <w:b/>
          <w:sz w:val="24"/>
        </w:rPr>
        <w:t xml:space="preserve"> </w:t>
      </w:r>
      <w:r w:rsidRPr="00081B62">
        <w:rPr>
          <w:rFonts w:ascii="Times New Roman" w:hAnsi="Times New Roman"/>
          <w:b/>
          <w:i/>
          <w:sz w:val="24"/>
        </w:rPr>
        <w:t xml:space="preserve">Необходимо: активнее привлекать родителей к планированию и реализации мероприятий детского сада (проектов, праздников, конференций);  </w:t>
      </w:r>
    </w:p>
    <w:p w:rsidR="00AF70CF" w:rsidRPr="00081B62" w:rsidRDefault="00AF70CF" w:rsidP="00AF70CF">
      <w:pPr>
        <w:jc w:val="both"/>
        <w:rPr>
          <w:rFonts w:ascii="Times New Roman" w:hAnsi="Times New Roman"/>
          <w:b/>
          <w:i/>
          <w:sz w:val="24"/>
        </w:rPr>
      </w:pPr>
      <w:r w:rsidRPr="00081B62">
        <w:rPr>
          <w:rFonts w:ascii="Times New Roman" w:hAnsi="Times New Roman"/>
          <w:b/>
          <w:i/>
          <w:sz w:val="24"/>
        </w:rPr>
        <w:t xml:space="preserve">создавать условия для присутствия родителей на прогулках, НОД, открытых показах;                                                               </w:t>
      </w:r>
    </w:p>
    <w:p w:rsidR="00AF70CF" w:rsidRPr="00081B62" w:rsidRDefault="00AF70CF" w:rsidP="00AF70CF">
      <w:pPr>
        <w:jc w:val="both"/>
        <w:rPr>
          <w:rFonts w:ascii="Times New Roman" w:hAnsi="Times New Roman"/>
          <w:b/>
          <w:i/>
          <w:sz w:val="24"/>
        </w:rPr>
      </w:pPr>
      <w:r w:rsidRPr="00081B62">
        <w:rPr>
          <w:rFonts w:ascii="Times New Roman" w:hAnsi="Times New Roman"/>
          <w:b/>
          <w:i/>
          <w:sz w:val="24"/>
        </w:rPr>
        <w:t xml:space="preserve">продолжить работу над созданием </w:t>
      </w:r>
      <w:proofErr w:type="spellStart"/>
      <w:r w:rsidRPr="00081B62">
        <w:rPr>
          <w:rFonts w:ascii="Times New Roman" w:hAnsi="Times New Roman"/>
          <w:b/>
          <w:i/>
          <w:sz w:val="24"/>
        </w:rPr>
        <w:t>психолого</w:t>
      </w:r>
      <w:proofErr w:type="spellEnd"/>
      <w:r w:rsidRPr="00081B62">
        <w:rPr>
          <w:rFonts w:ascii="Times New Roman" w:hAnsi="Times New Roman"/>
          <w:b/>
          <w:i/>
          <w:sz w:val="24"/>
        </w:rPr>
        <w:t xml:space="preserve"> – педагогических условий в соответствии с ФГОС </w:t>
      </w:r>
      <w:proofErr w:type="gramStart"/>
      <w:r w:rsidRPr="00081B62">
        <w:rPr>
          <w:rFonts w:ascii="Times New Roman" w:hAnsi="Times New Roman"/>
          <w:b/>
          <w:i/>
          <w:sz w:val="24"/>
        </w:rPr>
        <w:t>ДО</w:t>
      </w:r>
      <w:proofErr w:type="gramEnd"/>
    </w:p>
    <w:p w:rsidR="00AF70CF" w:rsidRPr="009459B2" w:rsidRDefault="00AF70CF" w:rsidP="00AF70CF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Были изучены проблемы воспитателей в психолого-педагогическом сопровождении ФГОС ДО, для оказания помощи в  овладением новыми профессиональными компетенциями 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AF70CF" w:rsidRPr="00BA5449" w:rsidRDefault="00AF70CF" w:rsidP="00BA5449">
      <w:pPr>
        <w:rPr>
          <w:rFonts w:ascii="Times New Roman" w:eastAsia="Times New Roman" w:hAnsi="Times New Roman"/>
          <w:bCs/>
          <w:i/>
          <w:iCs/>
          <w:sz w:val="24"/>
        </w:rPr>
      </w:pPr>
      <w:proofErr w:type="spellStart"/>
      <w:r w:rsidRPr="009459B2">
        <w:rPr>
          <w:rFonts w:ascii="Times New Roman" w:eastAsia="Times New Roman" w:hAnsi="Times New Roman"/>
          <w:bCs/>
          <w:iCs/>
          <w:sz w:val="24"/>
        </w:rPr>
        <w:t>Психолого</w:t>
      </w:r>
      <w:proofErr w:type="spellEnd"/>
      <w:r w:rsidRPr="009459B2">
        <w:rPr>
          <w:rFonts w:ascii="Times New Roman" w:eastAsia="Times New Roman" w:hAnsi="Times New Roman"/>
          <w:bCs/>
          <w:iCs/>
          <w:sz w:val="24"/>
        </w:rPr>
        <w:t xml:space="preserve"> – педагогические условия созданы в СП «Детский сад» № 31»Сказка»»</w:t>
      </w:r>
      <w:r>
        <w:rPr>
          <w:rFonts w:ascii="Times New Roman" w:eastAsia="Times New Roman" w:hAnsi="Times New Roman"/>
          <w:bCs/>
          <w:iCs/>
          <w:sz w:val="24"/>
        </w:rPr>
        <w:t xml:space="preserve"> </w:t>
      </w:r>
      <w:r w:rsidRPr="009459B2">
        <w:rPr>
          <w:rFonts w:ascii="Times New Roman" w:eastAsia="Times New Roman" w:hAnsi="Times New Roman"/>
          <w:bCs/>
          <w:iCs/>
          <w:sz w:val="24"/>
        </w:rPr>
        <w:t xml:space="preserve"> на достаточном уровне</w:t>
      </w:r>
      <w:r w:rsidRPr="009459B2">
        <w:rPr>
          <w:rFonts w:ascii="Times New Roman" w:eastAsia="Times New Roman" w:hAnsi="Times New Roman"/>
          <w:bCs/>
          <w:i/>
          <w:iCs/>
          <w:sz w:val="24"/>
        </w:rPr>
        <w:t>.</w:t>
      </w:r>
    </w:p>
    <w:p w:rsidR="00AF70CF" w:rsidRPr="000A3A6F" w:rsidRDefault="00AF70CF" w:rsidP="00AF70CF">
      <w:pPr>
        <w:tabs>
          <w:tab w:val="left" w:pos="1793"/>
          <w:tab w:val="center" w:pos="5102"/>
        </w:tabs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eastAsia="Times New Roman" w:hAnsi="Times New Roman"/>
          <w:b/>
          <w:bCs/>
          <w:iCs/>
          <w:sz w:val="24"/>
        </w:rPr>
        <w:tab/>
      </w:r>
      <w:r w:rsidRPr="000A3A6F">
        <w:rPr>
          <w:rFonts w:ascii="Times New Roman" w:eastAsia="Times New Roman" w:hAnsi="Times New Roman"/>
          <w:b/>
          <w:bCs/>
          <w:iCs/>
          <w:sz w:val="24"/>
        </w:rPr>
        <w:t>Анализ развивающей предметно-пространственной среды</w:t>
      </w:r>
    </w:p>
    <w:p w:rsidR="00AF70CF" w:rsidRPr="00BA5449" w:rsidRDefault="00AF70CF" w:rsidP="00BA5449">
      <w:pPr>
        <w:jc w:val="center"/>
        <w:rPr>
          <w:rFonts w:ascii="Times New Roman" w:eastAsia="Times New Roman" w:hAnsi="Times New Roman"/>
          <w:bCs/>
          <w:iCs/>
        </w:rPr>
      </w:pPr>
      <w:r w:rsidRPr="000A3A6F">
        <w:rPr>
          <w:rFonts w:ascii="Times New Roman" w:eastAsia="Times New Roman" w:hAnsi="Times New Roman"/>
          <w:bCs/>
          <w:iCs/>
        </w:rPr>
        <w:t>(кол-во групп 6)</w:t>
      </w:r>
    </w:p>
    <w:p w:rsidR="00AF70CF" w:rsidRDefault="00AF70CF" w:rsidP="00AF70CF">
      <w:pPr>
        <w:jc w:val="center"/>
        <w:rPr>
          <w:rFonts w:ascii="Times New Roman" w:eastAsia="Times New Roman" w:hAnsi="Times New Roman"/>
          <w:b/>
          <w:bCs/>
          <w:i/>
          <w:iCs/>
          <w:szCs w:val="20"/>
        </w:rPr>
      </w:pPr>
      <w:r>
        <w:rPr>
          <w:rFonts w:ascii="Times New Roman" w:eastAsia="Times New Roman" w:hAnsi="Times New Roman"/>
          <w:b/>
          <w:bCs/>
          <w:iCs/>
          <w:color w:val="000000"/>
          <w:szCs w:val="20"/>
        </w:rPr>
        <w:t xml:space="preserve">                             Степень оснащенности групп СП</w:t>
      </w:r>
      <w:r w:rsidRPr="000A3A6F">
        <w:rPr>
          <w:rFonts w:ascii="Times New Roman" w:eastAsia="Times New Roman" w:hAnsi="Times New Roman"/>
          <w:b/>
          <w:bCs/>
          <w:iCs/>
          <w:color w:val="000000"/>
          <w:szCs w:val="20"/>
        </w:rPr>
        <w:t xml:space="preserve"> оборудованием для реализации ФГОС </w:t>
      </w:r>
      <w:proofErr w:type="gramStart"/>
      <w:r w:rsidRPr="000A3A6F">
        <w:rPr>
          <w:rFonts w:ascii="Times New Roman" w:eastAsia="Times New Roman" w:hAnsi="Times New Roman"/>
          <w:b/>
          <w:bCs/>
          <w:iCs/>
          <w:color w:val="000000"/>
          <w:szCs w:val="20"/>
        </w:rPr>
        <w:t>ДО</w:t>
      </w:r>
      <w:proofErr w:type="gramEnd"/>
      <w:r w:rsidRPr="000A3A6F">
        <w:rPr>
          <w:rFonts w:ascii="Times New Roman" w:eastAsia="Times New Roman" w:hAnsi="Times New Roman"/>
          <w:b/>
          <w:bCs/>
          <w:iCs/>
          <w:color w:val="000000"/>
          <w:szCs w:val="20"/>
        </w:rPr>
        <w:br/>
      </w:r>
      <w:r w:rsidRPr="000A3A6F">
        <w:rPr>
          <w:rFonts w:ascii="Times New Roman" w:eastAsia="Times New Roman" w:hAnsi="Times New Roman"/>
          <w:b/>
          <w:bCs/>
          <w:iCs/>
          <w:szCs w:val="20"/>
        </w:rPr>
        <w:t>(</w:t>
      </w:r>
      <w:proofErr w:type="gramStart"/>
      <w:r w:rsidRPr="000A3A6F">
        <w:rPr>
          <w:rFonts w:ascii="Times New Roman" w:eastAsia="Times New Roman" w:hAnsi="Times New Roman"/>
          <w:b/>
          <w:bCs/>
          <w:iCs/>
          <w:szCs w:val="20"/>
        </w:rPr>
        <w:t>по</w:t>
      </w:r>
      <w:proofErr w:type="gramEnd"/>
      <w:r w:rsidRPr="000A3A6F">
        <w:rPr>
          <w:rFonts w:ascii="Times New Roman" w:eastAsia="Times New Roman" w:hAnsi="Times New Roman"/>
          <w:b/>
          <w:bCs/>
          <w:iCs/>
          <w:szCs w:val="20"/>
        </w:rPr>
        <w:t xml:space="preserve"> собственной оценке, на сколько его хватает для организации образовательного процесса</w:t>
      </w:r>
      <w:r>
        <w:rPr>
          <w:rFonts w:ascii="Times New Roman" w:eastAsia="Times New Roman" w:hAnsi="Times New Roman"/>
          <w:b/>
          <w:bCs/>
          <w:i/>
          <w:iCs/>
          <w:szCs w:val="20"/>
        </w:rPr>
        <w:t>)</w:t>
      </w:r>
    </w:p>
    <w:p w:rsidR="00AF70CF" w:rsidRDefault="00AF70CF" w:rsidP="00AF70CF">
      <w:pPr>
        <w:jc w:val="center"/>
        <w:rPr>
          <w:rFonts w:ascii="Times New Roman" w:eastAsia="Times New Roman" w:hAnsi="Times New Roman"/>
          <w:b/>
          <w:bCs/>
          <w:i/>
          <w:iCs/>
        </w:rPr>
      </w:pPr>
    </w:p>
    <w:tbl>
      <w:tblPr>
        <w:tblW w:w="10597" w:type="dxa"/>
        <w:tblInd w:w="-318" w:type="dxa"/>
        <w:tblLayout w:type="fixed"/>
        <w:tblLook w:val="04A0"/>
      </w:tblPr>
      <w:tblGrid>
        <w:gridCol w:w="4537"/>
        <w:gridCol w:w="992"/>
        <w:gridCol w:w="993"/>
        <w:gridCol w:w="992"/>
        <w:gridCol w:w="1134"/>
        <w:gridCol w:w="992"/>
        <w:gridCol w:w="957"/>
      </w:tblGrid>
      <w:tr w:rsidR="00AF70CF" w:rsidTr="00BA5449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Виды деятельности</w:t>
            </w:r>
          </w:p>
          <w:p w:rsidR="00AF70CF" w:rsidRDefault="00AF70CF" w:rsidP="004D55ED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Полная оснащенность (в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достаточной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количестве на каждого ребенка)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Частичная оснащенность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Недостаточная оснащенность</w:t>
            </w:r>
          </w:p>
        </w:tc>
      </w:tr>
      <w:tr w:rsidR="00AF70CF" w:rsidTr="00BA5449">
        <w:trPr>
          <w:trHeight w:val="18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Численность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Доля от общего числа воспитанников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Численность</w:t>
            </w:r>
          </w:p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Доля от общего числа воспитанников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Численность воспитанников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Доля от общего числа воспитанников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(%)</w:t>
            </w:r>
            <w:proofErr w:type="gramEnd"/>
          </w:p>
        </w:tc>
      </w:tr>
      <w:tr w:rsidR="00AF70CF" w:rsidTr="00BA5449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Двигательная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Игровая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Познавательно-исследовательская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Коммуникативная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lastRenderedPageBreak/>
              <w:t>Музыкальная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0A3A6F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Изобразительная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9B38F9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</w:pPr>
            <w:r w:rsidRPr="009B38F9">
              <w:rPr>
                <w:rFonts w:ascii="Times New Roman" w:eastAsia="Times New Roman" w:hAnsi="Times New Roman"/>
                <w:bCs/>
                <w:iCs/>
                <w:color w:val="00000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 </w:t>
            </w:r>
          </w:p>
        </w:tc>
      </w:tr>
      <w:tr w:rsidR="00AF70CF" w:rsidTr="00BA5449">
        <w:trPr>
          <w:trHeight w:val="10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Восприятие (художественной литературы и фольклора)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24,</w:t>
            </w:r>
            <w:r>
              <w:rPr>
                <w:rFonts w:ascii="Times New Roman" w:eastAsia="Times New Roman" w:hAnsi="Times New Roman"/>
                <w:bCs/>
                <w:iCs/>
                <w:szCs w:val="20"/>
              </w:rPr>
              <w:t>7</w:t>
            </w:r>
          </w:p>
        </w:tc>
      </w:tr>
      <w:tr w:rsidR="00AF70CF" w:rsidTr="00BA5449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Конструирование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</w:tr>
      <w:tr w:rsidR="00AF70CF" w:rsidTr="00BA5449">
        <w:trPr>
          <w:trHeight w:val="1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Элементарный бытовой труд (в помещении и на улице)  Самообслуживание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0A3A6F" w:rsidRDefault="00AF70CF" w:rsidP="00AF70C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</w:pPr>
            <w:r w:rsidRPr="000A3A6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center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0CF" w:rsidRPr="006D1D53" w:rsidRDefault="00AF70CF" w:rsidP="00AF70CF">
            <w:pPr>
              <w:jc w:val="right"/>
              <w:rPr>
                <w:rFonts w:ascii="Times New Roman" w:eastAsia="Times New Roman" w:hAnsi="Times New Roman"/>
                <w:bCs/>
                <w:iCs/>
                <w:szCs w:val="20"/>
              </w:rPr>
            </w:pPr>
            <w:r w:rsidRPr="006D1D53">
              <w:rPr>
                <w:rFonts w:ascii="Times New Roman" w:eastAsia="Times New Roman" w:hAnsi="Times New Roman"/>
                <w:bCs/>
                <w:iCs/>
                <w:szCs w:val="20"/>
              </w:rPr>
              <w:t>24,</w:t>
            </w:r>
            <w:r>
              <w:rPr>
                <w:rFonts w:ascii="Times New Roman" w:eastAsia="Times New Roman" w:hAnsi="Times New Roman"/>
                <w:bCs/>
                <w:iCs/>
                <w:szCs w:val="20"/>
              </w:rPr>
              <w:t>7</w:t>
            </w:r>
          </w:p>
        </w:tc>
      </w:tr>
    </w:tbl>
    <w:p w:rsidR="00BA5449" w:rsidRDefault="00BA5449" w:rsidP="0069184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  <w:color w:val="000000"/>
          <w:sz w:val="24"/>
        </w:rPr>
      </w:pPr>
    </w:p>
    <w:p w:rsidR="00AF70CF" w:rsidRPr="0089412B" w:rsidRDefault="00AF70CF" w:rsidP="00AF70C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</w:rPr>
      </w:pPr>
      <w:r w:rsidRPr="0089412B">
        <w:rPr>
          <w:rFonts w:ascii="Times New Roman" w:eastAsia="Times New Roman" w:hAnsi="Times New Roman"/>
          <w:b/>
          <w:bCs/>
          <w:iCs/>
          <w:color w:val="000000"/>
          <w:sz w:val="24"/>
        </w:rPr>
        <w:t xml:space="preserve">Потребность в оснащении оборудованием и материалами для реализации ФГОС </w:t>
      </w:r>
      <w:proofErr w:type="gramStart"/>
      <w:r w:rsidRPr="0089412B">
        <w:rPr>
          <w:rFonts w:ascii="Times New Roman" w:eastAsia="Times New Roman" w:hAnsi="Times New Roman"/>
          <w:b/>
          <w:bCs/>
          <w:iCs/>
          <w:color w:val="000000"/>
          <w:sz w:val="24"/>
        </w:rPr>
        <w:t>ДО</w:t>
      </w:r>
      <w:proofErr w:type="gramEnd"/>
    </w:p>
    <w:tbl>
      <w:tblPr>
        <w:tblW w:w="10456" w:type="dxa"/>
        <w:tblLayout w:type="fixed"/>
        <w:tblLook w:val="04A0"/>
      </w:tblPr>
      <w:tblGrid>
        <w:gridCol w:w="759"/>
        <w:gridCol w:w="7824"/>
        <w:gridCol w:w="1873"/>
      </w:tblGrid>
      <w:tr w:rsidR="00AF70CF" w:rsidTr="00BA5449">
        <w:trPr>
          <w:trHeight w:val="8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Необходимое оборудование по видам 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количество оборудования (в шт.)</w:t>
            </w:r>
          </w:p>
        </w:tc>
      </w:tr>
      <w:tr w:rsidR="00AF70CF" w:rsidTr="00AF70CF">
        <w:trPr>
          <w:trHeight w:val="314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Двигательная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скакалка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25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мячи разных размеров и назначений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 25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самокаты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-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лыжи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Мягкая кочка с массажной поверхностью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велосипеды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-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обручи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20</w:t>
            </w:r>
          </w:p>
        </w:tc>
      </w:tr>
      <w:tr w:rsidR="00AF70CF" w:rsidTr="00AF70CF">
        <w:trPr>
          <w:trHeight w:val="314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Игровая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Условные фигурки человечков, мелкие (5-7 см)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</w:tr>
      <w:tr w:rsidR="00AF70CF" w:rsidTr="00AF70CF">
        <w:trPr>
          <w:trHeight w:val="2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Фуражка/бескозырка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Корона/кокошник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кукол: семья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средние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Наручные куклы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би-ба-бо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30 разные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персонажей для плоскостного театра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3-4 разные</w:t>
            </w:r>
          </w:p>
        </w:tc>
      </w:tr>
      <w:tr w:rsidR="00AF70CF" w:rsidTr="00AF70CF">
        <w:trPr>
          <w:trHeight w:val="1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Наборы масок (сказочные, фантастические персонажи)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1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одежды и аксессуаров к куклам среднего размера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Наборы мелких фигурок (5-7 см): динозавры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сказочные персонажи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фантастические персонажи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солдатики (рыцари, богатыри)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семья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Весы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Чековая касса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Телефон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Часы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Бинокль/подзорная труба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Корабль, лодка (средних размеров)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Самолет, вертолет (средних размеров)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Ракета-трансформер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(средних размеров)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1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Автомобили мелкие (легковые, гоночные, грузовички и др.)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Набор: самолеты (мелкие)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Набор: военная техника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Набор: корабли (мелкие)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Ракета-робот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>), мелкая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1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Подъемный кран (сборно-разборный, средний)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Сборно-разборные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автомобиль, самолет, вертолет, ракета, корабль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 1</w:t>
            </w:r>
          </w:p>
        </w:tc>
      </w:tr>
      <w:tr w:rsidR="00AF70CF" w:rsidTr="00AF70CF">
        <w:trPr>
          <w:trHeight w:val="1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Луноход (автомобиль) с дистанционным управлением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Стойка с рулем/штурвалом (съемным)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Стойка-флагшток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1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Кукольный дом (макет) для средних кукол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Ландшафтный макет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Макет: замок/крепость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6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Тематические строительные наборы (для мелких персонажей)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:г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>ород, ферма, зоопарк, крепость, гараж/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бензозаправка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(сборно-разборная)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 1</w:t>
            </w:r>
          </w:p>
        </w:tc>
      </w:tr>
      <w:tr w:rsidR="00AF70CF" w:rsidTr="00AF70CF">
        <w:trPr>
          <w:trHeight w:val="1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дорожных знаков и светофор, для мелкого транспорта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Маяк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мебели для мелких персонажей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2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мебели «школа» (для мелких персонажей)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Объемные или силуэтные деревья на подставках, мелкие (для ландшафтных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макетов)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20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Крупный строительный набор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1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Ящик с мелкими предметами-заместителями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Крупные куски ткани (полотняной, разного цвета, 1х1 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</w:tr>
      <w:tr w:rsidR="00AF70CF" w:rsidTr="00AF70CF">
        <w:trPr>
          <w:trHeight w:val="2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Летающие колпачки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Настольный кегельбан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Настольный футбол или хоккей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Детский бильярд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Городки (набор)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2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Мишень с дротиками (набор)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Коврик с разметкой для игры в классики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</w:rPr>
              <w:t>Музыкальная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микрофоны (беспроводной или головной)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комплект детских музыкальных инструментов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бубен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звуковой молоток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из 5 шумовых инструментов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комплект аудиосистемы (микшер, две колонки)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AF70CF" w:rsidTr="00AF70CF">
        <w:trPr>
          <w:trHeight w:val="57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разноцветных палочек с оттенками (8-10 палочек каждого цвета)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Набор: счетные палочки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Кюизинера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пластин из разных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проволочных головоломок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4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Головоломки-лабиринты (прозрачные, с шариком)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Игра «Волшебный экран» (на координацию вертикальных и горизонтальных линий)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волчков (мелкие, разной формы и окраски)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6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10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 наклонных плоскостей для шариков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Весы рычажные равноплечие (балансир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набором разновесок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Часы песочные (на разные отрезки времени)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Циркуль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мерных стаканов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прозрачных сосудов разных форм и объемов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Счеты напольные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Счеты настольные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Микроскоп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Набор цветных (светозащитных) стекол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стеклянных призм (для эффекта радуги)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для опытов с магнитом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Компас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Флюгер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Воздушный змей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Ветряная мельница (модель)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Коллекция минералов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6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Физическая карта мира (полушарий)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Глобус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Детский атлас (крупного формата)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Наборы моделей: деление на части (2-16)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разноцветных палочек с оттенками (5-7 палочек каждого цвета)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Наборы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сериации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по величине: бруски, цилиндры и т.д. (6-8 элементов каждого признака)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Платформа с колышками и шнуром для воспроизведения форм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пластин из разных пород дерева или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39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Горки (наклонные плоскости) для прокатывания шариков (комплект)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Стойка-равновеска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(балансир)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Счеты напольные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волчков (мелкие, разной формы)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Игрушки-забавы с зависимостью эффекта от действия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0"/>
              </w:rPr>
              <w:t>еханические, заводные, электрифицированные)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Игрушки-головоломки сборно-разборные (из 4-5 элементов)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6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Набор для экспериментирования с песком: стол-песочница, емкости разного размера и формы (4-5), предметы-орудия разного размера, форм, конструкций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6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Набор для экспериментирования с водой: стол-поддон, емкости одинакового и разного размеров (5-6) различной формы, мерные стаканчики, черпачки, сачки, воронки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Рамки-вкладыши цветные (7 и более цветов с оттенками) составными формами (4-5 форм)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«Проблемный ящик» со звуковым, световым, механическим эффектами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Объемные головоломки (сборные шары, кубы и т.п.,  из 4-5 элементов)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Головоломки-лабиринты (прозрачные с шариком)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43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Графические головоломки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Наборы моделей: деление на части (2-4)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</w:t>
            </w:r>
            <w:r w:rsidR="00691846">
              <w:rPr>
                <w:rFonts w:ascii="Times New Roman" w:eastAsia="Times New Roman" w:hAnsi="Times New Roman"/>
                <w:color w:val="000000"/>
                <w:szCs w:val="20"/>
              </w:rPr>
              <w:t>астольно-печатные игры по патрио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тическому воспитанию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</w:t>
            </w:r>
          </w:p>
        </w:tc>
      </w:tr>
      <w:tr w:rsidR="00AF70CF" w:rsidTr="00AF70CF">
        <w:trPr>
          <w:trHeight w:val="299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Изобразительная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витрина для детских работ по лепке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449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Восприятие (художественной литературы и фольклора)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художественная литература для раннего возраста для каждого ребенка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по 20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иллюстрации для рассматривания (ранний возраст)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по 20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детская литература по патриотическому воспитанию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AF70CF" w:rsidTr="00AF70CF">
        <w:trPr>
          <w:trHeight w:val="299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>Конструирование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Крупногабаритные деревянные напольные конструкторы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Наборы из мягкого пластика для плоскостного конструирования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напольный конструктор деревянный цветной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большой настольный конструктор деревянный с неокрашенными деталями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0"/>
              </w:rPr>
              <w:t>Коврик-трансформер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(мягкий пластик) «Животные»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404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BA5449" w:rsidRDefault="00AF70CF" w:rsidP="00BA544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Элементарный бытовой труд (в помещении и на улице)  Самообслуживание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Лейка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Ящик для посадок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ванночки для мытья кукол и стирки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20</w:t>
            </w:r>
          </w:p>
        </w:tc>
      </w:tr>
      <w:tr w:rsidR="00AF70CF" w:rsidTr="00AF70CF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щёточки, совочки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по 20</w:t>
            </w:r>
          </w:p>
        </w:tc>
      </w:tr>
      <w:tr w:rsidR="00AF70CF" w:rsidTr="00AF70CF">
        <w:trPr>
          <w:trHeight w:val="3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0CF" w:rsidRDefault="00AF70CF" w:rsidP="00AF70CF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набор для уборки с тележкой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Cs w:val="20"/>
              </w:rPr>
              <w:t>2</w:t>
            </w:r>
          </w:p>
        </w:tc>
      </w:tr>
    </w:tbl>
    <w:p w:rsidR="00AF70CF" w:rsidRDefault="00AF70CF" w:rsidP="00BA5449">
      <w:pPr>
        <w:spacing w:line="360" w:lineRule="auto"/>
        <w:rPr>
          <w:rFonts w:ascii="Times New Roman" w:hAnsi="Times New Roman"/>
          <w:color w:val="171717"/>
          <w:sz w:val="24"/>
        </w:rPr>
      </w:pPr>
    </w:p>
    <w:p w:rsidR="00327A15" w:rsidRPr="00327A15" w:rsidRDefault="00AF70CF" w:rsidP="00327A15">
      <w:pPr>
        <w:spacing w:line="360" w:lineRule="auto"/>
        <w:ind w:firstLine="567"/>
        <w:rPr>
          <w:rFonts w:ascii="Times New Roman" w:hAnsi="Times New Roman"/>
          <w:b/>
          <w:i/>
          <w:sz w:val="24"/>
        </w:rPr>
      </w:pPr>
      <w:r w:rsidRPr="0089412B">
        <w:rPr>
          <w:rFonts w:ascii="Times New Roman" w:hAnsi="Times New Roman"/>
          <w:b/>
          <w:color w:val="171717"/>
          <w:sz w:val="24"/>
        </w:rPr>
        <w:t>Вывод:</w:t>
      </w:r>
      <w:r>
        <w:rPr>
          <w:rFonts w:ascii="Times New Roman" w:hAnsi="Times New Roman"/>
          <w:color w:val="171717"/>
          <w:sz w:val="24"/>
        </w:rPr>
        <w:t xml:space="preserve"> </w:t>
      </w:r>
      <w:r w:rsidRPr="00327A15">
        <w:rPr>
          <w:rFonts w:ascii="Times New Roman" w:hAnsi="Times New Roman"/>
          <w:b/>
          <w:i/>
          <w:color w:val="171717"/>
          <w:sz w:val="24"/>
        </w:rPr>
        <w:t>развивающая предметн</w:t>
      </w:r>
      <w:proofErr w:type="gramStart"/>
      <w:r w:rsidRPr="00327A15">
        <w:rPr>
          <w:rFonts w:ascii="Times New Roman" w:hAnsi="Times New Roman"/>
          <w:b/>
          <w:i/>
          <w:color w:val="171717"/>
          <w:sz w:val="24"/>
        </w:rPr>
        <w:t>о-</w:t>
      </w:r>
      <w:proofErr w:type="gramEnd"/>
      <w:r w:rsidRPr="00327A15">
        <w:rPr>
          <w:rFonts w:ascii="Times New Roman" w:hAnsi="Times New Roman"/>
          <w:b/>
          <w:i/>
          <w:color w:val="171717"/>
          <w:sz w:val="24"/>
        </w:rPr>
        <w:t xml:space="preserve"> пространственная среда группового пространства детей дошкольного возраста демонстрирует, что все типы материалов и оборудования доступны для деятельности детьми,  удовлетворяют требованиям ФГОС ДО к созданию развивающей предметно-пространственной среды и несёт положительную роль в развитии детей</w:t>
      </w:r>
      <w:r w:rsidR="00327A15">
        <w:rPr>
          <w:rFonts w:ascii="Times New Roman" w:hAnsi="Times New Roman"/>
          <w:b/>
          <w:i/>
          <w:color w:val="171717"/>
          <w:sz w:val="24"/>
        </w:rPr>
        <w:t>.</w:t>
      </w:r>
    </w:p>
    <w:p w:rsidR="00AF70CF" w:rsidRPr="00D54A13" w:rsidRDefault="00AF70CF" w:rsidP="00AF70CF">
      <w:pPr>
        <w:pStyle w:val="a5"/>
        <w:spacing w:line="240" w:lineRule="atLeast"/>
        <w:jc w:val="center"/>
        <w:rPr>
          <w:rStyle w:val="af3"/>
        </w:rPr>
      </w:pPr>
      <w:r w:rsidRPr="00D54A13">
        <w:rPr>
          <w:rStyle w:val="af3"/>
        </w:rPr>
        <w:t>Преемственность дошкольных образовательных программ и программ начального общего образования</w:t>
      </w:r>
      <w:r>
        <w:rPr>
          <w:rStyle w:val="af3"/>
        </w:rPr>
        <w:t xml:space="preserve"> </w:t>
      </w:r>
    </w:p>
    <w:p w:rsidR="00AF70CF" w:rsidRPr="00D54A13" w:rsidRDefault="00AF70CF" w:rsidP="00AF70CF">
      <w:pPr>
        <w:pStyle w:val="a5"/>
        <w:rPr>
          <w:rStyle w:val="af3"/>
        </w:rPr>
      </w:pPr>
      <w:r w:rsidRPr="00D54A13">
        <w:rPr>
          <w:rStyle w:val="af3"/>
        </w:rPr>
        <w:t>Цель:</w:t>
      </w:r>
    </w:p>
    <w:p w:rsidR="00AF70CF" w:rsidRPr="00D54A13" w:rsidRDefault="00AF70CF" w:rsidP="000079D7">
      <w:pPr>
        <w:numPr>
          <w:ilvl w:val="0"/>
          <w:numId w:val="38"/>
        </w:numPr>
        <w:spacing w:before="280" w:after="28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Внедрение новых форм работы и технологий с целью активизации детей и осуществления индивидуального подхода</w:t>
      </w:r>
    </w:p>
    <w:p w:rsidR="00AF70CF" w:rsidRPr="00D54A13" w:rsidRDefault="00AF70CF" w:rsidP="00AF70CF">
      <w:pPr>
        <w:pStyle w:val="a5"/>
      </w:pPr>
      <w:r w:rsidRPr="00D54A13">
        <w:rPr>
          <w:rStyle w:val="af3"/>
        </w:rPr>
        <w:t>Задачи</w:t>
      </w:r>
      <w:r w:rsidRPr="00D54A13">
        <w:t>:</w:t>
      </w:r>
    </w:p>
    <w:p w:rsidR="00AF70CF" w:rsidRPr="00D54A13" w:rsidRDefault="00AF70CF" w:rsidP="000079D7">
      <w:pPr>
        <w:numPr>
          <w:ilvl w:val="0"/>
          <w:numId w:val="39"/>
        </w:numPr>
        <w:spacing w:before="280" w:after="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установление единства стремлений и взглядов на воспитательный процесс между детским садом, семьей и школой;</w:t>
      </w:r>
    </w:p>
    <w:p w:rsidR="00AF70CF" w:rsidRPr="00D54A13" w:rsidRDefault="00AF70CF" w:rsidP="000079D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выработка общих целей и воспитательных задач, путей достижения намеченных результатов;</w:t>
      </w:r>
    </w:p>
    <w:p w:rsidR="00AF70CF" w:rsidRPr="00D54A13" w:rsidRDefault="00AF70CF" w:rsidP="000079D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AF70CF" w:rsidRPr="00D54A13" w:rsidRDefault="00AF70CF" w:rsidP="000079D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всестороннее психолого-педагогическое просвещение родителей;</w:t>
      </w:r>
    </w:p>
    <w:p w:rsidR="00AF70CF" w:rsidRPr="00D54A13" w:rsidRDefault="00AF70CF" w:rsidP="000079D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AF70CF" w:rsidRPr="00D54A13" w:rsidRDefault="00AF70CF" w:rsidP="000079D7">
      <w:pPr>
        <w:numPr>
          <w:ilvl w:val="0"/>
          <w:numId w:val="39"/>
        </w:numPr>
        <w:spacing w:after="280" w:line="240" w:lineRule="auto"/>
        <w:rPr>
          <w:rFonts w:ascii="Times New Roman" w:hAnsi="Times New Roman"/>
          <w:sz w:val="24"/>
        </w:rPr>
      </w:pPr>
      <w:r w:rsidRPr="00D54A13">
        <w:rPr>
          <w:rFonts w:ascii="Times New Roman" w:hAnsi="Times New Roman"/>
          <w:sz w:val="24"/>
        </w:rPr>
        <w:t>формирование в семьях позитивного отношения к активной общественной и социальной деятельности детей.</w:t>
      </w:r>
    </w:p>
    <w:p w:rsidR="00AF70CF" w:rsidRPr="00D54A13" w:rsidRDefault="00AF70CF" w:rsidP="00AF70CF">
      <w:pPr>
        <w:pStyle w:val="a5"/>
        <w:spacing w:line="360" w:lineRule="auto"/>
      </w:pPr>
      <w:r w:rsidRPr="00D54A13">
        <w:t xml:space="preserve"> Принятие Федеральных Государственных Образовательных Стандартов дошкольного образования – важный этап преемственности деятельности детского сада и школы.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ДОО, учителей начальных классов по созданию условий для эффективного и безболезненного перехода детей в начальную школу. В течение года педагогами ДОО и ГБОУ СОШ №3(начальное звено) реализован план совместных мероприятий.</w:t>
      </w:r>
    </w:p>
    <w:p w:rsidR="00AF70CF" w:rsidRPr="00D54A13" w:rsidRDefault="00AF70CF" w:rsidP="00AF70CF">
      <w:pPr>
        <w:pStyle w:val="a5"/>
      </w:pPr>
      <w:r w:rsidRPr="00D54A13">
        <w:t>Формы преемственности, ставшие традиционными в работе со школой это:</w:t>
      </w:r>
    </w:p>
    <w:p w:rsidR="00AF70CF" w:rsidRPr="00D54A13" w:rsidRDefault="00AF70CF" w:rsidP="00AF70CF">
      <w:pPr>
        <w:pStyle w:val="a5"/>
      </w:pPr>
      <w:r w:rsidRPr="00D54A13">
        <w:t xml:space="preserve">• посещение кабинетов школы для ознакомления детьми детского сада  </w:t>
      </w:r>
    </w:p>
    <w:p w:rsidR="00AF70CF" w:rsidRPr="00D54A13" w:rsidRDefault="00AF70CF" w:rsidP="00AF70CF">
      <w:pPr>
        <w:pStyle w:val="a5"/>
      </w:pPr>
      <w:r w:rsidRPr="00D54A13">
        <w:t>• проведение совместных выставок рисунков и поделок к праздникам, знаменательным датам;</w:t>
      </w:r>
    </w:p>
    <w:p w:rsidR="00AF70CF" w:rsidRPr="00D54A13" w:rsidRDefault="00AF70CF" w:rsidP="000079D7">
      <w:pPr>
        <w:pStyle w:val="a5"/>
        <w:numPr>
          <w:ilvl w:val="0"/>
          <w:numId w:val="40"/>
        </w:numPr>
        <w:spacing w:before="280" w:beforeAutospacing="0" w:after="280" w:afterAutospacing="0"/>
      </w:pPr>
      <w:r w:rsidRPr="00D54A13">
        <w:lastRenderedPageBreak/>
        <w:t xml:space="preserve">встречи и беседы с бывшими воспитанниками детского сада </w:t>
      </w:r>
    </w:p>
    <w:p w:rsidR="00AF70CF" w:rsidRPr="00D54A13" w:rsidRDefault="00AF70CF" w:rsidP="000079D7">
      <w:pPr>
        <w:pStyle w:val="a5"/>
        <w:numPr>
          <w:ilvl w:val="0"/>
          <w:numId w:val="40"/>
        </w:numPr>
        <w:spacing w:before="280" w:beforeAutospacing="0" w:after="280" w:afterAutospacing="0"/>
      </w:pPr>
      <w:r w:rsidRPr="00D54A13">
        <w:t>активное участие бывших воспитанников детского сада в совместных экологических проектах</w:t>
      </w:r>
    </w:p>
    <w:p w:rsidR="00327A15" w:rsidRDefault="00AF70CF" w:rsidP="00AF70CF">
      <w:pPr>
        <w:pStyle w:val="a5"/>
      </w:pPr>
      <w:r w:rsidRPr="00D54A13">
        <w:t xml:space="preserve">• совместные праздники </w:t>
      </w:r>
      <w:proofErr w:type="gramStart"/>
      <w:r w:rsidRPr="00D54A13">
        <w:t>:Д</w:t>
      </w:r>
      <w:proofErr w:type="gramEnd"/>
      <w:r w:rsidRPr="00D54A13">
        <w:t xml:space="preserve">ень знаний, выпускной в детском саду, День Победы, День защиты детей, «Праздник детства» </w:t>
      </w:r>
      <w:r w:rsidR="00327A15">
        <w:t xml:space="preserve"> </w:t>
      </w:r>
    </w:p>
    <w:p w:rsidR="00AF70CF" w:rsidRDefault="00327A15" w:rsidP="000079D7">
      <w:pPr>
        <w:pStyle w:val="a5"/>
        <w:numPr>
          <w:ilvl w:val="0"/>
          <w:numId w:val="56"/>
        </w:numPr>
      </w:pPr>
      <w:r>
        <w:t>заседания «Круглых столов» по проблеме экологии.</w:t>
      </w:r>
    </w:p>
    <w:p w:rsidR="00AF70CF" w:rsidRPr="00D54A13" w:rsidRDefault="00AF70CF" w:rsidP="00AF70CF">
      <w:pPr>
        <w:pStyle w:val="a5"/>
        <w:spacing w:line="360" w:lineRule="auto"/>
      </w:pPr>
      <w:r w:rsidRPr="00D54A13">
        <w:t>Взаимодействие с педагогами школы заключалось в проведении совместных семинаров</w:t>
      </w:r>
      <w:proofErr w:type="gramStart"/>
      <w:r w:rsidRPr="00D54A13">
        <w:t xml:space="preserve"> ,</w:t>
      </w:r>
      <w:proofErr w:type="gramEnd"/>
      <w:r w:rsidRPr="00D54A13">
        <w:t>педагогических советов, на которых обсуждались вопросы анализа подготовки к школе бывших воспитанников детского сада, адаптация первоклассников к обучению в школе; проводился обмен опытом по введению ФГОС начального школьного и дошкольного образования.</w:t>
      </w:r>
    </w:p>
    <w:p w:rsidR="00AF70CF" w:rsidRPr="00D54A13" w:rsidRDefault="00AF70CF" w:rsidP="00AF70CF">
      <w:pPr>
        <w:pStyle w:val="a5"/>
        <w:spacing w:line="360" w:lineRule="auto"/>
      </w:pPr>
      <w:r w:rsidRPr="00D54A13">
        <w:t>Данные формы работы способствуют укрепление партнерских отношений с педагогами на этапе перехода ребенка на новую ступень развития – школьную</w:t>
      </w:r>
      <w:r>
        <w:t>.</w:t>
      </w:r>
    </w:p>
    <w:p w:rsidR="00AF70CF" w:rsidRPr="004E21F5" w:rsidRDefault="00AF70CF" w:rsidP="00AF70CF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4E21F5">
        <w:rPr>
          <w:rFonts w:ascii="Times New Roman" w:hAnsi="Times New Roman" w:cs="Times New Roman"/>
          <w:b w:val="0"/>
          <w:sz w:val="24"/>
          <w:szCs w:val="24"/>
        </w:rPr>
        <w:t>Высокий уровень мотивационной готовности к пост</w:t>
      </w:r>
      <w:r w:rsidR="00327A15">
        <w:rPr>
          <w:rFonts w:ascii="Times New Roman" w:hAnsi="Times New Roman" w:cs="Times New Roman"/>
          <w:b w:val="0"/>
          <w:sz w:val="24"/>
          <w:szCs w:val="24"/>
        </w:rPr>
        <w:t>уплению в школу наблюдается у 91% детей, средний уровень у 8</w:t>
      </w:r>
      <w:r w:rsidRPr="004E21F5">
        <w:rPr>
          <w:rFonts w:ascii="Times New Roman" w:hAnsi="Times New Roman" w:cs="Times New Roman"/>
          <w:b w:val="0"/>
          <w:sz w:val="24"/>
          <w:szCs w:val="24"/>
        </w:rPr>
        <w:t xml:space="preserve">% детей и только у 1% детей отмечается низкая мотивационная готовность. </w:t>
      </w:r>
    </w:p>
    <w:p w:rsidR="00AF70CF" w:rsidRPr="00D54A13" w:rsidRDefault="00AF70CF" w:rsidP="00AF70CF"/>
    <w:p w:rsidR="00AF70CF" w:rsidRPr="00D54A13" w:rsidRDefault="00AF70CF" w:rsidP="00AF70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54A13">
        <w:rPr>
          <w:rFonts w:ascii="Times New Roman" w:hAnsi="Times New Roman" w:cs="Times New Roman"/>
          <w:sz w:val="24"/>
          <w:szCs w:val="24"/>
        </w:rPr>
        <w:t>Обеспечение безопасности жизни и деятельности ребенка в здании и на прилегающей к ДОО территории:</w:t>
      </w:r>
    </w:p>
    <w:p w:rsidR="00AF70CF" w:rsidRPr="00D54A13" w:rsidRDefault="00AF70CF" w:rsidP="00AF70CF">
      <w:pPr>
        <w:pStyle w:val="a5"/>
      </w:pPr>
      <w:r w:rsidRPr="00D54A13">
        <w:t xml:space="preserve">Обеспечение безопасности </w:t>
      </w:r>
      <w:proofErr w:type="spellStart"/>
      <w:r w:rsidRPr="00D54A13">
        <w:t>вДОО</w:t>
      </w:r>
      <w:proofErr w:type="spellEnd"/>
      <w:r w:rsidRPr="00D54A13">
        <w:t xml:space="preserve"> строиться в соответствии с ФЗ «О противодействии терроризму» №153-ФЗ от 01.03.2006г., Указа Президента РФ №116 от 15.02.2006, Постановления Правительства РФ №1040 от 15.09.1999г. «О мерах по противодействию терроризму».</w:t>
      </w:r>
    </w:p>
    <w:p w:rsidR="00AF70CF" w:rsidRPr="00D54A13" w:rsidRDefault="00AF70CF" w:rsidP="00AF70CF">
      <w:pPr>
        <w:pStyle w:val="a5"/>
      </w:pPr>
      <w:r>
        <w:t>В СП</w:t>
      </w:r>
      <w:r w:rsidRPr="00D54A13">
        <w:t xml:space="preserve"> организован контрольно-пропускной режим</w:t>
      </w:r>
      <w:proofErr w:type="gramStart"/>
      <w:r w:rsidRPr="00D54A13">
        <w:t xml:space="preserve"> ,</w:t>
      </w:r>
      <w:proofErr w:type="gramEnd"/>
      <w:r w:rsidRPr="00D54A13">
        <w:rPr>
          <w:bCs/>
        </w:rPr>
        <w:t xml:space="preserve"> вахта установлена«Тревожная кнопка»</w:t>
      </w:r>
      <w:r w:rsidRPr="00D54A13">
        <w:t xml:space="preserve"> имеется железное ограждение по всему периметру здания, осуществляется противопожарный режим.</w:t>
      </w:r>
    </w:p>
    <w:p w:rsidR="00AF70CF" w:rsidRPr="00D54A13" w:rsidRDefault="00AF70CF" w:rsidP="00AF70CF">
      <w:pPr>
        <w:pStyle w:val="a5"/>
      </w:pPr>
      <w:r w:rsidRPr="00D54A13">
        <w:t xml:space="preserve"> На</w:t>
      </w:r>
      <w:r w:rsidR="00327A15">
        <w:t xml:space="preserve"> данный момент пока остается не</w:t>
      </w:r>
      <w:r w:rsidRPr="00D54A13">
        <w:t>решенной проблема видеонаблюдения территории детского сада</w:t>
      </w:r>
      <w:proofErr w:type="gramStart"/>
      <w:r w:rsidRPr="00D54A13">
        <w:t xml:space="preserve"> .</w:t>
      </w:r>
      <w:proofErr w:type="gramEnd"/>
      <w:r w:rsidRPr="00D54A13">
        <w:t xml:space="preserve"> </w:t>
      </w:r>
    </w:p>
    <w:p w:rsidR="00AF70CF" w:rsidRPr="00D54A13" w:rsidRDefault="00AF70CF" w:rsidP="00AF70CF">
      <w:pPr>
        <w:pStyle w:val="a5"/>
        <w:rPr>
          <w:rFonts w:eastAsia="+mn-ea"/>
          <w:b/>
          <w:bCs/>
          <w:shadow/>
          <w:color w:val="2A5010"/>
          <w:kern w:val="24"/>
        </w:rPr>
      </w:pPr>
      <w:r w:rsidRPr="00D54A13">
        <w:t xml:space="preserve"> В целях обеспечения безопасности воспитанников регулярно проводится технический осмотр здания специально созданной комиссий ДОО. Двери эвакуационных выходов оборудованы легко открывающимися запорами, доводчиками, на лестничном марше обозначены пути эвакуации.  Для совершенствования нормативно-правовой базы по безопасности учреждения в ДОО оформлен «Паспорт антитеррористической защищённости», различные планы мероприятий по совершенствованию режима безопасности ДОО, а так же</w:t>
      </w:r>
      <w:proofErr w:type="gramStart"/>
      <w:r w:rsidRPr="00D54A13">
        <w:t xml:space="preserve"> :</w:t>
      </w:r>
      <w:proofErr w:type="gramEnd"/>
      <w:r w:rsidRPr="00D54A13">
        <w:rPr>
          <w:rFonts w:eastAsia="+mn-ea"/>
          <w:b/>
          <w:bCs/>
          <w:shadow/>
          <w:color w:val="2A5010"/>
          <w:kern w:val="24"/>
        </w:rPr>
        <w:t xml:space="preserve"> </w:t>
      </w:r>
    </w:p>
    <w:p w:rsidR="00AF70CF" w:rsidRPr="00D54A13" w:rsidRDefault="00AF70CF" w:rsidP="000079D7">
      <w:pPr>
        <w:pStyle w:val="a5"/>
        <w:numPr>
          <w:ilvl w:val="0"/>
          <w:numId w:val="41"/>
        </w:numPr>
        <w:spacing w:before="280" w:beforeAutospacing="0" w:after="280" w:afterAutospacing="0" w:line="240" w:lineRule="atLeast"/>
      </w:pPr>
      <w:r w:rsidRPr="00D54A13">
        <w:rPr>
          <w:bCs/>
        </w:rPr>
        <w:t>Взаимодействие  с  правоохранительными органами;</w:t>
      </w:r>
    </w:p>
    <w:p w:rsidR="00AF70CF" w:rsidRPr="00D54A13" w:rsidRDefault="00AF70CF" w:rsidP="00327A15">
      <w:pPr>
        <w:pStyle w:val="a5"/>
        <w:spacing w:line="240" w:lineRule="atLeast"/>
        <w:ind w:left="720"/>
      </w:pPr>
      <w:r w:rsidRPr="00D54A13">
        <w:rPr>
          <w:bCs/>
        </w:rPr>
        <w:t xml:space="preserve">Инструктажи сотрудников по  повышению </w:t>
      </w:r>
      <w:r w:rsidR="00327A15" w:rsidRPr="00D54A13">
        <w:rPr>
          <w:bCs/>
        </w:rPr>
        <w:t>антитеррористической  безопасности;</w:t>
      </w:r>
    </w:p>
    <w:p w:rsidR="00AF70CF" w:rsidRPr="00D54A13" w:rsidRDefault="00AF70CF" w:rsidP="000079D7">
      <w:pPr>
        <w:pStyle w:val="a5"/>
        <w:numPr>
          <w:ilvl w:val="0"/>
          <w:numId w:val="41"/>
        </w:numPr>
        <w:spacing w:before="280" w:beforeAutospacing="0" w:after="280" w:afterAutospacing="0" w:line="240" w:lineRule="atLeast"/>
      </w:pPr>
      <w:r w:rsidRPr="00D54A13">
        <w:rPr>
          <w:bCs/>
        </w:rPr>
        <w:t>Разработана схема эвакуации при ЧС;</w:t>
      </w:r>
    </w:p>
    <w:p w:rsidR="00AF70CF" w:rsidRPr="009E67C1" w:rsidRDefault="00AF70CF" w:rsidP="000079D7">
      <w:pPr>
        <w:pStyle w:val="a5"/>
        <w:numPr>
          <w:ilvl w:val="0"/>
          <w:numId w:val="41"/>
        </w:numPr>
        <w:spacing w:before="280" w:beforeAutospacing="0" w:after="280" w:afterAutospacing="0" w:line="240" w:lineRule="atLeast"/>
      </w:pPr>
      <w:r w:rsidRPr="00D54A13">
        <w:rPr>
          <w:bCs/>
        </w:rPr>
        <w:t>Регулярные  проверки пожарной  системы безопасности;</w:t>
      </w:r>
    </w:p>
    <w:p w:rsidR="00AF70CF" w:rsidRDefault="00AF70CF" w:rsidP="00327A15">
      <w:pPr>
        <w:pStyle w:val="Default"/>
        <w:rPr>
          <w:b/>
          <w:bCs/>
          <w:sz w:val="28"/>
          <w:szCs w:val="28"/>
        </w:rPr>
      </w:pPr>
    </w:p>
    <w:p w:rsidR="00691846" w:rsidRDefault="00691846" w:rsidP="00AF70CF">
      <w:pPr>
        <w:pStyle w:val="Default"/>
        <w:spacing w:line="360" w:lineRule="auto"/>
        <w:jc w:val="center"/>
        <w:rPr>
          <w:b/>
          <w:bCs/>
        </w:rPr>
      </w:pPr>
    </w:p>
    <w:p w:rsidR="00AF70CF" w:rsidRPr="0080385D" w:rsidRDefault="00AF70CF" w:rsidP="00AF70CF">
      <w:pPr>
        <w:pStyle w:val="Default"/>
        <w:spacing w:line="360" w:lineRule="auto"/>
        <w:jc w:val="center"/>
      </w:pPr>
      <w:r w:rsidRPr="0080385D">
        <w:rPr>
          <w:b/>
          <w:bCs/>
        </w:rPr>
        <w:lastRenderedPageBreak/>
        <w:t>Оценка функционирования</w:t>
      </w:r>
    </w:p>
    <w:p w:rsidR="00AF70CF" w:rsidRPr="007D34CD" w:rsidRDefault="00AF70CF" w:rsidP="00AF70CF">
      <w:pPr>
        <w:pStyle w:val="Default"/>
        <w:spacing w:line="360" w:lineRule="auto"/>
        <w:jc w:val="center"/>
        <w:rPr>
          <w:b/>
          <w:bCs/>
        </w:rPr>
      </w:pPr>
      <w:r w:rsidRPr="0080385D">
        <w:rPr>
          <w:b/>
          <w:bCs/>
        </w:rPr>
        <w:t>внутренней системы оценки качества образования</w:t>
      </w:r>
    </w:p>
    <w:p w:rsidR="00AF70CF" w:rsidRPr="0080385D" w:rsidRDefault="00AF70CF" w:rsidP="00AF70CF">
      <w:pPr>
        <w:pStyle w:val="Default"/>
        <w:spacing w:line="360" w:lineRule="auto"/>
      </w:pPr>
      <w:r w:rsidRPr="0080385D">
        <w:t xml:space="preserve">Целью системы оценки качества образования является установление соответствия качества дошкольного образования в СП 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СП на основе внутреннего контроля и мониторинга. </w:t>
      </w:r>
    </w:p>
    <w:p w:rsidR="00AF70CF" w:rsidRPr="0080385D" w:rsidRDefault="00AF70CF" w:rsidP="00AF70CF">
      <w:pPr>
        <w:pStyle w:val="Default"/>
        <w:spacing w:line="360" w:lineRule="auto"/>
      </w:pPr>
      <w:r w:rsidRPr="0080385D"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  карт наблюдений. Результаты оперативного контроля заносятся в таблицу контроля. Информация о результатах контроля доводится до работников  СП. По итогам контроля в зависимости от его формы, целей и задач  проводятся заседания педагогического совета  </w:t>
      </w:r>
    </w:p>
    <w:p w:rsidR="00AF70CF" w:rsidRPr="0080385D" w:rsidRDefault="00AF70CF" w:rsidP="00AF70CF">
      <w:pPr>
        <w:pStyle w:val="Default"/>
        <w:spacing w:line="360" w:lineRule="auto"/>
      </w:pPr>
      <w:r w:rsidRPr="0080385D">
        <w:t xml:space="preserve">В течение учебного года помимо ежедневного оперативного </w:t>
      </w:r>
      <w:proofErr w:type="gramStart"/>
      <w:r w:rsidRPr="0080385D">
        <w:t>контроля  за</w:t>
      </w:r>
      <w:proofErr w:type="gramEnd"/>
      <w:r w:rsidRPr="0080385D">
        <w:t xml:space="preserve"> педагогической деятельностью, в СП осуществлялся контроль разных видов со стороны руководителя СП,   медсестры. </w:t>
      </w:r>
    </w:p>
    <w:p w:rsidR="00AF70CF" w:rsidRPr="0080385D" w:rsidRDefault="00AF70CF" w:rsidP="00AF70CF">
      <w:pPr>
        <w:pStyle w:val="Default"/>
        <w:spacing w:line="360" w:lineRule="auto"/>
      </w:pPr>
      <w:r>
        <w:t>Был осуществлен</w:t>
      </w:r>
      <w:r w:rsidRPr="0080385D">
        <w:t xml:space="preserve">: </w:t>
      </w:r>
      <w:r>
        <w:t xml:space="preserve">фронтальный, предупредительный, </w:t>
      </w:r>
      <w:r w:rsidRPr="0080385D">
        <w:t>тема</w:t>
      </w:r>
      <w:r>
        <w:t>тический</w:t>
      </w:r>
      <w:proofErr w:type="gramStart"/>
      <w:r>
        <w:t xml:space="preserve"> .</w:t>
      </w:r>
      <w:proofErr w:type="gramEnd"/>
      <w:r>
        <w:t xml:space="preserve"> оперативный контроль</w:t>
      </w:r>
    </w:p>
    <w:p w:rsidR="00AF70CF" w:rsidRDefault="00AF70CF" w:rsidP="00AF70CF">
      <w:pPr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70CF" w:rsidRDefault="00AF70CF" w:rsidP="00AF70CF">
      <w:pPr>
        <w:jc w:val="center"/>
        <w:rPr>
          <w:rFonts w:ascii="Times New Roman" w:hAnsi="Times New Roman"/>
          <w:b/>
          <w:bCs/>
          <w:iCs/>
          <w:color w:val="00B050"/>
          <w:sz w:val="24"/>
        </w:rPr>
      </w:pPr>
      <w:r w:rsidRPr="007D34CD">
        <w:rPr>
          <w:rFonts w:ascii="Times New Roman" w:hAnsi="Times New Roman"/>
          <w:b/>
          <w:bCs/>
          <w:iCs/>
          <w:sz w:val="24"/>
        </w:rPr>
        <w:t>Информация о проверках СП и их результатах</w:t>
      </w:r>
      <w:r>
        <w:rPr>
          <w:rFonts w:ascii="Times New Roman" w:hAnsi="Times New Roman"/>
          <w:b/>
          <w:bCs/>
          <w:iCs/>
          <w:sz w:val="24"/>
        </w:rPr>
        <w:t>.</w:t>
      </w:r>
      <w:r>
        <w:rPr>
          <w:rFonts w:ascii="Times New Roman" w:hAnsi="Times New Roman"/>
          <w:b/>
          <w:bCs/>
          <w:iCs/>
          <w:color w:val="FF0000"/>
          <w:sz w:val="24"/>
        </w:rPr>
        <w:t xml:space="preserve"> </w:t>
      </w:r>
    </w:p>
    <w:p w:rsidR="00AF70CF" w:rsidRPr="0080385D" w:rsidRDefault="00AF70CF" w:rsidP="00AF70CF">
      <w:pPr>
        <w:rPr>
          <w:rFonts w:ascii="Times New Roman" w:hAnsi="Times New Roman"/>
          <w:b/>
          <w:bCs/>
          <w:iCs/>
          <w:color w:val="FF0000"/>
          <w:sz w:val="24"/>
        </w:rPr>
      </w:pPr>
    </w:p>
    <w:tbl>
      <w:tblPr>
        <w:tblW w:w="10065" w:type="dxa"/>
        <w:tblInd w:w="-318" w:type="dxa"/>
        <w:tblLook w:val="04A0"/>
      </w:tblPr>
      <w:tblGrid>
        <w:gridCol w:w="7939"/>
        <w:gridCol w:w="2126"/>
      </w:tblGrid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7D34CD" w:rsidRDefault="00AF70CF" w:rsidP="00AF70CF">
            <w:pPr>
              <w:pStyle w:val="af0"/>
              <w:snapToGrid w:val="0"/>
              <w:jc w:val="center"/>
              <w:rPr>
                <w:iCs/>
              </w:rPr>
            </w:pPr>
            <w:r w:rsidRPr="007D34CD">
              <w:rPr>
                <w:iCs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7D34CD" w:rsidRDefault="00AF70CF" w:rsidP="00AF70CF">
            <w:pPr>
              <w:pStyle w:val="af0"/>
              <w:snapToGrid w:val="0"/>
              <w:jc w:val="center"/>
              <w:rPr>
                <w:iCs/>
              </w:rPr>
            </w:pPr>
            <w:r w:rsidRPr="007D34CD">
              <w:rPr>
                <w:iCs/>
              </w:rPr>
              <w:t>Результат</w:t>
            </w: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271CEA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  <w:b/>
              </w:rPr>
              <w:t>Тематический контроль</w:t>
            </w:r>
          </w:p>
          <w:p w:rsidR="00327A15" w:rsidRPr="00957B69" w:rsidRDefault="00AF70CF" w:rsidP="000079D7">
            <w:pPr>
              <w:pStyle w:val="ad"/>
              <w:widowControl/>
              <w:numPr>
                <w:ilvl w:val="0"/>
                <w:numId w:val="57"/>
              </w:numPr>
              <w:suppressAutoHyphens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Pr="007D34CD">
              <w:rPr>
                <w:rFonts w:ascii="Times New Roman" w:hAnsi="Times New Roman"/>
              </w:rPr>
              <w:t>«</w:t>
            </w:r>
            <w:r w:rsidR="00327A15">
              <w:rPr>
                <w:rFonts w:ascii="Times New Roman" w:hAnsi="Times New Roman"/>
              </w:rPr>
              <w:t xml:space="preserve"> </w:t>
            </w:r>
            <w:r w:rsidR="00327A15" w:rsidRPr="00957B69">
              <w:rPr>
                <w:rFonts w:ascii="Times New Roman" w:hAnsi="Times New Roman"/>
                <w:shd w:val="clear" w:color="auto" w:fill="FFFFFF"/>
              </w:rPr>
              <w:t>Организация учебно-воспитательной работы по нравственно-патриотическому воспитанию дошкольников.</w:t>
            </w:r>
          </w:p>
          <w:p w:rsidR="00327A15" w:rsidRPr="00957B69" w:rsidRDefault="00327A15" w:rsidP="000079D7">
            <w:pPr>
              <w:pStyle w:val="ad"/>
              <w:widowControl/>
              <w:numPr>
                <w:ilvl w:val="0"/>
                <w:numId w:val="57"/>
              </w:numPr>
              <w:suppressAutoHyphens w:val="0"/>
              <w:rPr>
                <w:rFonts w:ascii="Times New Roman" w:hAnsi="Times New Roman"/>
                <w:shd w:val="clear" w:color="auto" w:fill="FFFFFF"/>
              </w:rPr>
            </w:pPr>
            <w:r w:rsidRPr="00957B69">
              <w:rPr>
                <w:rFonts w:ascii="Times New Roman" w:hAnsi="Times New Roman"/>
                <w:shd w:val="clear" w:color="auto" w:fill="FFFFFF"/>
              </w:rPr>
              <w:t>Состояние работы по познаватель</w:t>
            </w:r>
            <w:r>
              <w:rPr>
                <w:rFonts w:ascii="Times New Roman" w:hAnsi="Times New Roman"/>
                <w:shd w:val="clear" w:color="auto" w:fill="FFFFFF"/>
              </w:rPr>
              <w:t>ному развитию дошкольников в ДОО</w:t>
            </w:r>
            <w:r w:rsidRPr="00957B69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327A15" w:rsidRPr="00957B69" w:rsidRDefault="00327A15" w:rsidP="000079D7">
            <w:pPr>
              <w:pStyle w:val="ad"/>
              <w:widowControl/>
              <w:numPr>
                <w:ilvl w:val="0"/>
                <w:numId w:val="57"/>
              </w:numPr>
              <w:suppressAutoHyphens w:val="0"/>
              <w:rPr>
                <w:rFonts w:ascii="Times New Roman" w:hAnsi="Times New Roman"/>
                <w:shd w:val="clear" w:color="auto" w:fill="FFFFFF"/>
              </w:rPr>
            </w:pPr>
            <w:r w:rsidRPr="00957B69">
              <w:rPr>
                <w:rFonts w:ascii="Times New Roman" w:hAnsi="Times New Roman"/>
                <w:shd w:val="clear" w:color="auto" w:fill="FFFFFF"/>
              </w:rPr>
              <w:t xml:space="preserve">Организация педагогической работы по развитию речи детей дошкольного возраста  </w:t>
            </w:r>
          </w:p>
          <w:p w:rsidR="00327A15" w:rsidRPr="00957B69" w:rsidRDefault="00327A15" w:rsidP="000079D7">
            <w:pPr>
              <w:pStyle w:val="ad"/>
              <w:widowControl/>
              <w:numPr>
                <w:ilvl w:val="0"/>
                <w:numId w:val="57"/>
              </w:numPr>
              <w:suppressAutoHyphens w:val="0"/>
              <w:rPr>
                <w:rFonts w:ascii="Times New Roman" w:hAnsi="Times New Roman"/>
                <w:shd w:val="clear" w:color="auto" w:fill="FFFFFF"/>
              </w:rPr>
            </w:pPr>
            <w:r w:rsidRPr="00957B69">
              <w:rPr>
                <w:rFonts w:ascii="Times New Roman" w:hAnsi="Times New Roman"/>
                <w:shd w:val="clear" w:color="auto" w:fill="FFFFFF"/>
              </w:rPr>
              <w:t>Организация игровой деятельности с воспитанниками в ДОУ.</w:t>
            </w:r>
          </w:p>
          <w:p w:rsidR="00AF70CF" w:rsidRPr="007D34CD" w:rsidRDefault="00327A15" w:rsidP="00327A15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957B69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деятельности по </w:t>
            </w:r>
            <w:proofErr w:type="spellStart"/>
            <w:r w:rsidRPr="00957B69">
              <w:rPr>
                <w:rFonts w:ascii="Times New Roman" w:hAnsi="Times New Roman" w:cs="Times New Roman"/>
                <w:shd w:val="clear" w:color="auto" w:fill="FFFFFF"/>
              </w:rPr>
              <w:t>здоровьесбережению</w:t>
            </w:r>
            <w:proofErr w:type="spellEnd"/>
            <w:r w:rsidRPr="00957B69">
              <w:rPr>
                <w:rFonts w:ascii="Times New Roman" w:hAnsi="Times New Roman" w:cs="Times New Roman"/>
                <w:shd w:val="clear" w:color="auto" w:fill="FFFFFF"/>
              </w:rPr>
              <w:t xml:space="preserve">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  <w:p w:rsidR="00AF70CF" w:rsidRPr="007D34CD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7D34CD">
              <w:rPr>
                <w:sz w:val="20"/>
                <w:szCs w:val="20"/>
              </w:rPr>
              <w:t>Допустимый уровень</w:t>
            </w:r>
          </w:p>
          <w:p w:rsidR="00AF70CF" w:rsidRPr="0080385D" w:rsidRDefault="00AF70CF" w:rsidP="00AF70CF">
            <w:pPr>
              <w:pStyle w:val="af0"/>
              <w:jc w:val="center"/>
              <w:rPr>
                <w:color w:val="FF0000"/>
              </w:rPr>
            </w:pP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A01505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7D34CD"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01505">
              <w:rPr>
                <w:rFonts w:ascii="Times New Roman" w:hAnsi="Times New Roman"/>
                <w:b/>
              </w:rPr>
              <w:t>Фронтальный контроль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AF70CF" w:rsidRPr="00271CEA" w:rsidRDefault="00AF70CF" w:rsidP="00AF70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271CEA">
              <w:rPr>
                <w:rFonts w:ascii="Times New Roman" w:hAnsi="Times New Roman"/>
              </w:rPr>
              <w:t>«Готовность ДОО к новому учебному году»</w:t>
            </w:r>
          </w:p>
          <w:p w:rsidR="00AF70CF" w:rsidRPr="00271CEA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71CEA">
              <w:rPr>
                <w:rFonts w:ascii="Times New Roman" w:hAnsi="Times New Roman"/>
              </w:rPr>
              <w:t>«Готовность ДОО к работе в летний оздоровительный период»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pStyle w:val="af0"/>
              <w:snapToGrid w:val="0"/>
              <w:rPr>
                <w:color w:val="FF0000"/>
              </w:rPr>
            </w:pPr>
          </w:p>
          <w:p w:rsidR="00AF70CF" w:rsidRPr="00271CEA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7D34CD">
              <w:rPr>
                <w:sz w:val="20"/>
                <w:szCs w:val="20"/>
              </w:rPr>
              <w:t>Допустимый уровень</w:t>
            </w: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A01505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  <w:b/>
              </w:rPr>
              <w:t>Оперативный контроль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59"/>
              </w:numPr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>санитарное состояние группы;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59"/>
              </w:numPr>
              <w:suppressAutoHyphens w:val="0"/>
              <w:rPr>
                <w:rFonts w:ascii="Times New Roman" w:eastAsia="Times New Roman" w:hAnsi="Times New Roman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 xml:space="preserve"> выполнение режима дня, с учетом разного периода года; 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59"/>
              </w:numPr>
              <w:suppressAutoHyphens w:val="0"/>
              <w:rPr>
                <w:rFonts w:ascii="Times New Roman" w:eastAsia="Times New Roman" w:hAnsi="Times New Roman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>состояние групповой документации;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59"/>
              </w:numPr>
              <w:tabs>
                <w:tab w:val="left" w:pos="7159"/>
              </w:tabs>
              <w:suppressAutoHyphens w:val="0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>планирование и реализации мероприятий по ведению здорового образа жизни и соблюдения правил безопасности.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60"/>
              </w:numPr>
              <w:suppressAutoHyphens w:val="0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 xml:space="preserve">изучение уровня безопасности детей, </w:t>
            </w:r>
          </w:p>
          <w:p w:rsidR="00327A15" w:rsidRPr="00395F48" w:rsidRDefault="00327A15" w:rsidP="00327A15">
            <w:pPr>
              <w:pStyle w:val="ad"/>
              <w:ind w:left="765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>-для контроля индивидуальной работы с детьми</w:t>
            </w:r>
          </w:p>
          <w:p w:rsidR="00327A15" w:rsidRPr="00395F48" w:rsidRDefault="00327A15" w:rsidP="00327A15">
            <w:pPr>
              <w:pStyle w:val="ad"/>
              <w:ind w:left="765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 xml:space="preserve">-для проверки организации прогулки с детьми, </w:t>
            </w:r>
          </w:p>
          <w:p w:rsidR="00327A15" w:rsidRPr="00395F48" w:rsidRDefault="00327A15" w:rsidP="000079D7">
            <w:pPr>
              <w:pStyle w:val="ad"/>
              <w:widowControl/>
              <w:numPr>
                <w:ilvl w:val="0"/>
                <w:numId w:val="60"/>
              </w:numPr>
              <w:suppressAutoHyphens w:val="0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>подготовлен ли материал для работы книжного уголка</w:t>
            </w:r>
            <w:proofErr w:type="gramStart"/>
            <w:r w:rsidRPr="00395F48">
              <w:rPr>
                <w:rFonts w:ascii="Times New Roman" w:eastAsia="Times New Roman" w:hAnsi="Times New Roman"/>
                <w:shd w:val="clear" w:color="auto" w:fill="FFFFFF"/>
              </w:rPr>
              <w:t xml:space="preserve">  .</w:t>
            </w:r>
            <w:proofErr w:type="gramEnd"/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>выполнение сотрудниками инструкций по охране жизни и здоровья детей</w:t>
            </w:r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 xml:space="preserve">изучение ежедневной информации и ходе и результатах педагогического процесса в соответствии с ФГОС </w:t>
            </w:r>
            <w:proofErr w:type="gramStart"/>
            <w:r w:rsidRPr="00A01505">
              <w:rPr>
                <w:rFonts w:ascii="Times New Roman" w:hAnsi="Times New Roman"/>
              </w:rPr>
              <w:t>ДО</w:t>
            </w:r>
            <w:proofErr w:type="gramEnd"/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E54A33">
              <w:rPr>
                <w:rFonts w:ascii="Times New Roman" w:hAnsi="Times New Roman"/>
              </w:rPr>
              <w:lastRenderedPageBreak/>
              <w:t>организация питания</w:t>
            </w:r>
            <w:r w:rsidRPr="00A01505">
              <w:rPr>
                <w:rFonts w:ascii="Times New Roman" w:hAnsi="Times New Roman"/>
              </w:rPr>
              <w:t>: сервировка стола, участие воспитателя в обучении приема пищи</w:t>
            </w:r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>индивидуальная работа с детьми: развитие культурно-гигиенических навыков</w:t>
            </w:r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>проведение оздоровительных мероприятий в режиме дня</w:t>
            </w:r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>организация двигательной активности в течение дня</w:t>
            </w:r>
          </w:p>
          <w:p w:rsidR="00327A15" w:rsidRPr="00A01505" w:rsidRDefault="00327A15" w:rsidP="000079D7">
            <w:pPr>
              <w:pStyle w:val="ad"/>
              <w:widowControl/>
              <w:numPr>
                <w:ilvl w:val="0"/>
                <w:numId w:val="58"/>
              </w:numPr>
              <w:tabs>
                <w:tab w:val="left" w:pos="7159"/>
              </w:tabs>
              <w:suppressAutoHyphens w:val="0"/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</w:rPr>
              <w:t>выполнение ТБ при организации НОД</w:t>
            </w:r>
          </w:p>
          <w:p w:rsidR="00AF70CF" w:rsidRPr="007D34CD" w:rsidRDefault="00327A15" w:rsidP="00327A15">
            <w:pPr>
              <w:tabs>
                <w:tab w:val="left" w:pos="7159"/>
              </w:tabs>
              <w:rPr>
                <w:color w:val="FF0000"/>
              </w:rPr>
            </w:pPr>
            <w:r w:rsidRPr="00A01505">
              <w:rPr>
                <w:rFonts w:ascii="Times New Roman" w:hAnsi="Times New Roman" w:cs="Times New Roman"/>
              </w:rPr>
              <w:t>организация прогулок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pStyle w:val="af0"/>
              <w:snapToGrid w:val="0"/>
              <w:rPr>
                <w:color w:val="FF0000"/>
              </w:rPr>
            </w:pPr>
          </w:p>
          <w:p w:rsidR="00AF70CF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  <w:p w:rsidR="00AF70CF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  <w:p w:rsidR="00AF70CF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  <w:p w:rsidR="00AF70CF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</w:p>
          <w:p w:rsidR="00AF70CF" w:rsidRDefault="00AF70CF" w:rsidP="00AF70CF">
            <w:pPr>
              <w:pStyle w:val="af0"/>
              <w:snapToGrid w:val="0"/>
              <w:jc w:val="center"/>
              <w:rPr>
                <w:color w:val="FF0000"/>
              </w:rPr>
            </w:pPr>
            <w:r w:rsidRPr="007D34CD">
              <w:rPr>
                <w:sz w:val="20"/>
                <w:szCs w:val="20"/>
              </w:rPr>
              <w:t>Допустимый уровень</w:t>
            </w: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A01505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A01505">
              <w:rPr>
                <w:rFonts w:ascii="Times New Roman" w:hAnsi="Times New Roman"/>
                <w:b/>
              </w:rPr>
              <w:lastRenderedPageBreak/>
              <w:t xml:space="preserve"> Предупредительный контроль:</w:t>
            </w:r>
          </w:p>
          <w:p w:rsidR="00327A15" w:rsidRPr="00327A15" w:rsidRDefault="00327A15" w:rsidP="00327A15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  <w:r w:rsidRPr="00327A15">
              <w:rPr>
                <w:rFonts w:ascii="Times New Roman" w:hAnsi="Times New Roman"/>
              </w:rPr>
              <w:t xml:space="preserve"> за состоянием предметно-пространственной среды групп и участков ДОО</w:t>
            </w:r>
          </w:p>
          <w:p w:rsidR="00327A15" w:rsidRPr="00A01505" w:rsidRDefault="00327A15" w:rsidP="00327A15">
            <w:pPr>
              <w:tabs>
                <w:tab w:val="left" w:pos="7159"/>
              </w:tabs>
              <w:rPr>
                <w:rFonts w:ascii="Times New Roman" w:hAnsi="Times New Roman" w:cs="Times New Roman"/>
              </w:rPr>
            </w:pPr>
            <w:r w:rsidRPr="00A01505">
              <w:rPr>
                <w:rFonts w:ascii="Times New Roman" w:hAnsi="Times New Roman" w:cs="Times New Roman"/>
              </w:rPr>
              <w:t>Мониторинг подготовки групп к новому учебному году</w:t>
            </w:r>
          </w:p>
          <w:p w:rsidR="00AF70CF" w:rsidRPr="00271CEA" w:rsidRDefault="00AF70CF" w:rsidP="00327A15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</w:p>
          <w:p w:rsidR="00AF70CF" w:rsidRPr="00271CEA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pStyle w:val="af0"/>
              <w:snapToGrid w:val="0"/>
              <w:rPr>
                <w:color w:val="FF0000"/>
              </w:rPr>
            </w:pPr>
          </w:p>
          <w:p w:rsidR="00AF70CF" w:rsidRPr="007D34CD" w:rsidRDefault="00AF70CF" w:rsidP="00AF70CF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7D34CD">
              <w:rPr>
                <w:sz w:val="20"/>
                <w:szCs w:val="20"/>
              </w:rPr>
              <w:t>Допустимый уровень</w:t>
            </w:r>
          </w:p>
          <w:p w:rsidR="00AF70CF" w:rsidRPr="0080385D" w:rsidRDefault="00AF70CF" w:rsidP="00AF70CF">
            <w:pPr>
              <w:pStyle w:val="af0"/>
              <w:snapToGrid w:val="0"/>
              <w:rPr>
                <w:color w:val="FF0000"/>
              </w:rPr>
            </w:pP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A01505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pStyle w:val="af0"/>
              <w:snapToGrid w:val="0"/>
              <w:rPr>
                <w:color w:val="FF0000"/>
              </w:rPr>
            </w:pPr>
          </w:p>
        </w:tc>
      </w:tr>
      <w:tr w:rsidR="00AF70CF" w:rsidRPr="0080385D" w:rsidTr="00AF70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A01505" w:rsidRDefault="00AF70CF" w:rsidP="00AF70CF">
            <w:pPr>
              <w:tabs>
                <w:tab w:val="left" w:pos="715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pStyle w:val="af0"/>
              <w:snapToGrid w:val="0"/>
              <w:rPr>
                <w:color w:val="FF0000"/>
              </w:rPr>
            </w:pPr>
          </w:p>
        </w:tc>
      </w:tr>
    </w:tbl>
    <w:p w:rsidR="000079D7" w:rsidRDefault="000079D7" w:rsidP="00AF70CF">
      <w:pPr>
        <w:pStyle w:val="Default"/>
        <w:rPr>
          <w:b/>
          <w:bCs/>
          <w:u w:val="single"/>
        </w:rPr>
      </w:pPr>
    </w:p>
    <w:p w:rsidR="00AF70CF" w:rsidRDefault="000079D7" w:rsidP="00AF70CF">
      <w:pPr>
        <w:pStyle w:val="Default"/>
      </w:pPr>
      <w:r w:rsidRPr="000079D7">
        <w:rPr>
          <w:b/>
          <w:bCs/>
          <w:u w:val="single"/>
        </w:rPr>
        <w:t>Вывод:</w:t>
      </w:r>
      <w:r w:rsidRPr="000079D7">
        <w:rPr>
          <w:b/>
          <w:bCs/>
        </w:rPr>
        <w:t xml:space="preserve"> </w:t>
      </w:r>
      <w:r w:rsidRPr="000079D7">
        <w:rPr>
          <w:b/>
          <w:i/>
        </w:rPr>
        <w:t>система внутренней оценки качества образования функционирует в соответствии с требованиями действующего законодательства</w:t>
      </w:r>
      <w:r w:rsidRPr="000079D7">
        <w:t>.</w:t>
      </w:r>
    </w:p>
    <w:p w:rsidR="000079D7" w:rsidRPr="000079D7" w:rsidRDefault="000079D7" w:rsidP="00AF70CF">
      <w:pPr>
        <w:pStyle w:val="Default"/>
        <w:rPr>
          <w:color w:val="FF0000"/>
        </w:rPr>
      </w:pPr>
    </w:p>
    <w:p w:rsidR="00AF70CF" w:rsidRPr="00271CEA" w:rsidRDefault="00AF70CF" w:rsidP="00AF70CF">
      <w:pPr>
        <w:pStyle w:val="Default"/>
        <w:spacing w:line="360" w:lineRule="auto"/>
        <w:rPr>
          <w:color w:val="auto"/>
        </w:rPr>
      </w:pPr>
      <w:r w:rsidRPr="00271CEA">
        <w:rPr>
          <w:color w:val="auto"/>
        </w:rPr>
        <w:t>Результат</w:t>
      </w:r>
      <w:r w:rsidR="00327A15">
        <w:rPr>
          <w:color w:val="auto"/>
        </w:rPr>
        <w:t xml:space="preserve">ы мониторинга в отчётном </w:t>
      </w:r>
      <w:r w:rsidRPr="00271CEA">
        <w:rPr>
          <w:color w:val="auto"/>
        </w:rPr>
        <w:t xml:space="preserve">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98"/>
        <w:gridCol w:w="2398"/>
      </w:tblGrid>
      <w:tr w:rsidR="00AF70CF" w:rsidRPr="00F037F0" w:rsidTr="00AF70CF">
        <w:trPr>
          <w:trHeight w:val="151"/>
        </w:trPr>
        <w:tc>
          <w:tcPr>
            <w:tcW w:w="2398" w:type="dxa"/>
          </w:tcPr>
          <w:p w:rsidR="00AF70CF" w:rsidRPr="00F037F0" w:rsidRDefault="00AF70CF" w:rsidP="00AF70CF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037F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</w:tcPr>
          <w:p w:rsidR="00AF70CF" w:rsidRPr="00F037F0" w:rsidRDefault="00AF70CF" w:rsidP="00AF7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</w:tbl>
    <w:p w:rsidR="000473B4" w:rsidRDefault="000473B4" w:rsidP="000473B4">
      <w:pPr>
        <w:tabs>
          <w:tab w:val="left" w:pos="1277"/>
          <w:tab w:val="center" w:pos="5031"/>
        </w:tabs>
        <w:rPr>
          <w:rFonts w:ascii="Times New Roman" w:hAnsi="Times New Roman"/>
          <w:b/>
          <w:bCs/>
          <w:sz w:val="24"/>
        </w:rPr>
      </w:pPr>
    </w:p>
    <w:p w:rsidR="00AF70CF" w:rsidRDefault="000473B4" w:rsidP="000473B4">
      <w:pPr>
        <w:tabs>
          <w:tab w:val="left" w:pos="1277"/>
          <w:tab w:val="center" w:pos="5031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AF70CF" w:rsidRPr="00786EBB">
        <w:rPr>
          <w:rFonts w:ascii="Times New Roman" w:hAnsi="Times New Roman"/>
          <w:b/>
          <w:bCs/>
          <w:sz w:val="24"/>
        </w:rPr>
        <w:t>Мониторинг об</w:t>
      </w:r>
      <w:r w:rsidR="00691846">
        <w:rPr>
          <w:rFonts w:ascii="Times New Roman" w:hAnsi="Times New Roman"/>
          <w:b/>
          <w:bCs/>
          <w:sz w:val="24"/>
        </w:rPr>
        <w:t xml:space="preserve">разовательного процесса за </w:t>
      </w:r>
      <w:r w:rsidR="00AF70CF" w:rsidRPr="00786EBB">
        <w:rPr>
          <w:rFonts w:ascii="Times New Roman" w:hAnsi="Times New Roman"/>
          <w:b/>
          <w:bCs/>
          <w:sz w:val="24"/>
        </w:rPr>
        <w:t xml:space="preserve">2017 </w:t>
      </w:r>
      <w:r w:rsidR="00691846">
        <w:rPr>
          <w:rFonts w:ascii="Times New Roman" w:hAnsi="Times New Roman"/>
          <w:b/>
          <w:bCs/>
          <w:sz w:val="24"/>
        </w:rPr>
        <w:t xml:space="preserve"> </w:t>
      </w:r>
      <w:r w:rsidR="00AF70CF" w:rsidRPr="00786EBB">
        <w:rPr>
          <w:rFonts w:ascii="Times New Roman" w:hAnsi="Times New Roman"/>
          <w:b/>
          <w:bCs/>
          <w:sz w:val="24"/>
        </w:rPr>
        <w:t xml:space="preserve"> год </w:t>
      </w:r>
      <w:r w:rsidR="00AF70CF">
        <w:rPr>
          <w:rFonts w:ascii="Times New Roman" w:hAnsi="Times New Roman"/>
          <w:b/>
          <w:bCs/>
          <w:sz w:val="24"/>
        </w:rPr>
        <w:t xml:space="preserve"> </w:t>
      </w:r>
      <w:r w:rsidR="00AF70CF" w:rsidRPr="00786EBB">
        <w:rPr>
          <w:rFonts w:ascii="Times New Roman" w:hAnsi="Times New Roman"/>
          <w:b/>
          <w:bCs/>
          <w:sz w:val="24"/>
        </w:rPr>
        <w:t xml:space="preserve"> </w:t>
      </w:r>
    </w:p>
    <w:p w:rsidR="00AF70CF" w:rsidRDefault="00AF70CF" w:rsidP="000473B4">
      <w:pPr>
        <w:jc w:val="center"/>
        <w:rPr>
          <w:rFonts w:ascii="Times New Roman" w:hAnsi="Times New Roman"/>
          <w:b/>
          <w:bCs/>
          <w:sz w:val="24"/>
        </w:rPr>
      </w:pPr>
      <w:r w:rsidRPr="00786EBB">
        <w:rPr>
          <w:rFonts w:ascii="Times New Roman" w:hAnsi="Times New Roman"/>
          <w:bCs/>
          <w:sz w:val="24"/>
        </w:rPr>
        <w:t>(результаты диагностики</w:t>
      </w:r>
      <w:r w:rsidRPr="00786EBB">
        <w:rPr>
          <w:rFonts w:ascii="Times New Roman" w:hAnsi="Times New Roman"/>
          <w:b/>
          <w:bCs/>
          <w:sz w:val="24"/>
        </w:rPr>
        <w:t>)</w:t>
      </w:r>
    </w:p>
    <w:p w:rsidR="00AF70CF" w:rsidRPr="00786EBB" w:rsidRDefault="00AF70CF" w:rsidP="00AF70CF">
      <w:pPr>
        <w:spacing w:line="360" w:lineRule="auto"/>
        <w:rPr>
          <w:rFonts w:ascii="Times New Roman" w:hAnsi="Times New Roman"/>
          <w:bCs/>
          <w:sz w:val="24"/>
          <w:u w:val="single"/>
        </w:rPr>
      </w:pPr>
      <w:r w:rsidRPr="00786EBB">
        <w:rPr>
          <w:rFonts w:ascii="Times New Roman" w:hAnsi="Times New Roman"/>
          <w:bCs/>
          <w:sz w:val="24"/>
        </w:rPr>
        <w:t xml:space="preserve">По итогам реализации Образовательной программы детского сада  проводится оценка индивидуального развития детей. Такая оценка производится воспитателями и специалистами в рамках </w:t>
      </w:r>
      <w:r w:rsidRPr="00786EBB">
        <w:rPr>
          <w:rFonts w:ascii="Times New Roman" w:hAnsi="Times New Roman"/>
          <w:bCs/>
          <w:sz w:val="24"/>
          <w:u w:val="single"/>
        </w:rPr>
        <w:t>педагогической диагностики.</w:t>
      </w:r>
    </w:p>
    <w:p w:rsidR="00AF70CF" w:rsidRPr="00786EBB" w:rsidRDefault="00AF70CF" w:rsidP="00AF70CF">
      <w:pPr>
        <w:autoSpaceDE w:val="0"/>
        <w:spacing w:line="360" w:lineRule="auto"/>
        <w:rPr>
          <w:rFonts w:ascii="Times New Roman" w:hAnsi="Times New Roman"/>
          <w:b/>
          <w:bCs/>
          <w:sz w:val="24"/>
        </w:rPr>
      </w:pPr>
      <w:proofErr w:type="gramStart"/>
      <w:r w:rsidRPr="00786EBB">
        <w:rPr>
          <w:rFonts w:ascii="Times New Roman" w:hAnsi="Times New Roman"/>
          <w:bCs/>
          <w:sz w:val="24"/>
          <w:u w:val="single"/>
        </w:rPr>
        <w:t xml:space="preserve">Педагогическая диагностика - </w:t>
      </w:r>
      <w:r w:rsidRPr="00786EBB">
        <w:rPr>
          <w:rFonts w:ascii="Times New Roman" w:hAnsi="Times New Roman"/>
          <w:bCs/>
          <w:sz w:val="24"/>
        </w:rPr>
        <w:t xml:space="preserve">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 </w:t>
      </w:r>
      <w:r w:rsidRPr="00786EBB">
        <w:rPr>
          <w:rFonts w:ascii="Times New Roman" w:hAnsi="Times New Roman"/>
          <w:b/>
          <w:bCs/>
          <w:sz w:val="24"/>
        </w:rPr>
        <w:t>(п. 3.2.3.</w:t>
      </w:r>
      <w:proofErr w:type="gramEnd"/>
      <w:r w:rsidRPr="00786EBB">
        <w:rPr>
          <w:rFonts w:ascii="Times New Roman" w:hAnsi="Times New Roman"/>
          <w:b/>
          <w:i/>
          <w:iCs/>
          <w:sz w:val="24"/>
        </w:rPr>
        <w:t xml:space="preserve"> </w:t>
      </w:r>
      <w:r w:rsidRPr="00786EBB">
        <w:rPr>
          <w:rFonts w:ascii="Times New Roman" w:hAnsi="Times New Roman"/>
          <w:b/>
          <w:bCs/>
          <w:sz w:val="24"/>
        </w:rPr>
        <w:t xml:space="preserve">Приказа </w:t>
      </w:r>
      <w:proofErr w:type="spellStart"/>
      <w:r w:rsidRPr="00786EBB">
        <w:rPr>
          <w:rFonts w:ascii="Times New Roman" w:hAnsi="Times New Roman"/>
          <w:b/>
          <w:bCs/>
          <w:sz w:val="24"/>
        </w:rPr>
        <w:t>Минобрнауки</w:t>
      </w:r>
      <w:proofErr w:type="spellEnd"/>
      <w:r w:rsidRPr="00786EBB">
        <w:rPr>
          <w:rFonts w:ascii="Times New Roman" w:hAnsi="Times New Roman"/>
          <w:b/>
          <w:bCs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F70CF" w:rsidRPr="00786EBB" w:rsidRDefault="00AF70CF" w:rsidP="00AF70CF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786EBB">
        <w:rPr>
          <w:rFonts w:ascii="Times New Roman" w:hAnsi="Times New Roman"/>
          <w:bCs/>
          <w:sz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AF70CF" w:rsidRPr="00786EBB" w:rsidRDefault="00AF70CF" w:rsidP="00AF70CF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786EBB">
        <w:rPr>
          <w:rFonts w:ascii="Times New Roman" w:hAnsi="Times New Roman"/>
          <w:bCs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F70CF" w:rsidRPr="00786EBB" w:rsidRDefault="00AF70CF" w:rsidP="00AF70CF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786EBB">
        <w:rPr>
          <w:rFonts w:ascii="Times New Roman" w:hAnsi="Times New Roman"/>
          <w:bCs/>
          <w:sz w:val="24"/>
        </w:rPr>
        <w:t>2) оптимизации работы с группой детей.</w:t>
      </w:r>
    </w:p>
    <w:p w:rsidR="00AF70CF" w:rsidRPr="000473B4" w:rsidRDefault="00AF70CF" w:rsidP="00AF70CF">
      <w:pPr>
        <w:pStyle w:val="a0"/>
        <w:spacing w:line="360" w:lineRule="auto"/>
        <w:rPr>
          <w:rFonts w:ascii="Times New Roman" w:hAnsi="Times New Roman"/>
          <w:sz w:val="24"/>
        </w:rPr>
      </w:pPr>
      <w:r w:rsidRPr="000473B4">
        <w:rPr>
          <w:rStyle w:val="a7"/>
          <w:rFonts w:ascii="Times New Roman" w:hAnsi="Times New Roman" w:cs="Times New Roman"/>
          <w:sz w:val="24"/>
        </w:rPr>
        <w:t xml:space="preserve">Мониторинг образовательного процесса, осуществляемый в детском саду, проводился через отслеживание результатов освоения образовательных программ, а мониторинг детского развития </w:t>
      </w:r>
      <w:r w:rsidRPr="000473B4">
        <w:rPr>
          <w:rStyle w:val="a7"/>
          <w:rFonts w:ascii="Times New Roman" w:hAnsi="Times New Roman" w:cs="Times New Roman"/>
          <w:sz w:val="24"/>
        </w:rPr>
        <w:lastRenderedPageBreak/>
        <w:t>- на основе оценки развития интегративных качеств дошкольников.</w:t>
      </w:r>
    </w:p>
    <w:p w:rsidR="00AF70CF" w:rsidRPr="00D70451" w:rsidRDefault="00AF70CF" w:rsidP="00AF70CF">
      <w:pPr>
        <w:pStyle w:val="af7"/>
        <w:jc w:val="center"/>
        <w:rPr>
          <w:b/>
          <w:bCs/>
          <w:sz w:val="28"/>
          <w:szCs w:val="28"/>
        </w:rPr>
      </w:pPr>
    </w:p>
    <w:p w:rsidR="00AF70CF" w:rsidRPr="009F040D" w:rsidRDefault="00AF70CF" w:rsidP="00AF70CF">
      <w:pPr>
        <w:pStyle w:val="af7"/>
        <w:jc w:val="center"/>
        <w:rPr>
          <w:sz w:val="24"/>
          <w:szCs w:val="24"/>
        </w:rPr>
      </w:pPr>
      <w:r w:rsidRPr="009F040D">
        <w:rPr>
          <w:b/>
          <w:bCs/>
          <w:sz w:val="24"/>
          <w:szCs w:val="24"/>
        </w:rPr>
        <w:t>Мониторинг образовательного процесса</w:t>
      </w:r>
    </w:p>
    <w:tbl>
      <w:tblPr>
        <w:tblpPr w:leftFromText="180" w:rightFromText="180" w:vertAnchor="text" w:horzAnchor="margin" w:tblpXSpec="center" w:tblpY="230"/>
        <w:tblW w:w="1031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4"/>
        <w:gridCol w:w="1985"/>
        <w:gridCol w:w="850"/>
        <w:gridCol w:w="851"/>
        <w:gridCol w:w="850"/>
        <w:gridCol w:w="851"/>
        <w:gridCol w:w="850"/>
        <w:gridCol w:w="851"/>
        <w:gridCol w:w="992"/>
        <w:gridCol w:w="992"/>
        <w:gridCol w:w="798"/>
      </w:tblGrid>
      <w:tr w:rsidR="00AF70CF" w:rsidRPr="00D70451" w:rsidTr="00AF70CF">
        <w:tc>
          <w:tcPr>
            <w:tcW w:w="44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f7"/>
              <w:jc w:val="center"/>
            </w:pPr>
            <w:r w:rsidRPr="00D70451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D70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0451">
              <w:rPr>
                <w:sz w:val="22"/>
                <w:szCs w:val="22"/>
              </w:rPr>
              <w:t>/</w:t>
            </w:r>
            <w:proofErr w:type="spellStart"/>
            <w:r w:rsidRPr="00D70451">
              <w:rPr>
                <w:sz w:val="22"/>
                <w:szCs w:val="22"/>
              </w:rPr>
              <w:t>п</w:t>
            </w:r>
            <w:proofErr w:type="spellEnd"/>
          </w:p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7"/>
              <w:jc w:val="center"/>
            </w:pPr>
            <w:r w:rsidRPr="00D70451">
              <w:t xml:space="preserve">Направления  </w:t>
            </w:r>
          </w:p>
          <w:p w:rsidR="00AF70CF" w:rsidRPr="00D70451" w:rsidRDefault="00AF70CF" w:rsidP="00AF70CF">
            <w:pPr>
              <w:pStyle w:val="af7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3B4" w:rsidRPr="00D70451" w:rsidRDefault="000473B4" w:rsidP="000473B4">
            <w:pPr>
              <w:pStyle w:val="a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2014-2015</w:t>
            </w: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0451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D7045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D70451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  <w:p w:rsidR="00AF70CF" w:rsidRPr="00D70451" w:rsidRDefault="000473B4" w:rsidP="000473B4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0C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3B4" w:rsidRPr="00D70451" w:rsidRDefault="000473B4" w:rsidP="000473B4">
            <w:pPr>
              <w:pStyle w:val="a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2015-2016</w:t>
            </w: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0451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D7045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D70451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  <w:p w:rsidR="00AF70CF" w:rsidRPr="00D70451" w:rsidRDefault="000473B4" w:rsidP="00AF70CF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70CF" w:rsidRPr="00D70451" w:rsidRDefault="000473B4" w:rsidP="00AF70CF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70CF">
              <w:rPr>
                <w:sz w:val="22"/>
                <w:szCs w:val="22"/>
              </w:rPr>
              <w:t>2017</w:t>
            </w:r>
          </w:p>
          <w:p w:rsidR="00AF70CF" w:rsidRPr="00D70451" w:rsidRDefault="000473B4" w:rsidP="00AF70CF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70CF" w:rsidRPr="00D70451">
              <w:rPr>
                <w:sz w:val="22"/>
                <w:szCs w:val="22"/>
              </w:rPr>
              <w:t xml:space="preserve"> год</w:t>
            </w:r>
          </w:p>
        </w:tc>
      </w:tr>
      <w:tr w:rsidR="00AF70CF" w:rsidRPr="00D70451" w:rsidTr="00AF70CF">
        <w:tc>
          <w:tcPr>
            <w:tcW w:w="44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rPr>
                <w:rFonts w:ascii="Times New Roman" w:hAnsi="Times New Roman"/>
                <w:color w:val="00000A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F70CF" w:rsidRPr="00D70451" w:rsidRDefault="00AF70CF" w:rsidP="00AF70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Pr="00D70451" w:rsidRDefault="00AF70CF" w:rsidP="00AF70CF">
            <w:pPr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F" w:rsidRPr="00D70451" w:rsidRDefault="00AF70CF" w:rsidP="00AF70CF">
            <w:pPr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F" w:rsidRPr="00D70451" w:rsidRDefault="00AF70CF" w:rsidP="00AF70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</w:tr>
      <w:tr w:rsidR="00AF70CF" w:rsidRPr="00D70451" w:rsidTr="00AF70CF">
        <w:trPr>
          <w:trHeight w:val="416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Познавательное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73%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24,4%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1.8%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1,5%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</w:t>
            </w:r>
            <w:r w:rsidR="000473B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,1</w:t>
            </w:r>
            <w:r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</w:tr>
      <w:tr w:rsidR="00AF70CF" w:rsidRPr="00D70451" w:rsidTr="00AF70CF">
        <w:trPr>
          <w:trHeight w:val="421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74,8%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3,2%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23%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75</w:t>
            </w:r>
            <w:r w:rsidR="000473B4">
              <w:rPr>
                <w:rFonts w:ascii="Times New Roman" w:hAnsi="Times New Roman"/>
              </w:rPr>
              <w:t>,4</w:t>
            </w:r>
            <w:r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23</w:t>
            </w:r>
            <w:r w:rsidR="000473B4">
              <w:rPr>
                <w:rFonts w:ascii="Times New Roman" w:hAnsi="Times New Roman"/>
              </w:rPr>
              <w:t>,2</w:t>
            </w:r>
            <w:r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1.4</w:t>
            </w:r>
            <w:r w:rsidR="00AF70CF">
              <w:rPr>
                <w:rFonts w:ascii="Times New Roman" w:hAnsi="Times New Roman"/>
              </w:rPr>
              <w:t>.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</w:tr>
      <w:tr w:rsidR="00AF70CF" w:rsidRPr="00D70451" w:rsidTr="00AF70CF">
        <w:trPr>
          <w:trHeight w:val="502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Социальн</w:t>
            </w:r>
            <w:proofErr w:type="gramStart"/>
            <w:r w:rsidRPr="00D7045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D70451">
              <w:rPr>
                <w:rFonts w:ascii="Times New Roman" w:hAnsi="Times New Roman"/>
                <w:sz w:val="22"/>
                <w:szCs w:val="22"/>
              </w:rPr>
              <w:t xml:space="preserve"> коммуникативное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81%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19%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82%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18%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0473B4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0473B4">
              <w:rPr>
                <w:rFonts w:ascii="Times New Roman" w:hAnsi="Times New Roman"/>
              </w:rPr>
              <w:t>,5</w:t>
            </w:r>
            <w:r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0</w:t>
            </w:r>
          </w:p>
        </w:tc>
      </w:tr>
      <w:tr w:rsidR="00AF70CF" w:rsidRPr="00D70451" w:rsidTr="00AF70CF">
        <w:trPr>
          <w:trHeight w:val="426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73%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26%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74%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0</w:t>
            </w:r>
          </w:p>
        </w:tc>
      </w:tr>
      <w:tr w:rsidR="00AF70CF" w:rsidRPr="00D70451" w:rsidTr="00AF70CF">
        <w:trPr>
          <w:trHeight w:val="349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5.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62%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29%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9%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AF70CF">
              <w:rPr>
                <w:rFonts w:ascii="Times New Roman" w:hAnsi="Times New Roman"/>
              </w:rPr>
              <w:t>.0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F70CF">
              <w:rPr>
                <w:rFonts w:ascii="Times New Roman" w:hAnsi="Times New Roman"/>
              </w:rPr>
              <w:t>.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</w:tr>
      <w:tr w:rsidR="00AF70CF" w:rsidRPr="00D70451" w:rsidTr="00AF70CF">
        <w:trPr>
          <w:trHeight w:val="616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72,7%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24%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3,2%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73,5%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24,4%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AF70CF" w:rsidP="00AF70CF">
            <w:pPr>
              <w:pStyle w:val="a0"/>
              <w:jc w:val="center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2,1%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CF" w:rsidRPr="00D70451" w:rsidRDefault="000473B4" w:rsidP="000473B4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70CF" w:rsidRPr="00D70451" w:rsidRDefault="000473B4" w:rsidP="00AF70CF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  <w:r w:rsidR="00AF70CF" w:rsidRPr="00D70451">
              <w:rPr>
                <w:rFonts w:ascii="Times New Roman" w:hAnsi="Times New Roman"/>
              </w:rPr>
              <w:t>%</w:t>
            </w:r>
          </w:p>
        </w:tc>
      </w:tr>
    </w:tbl>
    <w:p w:rsidR="000473B4" w:rsidRDefault="000473B4" w:rsidP="00AF70CF">
      <w:pPr>
        <w:pStyle w:val="af1"/>
        <w:jc w:val="center"/>
        <w:rPr>
          <w:b/>
          <w:bCs/>
          <w:szCs w:val="24"/>
        </w:rPr>
      </w:pPr>
    </w:p>
    <w:p w:rsidR="000473B4" w:rsidRDefault="000473B4" w:rsidP="00691846">
      <w:pPr>
        <w:pStyle w:val="af1"/>
        <w:rPr>
          <w:b/>
          <w:bCs/>
          <w:szCs w:val="24"/>
        </w:rPr>
      </w:pPr>
    </w:p>
    <w:p w:rsidR="00AF70CF" w:rsidRPr="009F040D" w:rsidRDefault="00AF70CF" w:rsidP="00AF70CF">
      <w:pPr>
        <w:pStyle w:val="af1"/>
        <w:jc w:val="center"/>
        <w:rPr>
          <w:b/>
          <w:bCs/>
          <w:szCs w:val="24"/>
        </w:rPr>
      </w:pPr>
      <w:r w:rsidRPr="009F040D">
        <w:rPr>
          <w:b/>
          <w:bCs/>
          <w:szCs w:val="24"/>
        </w:rPr>
        <w:t>Мониторинг детского развития</w:t>
      </w:r>
    </w:p>
    <w:p w:rsidR="00AF70CF" w:rsidRPr="00D70451" w:rsidRDefault="00AF70CF" w:rsidP="00AF70CF">
      <w:pPr>
        <w:pStyle w:val="af1"/>
        <w:jc w:val="center"/>
      </w:pPr>
    </w:p>
    <w:tbl>
      <w:tblPr>
        <w:tblW w:w="10413" w:type="dxa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02"/>
        <w:gridCol w:w="834"/>
        <w:gridCol w:w="835"/>
        <w:gridCol w:w="715"/>
        <w:gridCol w:w="835"/>
        <w:gridCol w:w="860"/>
        <w:gridCol w:w="800"/>
        <w:gridCol w:w="835"/>
        <w:gridCol w:w="835"/>
        <w:gridCol w:w="915"/>
        <w:gridCol w:w="247"/>
      </w:tblGrid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F70CF" w:rsidRPr="00056A51" w:rsidRDefault="00AF70CF" w:rsidP="00AF70CF">
            <w:pPr>
              <w:rPr>
                <w:rFonts w:ascii="Times New Roman" w:hAnsi="Times New Roman"/>
                <w:color w:val="00000A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2014-2015</w:t>
            </w: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0451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D7045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D70451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2015-2016</w:t>
            </w: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0451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D70451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D70451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</w:p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70CF" w:rsidRPr="00D70451" w:rsidRDefault="000473B4" w:rsidP="00AF70CF">
            <w:pPr>
              <w:pStyle w:val="a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0CF">
              <w:rPr>
                <w:rFonts w:ascii="Times New Roman" w:hAnsi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0CF" w:rsidRPr="00D70451">
              <w:rPr>
                <w:rFonts w:ascii="Times New Roman" w:hAnsi="Times New Roman"/>
                <w:sz w:val="22"/>
                <w:szCs w:val="22"/>
              </w:rPr>
              <w:t>.год</w:t>
            </w:r>
          </w:p>
          <w:p w:rsidR="00AF70CF" w:rsidRPr="00D70451" w:rsidRDefault="00AF70CF" w:rsidP="00AF70CF">
            <w:pPr>
              <w:pStyle w:val="a0"/>
              <w:rPr>
                <w:rFonts w:ascii="Times New Roman" w:hAnsi="Times New Roman"/>
                <w:sz w:val="22"/>
              </w:rPr>
            </w:pPr>
            <w:r w:rsidRPr="00D70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в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r w:rsidRPr="00D70451">
              <w:rPr>
                <w:rFonts w:ascii="Times New Roman" w:hAnsi="Times New Roman"/>
              </w:rPr>
              <w:t>с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D70451" w:rsidRDefault="00AF70CF" w:rsidP="00AF70CF">
            <w:pPr>
              <w:pStyle w:val="a0"/>
              <w:rPr>
                <w:rFonts w:ascii="Times New Roman" w:hAnsi="Times New Roman"/>
              </w:rPr>
            </w:pPr>
            <w:proofErr w:type="spellStart"/>
            <w:r w:rsidRPr="00D70451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Физически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развитый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72,8%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26,2%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73%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26,4%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0,6%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0473B4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24,6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0473B4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Любознательный,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активный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79%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19,2%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suppressAutoHyphens w:val="0"/>
              <w:rPr>
                <w:sz w:val="20"/>
              </w:rPr>
            </w:pPr>
            <w:r w:rsidRPr="00056A51">
              <w:rPr>
                <w:sz w:val="20"/>
              </w:rPr>
              <w:t>1,8%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80%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19,5%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suppressAutoHyphens w:val="0"/>
              <w:rPr>
                <w:sz w:val="20"/>
              </w:rPr>
            </w:pPr>
            <w:r w:rsidRPr="00056A51">
              <w:rPr>
                <w:sz w:val="20"/>
              </w:rPr>
              <w:t>0,5%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17,7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1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suppressAutoHyphens w:val="0"/>
              <w:rPr>
                <w:sz w:val="20"/>
              </w:rPr>
            </w:pPr>
            <w:r>
              <w:rPr>
                <w:sz w:val="20"/>
              </w:rPr>
              <w:t>0,3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Эмоциональный,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отзывчивый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81,4%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16,8%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82%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17%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AF70CF" w:rsidRPr="00056A51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 w:rsidRPr="00056A51">
              <w:rPr>
                <w:rFonts w:ascii="Times New Roman" w:hAnsi="Times New Roman"/>
                <w:szCs w:val="20"/>
              </w:rPr>
              <w:t>со</w:t>
            </w:r>
            <w:proofErr w:type="gramEnd"/>
            <w:r w:rsidRPr="00056A51">
              <w:rPr>
                <w:rFonts w:ascii="Times New Roman" w:hAnsi="Times New Roman"/>
                <w:szCs w:val="20"/>
              </w:rPr>
              <w:t xml:space="preserve"> взрослыми и сверстниками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74,9%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23,9%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1,2%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75%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24%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76</w:t>
            </w:r>
            <w:r w:rsidR="00AF70CF">
              <w:rPr>
                <w:sz w:val="20"/>
              </w:rPr>
              <w:t>.3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23.7</w:t>
            </w:r>
            <w:r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proofErr w:type="gramStart"/>
            <w:r w:rsidRPr="00056A51">
              <w:rPr>
                <w:rFonts w:ascii="Times New Roman" w:hAnsi="Times New Roman"/>
                <w:szCs w:val="20"/>
              </w:rPr>
              <w:t>Способный</w:t>
            </w:r>
            <w:proofErr w:type="gramEnd"/>
            <w:r w:rsidRPr="00056A51">
              <w:rPr>
                <w:rFonts w:ascii="Times New Roman" w:hAnsi="Times New Roman"/>
                <w:szCs w:val="20"/>
              </w:rPr>
              <w:t xml:space="preserve"> управлять своим поведением и планировать действия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69,8%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29%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2,2%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70%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29,2%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0,8%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72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27,5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proofErr w:type="gramStart"/>
            <w:r w:rsidRPr="00056A51">
              <w:rPr>
                <w:rFonts w:ascii="Times New Roman" w:hAnsi="Times New Roman"/>
                <w:szCs w:val="20"/>
              </w:rPr>
              <w:t>Способный</w:t>
            </w:r>
            <w:proofErr w:type="gramEnd"/>
            <w:r w:rsidRPr="00056A51">
              <w:rPr>
                <w:rFonts w:ascii="Times New Roman" w:hAnsi="Times New Roman"/>
                <w:szCs w:val="20"/>
              </w:rPr>
              <w:t xml:space="preserve"> решать интеллектуальные и личностные задачи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70,8%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27%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2,2%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71%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27,5%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1,5%%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6248BC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72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 26.8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1,2</w:t>
            </w:r>
            <w:r w:rsidR="00AF70CF" w:rsidRPr="00056A51">
              <w:rPr>
                <w:sz w:val="20"/>
              </w:rPr>
              <w:t>%%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Имеет представления о себе, семье, обществе, государстве, мире и природе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20,2%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79%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20%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81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18.3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0.7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Овладевший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предпосылками</w:t>
            </w:r>
          </w:p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t>учебной деятельности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74,8%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22,8%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2,4%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75%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23%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76.0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22.2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1.8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proofErr w:type="gramStart"/>
            <w:r w:rsidRPr="00056A51">
              <w:rPr>
                <w:rFonts w:ascii="Times New Roman" w:hAnsi="Times New Roman"/>
                <w:szCs w:val="20"/>
              </w:rPr>
              <w:t>Овладевший</w:t>
            </w:r>
            <w:proofErr w:type="gramEnd"/>
            <w:r w:rsidRPr="00056A51">
              <w:rPr>
                <w:rFonts w:ascii="Times New Roman" w:hAnsi="Times New Roman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76%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22,9%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1,1%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77%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23%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6248BC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</w:t>
            </w:r>
            <w:r w:rsidR="006248BC">
              <w:rPr>
                <w:sz w:val="20"/>
              </w:rPr>
              <w:t>8</w:t>
            </w:r>
            <w:r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22.0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0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  <w:tr w:rsidR="00AF70CF" w:rsidRPr="00D70451" w:rsidTr="00AF70CF"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0"/>
              <w:rPr>
                <w:rFonts w:ascii="Times New Roman" w:hAnsi="Times New Roman"/>
                <w:szCs w:val="20"/>
              </w:rPr>
            </w:pPr>
            <w:r w:rsidRPr="00056A51">
              <w:rPr>
                <w:rFonts w:ascii="Times New Roman" w:hAnsi="Times New Roman"/>
                <w:szCs w:val="20"/>
              </w:rPr>
              <w:lastRenderedPageBreak/>
              <w:t>итого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75,2%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23,1%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1,7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75,7%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23,3%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056A51" w:rsidRDefault="00AF70CF" w:rsidP="00AF70CF">
            <w:pPr>
              <w:pStyle w:val="af1"/>
              <w:rPr>
                <w:sz w:val="20"/>
              </w:rPr>
            </w:pPr>
            <w:r w:rsidRPr="00056A51">
              <w:rPr>
                <w:sz w:val="20"/>
              </w:rPr>
              <w:t>1%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76,0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24,0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CF" w:rsidRPr="00056A51" w:rsidRDefault="006248BC" w:rsidP="00AF70CF">
            <w:pPr>
              <w:pStyle w:val="af1"/>
              <w:rPr>
                <w:sz w:val="20"/>
              </w:rPr>
            </w:pPr>
            <w:r>
              <w:rPr>
                <w:sz w:val="20"/>
              </w:rPr>
              <w:t>0</w:t>
            </w:r>
            <w:r w:rsidR="00AF70CF" w:rsidRPr="00056A51">
              <w:rPr>
                <w:sz w:val="20"/>
              </w:rPr>
              <w:t>%</w:t>
            </w:r>
          </w:p>
        </w:tc>
        <w:tc>
          <w:tcPr>
            <w:tcW w:w="2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CF" w:rsidRPr="00D70451" w:rsidRDefault="00AF70CF" w:rsidP="00AF70CF">
            <w:pPr>
              <w:pStyle w:val="af1"/>
            </w:pPr>
          </w:p>
        </w:tc>
      </w:tr>
    </w:tbl>
    <w:p w:rsidR="00AF70CF" w:rsidRPr="00D70451" w:rsidRDefault="00AF70CF" w:rsidP="00AF70CF">
      <w:pPr>
        <w:pStyle w:val="af7"/>
        <w:jc w:val="center"/>
        <w:rPr>
          <w:b/>
          <w:bCs/>
          <w:sz w:val="28"/>
          <w:szCs w:val="28"/>
        </w:rPr>
      </w:pPr>
    </w:p>
    <w:p w:rsidR="00AF70CF" w:rsidRPr="00F037F0" w:rsidRDefault="00AF70CF" w:rsidP="00AF70CF">
      <w:pPr>
        <w:pStyle w:val="af1"/>
        <w:jc w:val="center"/>
        <w:rPr>
          <w:b/>
          <w:bCs/>
          <w:color w:val="FF0000"/>
          <w:sz w:val="28"/>
          <w:szCs w:val="28"/>
        </w:rPr>
      </w:pPr>
    </w:p>
    <w:p w:rsidR="00AF70CF" w:rsidRPr="006248BC" w:rsidRDefault="00AF70CF" w:rsidP="00AF70CF">
      <w:pPr>
        <w:shd w:val="clear" w:color="auto" w:fill="FFFFFF"/>
        <w:spacing w:line="200" w:lineRule="atLeast"/>
        <w:rPr>
          <w:rFonts w:ascii="Times New Roman" w:hAnsi="Times New Roman"/>
          <w:b/>
          <w:i/>
          <w:sz w:val="24"/>
        </w:rPr>
      </w:pPr>
      <w:r w:rsidRPr="00691846">
        <w:rPr>
          <w:rFonts w:ascii="Times New Roman" w:hAnsi="Times New Roman"/>
          <w:b/>
          <w:bCs/>
          <w:sz w:val="24"/>
          <w:u w:val="single"/>
        </w:rPr>
        <w:t>Вывод:</w:t>
      </w:r>
      <w:r w:rsidRPr="00755D25">
        <w:rPr>
          <w:rFonts w:ascii="Times New Roman" w:hAnsi="Times New Roman"/>
          <w:sz w:val="24"/>
        </w:rPr>
        <w:t xml:space="preserve"> </w:t>
      </w:r>
      <w:r w:rsidRPr="006248BC">
        <w:rPr>
          <w:rFonts w:ascii="Times New Roman" w:hAnsi="Times New Roman"/>
          <w:b/>
          <w:i/>
          <w:sz w:val="24"/>
        </w:rPr>
        <w:t>сравнительный анализ результатов мониторинга образовательного процесса показывает рост уровня овладения необходимыми навыками и умениями по образовательным областям, т.е. прослеживается положительная динамика развития детей по всем видам деятельности.</w:t>
      </w:r>
    </w:p>
    <w:p w:rsidR="00AF70CF" w:rsidRDefault="00AF70CF" w:rsidP="00AF70CF">
      <w:pPr>
        <w:jc w:val="both"/>
        <w:rPr>
          <w:rFonts w:ascii="Times New Roman" w:hAnsi="Times New Roman"/>
          <w:sz w:val="28"/>
          <w:szCs w:val="28"/>
        </w:rPr>
      </w:pPr>
    </w:p>
    <w:p w:rsidR="00AF70CF" w:rsidRPr="00590920" w:rsidRDefault="00AF70CF" w:rsidP="00687C8A">
      <w:pPr>
        <w:jc w:val="center"/>
        <w:rPr>
          <w:rFonts w:ascii="Times New Roman" w:hAnsi="Times New Roman"/>
          <w:b/>
          <w:sz w:val="24"/>
        </w:rPr>
      </w:pPr>
      <w:r w:rsidRPr="00590920">
        <w:rPr>
          <w:rFonts w:ascii="Times New Roman" w:hAnsi="Times New Roman"/>
          <w:b/>
          <w:sz w:val="24"/>
        </w:rPr>
        <w:t>Учебно-методическое и библиотечно-информационное обеспечение</w:t>
      </w:r>
    </w:p>
    <w:p w:rsidR="00AF70CF" w:rsidRDefault="00AF70CF" w:rsidP="00687C8A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Обеспеченность </w:t>
      </w:r>
      <w:proofErr w:type="spellStart"/>
      <w:r>
        <w:rPr>
          <w:rFonts w:ascii="Times New Roman" w:hAnsi="Times New Roman"/>
          <w:b/>
          <w:sz w:val="24"/>
        </w:rPr>
        <w:t>учебн</w:t>
      </w:r>
      <w:proofErr w:type="gramStart"/>
      <w:r>
        <w:rPr>
          <w:rFonts w:ascii="Times New Roman" w:hAnsi="Times New Roman"/>
          <w:b/>
          <w:sz w:val="24"/>
        </w:rPr>
        <w:t>о</w:t>
      </w:r>
      <w:proofErr w:type="spellEnd"/>
      <w:r>
        <w:rPr>
          <w:rFonts w:ascii="Times New Roman" w:hAnsi="Times New Roman"/>
          <w:b/>
          <w:sz w:val="24"/>
        </w:rPr>
        <w:t>-</w:t>
      </w:r>
      <w:proofErr w:type="gramEnd"/>
      <w:r>
        <w:rPr>
          <w:rFonts w:ascii="Times New Roman" w:hAnsi="Times New Roman"/>
          <w:b/>
          <w:sz w:val="24"/>
        </w:rPr>
        <w:t xml:space="preserve"> наглядными пособиями.</w:t>
      </w:r>
    </w:p>
    <w:p w:rsidR="00AF70CF" w:rsidRDefault="00AF70CF" w:rsidP="00AF70C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Имеется полный набор учебно-методической литературы по реализуемой основной общеобразовательной программе дошкольного образования и дополнительная литература по приоритетным направлениям работы с воспитанниками.</w:t>
      </w:r>
    </w:p>
    <w:p w:rsidR="00AF70CF" w:rsidRDefault="00AF70CF" w:rsidP="00AF70CF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наличии все виды игрового и спортивного оборудования. Обеспечена его доступность, зонирование групповых комнат в соответствии с содержанием игровой деятельности в каждой возрастной группе. </w:t>
      </w:r>
    </w:p>
    <w:p w:rsidR="00AF70CF" w:rsidRDefault="00AF70CF" w:rsidP="00AF70C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Обеспеченность демонстрационными, наглядными пособиями в соответствии с содержанием реализуемых программ соответствует  90%.  По приоритетному направлению работы с воспитанниками — 90%. </w:t>
      </w:r>
    </w:p>
    <w:p w:rsidR="00AF70CF" w:rsidRPr="00691846" w:rsidRDefault="00AF70CF" w:rsidP="00691846">
      <w:pPr>
        <w:spacing w:before="100" w:beforeAutospacing="1" w:after="100" w:afterAutospacing="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Пособий приобретенных за счёт родительских средств нет.</w:t>
      </w:r>
    </w:p>
    <w:p w:rsidR="00AF70CF" w:rsidRPr="00D75544" w:rsidRDefault="00AF70CF" w:rsidP="00AF70CF">
      <w:pPr>
        <w:ind w:left="540"/>
        <w:jc w:val="center"/>
        <w:rPr>
          <w:rFonts w:ascii="Times New Roman" w:hAnsi="Times New Roman"/>
          <w:b/>
          <w:sz w:val="24"/>
        </w:rPr>
      </w:pPr>
      <w:r w:rsidRPr="00D75544">
        <w:rPr>
          <w:rFonts w:ascii="Times New Roman" w:hAnsi="Times New Roman"/>
          <w:b/>
          <w:sz w:val="24"/>
        </w:rPr>
        <w:t>Описание материально — технической базы</w:t>
      </w:r>
    </w:p>
    <w:p w:rsidR="00AF70CF" w:rsidRPr="00D75544" w:rsidRDefault="00AF70CF" w:rsidP="00AF70CF">
      <w:pPr>
        <w:ind w:left="1002" w:hanging="360"/>
        <w:jc w:val="center"/>
        <w:rPr>
          <w:rFonts w:ascii="Times New Roman" w:hAnsi="Times New Roman"/>
          <w:b/>
          <w:sz w:val="24"/>
        </w:rPr>
      </w:pPr>
      <w:r w:rsidRPr="00D75544">
        <w:rPr>
          <w:rFonts w:ascii="Times New Roman" w:hAnsi="Times New Roman"/>
          <w:b/>
          <w:iCs/>
          <w:sz w:val="24"/>
        </w:rPr>
        <w:t>Данные о наличии специально оборудованных помещений для организации образовательного процесса</w:t>
      </w:r>
      <w:r w:rsidRPr="00D75544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Ind w:w="392" w:type="dxa"/>
        <w:tblLook w:val="04A0"/>
      </w:tblPr>
      <w:tblGrid>
        <w:gridCol w:w="2410"/>
        <w:gridCol w:w="3912"/>
        <w:gridCol w:w="2857"/>
      </w:tblGrid>
      <w:tr w:rsidR="00AF70CF" w:rsidTr="00AF70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Функциональное использование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Используемая площадь</w:t>
            </w:r>
          </w:p>
        </w:tc>
      </w:tr>
      <w:tr w:rsidR="00AF70CF" w:rsidTr="00AF70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зал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занятия, индивидуальная и кружковая работа, утренники, развлечения, театрализованная деятельность, встречи с родителями, вечера отдыха.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84 м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F70CF" w:rsidTr="00AF70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Предназначен</w:t>
            </w:r>
            <w:proofErr w:type="gramEnd"/>
            <w:r>
              <w:rPr>
                <w:rFonts w:ascii="Times New Roman" w:hAnsi="Times New Roman"/>
              </w:rPr>
              <w:t xml:space="preserve"> для проведения методической работы в СП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15 м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F70CF" w:rsidTr="00AF70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блок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Предназначены для проведения оздоровительно-профилактических мероприятий, проведения антропометрии.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snapToGri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20 м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AF70CF" w:rsidRDefault="00AF70CF" w:rsidP="00AF70CF">
      <w:pPr>
        <w:pStyle w:val="af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</w:p>
    <w:p w:rsidR="00AF70CF" w:rsidRDefault="00AF70CF" w:rsidP="00AF70CF">
      <w:pPr>
        <w:pStyle w:val="af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Наличие оборудованных помещений для организации образовательного процесса, игровой и экспериментальной деятельности, многофункциональность помещений и оптимальное их использование в течени</w:t>
      </w:r>
      <w:proofErr w:type="gramStart"/>
      <w:r>
        <w:rPr>
          <w:iCs/>
          <w:sz w:val="24"/>
          <w:szCs w:val="24"/>
        </w:rPr>
        <w:t>и</w:t>
      </w:r>
      <w:proofErr w:type="gramEnd"/>
      <w:r>
        <w:rPr>
          <w:iCs/>
          <w:sz w:val="24"/>
          <w:szCs w:val="24"/>
        </w:rPr>
        <w:t xml:space="preserve"> дня, позволяют осуществлять </w:t>
      </w:r>
      <w:proofErr w:type="spellStart"/>
      <w:r>
        <w:rPr>
          <w:iCs/>
          <w:sz w:val="24"/>
          <w:szCs w:val="24"/>
        </w:rPr>
        <w:t>воспитательно</w:t>
      </w:r>
      <w:proofErr w:type="spellEnd"/>
      <w:r>
        <w:rPr>
          <w:iCs/>
          <w:sz w:val="24"/>
          <w:szCs w:val="24"/>
        </w:rPr>
        <w:t xml:space="preserve"> – образовательный  процесс в соответствии с задачами, поставленными перед СП и его приоритетом.</w:t>
      </w:r>
    </w:p>
    <w:p w:rsidR="00AF70CF" w:rsidRDefault="00AF70CF" w:rsidP="00AF70CF">
      <w:pPr>
        <w:pStyle w:val="af5"/>
        <w:jc w:val="both"/>
        <w:rPr>
          <w:iCs/>
          <w:sz w:val="24"/>
          <w:szCs w:val="24"/>
        </w:rPr>
      </w:pPr>
    </w:p>
    <w:p w:rsidR="00AF70CF" w:rsidRDefault="00AF70CF" w:rsidP="00AF70CF">
      <w:pPr>
        <w:ind w:left="720"/>
        <w:jc w:val="both"/>
        <w:rPr>
          <w:rFonts w:ascii="Times New Roman" w:hAnsi="Times New Roman"/>
          <w:b/>
        </w:rPr>
      </w:pPr>
    </w:p>
    <w:p w:rsidR="00691846" w:rsidRDefault="00691846" w:rsidP="00AF70CF">
      <w:pPr>
        <w:ind w:left="720"/>
        <w:jc w:val="both"/>
        <w:rPr>
          <w:rFonts w:ascii="Times New Roman" w:hAnsi="Times New Roman"/>
          <w:b/>
        </w:rPr>
      </w:pPr>
    </w:p>
    <w:p w:rsidR="00687C8A" w:rsidRDefault="00AF70CF" w:rsidP="00AF70CF">
      <w:pPr>
        <w:jc w:val="center"/>
        <w:rPr>
          <w:rFonts w:ascii="Times New Roman" w:hAnsi="Times New Roman"/>
          <w:b/>
          <w:iCs/>
          <w:sz w:val="24"/>
        </w:rPr>
      </w:pPr>
      <w:r w:rsidRPr="00D75544">
        <w:rPr>
          <w:rFonts w:ascii="Times New Roman" w:hAnsi="Times New Roman"/>
          <w:b/>
          <w:iCs/>
          <w:sz w:val="24"/>
        </w:rPr>
        <w:lastRenderedPageBreak/>
        <w:t>Оценочная таблица «</w:t>
      </w:r>
      <w:proofErr w:type="gramStart"/>
      <w:r w:rsidRPr="00D75544">
        <w:rPr>
          <w:rFonts w:ascii="Times New Roman" w:hAnsi="Times New Roman"/>
          <w:b/>
          <w:iCs/>
          <w:sz w:val="24"/>
        </w:rPr>
        <w:t>Материально-технические</w:t>
      </w:r>
      <w:proofErr w:type="gramEnd"/>
    </w:p>
    <w:p w:rsidR="00AF70CF" w:rsidRPr="00D75544" w:rsidRDefault="00AF70CF" w:rsidP="00AF70CF">
      <w:pPr>
        <w:jc w:val="center"/>
        <w:rPr>
          <w:rFonts w:ascii="Times New Roman" w:hAnsi="Times New Roman"/>
          <w:sz w:val="24"/>
        </w:rPr>
      </w:pPr>
      <w:r w:rsidRPr="00D75544">
        <w:rPr>
          <w:rFonts w:ascii="Times New Roman" w:hAnsi="Times New Roman"/>
          <w:b/>
          <w:iCs/>
          <w:sz w:val="24"/>
        </w:rPr>
        <w:t xml:space="preserve"> и медико-социальные условия пребывания детей в СП»</w:t>
      </w:r>
    </w:p>
    <w:tbl>
      <w:tblPr>
        <w:tblW w:w="9690" w:type="dxa"/>
        <w:tblInd w:w="-77" w:type="dxa"/>
        <w:tblLayout w:type="fixed"/>
        <w:tblLook w:val="04A0"/>
      </w:tblPr>
      <w:tblGrid>
        <w:gridCol w:w="459"/>
        <w:gridCol w:w="6815"/>
        <w:gridCol w:w="2416"/>
      </w:tblGrid>
      <w:tr w:rsidR="00AF70CF" w:rsidTr="00AF70CF">
        <w:trPr>
          <w:trHeight w:val="9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0CF" w:rsidRPr="00D75544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D75544">
              <w:rPr>
                <w:rFonts w:ascii="Times New Roman" w:hAnsi="Times New Roman"/>
                <w:iCs/>
                <w:lang w:val="en-US"/>
              </w:rPr>
              <w:t>Основные</w:t>
            </w:r>
            <w:proofErr w:type="spellEnd"/>
            <w:r w:rsidRPr="00D75544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Pr="00D75544">
              <w:rPr>
                <w:rFonts w:ascii="Times New Roman" w:hAnsi="Times New Roman"/>
                <w:iCs/>
                <w:lang w:val="en-US"/>
              </w:rPr>
              <w:t>параметры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D75544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D75544">
              <w:rPr>
                <w:rFonts w:ascii="Times New Roman" w:hAnsi="Times New Roman"/>
                <w:iCs/>
                <w:lang w:val="en-US"/>
              </w:rPr>
              <w:t>Оценка</w:t>
            </w:r>
            <w:proofErr w:type="spellEnd"/>
          </w:p>
          <w:p w:rsidR="00AF70CF" w:rsidRPr="00D75544" w:rsidRDefault="00AF70CF" w:rsidP="00AF70CF">
            <w:pPr>
              <w:autoSpaceDE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D75544">
              <w:rPr>
                <w:rFonts w:ascii="Times New Roman" w:hAnsi="Times New Roman"/>
                <w:iCs/>
                <w:lang w:val="en-US"/>
              </w:rPr>
              <w:t>деятельности</w:t>
            </w:r>
            <w:proofErr w:type="spellEnd"/>
            <w:r w:rsidRPr="00D75544">
              <w:rPr>
                <w:rFonts w:ascii="Times New Roman" w:hAnsi="Times New Roman"/>
                <w:iCs/>
              </w:rPr>
              <w:t xml:space="preserve"> СП</w:t>
            </w:r>
            <w:r w:rsidRPr="00D75544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D75544">
              <w:rPr>
                <w:rFonts w:ascii="Times New Roman" w:hAnsi="Times New Roman"/>
                <w:iCs/>
              </w:rPr>
              <w:t>коллективом</w:t>
            </w:r>
          </w:p>
        </w:tc>
      </w:tr>
      <w:tr w:rsidR="00AF70CF" w:rsidTr="00AF70CF">
        <w:trPr>
          <w:trHeight w:val="244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1C5B30">
              <w:rPr>
                <w:rFonts w:ascii="Times New Roman" w:hAnsi="Times New Roman"/>
                <w:b/>
                <w:bCs/>
              </w:rPr>
              <w:t>Создание развивающей среды для детей раннего возраста</w:t>
            </w:r>
          </w:p>
          <w:p w:rsidR="00AF70CF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развития детей раннего возраста (от 1 года до 3-х лет)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</w:rPr>
              <w:t>2,9</w:t>
            </w:r>
          </w:p>
        </w:tc>
      </w:tr>
      <w:tr w:rsidR="00AF70CF" w:rsidTr="00AF70CF">
        <w:trPr>
          <w:trHeight w:val="329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C5B30">
              <w:rPr>
                <w:rFonts w:ascii="Times New Roman" w:hAnsi="Times New Roman"/>
                <w:b/>
                <w:bCs/>
              </w:rPr>
              <w:t>Создание развивающей среды для детей от 3 до 7 лет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имеются дидактические средства и оборудование для всестороннего развития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охраны жизни и здоровья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F" w:rsidRPr="001C5B30" w:rsidRDefault="00AF70CF" w:rsidP="00AF70CF">
            <w:pPr>
              <w:pStyle w:val="a0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2,9</w:t>
            </w:r>
          </w:p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СП имеются специальные помещения для коррекционной работы с детьми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художественно-эстетического развития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2,8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СП созданы условия для развития театрализованной деятельности детей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развития детей в музыкальной деятельности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2,7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СП созданы условия для развития конструктивной деятельности детей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экологической культуры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СП созданы условия для развития у детей представлений о человеке в истории</w:t>
            </w:r>
            <w:proofErr w:type="gramEnd"/>
            <w:r>
              <w:rPr>
                <w:rFonts w:ascii="Times New Roman" w:hAnsi="Times New Roman"/>
              </w:rPr>
              <w:t xml:space="preserve"> и культуре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созданы условия для физического развития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</w:rPr>
              <w:t>2,2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формирования у детей элементарных математических представлений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AF70CF" w:rsidTr="00AF70CF">
        <w:trPr>
          <w:trHeight w:val="4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СП созданы условия для развития у детей элементарных естественнонаучных представлений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</w:t>
            </w:r>
            <w:r w:rsidRPr="001C5B30">
              <w:rPr>
                <w:rFonts w:ascii="Times New Roman" w:hAnsi="Times New Roman"/>
                <w:bCs/>
                <w:iCs/>
              </w:rPr>
              <w:t>3</w:t>
            </w:r>
          </w:p>
        </w:tc>
      </w:tr>
      <w:tr w:rsidR="00AF70CF" w:rsidTr="00AF70CF">
        <w:trPr>
          <w:trHeight w:val="2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развития речи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2,3</w:t>
            </w:r>
          </w:p>
        </w:tc>
      </w:tr>
      <w:tr w:rsidR="00AF70CF" w:rsidTr="00AF70CF">
        <w:trPr>
          <w:trHeight w:val="49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СП созданы условия для игровой деятельности детей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1C5B30">
              <w:rPr>
                <w:rFonts w:ascii="Times New Roman" w:hAnsi="Times New Roman"/>
                <w:bCs/>
                <w:iCs/>
                <w:lang w:val="en-US"/>
              </w:rPr>
              <w:t>2,6</w:t>
            </w:r>
          </w:p>
        </w:tc>
      </w:tr>
      <w:tr w:rsidR="00AF70CF" w:rsidTr="00AF70CF">
        <w:trPr>
          <w:trHeight w:val="659"/>
        </w:trPr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Default="00AF70CF" w:rsidP="00AF70C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балл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1C5B30" w:rsidRDefault="00AF70CF" w:rsidP="00AF70CF">
            <w:pPr>
              <w:autoSpaceDE w:val="0"/>
              <w:snapToGrid w:val="0"/>
              <w:ind w:left="-1242" w:firstLine="1242"/>
              <w:jc w:val="center"/>
              <w:rPr>
                <w:rFonts w:ascii="Times New Roman" w:hAnsi="Times New Roman"/>
                <w:bCs/>
                <w:iCs/>
              </w:rPr>
            </w:pPr>
            <w:r w:rsidRPr="001C5B30">
              <w:rPr>
                <w:rFonts w:ascii="Times New Roman" w:hAnsi="Times New Roman"/>
                <w:bCs/>
                <w:iCs/>
              </w:rPr>
              <w:t>2,5</w:t>
            </w:r>
          </w:p>
        </w:tc>
      </w:tr>
    </w:tbl>
    <w:p w:rsidR="00AF70CF" w:rsidRDefault="00AF70CF" w:rsidP="00AF70CF">
      <w:pPr>
        <w:rPr>
          <w:rFonts w:ascii="Times New Roman" w:hAnsi="Times New Roman"/>
        </w:rPr>
      </w:pPr>
    </w:p>
    <w:p w:rsidR="00AF70CF" w:rsidRPr="00691846" w:rsidRDefault="00AF70CF" w:rsidP="00691846">
      <w:pPr>
        <w:rPr>
          <w:rFonts w:ascii="Times New Roman" w:hAnsi="Times New Roman"/>
        </w:rPr>
      </w:pPr>
      <w:r>
        <w:rPr>
          <w:rFonts w:ascii="Times New Roman" w:hAnsi="Times New Roman"/>
        </w:rPr>
        <w:t>1балл – низкий уровень, 2 балла – средний уровень, 3 балла – высокий уровень</w:t>
      </w:r>
    </w:p>
    <w:p w:rsidR="00AF70CF" w:rsidRPr="00D75544" w:rsidRDefault="00AF70CF" w:rsidP="00AF70CF">
      <w:pPr>
        <w:jc w:val="center"/>
        <w:rPr>
          <w:rFonts w:ascii="Times New Roman" w:hAnsi="Times New Roman"/>
          <w:b/>
          <w:sz w:val="24"/>
        </w:rPr>
      </w:pPr>
      <w:r w:rsidRPr="00D75544">
        <w:rPr>
          <w:rFonts w:ascii="Times New Roman" w:hAnsi="Times New Roman"/>
          <w:b/>
          <w:sz w:val="24"/>
        </w:rPr>
        <w:lastRenderedPageBreak/>
        <w:t>Информационное обеспечение образовательного процесса.</w:t>
      </w:r>
    </w:p>
    <w:p w:rsidR="00AF70CF" w:rsidRDefault="00AF70CF" w:rsidP="00AF70CF">
      <w:pPr>
        <w:jc w:val="center"/>
        <w:rPr>
          <w:rFonts w:ascii="Times New Roman" w:hAnsi="Times New Roman"/>
          <w:b/>
          <w:bCs/>
          <w:i/>
          <w:sz w:val="24"/>
        </w:rPr>
      </w:pPr>
      <w:r w:rsidRPr="00D75544">
        <w:rPr>
          <w:rFonts w:ascii="Times New Roman" w:hAnsi="Times New Roman"/>
          <w:b/>
          <w:bCs/>
          <w:sz w:val="24"/>
        </w:rPr>
        <w:t>Информационное обеспечение родителей СП</w:t>
      </w:r>
      <w:r>
        <w:rPr>
          <w:rFonts w:ascii="Times New Roman" w:hAnsi="Times New Roman"/>
          <w:b/>
          <w:bCs/>
          <w:sz w:val="24"/>
        </w:rPr>
        <w:t xml:space="preserve"> «Детский сад №31 «Сказка»»</w:t>
      </w:r>
      <w:r w:rsidRPr="00D7554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</w:p>
    <w:p w:rsidR="00AF70CF" w:rsidRDefault="00AF70CF" w:rsidP="00AF70CF">
      <w:pPr>
        <w:jc w:val="center"/>
        <w:rPr>
          <w:rFonts w:ascii="Times New Roman" w:hAnsi="Times New Roman"/>
          <w:b/>
          <w:bCs/>
          <w:i/>
          <w:sz w:val="24"/>
        </w:rPr>
      </w:pPr>
    </w:p>
    <w:tbl>
      <w:tblPr>
        <w:tblW w:w="0" w:type="auto"/>
        <w:tblInd w:w="-34" w:type="dxa"/>
        <w:tblLook w:val="04A0"/>
      </w:tblPr>
      <w:tblGrid>
        <w:gridCol w:w="4524"/>
        <w:gridCol w:w="2404"/>
        <w:gridCol w:w="2677"/>
      </w:tblGrid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Управленческое решение</w:t>
            </w:r>
          </w:p>
        </w:tc>
      </w:tr>
      <w:tr w:rsidR="00AF70CF" w:rsidTr="00AF70C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Обеспечение открытости ДОО, оказание услуг в электронном виде</w:t>
            </w: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 xml:space="preserve">Процент родителей, вовлеченных в процесс управления ДОО, в том числе по развитию ДОО как сетевого образовательного центра с использованием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687C8A" w:rsidP="00AF70CF">
            <w:pPr>
              <w:pStyle w:val="af0"/>
              <w:jc w:val="center"/>
            </w:pPr>
            <w:bookmarkStart w:id="4" w:name="f1p6_5_1__0"/>
            <w:bookmarkEnd w:id="4"/>
            <w:r>
              <w:t>Менее 9.0</w:t>
            </w:r>
            <w:r w:rsidR="00AF70CF">
              <w:t xml:space="preserve"> 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>В ДОО организовано SMS-информирование родителей (информация воспитателей.)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  <w:jc w:val="center"/>
            </w:pPr>
            <w:bookmarkStart w:id="5" w:name="f1p6_5_2__0"/>
            <w:bookmarkEnd w:id="5"/>
            <w:r>
              <w:t xml:space="preserve">Да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rPr>
          <w:trHeight w:val="79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>ДОО осуществляет взаимодействие с выпускниками и спонсорами через сайт ДОО или другие средства интернет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687C8A" w:rsidP="00AF70CF">
            <w:pPr>
              <w:pStyle w:val="af0"/>
              <w:jc w:val="center"/>
            </w:pPr>
            <w:bookmarkStart w:id="6" w:name="f1p6_5_5__0"/>
            <w:bookmarkEnd w:id="6"/>
            <w:r>
              <w:t>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>ДОО использует интернет для развития контактов с ДОО, объединениями из других ДОО, в т.ч. зарубежных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  <w:jc w:val="center"/>
            </w:pPr>
            <w:bookmarkStart w:id="7" w:name="f1p6_5_6__0"/>
            <w:bookmarkEnd w:id="7"/>
            <w:r>
              <w:t>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 xml:space="preserve">Число педагогов, осуществлявших в прошлом учебном году взаимодействие с родителями посредством сайта, электронной почты, </w:t>
            </w:r>
            <w:proofErr w:type="spellStart"/>
            <w:r>
              <w:t>блога</w:t>
            </w:r>
            <w:proofErr w:type="spellEnd"/>
            <w:r>
              <w:t xml:space="preserve"> класса, форумов и других сетевых сервисов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687C8A" w:rsidP="00AF70CF">
            <w:pPr>
              <w:pStyle w:val="af0"/>
              <w:jc w:val="center"/>
            </w:pPr>
            <w:r>
              <w:t xml:space="preserve"> 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>ДОО осуществляет прием заявлений о зачислении в ДОО, а также постановку на соответствующий учет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  <w:jc w:val="center"/>
            </w:pPr>
            <w:bookmarkStart w:id="8" w:name="f1p6_5_9__0"/>
            <w:bookmarkEnd w:id="8"/>
            <w:r>
              <w:t>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</w:pPr>
            <w:r>
              <w:t>ДОО осуществляет предоставление информации о зачислении в ДОО в электронном виде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0CF" w:rsidRDefault="00AF70CF" w:rsidP="00AF70CF">
            <w:pPr>
              <w:pStyle w:val="af0"/>
              <w:jc w:val="center"/>
            </w:pPr>
            <w:bookmarkStart w:id="9" w:name="f1p6_5_15__0"/>
            <w:bookmarkEnd w:id="9"/>
            <w:r>
              <w:t>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F70CF" w:rsidRDefault="00AF70CF" w:rsidP="00AF70CF">
      <w:pPr>
        <w:rPr>
          <w:rFonts w:ascii="Times New Roman" w:hAnsi="Times New Roman"/>
          <w:sz w:val="24"/>
        </w:rPr>
      </w:pPr>
    </w:p>
    <w:p w:rsidR="00AF70CF" w:rsidRPr="00687C8A" w:rsidRDefault="00AF70CF" w:rsidP="00AF70CF">
      <w:pPr>
        <w:rPr>
          <w:rFonts w:ascii="Times New Roman" w:hAnsi="Times New Roman"/>
          <w:b/>
          <w:i/>
          <w:sz w:val="24"/>
        </w:rPr>
      </w:pPr>
      <w:r w:rsidRPr="009E11E3">
        <w:rPr>
          <w:rFonts w:ascii="Times New Roman" w:hAnsi="Times New Roman"/>
          <w:b/>
          <w:sz w:val="24"/>
        </w:rPr>
        <w:t>Вывод</w:t>
      </w:r>
      <w:r>
        <w:rPr>
          <w:rFonts w:ascii="Times New Roman" w:hAnsi="Times New Roman"/>
          <w:sz w:val="24"/>
        </w:rPr>
        <w:t xml:space="preserve">: </w:t>
      </w:r>
      <w:proofErr w:type="gramStart"/>
      <w:r w:rsidRPr="00687C8A">
        <w:rPr>
          <w:rFonts w:ascii="Times New Roman" w:hAnsi="Times New Roman"/>
          <w:b/>
          <w:i/>
          <w:sz w:val="24"/>
        </w:rPr>
        <w:t>информационное</w:t>
      </w:r>
      <w:proofErr w:type="gramEnd"/>
      <w:r w:rsidRPr="00687C8A">
        <w:rPr>
          <w:rFonts w:ascii="Times New Roman" w:hAnsi="Times New Roman"/>
          <w:b/>
          <w:i/>
          <w:sz w:val="24"/>
        </w:rPr>
        <w:t xml:space="preserve"> обеспечении находится на стадии совершенствования.</w:t>
      </w:r>
    </w:p>
    <w:p w:rsidR="00AF70CF" w:rsidRPr="009E11E3" w:rsidRDefault="00AF70CF" w:rsidP="00691846">
      <w:pPr>
        <w:spacing w:before="100" w:beforeAutospacing="1"/>
        <w:jc w:val="center"/>
        <w:rPr>
          <w:rFonts w:ascii="Times New Roman" w:hAnsi="Times New Roman"/>
          <w:b/>
          <w:bCs/>
          <w:sz w:val="24"/>
        </w:rPr>
      </w:pPr>
      <w:r w:rsidRPr="009E11E3">
        <w:rPr>
          <w:rFonts w:ascii="Times New Roman" w:hAnsi="Times New Roman"/>
          <w:b/>
          <w:bCs/>
          <w:sz w:val="24"/>
        </w:rPr>
        <w:t>Результаты оценки информационного обеспечения родителей.</w:t>
      </w:r>
    </w:p>
    <w:tbl>
      <w:tblPr>
        <w:tblW w:w="50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0"/>
        <w:gridCol w:w="1239"/>
        <w:gridCol w:w="1285"/>
        <w:gridCol w:w="111"/>
        <w:gridCol w:w="1999"/>
      </w:tblGrid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информирования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имеется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частично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отсутствует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 Сайт ДОО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1.1Информирование о дате создания образовательной организации, об учредителе, учредителях ОО, о месте нахождения ОО и её филиалов (при наличии), режиме, графике работы, контактных телефонах и об адресах электронной почты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Информирование об объёме образовательной деятельности, финансовое обеспечение которой осуществляется за счёт бюджетных ассигнований федерального бюджета и т. 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1.3 Информирование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1.4 Копии устава образовательной организации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1.5 Копии лицензии на осуществление образовательной деятельности (с приложениями)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1.6 Копии свидетельства о государственной аккредитации (с приложениями)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 Копии плана финансово-хозяйственной деятельности ОО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1.8 Копии 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 и коллективного договора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1.9 Отчёт о результатах </w:t>
            </w:r>
            <w:proofErr w:type="spellStart"/>
            <w:r>
              <w:rPr>
                <w:rFonts w:ascii="Times New Roman" w:hAnsi="Times New Roman"/>
                <w:szCs w:val="20"/>
              </w:rPr>
              <w:t>самообследования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1.11 Информирование о реализуемых образовательных программах с указанием учебных предметов, курсов, дисциплин, практики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1.12 Информирование о численности обучающихся по реализуемым программам за счёт бюджетных ассигнований федерального бюджета и т. 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1.13 Информирование о языках, на которых осуществляется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1.14 Информирование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1.15 Информирование о руководителе образовательной организации, его заместителях, руководителях филиалов ОО (при их наличии),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в том числе: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0079D7">
            <w:pPr>
              <w:numPr>
                <w:ilvl w:val="0"/>
                <w:numId w:val="42"/>
              </w:numPr>
              <w:spacing w:after="119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фамилия, имя, отчество (при их наличии) руководителя, его заместителей;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0079D7">
            <w:pPr>
              <w:numPr>
                <w:ilvl w:val="0"/>
                <w:numId w:val="43"/>
              </w:numPr>
              <w:spacing w:after="119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должность руководителя, его заместителей;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0079D7">
            <w:pPr>
              <w:numPr>
                <w:ilvl w:val="0"/>
                <w:numId w:val="44"/>
              </w:numPr>
              <w:spacing w:after="119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контактные телефоны;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0079D7">
            <w:pPr>
              <w:numPr>
                <w:ilvl w:val="0"/>
                <w:numId w:val="45"/>
              </w:numPr>
              <w:spacing w:after="119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адрес электронной почты;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1.16 Информирование о персональном составе педагогических работников с указанием уровня образования, квалификации и опыта работы, </w:t>
            </w:r>
            <w:r>
              <w:rPr>
                <w:rFonts w:ascii="Times New Roman" w:hAnsi="Times New Roman"/>
                <w:b/>
                <w:bCs/>
                <w:szCs w:val="20"/>
              </w:rPr>
              <w:t>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А) фамилия, имя, отчество (при их наличии) работника;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занимаемая должность (должности);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В) преподаваемые дисциплины;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Г) наименование направления подготовки и (или) специальность;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Д) данные о повышении квалификации и (или) профессиональной переподготовки (при наличии);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rHeight w:val="332"/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Е) общий стаж работы;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Ж) стаж работы по специальности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1.17 Информирование о материально-техническом обеспечении образовательной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1.18 Информирование о предписании органов, осуществляющих государственный контроль (надзор) в сфере образования, отчеты о выполнении таких предписаний;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1.19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Cs w:val="20"/>
              </w:rPr>
              <w:t>ная информация, которая размещается, по решению ОО.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1.20 Образовательные организации, реализующие общеобразовательные программы указывают наименование образовательной программы.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1.21 Наглядная информация о структуре официального сайта, включающая в себя ссылку на официальный сайт Министерства образования и науки РФ в сети «Интернет».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2. О структуре и об органах управления ОО, в том числе: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 Информирование о наименование структурных подразделений (органов управления)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 Фамилии, имена, отчества и должности руководителей СП;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 Информирование о месте нахождения СП;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 Адреса официальных сайтов в сети «Интернет» СП (при наличии);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2.5 Адреса электронной почты СП (при наличии);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 Информирование о наличии положений о СП (об органах управления) с приложением копий указанных положений (при наличии);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2.7 Информирование об уровне образования;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2.8 Информирование о формах обучения;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 Информирование о нормативном сроке обучения;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2.9.1 Информирование о сроке действия государственной аккредитации образовательной программы (при наличии </w:t>
            </w:r>
            <w:proofErr w:type="spellStart"/>
            <w:r>
              <w:rPr>
                <w:rFonts w:ascii="Times New Roman" w:hAnsi="Times New Roman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Cs w:val="20"/>
              </w:rPr>
              <w:t>. аккредитации;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2.9.2 Информирование об описании образовательной программы с приложением её копии;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2.9.3 Информирование об учебном плане с приложением его копии;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2.9.4 Информирование об аннотации к рабочим программам дисциплин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0"/>
              </w:rPr>
              <w:t>по каждой дисциплине в составе ОП) с приложением их копий (при наличии);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2.9.5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Информирование о круге годовых тем с приложением его копии;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2.9.6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Информирование о методических и об иных документах, разработанных в ОО для обеспечения образовательного процесса;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2.9.7 Информирование о количестве вакантных мест для приёма (перевода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 каждой образовательной программе, профессии, специальности, направлению подготовки (на места, финансируемые за счёт бюджетных ассигнований федерального бюджета, бюджетов, субъектов РФ, местных бюджетов, по договорам об образовании за счёт средств физических и (или) юридических лиц);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3. Информирование родителей об административном регламенте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>о телефону министерства образования и науки Самарской области: (846)332-11-07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3.2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>о телефону Самарского управления министерства образования и науки Самарской области: (846)3401703;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3.3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о электронному адресу Самарского управления министерства образования и науки Самарской области: </w:t>
            </w:r>
            <w:hyperlink r:id="rId10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smr</w:t>
              </w:r>
            </w:hyperlink>
            <w:hyperlink r:id="rId11" w:history="1">
              <w:r>
                <w:rPr>
                  <w:rStyle w:val="a8"/>
                  <w:rFonts w:ascii="Times New Roman" w:hAnsi="Times New Roman"/>
                  <w:szCs w:val="20"/>
                </w:rPr>
                <w:t>_</w:t>
              </w:r>
            </w:hyperlink>
            <w:hyperlink r:id="rId12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adm</w:t>
              </w:r>
            </w:hyperlink>
            <w:hyperlink r:id="rId13" w:history="1">
              <w:r>
                <w:rPr>
                  <w:rStyle w:val="a8"/>
                  <w:rFonts w:ascii="Times New Roman" w:hAnsi="Times New Roman"/>
                  <w:szCs w:val="20"/>
                </w:rPr>
                <w:t>@</w:t>
              </w:r>
            </w:hyperlink>
            <w:hyperlink r:id="rId14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samara</w:t>
              </w:r>
            </w:hyperlink>
            <w:hyperlink r:id="rId15" w:history="1">
              <w:r>
                <w:rPr>
                  <w:rStyle w:val="a8"/>
                  <w:rFonts w:ascii="Times New Roman" w:hAnsi="Times New Roman"/>
                  <w:szCs w:val="20"/>
                </w:rPr>
                <w:t>.</w:t>
              </w:r>
            </w:hyperlink>
            <w:hyperlink r:id="rId16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edu</w:t>
              </w:r>
            </w:hyperlink>
            <w:hyperlink r:id="rId17" w:history="1">
              <w:r>
                <w:rPr>
                  <w:rStyle w:val="a8"/>
                  <w:rFonts w:ascii="Times New Roman" w:hAnsi="Times New Roman"/>
                  <w:szCs w:val="20"/>
                </w:rPr>
                <w:t>.</w:t>
              </w:r>
            </w:hyperlink>
            <w:hyperlink r:id="rId18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3.4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>о телефону Юго-Западного управления министерства образования и науки Самарской области:(84639)20819;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3.5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о адресу Юго-Западного управления министерства образования и науки Самарской области: 446100, Самарская область, г. Чапаевск, </w:t>
            </w:r>
            <w:r w:rsidRPr="00EE684F">
              <w:rPr>
                <w:rFonts w:ascii="Times New Roman" w:hAnsi="Times New Roman"/>
                <w:szCs w:val="20"/>
              </w:rPr>
              <w:t>ул. Железнодорожная, 39А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3.6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о электронному адресу Юго-Западного управления министерства образования и науки Самарской области: </w:t>
            </w:r>
            <w:hyperlink r:id="rId19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sud</w:t>
              </w:r>
            </w:hyperlink>
            <w:hyperlink r:id="rId20" w:history="1">
              <w:r>
                <w:rPr>
                  <w:rStyle w:val="a8"/>
                  <w:rFonts w:ascii="Times New Roman" w:hAnsi="Times New Roman"/>
                  <w:szCs w:val="20"/>
                </w:rPr>
                <w:t>_</w:t>
              </w:r>
            </w:hyperlink>
            <w:hyperlink r:id="rId21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west</w:t>
              </w:r>
            </w:hyperlink>
            <w:hyperlink r:id="rId22" w:history="1">
              <w:r>
                <w:rPr>
                  <w:rStyle w:val="a8"/>
                  <w:rFonts w:ascii="Times New Roman" w:hAnsi="Times New Roman"/>
                  <w:szCs w:val="20"/>
                </w:rPr>
                <w:t>_</w:t>
              </w:r>
            </w:hyperlink>
            <w:hyperlink r:id="rId23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adm</w:t>
              </w:r>
            </w:hyperlink>
            <w:hyperlink r:id="rId24" w:history="1">
              <w:r>
                <w:rPr>
                  <w:rStyle w:val="a8"/>
                  <w:rFonts w:ascii="Times New Roman" w:hAnsi="Times New Roman"/>
                  <w:szCs w:val="20"/>
                </w:rPr>
                <w:t>@</w:t>
              </w:r>
            </w:hyperlink>
            <w:hyperlink r:id="rId25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samara</w:t>
              </w:r>
            </w:hyperlink>
            <w:hyperlink r:id="rId26" w:history="1">
              <w:r>
                <w:rPr>
                  <w:rStyle w:val="a8"/>
                  <w:rFonts w:ascii="Times New Roman" w:hAnsi="Times New Roman"/>
                  <w:szCs w:val="20"/>
                </w:rPr>
                <w:t>.</w:t>
              </w:r>
            </w:hyperlink>
            <w:hyperlink r:id="rId27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edu</w:t>
              </w:r>
            </w:hyperlink>
            <w:hyperlink r:id="rId28" w:history="1">
              <w:r>
                <w:rPr>
                  <w:rStyle w:val="a8"/>
                  <w:rFonts w:ascii="Times New Roman" w:hAnsi="Times New Roman"/>
                  <w:szCs w:val="20"/>
                </w:rPr>
                <w:t>.</w:t>
              </w:r>
            </w:hyperlink>
            <w:hyperlink r:id="rId29" w:history="1">
              <w:r>
                <w:rPr>
                  <w:rStyle w:val="a8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3.7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Cs w:val="20"/>
              </w:rPr>
              <w:t>а едином портале государственных и муниципальных услуг РФ.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4. На информационных стендах: 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4.1 Сведения, размещаемые на официальном сайте министерства образования и науки Самарской области;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4.2 Сведения о работе в помещении приёма и выдачи документов автоматизированной </w:t>
            </w:r>
          </w:p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системы взаимодействия с заявителями;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Default="00AF70CF" w:rsidP="00AF70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4.3 Порядок получения книги отзывов и предложений по вопросам организации приёма заявителей.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5. В помещениях приёма и выдачи документов: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5.1 Нормативные правовые акты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5.2 Настоящий регламент.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5.3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буклетах (листовки, брошюры).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5.4 Консультации (справочная информация)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6. В групповых приёмных:</w:t>
            </w:r>
          </w:p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6.1 Режим группы;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6.2 Сетка НОД;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6.3 Рекомендации педагогов;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6.4 Консультации педагогов;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6.5 Консультация мед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Cs w:val="20"/>
              </w:rPr>
              <w:t>естры.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6.6 Информирование на родительских собраниях (4р/год);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6.7 Ежедневные индивидуальные беседы;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</w:tr>
      <w:tr w:rsidR="00AF70CF" w:rsidTr="00AF70CF">
        <w:trPr>
          <w:tblCellSpacing w:w="0" w:type="dxa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6.8 Ежедневное информирование об освоении ООП </w:t>
            </w:r>
            <w:proofErr w:type="gramStart"/>
            <w:r>
              <w:rPr>
                <w:rFonts w:ascii="Times New Roman" w:hAnsi="Times New Roman"/>
                <w:szCs w:val="20"/>
              </w:rPr>
              <w:t>ДО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/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AF70CF" w:rsidP="00AF70CF">
            <w:pPr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Default="00687C8A" w:rsidP="00AF70CF">
            <w:pPr>
              <w:spacing w:after="11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AF70CF" w:rsidRDefault="00AF70CF" w:rsidP="00AF70CF">
      <w:pPr>
        <w:spacing w:before="100" w:beforeAutospacing="1"/>
        <w:rPr>
          <w:rFonts w:ascii="Times New Roman" w:hAnsi="Times New Roman"/>
          <w:sz w:val="24"/>
        </w:rPr>
      </w:pPr>
    </w:p>
    <w:p w:rsidR="00AF70CF" w:rsidRPr="00687C8A" w:rsidRDefault="00AF70CF" w:rsidP="00AF70CF">
      <w:pPr>
        <w:spacing w:before="100" w:beforeAutospacing="1"/>
        <w:rPr>
          <w:rFonts w:ascii="Times New Roman" w:hAnsi="Times New Roman"/>
          <w:b/>
          <w:i/>
          <w:sz w:val="24"/>
        </w:rPr>
      </w:pPr>
      <w:r w:rsidRPr="00687C8A">
        <w:rPr>
          <w:rFonts w:ascii="Times New Roman" w:hAnsi="Times New Roman"/>
          <w:b/>
          <w:sz w:val="24"/>
          <w:u w:val="single"/>
        </w:rPr>
        <w:t>Вывод</w:t>
      </w:r>
      <w:r w:rsidRPr="00687C8A">
        <w:rPr>
          <w:rFonts w:ascii="Times New Roman" w:hAnsi="Times New Roman"/>
          <w:b/>
          <w:i/>
          <w:sz w:val="24"/>
        </w:rPr>
        <w:t>:</w:t>
      </w:r>
      <w:r w:rsidRPr="00687C8A">
        <w:rPr>
          <w:rFonts w:ascii="Times New Roman" w:hAnsi="Times New Roman"/>
          <w:i/>
          <w:sz w:val="24"/>
        </w:rPr>
        <w:t xml:space="preserve"> </w:t>
      </w:r>
      <w:r w:rsidRPr="00687C8A">
        <w:rPr>
          <w:rFonts w:ascii="Times New Roman" w:hAnsi="Times New Roman"/>
          <w:b/>
          <w:i/>
          <w:sz w:val="24"/>
        </w:rPr>
        <w:t xml:space="preserve">Родители получают информацию о функционировании ДОО из разных источников. </w:t>
      </w:r>
      <w:r w:rsidR="00687C8A" w:rsidRPr="00687C8A">
        <w:rPr>
          <w:rFonts w:ascii="Times New Roman" w:hAnsi="Times New Roman"/>
          <w:b/>
          <w:i/>
          <w:sz w:val="24"/>
        </w:rPr>
        <w:t xml:space="preserve"> В</w:t>
      </w:r>
      <w:r w:rsidRPr="00687C8A">
        <w:rPr>
          <w:rFonts w:ascii="Times New Roman" w:hAnsi="Times New Roman"/>
          <w:b/>
          <w:i/>
          <w:sz w:val="24"/>
        </w:rPr>
        <w:t>се педагоги вывешиваю</w:t>
      </w:r>
      <w:r w:rsidR="00691846">
        <w:rPr>
          <w:rFonts w:ascii="Times New Roman" w:hAnsi="Times New Roman"/>
          <w:b/>
          <w:i/>
          <w:sz w:val="24"/>
        </w:rPr>
        <w:t>т</w:t>
      </w:r>
      <w:r w:rsidRPr="00687C8A">
        <w:rPr>
          <w:rFonts w:ascii="Times New Roman" w:hAnsi="Times New Roman"/>
          <w:b/>
          <w:i/>
          <w:sz w:val="24"/>
        </w:rPr>
        <w:t xml:space="preserve"> ежедневно информацию об освоении образовательных областей воспитанниками ДОО.</w:t>
      </w:r>
    </w:p>
    <w:p w:rsidR="00AF70CF" w:rsidRDefault="00AF70CF" w:rsidP="00AF70CF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7"/>
        <w:gridCol w:w="2507"/>
      </w:tblGrid>
      <w:tr w:rsidR="00AF70CF" w:rsidTr="00691846">
        <w:trPr>
          <w:trHeight w:val="78"/>
        </w:trPr>
        <w:tc>
          <w:tcPr>
            <w:tcW w:w="2507" w:type="dxa"/>
          </w:tcPr>
          <w:p w:rsidR="00AF70CF" w:rsidRDefault="00AF70CF" w:rsidP="00AF70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7" w:type="dxa"/>
          </w:tcPr>
          <w:p w:rsidR="00AF70CF" w:rsidRDefault="00AF70CF" w:rsidP="00AF70C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70CF" w:rsidRDefault="00AF70CF" w:rsidP="00AF70CF">
      <w:pPr>
        <w:rPr>
          <w:rFonts w:ascii="Times New Roman" w:hAnsi="Times New Roman"/>
          <w:b/>
          <w:bCs/>
          <w:sz w:val="24"/>
        </w:rPr>
      </w:pPr>
    </w:p>
    <w:p w:rsidR="00AF70CF" w:rsidRPr="00826AC8" w:rsidRDefault="00AF70CF" w:rsidP="00AF70CF">
      <w:pPr>
        <w:jc w:val="center"/>
        <w:rPr>
          <w:rFonts w:ascii="Times New Roman" w:hAnsi="Times New Roman"/>
          <w:b/>
          <w:bCs/>
          <w:sz w:val="24"/>
        </w:rPr>
      </w:pPr>
      <w:r w:rsidRPr="00826AC8">
        <w:rPr>
          <w:rFonts w:ascii="Times New Roman" w:hAnsi="Times New Roman"/>
          <w:b/>
          <w:bCs/>
          <w:sz w:val="24"/>
        </w:rPr>
        <w:t>2.Показатели деятельности дошкольной образовательной организации,</w:t>
      </w:r>
    </w:p>
    <w:p w:rsidR="00AF70CF" w:rsidRPr="00EE684F" w:rsidRDefault="00AF70CF" w:rsidP="00AF70CF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826AC8">
        <w:rPr>
          <w:rFonts w:ascii="Times New Roman" w:hAnsi="Times New Roman"/>
          <w:b/>
          <w:bCs/>
          <w:sz w:val="24"/>
        </w:rPr>
        <w:t>подлежащей</w:t>
      </w:r>
      <w:proofErr w:type="gramEnd"/>
      <w:r w:rsidRPr="00826AC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826AC8">
        <w:rPr>
          <w:rFonts w:ascii="Times New Roman" w:hAnsi="Times New Roman"/>
          <w:b/>
          <w:bCs/>
          <w:sz w:val="24"/>
        </w:rPr>
        <w:t>самообследованию</w:t>
      </w:r>
      <w:proofErr w:type="spellEnd"/>
      <w:r w:rsidRPr="00826AC8">
        <w:rPr>
          <w:rFonts w:ascii="Times New Roman" w:hAnsi="Times New Roman"/>
          <w:b/>
          <w:bCs/>
          <w:sz w:val="24"/>
        </w:rPr>
        <w:t xml:space="preserve"> СП «Детский сад № 31»Сказка</w:t>
      </w:r>
      <w:r w:rsidRPr="00EE684F">
        <w:rPr>
          <w:rFonts w:ascii="Times New Roman" w:hAnsi="Times New Roman"/>
          <w:b/>
          <w:bCs/>
          <w:sz w:val="24"/>
        </w:rPr>
        <w:t>»</w:t>
      </w:r>
    </w:p>
    <w:p w:rsidR="00AF70CF" w:rsidRDefault="00AF70CF" w:rsidP="00AF70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277"/>
        <w:gridCol w:w="6506"/>
        <w:gridCol w:w="2140"/>
      </w:tblGrid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EE684F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EE684F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EE684F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Показатели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b/>
                <w:szCs w:val="20"/>
              </w:rPr>
            </w:pPr>
            <w:r w:rsidRPr="00EE684F"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b/>
                <w:szCs w:val="20"/>
              </w:rPr>
            </w:pPr>
            <w:r w:rsidRPr="00EE684F">
              <w:rPr>
                <w:rFonts w:ascii="Times New Roman" w:hAnsi="Times New Roman"/>
                <w:b/>
                <w:szCs w:val="20"/>
              </w:rPr>
              <w:t>Образовательная деятельность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В </w:t>
            </w:r>
            <w:proofErr w:type="gramStart"/>
            <w:r w:rsidRPr="00EE684F">
              <w:rPr>
                <w:rFonts w:ascii="Times New Roman" w:hAnsi="Times New Roman"/>
                <w:szCs w:val="20"/>
              </w:rPr>
              <w:t>режиме полного дня</w:t>
            </w:r>
            <w:proofErr w:type="gramEnd"/>
            <w:r w:rsidRPr="00EE684F">
              <w:rPr>
                <w:rFonts w:ascii="Times New Roman" w:hAnsi="Times New Roman"/>
                <w:szCs w:val="20"/>
              </w:rPr>
              <w:t xml:space="preserve"> (8-12 часов)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В семейной дошкольной группе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1.1.4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37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1.4.1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В </w:t>
            </w:r>
            <w:proofErr w:type="gramStart"/>
            <w:r w:rsidRPr="00EE684F">
              <w:rPr>
                <w:rFonts w:ascii="Times New Roman" w:hAnsi="Times New Roman"/>
                <w:szCs w:val="20"/>
              </w:rPr>
              <w:t>режиме полного дня</w:t>
            </w:r>
            <w:proofErr w:type="gramEnd"/>
            <w:r w:rsidRPr="00EE684F">
              <w:rPr>
                <w:rFonts w:ascii="Times New Roman" w:hAnsi="Times New Roman"/>
                <w:szCs w:val="20"/>
              </w:rPr>
              <w:t xml:space="preserve"> (8-12 часов)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  <w:r w:rsidR="006F0DFC">
              <w:rPr>
                <w:rFonts w:ascii="Times New Roman" w:hAnsi="Times New Roman"/>
                <w:szCs w:val="20"/>
              </w:rPr>
              <w:t>/100%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1.4.2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В режиме продленного дня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6F0DFC">
        <w:trPr>
          <w:trHeight w:val="5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1.4.3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В режиме круглосуточного пребывания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6F0DFC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16/10,5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lastRenderedPageBreak/>
              <w:t>1.5.1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6F0DFC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16/10,5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1.5.2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6F0DFC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16/10,5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1.5.3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По присмотру и уходу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6F0DFC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687C8A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1.7.1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6F0DFC">
              <w:rPr>
                <w:rFonts w:ascii="Times New Roman" w:hAnsi="Times New Roman"/>
                <w:szCs w:val="20"/>
              </w:rPr>
              <w:t>/53%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1.7.2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6F0DFC">
              <w:rPr>
                <w:rFonts w:ascii="Times New Roman" w:hAnsi="Times New Roman"/>
                <w:szCs w:val="20"/>
              </w:rPr>
              <w:t>/53%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1.7.3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7</w:t>
            </w:r>
            <w:r w:rsidR="006F0DFC">
              <w:rPr>
                <w:rFonts w:ascii="Times New Roman" w:hAnsi="Times New Roman"/>
                <w:szCs w:val="20"/>
              </w:rPr>
              <w:t>/47%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1.7.4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7</w:t>
            </w:r>
            <w:r w:rsidR="006F0DFC">
              <w:rPr>
                <w:rFonts w:ascii="Times New Roman" w:hAnsi="Times New Roman"/>
                <w:szCs w:val="20"/>
              </w:rPr>
              <w:t>/47%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6F0DFC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9/60%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1.8.1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Высшая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3</w:t>
            </w:r>
            <w:r w:rsidR="006F0DFC">
              <w:rPr>
                <w:rFonts w:ascii="Times New Roman" w:hAnsi="Times New Roman"/>
                <w:szCs w:val="20"/>
              </w:rPr>
              <w:t>/20%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1.8.2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826AC8">
              <w:rPr>
                <w:rFonts w:ascii="Times New Roman" w:hAnsi="Times New Roman"/>
                <w:szCs w:val="20"/>
              </w:rPr>
              <w:t>/40%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B65188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1.9.1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До 5 лет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D357D0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2/13%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1.9.2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D357D0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D357D0">
              <w:rPr>
                <w:rFonts w:ascii="Times New Roman" w:hAnsi="Times New Roman"/>
                <w:szCs w:val="20"/>
              </w:rPr>
              <w:t>Свыше 30 лет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D357D0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2/13% 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1.10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B65188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2/13% 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AF70CF" w:rsidRPr="00EE684F" w:rsidRDefault="00AF70CF" w:rsidP="00AF70CF">
            <w:pPr>
              <w:spacing w:line="100" w:lineRule="atLeast"/>
              <w:rPr>
                <w:rFonts w:ascii="Times New Roman" w:hAnsi="Times New Roman"/>
                <w:szCs w:val="20"/>
              </w:rPr>
            </w:pPr>
          </w:p>
          <w:p w:rsidR="00AF70CF" w:rsidRPr="00EE684F" w:rsidRDefault="00AF70CF" w:rsidP="00AF70CF">
            <w:pPr>
              <w:spacing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B65188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3/20%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proofErr w:type="gramStart"/>
            <w:r w:rsidRPr="00EE684F">
              <w:rPr>
                <w:rFonts w:ascii="Times New Roman" w:hAnsi="Times New Roman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B65188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B65188">
              <w:rPr>
                <w:rFonts w:ascii="Times New Roman" w:hAnsi="Times New Roman"/>
                <w:szCs w:val="20"/>
              </w:rPr>
              <w:t>1</w:t>
            </w:r>
            <w:r w:rsidR="00826AC8">
              <w:rPr>
                <w:rFonts w:ascii="Times New Roman" w:hAnsi="Times New Roman"/>
                <w:szCs w:val="20"/>
              </w:rPr>
              <w:t>2/80%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EE684F">
              <w:rPr>
                <w:rFonts w:ascii="Times New Roman" w:hAnsi="Times New Roman"/>
                <w:szCs w:val="20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B65188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</w:t>
            </w:r>
            <w:r w:rsidRPr="00B65188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2/80%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lastRenderedPageBreak/>
              <w:t>1.14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="00AF70CF">
              <w:rPr>
                <w:rFonts w:ascii="Times New Roman" w:hAnsi="Times New Roman"/>
                <w:szCs w:val="20"/>
              </w:rPr>
              <w:t>/150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Наличие в образовательной организации следующей педагогических работников: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Музыкального руководителя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Инструктора по физической культуре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Учителя – логопеда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Логопеда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Учителя – дефектолога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1.15.6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Педагога – психолога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b/>
                <w:szCs w:val="20"/>
              </w:rPr>
            </w:pPr>
            <w:r w:rsidRPr="00EE684F">
              <w:rPr>
                <w:rFonts w:ascii="Times New Roman" w:hAnsi="Times New Roman"/>
                <w:b/>
                <w:szCs w:val="20"/>
              </w:rPr>
              <w:t>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b/>
                <w:szCs w:val="20"/>
              </w:rPr>
            </w:pPr>
            <w:r w:rsidRPr="00EE684F">
              <w:rPr>
                <w:rFonts w:ascii="Times New Roman" w:hAnsi="Times New Roman"/>
                <w:b/>
                <w:szCs w:val="20"/>
              </w:rPr>
              <w:t xml:space="preserve">Инфраструктура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1137кв м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826AC8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72,0кв м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Наличие физкультурного зала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нет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Наличие музыкального зала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F70CF" w:rsidRPr="00EE684F" w:rsidTr="00AF70C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0CF" w:rsidRPr="00EE684F" w:rsidRDefault="00AF70CF" w:rsidP="00AF70C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</w:rPr>
            </w:pPr>
            <w:r w:rsidRPr="00EE684F">
              <w:rPr>
                <w:rFonts w:ascii="Times New Roman" w:hAnsi="Times New Roman"/>
                <w:szCs w:val="20"/>
              </w:rPr>
              <w:t>да</w:t>
            </w:r>
          </w:p>
        </w:tc>
      </w:tr>
    </w:tbl>
    <w:p w:rsidR="00AF70CF" w:rsidRPr="00EE684F" w:rsidRDefault="00AF70CF" w:rsidP="00AF70CF">
      <w:pPr>
        <w:rPr>
          <w:szCs w:val="20"/>
        </w:rPr>
      </w:pPr>
    </w:p>
    <w:p w:rsidR="00AF70CF" w:rsidRPr="00EE684F" w:rsidRDefault="00AF70CF" w:rsidP="00AF70CF">
      <w:pPr>
        <w:rPr>
          <w:szCs w:val="20"/>
        </w:rPr>
      </w:pPr>
    </w:p>
    <w:p w:rsidR="00AF70CF" w:rsidRPr="00EE684F" w:rsidRDefault="00AF70CF" w:rsidP="00AF70CF">
      <w:pPr>
        <w:rPr>
          <w:rFonts w:ascii="Times New Roman" w:hAnsi="Times New Roman"/>
          <w:sz w:val="24"/>
        </w:rPr>
      </w:pPr>
      <w:r w:rsidRPr="00EE684F">
        <w:rPr>
          <w:rFonts w:ascii="Times New Roman" w:hAnsi="Times New Roman"/>
          <w:sz w:val="24"/>
        </w:rPr>
        <w:t xml:space="preserve"> Руководитель СП «Детский сад № 31 «Сказка»»:                  В.Н. Зелепухина</w:t>
      </w:r>
    </w:p>
    <w:p w:rsidR="00AF70CF" w:rsidRPr="00EE684F" w:rsidRDefault="00AF70CF" w:rsidP="00AF70CF">
      <w:pPr>
        <w:rPr>
          <w:sz w:val="24"/>
        </w:rPr>
      </w:pPr>
    </w:p>
    <w:p w:rsidR="00AF70CF" w:rsidRPr="00EE684F" w:rsidRDefault="00AF70CF" w:rsidP="00AF70CF">
      <w:pPr>
        <w:ind w:left="99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</w:rPr>
      </w:pPr>
      <w:r w:rsidRPr="00EE684F">
        <w:rPr>
          <w:rFonts w:ascii="Times New Roman" w:hAnsi="Times New Roman"/>
          <w:sz w:val="24"/>
        </w:rPr>
        <w:t xml:space="preserve"> </w:t>
      </w:r>
    </w:p>
    <w:p w:rsidR="00AF70CF" w:rsidRPr="00EE684F" w:rsidRDefault="00AF70CF" w:rsidP="00AF70CF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AF70CF" w:rsidRPr="00981276" w:rsidRDefault="00AF70CF" w:rsidP="00AF70CF">
      <w:pPr>
        <w:tabs>
          <w:tab w:val="left" w:pos="91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F70CF" w:rsidRPr="00755CEC" w:rsidRDefault="00AF70CF" w:rsidP="00AF70CF">
      <w:pPr>
        <w:tabs>
          <w:tab w:val="left" w:pos="914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F70CF" w:rsidRPr="00755CEC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F70CF" w:rsidRPr="00755CEC" w:rsidRDefault="00AF70CF" w:rsidP="00AF70C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F70CF" w:rsidRPr="009E67C1" w:rsidRDefault="00AF70CF" w:rsidP="00AF70CF">
      <w:pPr>
        <w:pStyle w:val="a5"/>
        <w:spacing w:before="280" w:beforeAutospacing="0" w:after="280" w:afterAutospacing="0" w:line="240" w:lineRule="atLeast"/>
        <w:ind w:left="720"/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D32485" w:rsidRDefault="00D32485" w:rsidP="00D37A0D">
      <w:pPr>
        <w:pStyle w:val="a5"/>
        <w:spacing w:after="288" w:afterAutospacing="0"/>
        <w:ind w:left="-142" w:right="14"/>
        <w:rPr>
          <w:color w:val="000000"/>
        </w:rPr>
      </w:pPr>
    </w:p>
    <w:p w:rsidR="00F13469" w:rsidRDefault="00F13469"/>
    <w:p w:rsidR="00F13469" w:rsidRDefault="00F13469"/>
    <w:p w:rsidR="00F13469" w:rsidRDefault="00F13469"/>
    <w:p w:rsidR="00F13469" w:rsidRDefault="00F13469"/>
    <w:p w:rsidR="00F13469" w:rsidRDefault="00F13469"/>
    <w:sectPr w:rsidR="00F13469" w:rsidSect="0008183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7">
    <w:nsid w:val="04130674"/>
    <w:multiLevelType w:val="hybridMultilevel"/>
    <w:tmpl w:val="128CCB9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05344A36"/>
    <w:multiLevelType w:val="hybridMultilevel"/>
    <w:tmpl w:val="7DD0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B8744E"/>
    <w:multiLevelType w:val="hybridMultilevel"/>
    <w:tmpl w:val="41D8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B33E93"/>
    <w:multiLevelType w:val="multilevel"/>
    <w:tmpl w:val="9A8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98756F"/>
    <w:multiLevelType w:val="hybridMultilevel"/>
    <w:tmpl w:val="3CA875F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125B6"/>
    <w:multiLevelType w:val="hybridMultilevel"/>
    <w:tmpl w:val="EBD4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AE75E2"/>
    <w:multiLevelType w:val="hybridMultilevel"/>
    <w:tmpl w:val="5A5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E7FA7"/>
    <w:multiLevelType w:val="multilevel"/>
    <w:tmpl w:val="FE6AEBF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5">
    <w:nsid w:val="1A946386"/>
    <w:multiLevelType w:val="hybridMultilevel"/>
    <w:tmpl w:val="BFB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52332A"/>
    <w:multiLevelType w:val="hybridMultilevel"/>
    <w:tmpl w:val="327E6F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23AB1838"/>
    <w:multiLevelType w:val="hybridMultilevel"/>
    <w:tmpl w:val="AE1E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065576"/>
    <w:multiLevelType w:val="hybridMultilevel"/>
    <w:tmpl w:val="6564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A64BF7"/>
    <w:multiLevelType w:val="hybridMultilevel"/>
    <w:tmpl w:val="773E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670DD7"/>
    <w:multiLevelType w:val="hybridMultilevel"/>
    <w:tmpl w:val="2C7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A84701"/>
    <w:multiLevelType w:val="hybridMultilevel"/>
    <w:tmpl w:val="8B92DD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2DE86638"/>
    <w:multiLevelType w:val="hybridMultilevel"/>
    <w:tmpl w:val="D1DE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ED0850"/>
    <w:multiLevelType w:val="hybridMultilevel"/>
    <w:tmpl w:val="247C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237DC"/>
    <w:multiLevelType w:val="multilevel"/>
    <w:tmpl w:val="4DE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B53C89"/>
    <w:multiLevelType w:val="hybridMultilevel"/>
    <w:tmpl w:val="ECC4AF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7">
    <w:nsid w:val="36D13B65"/>
    <w:multiLevelType w:val="multilevel"/>
    <w:tmpl w:val="B1C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ED7564"/>
    <w:multiLevelType w:val="hybridMultilevel"/>
    <w:tmpl w:val="EF7E7778"/>
    <w:lvl w:ilvl="0" w:tplc="0000000D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4F03AD"/>
    <w:multiLevelType w:val="hybridMultilevel"/>
    <w:tmpl w:val="30A240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E690355"/>
    <w:multiLevelType w:val="multilevel"/>
    <w:tmpl w:val="B9E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9D4A64"/>
    <w:multiLevelType w:val="hybridMultilevel"/>
    <w:tmpl w:val="1A98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936BDD"/>
    <w:multiLevelType w:val="multilevel"/>
    <w:tmpl w:val="7A4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9D69E8"/>
    <w:multiLevelType w:val="hybridMultilevel"/>
    <w:tmpl w:val="7396A4CC"/>
    <w:lvl w:ilvl="0" w:tplc="0000000D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245D1A"/>
    <w:multiLevelType w:val="hybridMultilevel"/>
    <w:tmpl w:val="EEA6D9B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5">
    <w:nsid w:val="4D49248E"/>
    <w:multiLevelType w:val="hybridMultilevel"/>
    <w:tmpl w:val="3C027F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4F664D89"/>
    <w:multiLevelType w:val="hybridMultilevel"/>
    <w:tmpl w:val="A8D4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3105B1"/>
    <w:multiLevelType w:val="hybridMultilevel"/>
    <w:tmpl w:val="F67A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CB5FAE"/>
    <w:multiLevelType w:val="hybridMultilevel"/>
    <w:tmpl w:val="A7026DAC"/>
    <w:lvl w:ilvl="0" w:tplc="AA5401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055E3F"/>
    <w:multiLevelType w:val="hybridMultilevel"/>
    <w:tmpl w:val="86BC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F50F87"/>
    <w:multiLevelType w:val="hybridMultilevel"/>
    <w:tmpl w:val="BB7C11CC"/>
    <w:lvl w:ilvl="0" w:tplc="0000000D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E5DB6"/>
    <w:multiLevelType w:val="hybridMultilevel"/>
    <w:tmpl w:val="C686A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D5481E"/>
    <w:multiLevelType w:val="hybridMultilevel"/>
    <w:tmpl w:val="CF80E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F577AE"/>
    <w:multiLevelType w:val="hybridMultilevel"/>
    <w:tmpl w:val="3CF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067673"/>
    <w:multiLevelType w:val="multilevel"/>
    <w:tmpl w:val="2BC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6B7DB0"/>
    <w:multiLevelType w:val="hybridMultilevel"/>
    <w:tmpl w:val="0C1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686BED"/>
    <w:multiLevelType w:val="multilevel"/>
    <w:tmpl w:val="5F4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6E13B2"/>
    <w:multiLevelType w:val="hybridMultilevel"/>
    <w:tmpl w:val="B1407DE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C02E3B"/>
    <w:multiLevelType w:val="hybridMultilevel"/>
    <w:tmpl w:val="BA5E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51"/>
  </w:num>
  <w:num w:numId="24">
    <w:abstractNumId w:val="67"/>
  </w:num>
  <w:num w:numId="25">
    <w:abstractNumId w:val="31"/>
  </w:num>
  <w:num w:numId="26">
    <w:abstractNumId w:val="39"/>
  </w:num>
  <w:num w:numId="27">
    <w:abstractNumId w:val="35"/>
  </w:num>
  <w:num w:numId="28">
    <w:abstractNumId w:val="29"/>
  </w:num>
  <w:num w:numId="29">
    <w:abstractNumId w:val="57"/>
  </w:num>
  <w:num w:numId="30">
    <w:abstractNumId w:val="2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60"/>
  </w:num>
  <w:num w:numId="34">
    <w:abstractNumId w:val="34"/>
  </w:num>
  <w:num w:numId="35">
    <w:abstractNumId w:val="36"/>
  </w:num>
  <w:num w:numId="36">
    <w:abstractNumId w:val="3"/>
  </w:num>
  <w:num w:numId="37">
    <w:abstractNumId w:val="24"/>
  </w:num>
  <w:num w:numId="38">
    <w:abstractNumId w:val="25"/>
  </w:num>
  <w:num w:numId="39">
    <w:abstractNumId w:val="26"/>
  </w:num>
  <w:num w:numId="40">
    <w:abstractNumId w:val="58"/>
  </w:num>
  <w:num w:numId="41">
    <w:abstractNumId w:val="63"/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42"/>
  </w:num>
  <w:num w:numId="48">
    <w:abstractNumId w:val="68"/>
  </w:num>
  <w:num w:numId="49">
    <w:abstractNumId w:val="46"/>
  </w:num>
  <w:num w:numId="50">
    <w:abstractNumId w:val="41"/>
  </w:num>
  <w:num w:numId="51">
    <w:abstractNumId w:val="59"/>
  </w:num>
  <w:num w:numId="52">
    <w:abstractNumId w:val="50"/>
  </w:num>
  <w:num w:numId="53">
    <w:abstractNumId w:val="52"/>
  </w:num>
  <w:num w:numId="54">
    <w:abstractNumId w:val="64"/>
  </w:num>
  <w:num w:numId="55">
    <w:abstractNumId w:val="54"/>
  </w:num>
  <w:num w:numId="56">
    <w:abstractNumId w:val="53"/>
  </w:num>
  <w:num w:numId="57">
    <w:abstractNumId w:val="33"/>
  </w:num>
  <w:num w:numId="58">
    <w:abstractNumId w:val="56"/>
  </w:num>
  <w:num w:numId="59">
    <w:abstractNumId w:val="55"/>
  </w:num>
  <w:num w:numId="60">
    <w:abstractNumId w:val="49"/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A0D"/>
    <w:rsid w:val="0000386C"/>
    <w:rsid w:val="000079D7"/>
    <w:rsid w:val="00041125"/>
    <w:rsid w:val="00045F38"/>
    <w:rsid w:val="000473B4"/>
    <w:rsid w:val="00052E30"/>
    <w:rsid w:val="00081835"/>
    <w:rsid w:val="00081B62"/>
    <w:rsid w:val="00097CA1"/>
    <w:rsid w:val="000D655B"/>
    <w:rsid w:val="000F4BBD"/>
    <w:rsid w:val="00161070"/>
    <w:rsid w:val="001725B6"/>
    <w:rsid w:val="001920DB"/>
    <w:rsid w:val="001968FE"/>
    <w:rsid w:val="001D2728"/>
    <w:rsid w:val="002171FC"/>
    <w:rsid w:val="00226FF6"/>
    <w:rsid w:val="00241D46"/>
    <w:rsid w:val="00291C75"/>
    <w:rsid w:val="002B0289"/>
    <w:rsid w:val="002B216C"/>
    <w:rsid w:val="00301BDE"/>
    <w:rsid w:val="0032050E"/>
    <w:rsid w:val="00327A15"/>
    <w:rsid w:val="00356709"/>
    <w:rsid w:val="003F179F"/>
    <w:rsid w:val="0044345A"/>
    <w:rsid w:val="0046602B"/>
    <w:rsid w:val="004825BE"/>
    <w:rsid w:val="004D55ED"/>
    <w:rsid w:val="004E1AF0"/>
    <w:rsid w:val="0057228D"/>
    <w:rsid w:val="005B06FA"/>
    <w:rsid w:val="005D6A41"/>
    <w:rsid w:val="00604B54"/>
    <w:rsid w:val="006127D3"/>
    <w:rsid w:val="006248BC"/>
    <w:rsid w:val="00682410"/>
    <w:rsid w:val="00687C8A"/>
    <w:rsid w:val="00691846"/>
    <w:rsid w:val="00692CD7"/>
    <w:rsid w:val="006978FF"/>
    <w:rsid w:val="006B0AAB"/>
    <w:rsid w:val="006F0DFC"/>
    <w:rsid w:val="00763171"/>
    <w:rsid w:val="007A7C50"/>
    <w:rsid w:val="007B6008"/>
    <w:rsid w:val="007D4B25"/>
    <w:rsid w:val="007E5D75"/>
    <w:rsid w:val="007F669D"/>
    <w:rsid w:val="00826AC8"/>
    <w:rsid w:val="008D5DC6"/>
    <w:rsid w:val="00934833"/>
    <w:rsid w:val="00943A2B"/>
    <w:rsid w:val="009518B5"/>
    <w:rsid w:val="00951EE7"/>
    <w:rsid w:val="009D50DA"/>
    <w:rsid w:val="009D5B7D"/>
    <w:rsid w:val="009D76AB"/>
    <w:rsid w:val="009F536F"/>
    <w:rsid w:val="00A40BFD"/>
    <w:rsid w:val="00A477DF"/>
    <w:rsid w:val="00AB0255"/>
    <w:rsid w:val="00AB5177"/>
    <w:rsid w:val="00AB710F"/>
    <w:rsid w:val="00AB73E5"/>
    <w:rsid w:val="00AC4A88"/>
    <w:rsid w:val="00AF70CF"/>
    <w:rsid w:val="00BA011F"/>
    <w:rsid w:val="00BA5449"/>
    <w:rsid w:val="00BD60DD"/>
    <w:rsid w:val="00BD702F"/>
    <w:rsid w:val="00C21786"/>
    <w:rsid w:val="00CF241E"/>
    <w:rsid w:val="00D32485"/>
    <w:rsid w:val="00D37A0D"/>
    <w:rsid w:val="00D77F83"/>
    <w:rsid w:val="00DA6C5F"/>
    <w:rsid w:val="00DE6E67"/>
    <w:rsid w:val="00E14596"/>
    <w:rsid w:val="00E15611"/>
    <w:rsid w:val="00E22B9B"/>
    <w:rsid w:val="00E27AE4"/>
    <w:rsid w:val="00E47EAA"/>
    <w:rsid w:val="00F13469"/>
    <w:rsid w:val="00F225BB"/>
    <w:rsid w:val="00F909FB"/>
    <w:rsid w:val="00F93EDB"/>
    <w:rsid w:val="00F96E60"/>
    <w:rsid w:val="00FC516E"/>
    <w:rsid w:val="00F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6" type="connector" idref="#_x0000_s1034"/>
        <o:r id="V:Rule27" type="connector" idref="#_x0000_s1050"/>
        <o:r id="V:Rule28" type="connector" idref="#_x0000_s1051"/>
        <o:r id="V:Rule29" type="connector" idref="#_x0000_s1061"/>
        <o:r id="V:Rule30" type="connector" idref="#_x0000_s1063"/>
        <o:r id="V:Rule31" type="connector" idref="#_x0000_s1066"/>
        <o:r id="V:Rule32" type="connector" idref="#_x0000_s1076"/>
        <o:r id="V:Rule33" type="connector" idref="#_x0000_s1052"/>
        <o:r id="V:Rule34" type="connector" idref="#_x0000_s1045"/>
        <o:r id="V:Rule35" type="connector" idref="#_x0000_s1035"/>
        <o:r id="V:Rule36" type="connector" idref="#_x0000_s1043"/>
        <o:r id="V:Rule37" type="connector" idref="#_x0000_s1058"/>
        <o:r id="V:Rule38" type="connector" idref="#_x0000_s1077"/>
        <o:r id="V:Rule39" type="connector" idref="#_x0000_s1047"/>
        <o:r id="V:Rule40" type="connector" idref="#_x0000_s1062"/>
        <o:r id="V:Rule41" type="connector" idref="#_x0000_s1048"/>
        <o:r id="V:Rule42" type="connector" idref="#_x0000_s1049"/>
        <o:r id="V:Rule43" type="connector" idref="#_x0000_s1056"/>
        <o:r id="V:Rule44" type="connector" idref="#_x0000_s1044"/>
        <o:r id="V:Rule45" type="connector" idref="#_x0000_s1065"/>
        <o:r id="V:Rule46" type="connector" idref="#_x0000_s1060"/>
        <o:r id="V:Rule47" type="connector" idref="#_x0000_s1057"/>
        <o:r id="V:Rule48" type="connector" idref="#_x0000_s1059"/>
        <o:r id="V:Rule49" type="connector" idref="#_x0000_s1064"/>
        <o:r id="V:Rule5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D"/>
  </w:style>
  <w:style w:type="paragraph" w:styleId="1">
    <w:name w:val="heading 1"/>
    <w:basedOn w:val="a"/>
    <w:next w:val="a"/>
    <w:link w:val="10"/>
    <w:uiPriority w:val="9"/>
    <w:qFormat/>
    <w:rsid w:val="00AF70CF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AF70CF"/>
    <w:pPr>
      <w:widowControl w:val="0"/>
      <w:tabs>
        <w:tab w:val="num" w:pos="864"/>
      </w:tabs>
      <w:suppressAutoHyphens/>
      <w:spacing w:before="280" w:after="280" w:line="240" w:lineRule="auto"/>
      <w:ind w:left="864" w:hanging="864"/>
      <w:outlineLvl w:val="3"/>
    </w:pPr>
    <w:rPr>
      <w:rFonts w:ascii="Arial" w:eastAsia="Arial Unicode MS" w:hAnsi="Arial" w:cs="Times New Roman"/>
      <w:b/>
      <w:bCs/>
      <w:kern w:val="1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F70CF"/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a0">
    <w:name w:val="Body Text"/>
    <w:basedOn w:val="a"/>
    <w:link w:val="a4"/>
    <w:unhideWhenUsed/>
    <w:rsid w:val="00AF70C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AF70C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Arial" w:eastAsia="Arial Unicode MS" w:hAnsi="Arial" w:cs="Times New Roman"/>
      <w:b/>
      <w:bCs/>
      <w:kern w:val="1"/>
      <w:sz w:val="20"/>
      <w:szCs w:val="24"/>
    </w:rPr>
  </w:style>
  <w:style w:type="paragraph" w:styleId="a5">
    <w:name w:val="Normal (Web)"/>
    <w:basedOn w:val="a"/>
    <w:unhideWhenUsed/>
    <w:rsid w:val="00D3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F1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1"/>
    <w:link w:val="18"/>
    <w:rsid w:val="00F13469"/>
    <w:rPr>
      <w:rFonts w:ascii="Arial" w:eastAsia="Arial" w:hAnsi="Arial" w:cs="Arial"/>
      <w:shd w:val="clear" w:color="auto" w:fill="FFFFFF"/>
    </w:rPr>
  </w:style>
  <w:style w:type="paragraph" w:customStyle="1" w:styleId="18">
    <w:name w:val="Основной текст18"/>
    <w:basedOn w:val="a"/>
    <w:link w:val="a7"/>
    <w:rsid w:val="00F13469"/>
    <w:pPr>
      <w:shd w:val="clear" w:color="auto" w:fill="FFFFFF"/>
      <w:spacing w:after="0" w:line="509" w:lineRule="exact"/>
      <w:ind w:hanging="1080"/>
    </w:pPr>
    <w:rPr>
      <w:rFonts w:ascii="Arial" w:eastAsia="Arial" w:hAnsi="Arial" w:cs="Arial"/>
    </w:rPr>
  </w:style>
  <w:style w:type="character" w:customStyle="1" w:styleId="2pt">
    <w:name w:val="Основной текст + Интервал 2 pt"/>
    <w:basedOn w:val="a7"/>
    <w:rsid w:val="00F13469"/>
    <w:rPr>
      <w:spacing w:val="50"/>
    </w:rPr>
  </w:style>
  <w:style w:type="character" w:styleId="a8">
    <w:name w:val="Hyperlink"/>
    <w:basedOn w:val="a1"/>
    <w:uiPriority w:val="99"/>
    <w:semiHidden/>
    <w:unhideWhenUsed/>
    <w:rsid w:val="009518B5"/>
    <w:rPr>
      <w:color w:val="005EA5"/>
      <w:u w:val="single"/>
    </w:rPr>
  </w:style>
  <w:style w:type="paragraph" w:customStyle="1" w:styleId="pboth1">
    <w:name w:val="pboth1"/>
    <w:basedOn w:val="a"/>
    <w:rsid w:val="009518B5"/>
    <w:pPr>
      <w:spacing w:before="100" w:beforeAutospacing="1" w:after="201" w:line="36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AF70C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F70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AF70C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F70C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e">
    <w:name w:val="Текст выноски Знак"/>
    <w:basedOn w:val="a1"/>
    <w:link w:val="af"/>
    <w:uiPriority w:val="99"/>
    <w:semiHidden/>
    <w:rsid w:val="00AF70CF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F70CF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F70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Базовый"/>
    <w:rsid w:val="00AF70CF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F70CF"/>
    <w:pPr>
      <w:shd w:val="clear" w:color="auto" w:fill="FFFFFF"/>
      <w:suppressAutoHyphens/>
      <w:spacing w:after="0" w:line="320" w:lineRule="exact"/>
    </w:pPr>
    <w:rPr>
      <w:rFonts w:ascii="Times New Roman" w:eastAsia="Times New Roman" w:hAnsi="Times New Roman" w:cs="Times New Roman"/>
      <w:color w:val="000000"/>
      <w:spacing w:val="-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AF70CF"/>
    <w:pPr>
      <w:shd w:val="clear" w:color="auto" w:fill="FFFFFF"/>
      <w:suppressAutoHyphens/>
      <w:spacing w:before="4" w:after="1026" w:line="320" w:lineRule="exact"/>
      <w:ind w:left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AF70CF"/>
  </w:style>
  <w:style w:type="paragraph" w:customStyle="1" w:styleId="af2">
    <w:name w:val="???????"/>
    <w:rsid w:val="00AF70C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kern w:val="1"/>
      <w:sz w:val="36"/>
      <w:szCs w:val="36"/>
    </w:rPr>
  </w:style>
  <w:style w:type="paragraph" w:customStyle="1" w:styleId="p1">
    <w:name w:val="p1"/>
    <w:basedOn w:val="a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AF70CF"/>
  </w:style>
  <w:style w:type="character" w:styleId="af3">
    <w:name w:val="Strong"/>
    <w:basedOn w:val="a1"/>
    <w:uiPriority w:val="22"/>
    <w:qFormat/>
    <w:rsid w:val="00AF70CF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AF70C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AF70CF"/>
    <w:pPr>
      <w:suppressAutoHyphens/>
      <w:spacing w:after="0" w:line="240" w:lineRule="auto"/>
      <w:ind w:left="720"/>
      <w:jc w:val="center"/>
    </w:pPr>
    <w:rPr>
      <w:rFonts w:ascii="Calibri" w:eastAsia="Times New Roman" w:hAnsi="Calibri" w:cs="Times New Roman"/>
      <w:lang w:eastAsia="ar-SA"/>
    </w:rPr>
  </w:style>
  <w:style w:type="paragraph" w:styleId="af4">
    <w:name w:val="No Spacing"/>
    <w:qFormat/>
    <w:rsid w:val="00AF70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5">
    <w:name w:val="footnote text"/>
    <w:basedOn w:val="a"/>
    <w:link w:val="af6"/>
    <w:semiHidden/>
    <w:unhideWhenUsed/>
    <w:rsid w:val="00AF70C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AF70CF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c8">
    <w:name w:val="c8"/>
    <w:basedOn w:val="a1"/>
    <w:rsid w:val="00AF70CF"/>
  </w:style>
  <w:style w:type="paragraph" w:customStyle="1" w:styleId="af7">
    <w:name w:val="Подпись к таблице"/>
    <w:basedOn w:val="a"/>
    <w:rsid w:val="00AF70CF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Колонтитул"/>
    <w:basedOn w:val="a1"/>
    <w:rsid w:val="00612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127D3"/>
    <w:pPr>
      <w:widowControl w:val="0"/>
      <w:shd w:val="clear" w:color="auto" w:fill="FFFFFF"/>
      <w:spacing w:before="300" w:after="300" w:line="317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2">
    <w:name w:val="Заголовок №1_"/>
    <w:basedOn w:val="a1"/>
    <w:link w:val="13"/>
    <w:rsid w:val="003567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56709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basedOn w:val="a7"/>
    <w:rsid w:val="0035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nformat">
    <w:name w:val="ConsPlusNonformat"/>
    <w:rsid w:val="00AB7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C5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9">
    <w:name w:val="Основной текст с отступом Знак"/>
    <w:basedOn w:val="a1"/>
    <w:link w:val="afa"/>
    <w:uiPriority w:val="99"/>
    <w:semiHidden/>
    <w:rsid w:val="00FC516E"/>
  </w:style>
  <w:style w:type="paragraph" w:styleId="afa">
    <w:name w:val="Body Text Indent"/>
    <w:basedOn w:val="a"/>
    <w:link w:val="af9"/>
    <w:uiPriority w:val="99"/>
    <w:semiHidden/>
    <w:unhideWhenUsed/>
    <w:rsid w:val="00FC516E"/>
    <w:pPr>
      <w:spacing w:after="120"/>
      <w:ind w:left="283"/>
    </w:pPr>
  </w:style>
  <w:style w:type="paragraph" w:customStyle="1" w:styleId="p11">
    <w:name w:val="p11"/>
    <w:basedOn w:val="a"/>
    <w:uiPriority w:val="99"/>
    <w:rsid w:val="00FC516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FC51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Основной текст2"/>
    <w:basedOn w:val="a"/>
    <w:rsid w:val="00FC516E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s4">
    <w:name w:val="s4"/>
    <w:uiPriority w:val="99"/>
    <w:rsid w:val="00FC516E"/>
  </w:style>
  <w:style w:type="character" w:customStyle="1" w:styleId="11pt">
    <w:name w:val="Основной текст + 11 pt"/>
    <w:aliases w:val="Не полужирный"/>
    <w:basedOn w:val="a7"/>
    <w:rsid w:val="00FC51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UnicodeMS">
    <w:name w:val="Основной текст + Arial Unicode MS"/>
    <w:rsid w:val="00FC516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rial">
    <w:name w:val="Основной текст + Arial"/>
    <w:aliases w:val="8,5 pt"/>
    <w:rsid w:val="00FC516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c1">
    <w:name w:val="c1"/>
    <w:basedOn w:val="a1"/>
    <w:rsid w:val="00FC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7020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901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dou-31.ru/index.php?option=com_content&amp;view=article&amp;id=130&amp;Itemid=84" TargetMode="External"/><Relationship Id="rId13" Type="http://schemas.openxmlformats.org/officeDocument/2006/relationships/hyperlink" Target="mailto:smr_adm@samara.edu.ru" TargetMode="External"/><Relationship Id="rId18" Type="http://schemas.openxmlformats.org/officeDocument/2006/relationships/hyperlink" Target="mailto:smr_adm@samara.edu.ru" TargetMode="External"/><Relationship Id="rId26" Type="http://schemas.openxmlformats.org/officeDocument/2006/relationships/hyperlink" Target="mailto:sud_west_adm@samara.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ud_west_adm@samara.edu.ru" TargetMode="External"/><Relationship Id="rId7" Type="http://schemas.openxmlformats.org/officeDocument/2006/relationships/hyperlink" Target="http://spmdou-31.ru/index.php?option=com_content&amp;view=article&amp;id=130&amp;Itemid=84" TargetMode="External"/><Relationship Id="rId12" Type="http://schemas.openxmlformats.org/officeDocument/2006/relationships/hyperlink" Target="mailto:smr_adm@samara.edu.ru" TargetMode="External"/><Relationship Id="rId17" Type="http://schemas.openxmlformats.org/officeDocument/2006/relationships/hyperlink" Target="mailto:smr_adm@samara.edu.ru" TargetMode="External"/><Relationship Id="rId25" Type="http://schemas.openxmlformats.org/officeDocument/2006/relationships/hyperlink" Target="mailto:sud_west_adm@samara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r_adm@samara.edu.ru" TargetMode="External"/><Relationship Id="rId20" Type="http://schemas.openxmlformats.org/officeDocument/2006/relationships/hyperlink" Target="mailto:sud_west_adm@samara.edu.ru" TargetMode="External"/><Relationship Id="rId29" Type="http://schemas.openxmlformats.org/officeDocument/2006/relationships/hyperlink" Target="mailto:sud_west_adm@samara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azkabdb@mail.ru" TargetMode="External"/><Relationship Id="rId11" Type="http://schemas.openxmlformats.org/officeDocument/2006/relationships/hyperlink" Target="mailto:smr_adm@samara.edu.ru" TargetMode="External"/><Relationship Id="rId24" Type="http://schemas.openxmlformats.org/officeDocument/2006/relationships/hyperlink" Target="mailto:sud_west_adm@samara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r_adm@samara.edu.ru" TargetMode="External"/><Relationship Id="rId23" Type="http://schemas.openxmlformats.org/officeDocument/2006/relationships/hyperlink" Target="mailto:sud_west_adm@samara.edu.ru" TargetMode="External"/><Relationship Id="rId28" Type="http://schemas.openxmlformats.org/officeDocument/2006/relationships/hyperlink" Target="mailto:sud_west_adm@samara.edu.ru" TargetMode="External"/><Relationship Id="rId10" Type="http://schemas.openxmlformats.org/officeDocument/2006/relationships/hyperlink" Target="mailto:smr_adm@samara.edu.ru" TargetMode="External"/><Relationship Id="rId19" Type="http://schemas.openxmlformats.org/officeDocument/2006/relationships/hyperlink" Target="mailto:sud_west_adm@samara.edu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mdou-31.ru/index.php?option=com_content&amp;view=article&amp;id=130&amp;Itemid=84" TargetMode="External"/><Relationship Id="rId14" Type="http://schemas.openxmlformats.org/officeDocument/2006/relationships/hyperlink" Target="mailto:smr_adm@samara.edu.ru" TargetMode="External"/><Relationship Id="rId22" Type="http://schemas.openxmlformats.org/officeDocument/2006/relationships/hyperlink" Target="mailto:sud_west_adm@samara.edu.ru" TargetMode="External"/><Relationship Id="rId27" Type="http://schemas.openxmlformats.org/officeDocument/2006/relationships/hyperlink" Target="mailto:sud_west_adm@samara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8F24-72B1-45AD-A4C0-F74F061A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16048</Words>
  <Characters>91479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2018-03-30T06:49:00Z</cp:lastPrinted>
  <dcterms:created xsi:type="dcterms:W3CDTF">2018-03-30T06:59:00Z</dcterms:created>
  <dcterms:modified xsi:type="dcterms:W3CDTF">2018-03-30T06:59:00Z</dcterms:modified>
</cp:coreProperties>
</file>