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29" w:rsidRDefault="00993B29">
      <w:pPr>
        <w:rPr>
          <w:rFonts w:ascii="Times New Roman" w:hAnsi="Times New Roman"/>
          <w:sz w:val="28"/>
          <w:szCs w:val="28"/>
        </w:rPr>
      </w:pPr>
    </w:p>
    <w:p w:rsidR="00993B29" w:rsidRDefault="003F5BCA">
      <w:pPr>
        <w:rPr>
          <w:rFonts w:ascii="Times New Roman" w:hAnsi="Times New Roman"/>
          <w:sz w:val="28"/>
          <w:szCs w:val="28"/>
        </w:rPr>
      </w:pPr>
      <w:r>
        <w:rPr>
          <w:rFonts w:ascii="Times New Roman" w:hAnsi="Times New Roman"/>
          <w:noProof/>
          <w:sz w:val="28"/>
          <w:szCs w:val="28"/>
          <w:lang w:eastAsia="ru-RU"/>
        </w:rPr>
        <w:drawing>
          <wp:inline distT="0" distB="0" distL="0" distR="0">
            <wp:extent cx="3971925" cy="5461399"/>
            <wp:effectExtent l="19050" t="0" r="9525" b="0"/>
            <wp:docPr id="1" name="Рисунок 1" descr="C:\Users\1\Desktop\прогр 10-11\фи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огр 10-11\физ 001.jpg"/>
                    <pic:cNvPicPr>
                      <a:picLocks noChangeAspect="1" noChangeArrowheads="1"/>
                    </pic:cNvPicPr>
                  </pic:nvPicPr>
                  <pic:blipFill>
                    <a:blip r:embed="rId8" cstate="print"/>
                    <a:srcRect/>
                    <a:stretch>
                      <a:fillRect/>
                    </a:stretch>
                  </pic:blipFill>
                  <pic:spPr bwMode="auto">
                    <a:xfrm>
                      <a:off x="0" y="0"/>
                      <a:ext cx="3981263" cy="5474239"/>
                    </a:xfrm>
                    <a:prstGeom prst="rect">
                      <a:avLst/>
                    </a:prstGeom>
                    <a:noFill/>
                    <a:ln w="9525">
                      <a:noFill/>
                      <a:miter lim="800000"/>
                      <a:headEnd/>
                      <a:tailEnd/>
                    </a:ln>
                  </pic:spPr>
                </pic:pic>
              </a:graphicData>
            </a:graphic>
          </wp:inline>
        </w:drawing>
      </w:r>
    </w:p>
    <w:p w:rsidR="00993B29" w:rsidRDefault="003F5BCA">
      <w:pPr>
        <w:tabs>
          <w:tab w:val="left" w:pos="4080"/>
        </w:tabs>
        <w:rPr>
          <w:rFonts w:ascii="Times New Roman" w:hAnsi="Times New Roman"/>
          <w:b/>
          <w:sz w:val="28"/>
          <w:szCs w:val="28"/>
        </w:rPr>
      </w:pPr>
      <w:bookmarkStart w:id="0" w:name="_GoBack"/>
      <w:bookmarkEnd w:id="0"/>
      <w:r>
        <w:rPr>
          <w:rFonts w:ascii="Times New Roman" w:hAnsi="Times New Roman"/>
          <w:b/>
          <w:sz w:val="28"/>
          <w:szCs w:val="28"/>
        </w:rPr>
        <w:lastRenderedPageBreak/>
        <w:t>Учебно-методический комплект:</w:t>
      </w:r>
    </w:p>
    <w:tbl>
      <w:tblPr>
        <w:tblW w:w="14560" w:type="dxa"/>
        <w:tblInd w:w="-108" w:type="dxa"/>
        <w:tblCellMar>
          <w:left w:w="10" w:type="dxa"/>
          <w:right w:w="10" w:type="dxa"/>
        </w:tblCellMar>
        <w:tblLook w:val="0000" w:firstRow="0" w:lastRow="0" w:firstColumn="0" w:lastColumn="0" w:noHBand="0" w:noVBand="0"/>
      </w:tblPr>
      <w:tblGrid>
        <w:gridCol w:w="2912"/>
        <w:gridCol w:w="2912"/>
        <w:gridCol w:w="2912"/>
        <w:gridCol w:w="2912"/>
        <w:gridCol w:w="2912"/>
      </w:tblGrid>
      <w:tr w:rsidR="00993B29">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b/>
                <w:sz w:val="24"/>
                <w:szCs w:val="24"/>
              </w:rPr>
            </w:pPr>
            <w:r>
              <w:rPr>
                <w:rFonts w:ascii="Times New Roman" w:hAnsi="Times New Roman"/>
                <w:b/>
                <w:sz w:val="24"/>
                <w:szCs w:val="24"/>
              </w:rPr>
              <w:t>Составляющие УМК</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b/>
                <w:sz w:val="24"/>
                <w:szCs w:val="24"/>
              </w:rPr>
            </w:pPr>
            <w:r>
              <w:rPr>
                <w:rFonts w:ascii="Times New Roman" w:hAnsi="Times New Roman"/>
                <w:b/>
                <w:sz w:val="24"/>
                <w:szCs w:val="24"/>
              </w:rPr>
              <w:t xml:space="preserve">Название </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b/>
                <w:sz w:val="24"/>
                <w:szCs w:val="24"/>
              </w:rPr>
            </w:pPr>
            <w:r>
              <w:rPr>
                <w:rFonts w:ascii="Times New Roman" w:hAnsi="Times New Roman"/>
                <w:b/>
                <w:sz w:val="24"/>
                <w:szCs w:val="24"/>
              </w:rPr>
              <w:t xml:space="preserve">Автор </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b/>
                <w:sz w:val="24"/>
                <w:szCs w:val="24"/>
              </w:rPr>
            </w:pPr>
            <w:r>
              <w:rPr>
                <w:rFonts w:ascii="Times New Roman" w:hAnsi="Times New Roman"/>
                <w:b/>
                <w:sz w:val="24"/>
                <w:szCs w:val="24"/>
              </w:rPr>
              <w:t>Год издания</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b/>
                <w:sz w:val="24"/>
                <w:szCs w:val="24"/>
              </w:rPr>
            </w:pPr>
            <w:r>
              <w:rPr>
                <w:rFonts w:ascii="Times New Roman" w:hAnsi="Times New Roman"/>
                <w:b/>
                <w:sz w:val="24"/>
                <w:szCs w:val="24"/>
              </w:rPr>
              <w:t xml:space="preserve">Издательство </w:t>
            </w:r>
          </w:p>
        </w:tc>
      </w:tr>
      <w:tr w:rsidR="00993B29">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 xml:space="preserve">Учебник </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Физика-11кл.</w:t>
            </w:r>
          </w:p>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Классический курс</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 xml:space="preserve">Г.Я. Мякишев, Б.Б. Буховцев, В.М Чаругин </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2016</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«Просвещение»</w:t>
            </w:r>
          </w:p>
        </w:tc>
      </w:tr>
      <w:tr w:rsidR="00993B29">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 xml:space="preserve">Сборник задач  </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Задачник 10-11 кл</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Рымкевич А.П.</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2015</w:t>
            </w: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3F5BCA">
            <w:pPr>
              <w:tabs>
                <w:tab w:val="left" w:pos="4080"/>
              </w:tabs>
              <w:spacing w:after="0" w:line="240" w:lineRule="auto"/>
              <w:rPr>
                <w:rFonts w:ascii="Times New Roman" w:hAnsi="Times New Roman"/>
                <w:sz w:val="24"/>
                <w:szCs w:val="24"/>
              </w:rPr>
            </w:pPr>
            <w:r>
              <w:rPr>
                <w:rFonts w:ascii="Times New Roman" w:hAnsi="Times New Roman"/>
                <w:sz w:val="24"/>
                <w:szCs w:val="24"/>
              </w:rPr>
              <w:t>Дрофа</w:t>
            </w:r>
          </w:p>
        </w:tc>
      </w:tr>
      <w:tr w:rsidR="00993B29">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993B29">
            <w:pPr>
              <w:tabs>
                <w:tab w:val="left" w:pos="4080"/>
              </w:tabs>
              <w:spacing w:after="0" w:line="240" w:lineRule="auto"/>
              <w:rPr>
                <w:rFonts w:ascii="Times New Roman" w:hAnsi="Times New Roman"/>
                <w:sz w:val="24"/>
                <w:szCs w:val="24"/>
              </w:rPr>
            </w:pP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993B29">
            <w:pPr>
              <w:tabs>
                <w:tab w:val="left" w:pos="4080"/>
              </w:tabs>
              <w:spacing w:after="0" w:line="240" w:lineRule="auto"/>
              <w:rPr>
                <w:rFonts w:ascii="Times New Roman" w:hAnsi="Times New Roman"/>
                <w:sz w:val="24"/>
                <w:szCs w:val="24"/>
              </w:rPr>
            </w:pP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993B29">
            <w:pPr>
              <w:tabs>
                <w:tab w:val="left" w:pos="4080"/>
              </w:tabs>
              <w:spacing w:after="0" w:line="240" w:lineRule="auto"/>
              <w:rPr>
                <w:rFonts w:ascii="Times New Roman" w:hAnsi="Times New Roman"/>
                <w:sz w:val="24"/>
                <w:szCs w:val="24"/>
              </w:rPr>
            </w:pP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993B29">
            <w:pPr>
              <w:tabs>
                <w:tab w:val="left" w:pos="4080"/>
              </w:tabs>
              <w:spacing w:after="0" w:line="240" w:lineRule="auto"/>
              <w:rPr>
                <w:rFonts w:ascii="Times New Roman" w:hAnsi="Times New Roman"/>
                <w:sz w:val="24"/>
                <w:szCs w:val="24"/>
              </w:rPr>
            </w:pPr>
          </w:p>
        </w:tc>
        <w:tc>
          <w:tcPr>
            <w:tcW w:w="2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3B29" w:rsidRDefault="00993B29">
            <w:pPr>
              <w:tabs>
                <w:tab w:val="left" w:pos="4080"/>
              </w:tabs>
              <w:spacing w:after="0" w:line="240" w:lineRule="auto"/>
              <w:rPr>
                <w:rFonts w:ascii="Times New Roman" w:hAnsi="Times New Roman"/>
                <w:sz w:val="24"/>
                <w:szCs w:val="24"/>
              </w:rPr>
            </w:pPr>
          </w:p>
        </w:tc>
      </w:tr>
    </w:tbl>
    <w:p w:rsidR="00993B29" w:rsidRDefault="00993B29">
      <w:pPr>
        <w:tabs>
          <w:tab w:val="left" w:pos="4080"/>
        </w:tabs>
        <w:rPr>
          <w:rFonts w:ascii="Times New Roman" w:hAnsi="Times New Roman"/>
          <w:sz w:val="24"/>
          <w:szCs w:val="24"/>
        </w:rPr>
      </w:pP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РЕЗУЛЬТАТЫ ОСВОЕНИЯ КУРСА ФИЗИКИ.</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Личностными результатами обучения физике в средней (полной) школе являются: результатов:</w:t>
      </w:r>
    </w:p>
    <w:p w:rsidR="003F5BCA" w:rsidRPr="003F5BCA" w:rsidRDefault="003F5BCA" w:rsidP="003F5BCA">
      <w:pPr>
        <w:numPr>
          <w:ilvl w:val="0"/>
          <w:numId w:val="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В ценностно-ориентированной сфере – чувство гордости за российскую физическую науку, гуманизм, положительное отношение к труду, целеустремленность;</w:t>
      </w:r>
    </w:p>
    <w:p w:rsidR="003F5BCA" w:rsidRPr="003F5BCA" w:rsidRDefault="003F5BCA" w:rsidP="003F5BCA">
      <w:pPr>
        <w:numPr>
          <w:ilvl w:val="0"/>
          <w:numId w:val="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В трудовой сфере – готовность к осознанному выбору дальнейшей образовательной траектории;</w:t>
      </w:r>
    </w:p>
    <w:p w:rsidR="003F5BCA" w:rsidRPr="003F5BCA" w:rsidRDefault="003F5BCA" w:rsidP="003F5BCA">
      <w:pPr>
        <w:numPr>
          <w:ilvl w:val="0"/>
          <w:numId w:val="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В познавательной сфере – умение управлять своей познавательной деятельностью.</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Метапредметными  результатами освоения выпускниками полной школы программы по физике являются:</w:t>
      </w:r>
    </w:p>
    <w:p w:rsidR="003F5BCA" w:rsidRPr="003F5BCA" w:rsidRDefault="003F5BCA" w:rsidP="003F5BCA">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3F5BCA" w:rsidRPr="003F5BCA" w:rsidRDefault="003F5BCA" w:rsidP="003F5BCA">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3F5BCA" w:rsidRPr="003F5BCA" w:rsidRDefault="003F5BCA" w:rsidP="003F5BCA">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Умение генерировать идеи и определять средства, необходимые для их реализации;</w:t>
      </w:r>
    </w:p>
    <w:p w:rsidR="003F5BCA" w:rsidRPr="003F5BCA" w:rsidRDefault="003F5BCA" w:rsidP="003F5BCA">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Умение определять цели и задачи деятельности, выбирать средства реализации целей и применять их на практике;</w:t>
      </w:r>
    </w:p>
    <w:p w:rsidR="003F5BCA" w:rsidRPr="003F5BCA" w:rsidRDefault="003F5BCA" w:rsidP="003F5BCA">
      <w:pPr>
        <w:numPr>
          <w:ilvl w:val="0"/>
          <w:numId w:val="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Предметные результаты обучения физике в средней (полной) школе  на базовом уровне являются: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1.В познавательной сфере: </w:t>
      </w:r>
    </w:p>
    <w:p w:rsidR="003F5BCA" w:rsidRPr="003F5BCA" w:rsidRDefault="003F5BCA" w:rsidP="003F5BCA">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lastRenderedPageBreak/>
        <w:t>давать определения изученным понятиям;</w:t>
      </w:r>
    </w:p>
    <w:p w:rsidR="003F5BCA" w:rsidRPr="003F5BCA" w:rsidRDefault="003F5BCA" w:rsidP="003F5BCA">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называть основные положения изученных теорий и гипотез;</w:t>
      </w:r>
    </w:p>
    <w:p w:rsidR="003F5BCA" w:rsidRPr="003F5BCA" w:rsidRDefault="003F5BCA" w:rsidP="003F5BCA">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описывать и демонстрационные и самостоятельно проведенные эксперименты, используя для этого русский язык и язык физики; </w:t>
      </w:r>
      <w:proofErr w:type="gramStart"/>
      <w:r w:rsidRPr="003F5BCA">
        <w:rPr>
          <w:rFonts w:ascii="Times New Roman" w:eastAsia="Times New Roman" w:hAnsi="Times New Roman"/>
          <w:sz w:val="24"/>
          <w:szCs w:val="24"/>
          <w:lang w:eastAsia="ru-RU"/>
        </w:rPr>
        <w:t>к</w:t>
      </w:r>
      <w:proofErr w:type="gramEnd"/>
      <w:r w:rsidRPr="003F5BCA">
        <w:rPr>
          <w:rFonts w:ascii="Times New Roman" w:eastAsia="Times New Roman" w:hAnsi="Times New Roman"/>
          <w:sz w:val="24"/>
          <w:szCs w:val="24"/>
          <w:lang w:eastAsia="ru-RU"/>
        </w:rPr>
        <w:t xml:space="preserve">                                          - классифицировать изученные объекты и явления;</w:t>
      </w:r>
    </w:p>
    <w:p w:rsidR="003F5BCA" w:rsidRPr="003F5BCA" w:rsidRDefault="003F5BCA" w:rsidP="003F5BCA">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делать выводы и умозаключения из наблюдений, изученных физических закономерностей, прогнозировать возможные результаты;</w:t>
      </w:r>
    </w:p>
    <w:p w:rsidR="003F5BCA" w:rsidRPr="003F5BCA" w:rsidRDefault="003F5BCA" w:rsidP="003F5BCA">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структурировать изученный материал;</w:t>
      </w:r>
    </w:p>
    <w:p w:rsidR="003F5BCA" w:rsidRPr="003F5BCA" w:rsidRDefault="003F5BCA" w:rsidP="003F5BCA">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интерпретировать физическую информацию, полученную из других источников; </w:t>
      </w:r>
    </w:p>
    <w:p w:rsidR="003F5BCA" w:rsidRPr="003F5BCA" w:rsidRDefault="003F5BCA" w:rsidP="003F5BCA">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w:t>
      </w:r>
    </w:p>
    <w:p w:rsidR="003F5BCA" w:rsidRPr="003F5BCA" w:rsidRDefault="003F5BCA" w:rsidP="003F5BCA">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рационального природопользования и охраны окружающей среды.</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2.В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3.В трудовой сфере: самостоятельно планировать и проводить физический эксперимент, соблюдая правила безопасной работы с лабораторным оборудованием;</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4.В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СОДЕРЖАНИЕ УЧЕБНОГО КУРСА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Физика 10-11 класс (102ч + 102</w:t>
      </w:r>
      <w:r w:rsidRPr="003F5BCA">
        <w:rPr>
          <w:rFonts w:ascii="Times New Roman" w:eastAsia="Times New Roman" w:hAnsi="Times New Roman"/>
          <w:sz w:val="24"/>
          <w:szCs w:val="24"/>
          <w:lang w:eastAsia="ru-RU"/>
        </w:rPr>
        <w:t>ч.). Г.Я. Мякишев, Б.Б. Буховцев</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Физика и методы научного познания. 1 ч</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w:t>
      </w:r>
      <w:hyperlink r:id="rId9" w:history="1">
        <w:r w:rsidRPr="003F5BCA">
          <w:rPr>
            <w:rFonts w:ascii="Times New Roman" w:eastAsia="Times New Roman" w:hAnsi="Times New Roman"/>
            <w:color w:val="0000FF"/>
            <w:sz w:val="24"/>
            <w:szCs w:val="24"/>
            <w:u w:val="single"/>
            <w:lang w:eastAsia="ru-RU"/>
          </w:rPr>
          <w:t>1</w:t>
        </w:r>
      </w:hyperlink>
      <w:r w:rsidRPr="003F5BCA">
        <w:rPr>
          <w:rFonts w:ascii="Times New Roman" w:eastAsia="Times New Roman" w:hAnsi="Times New Roman"/>
          <w:sz w:val="24"/>
          <w:szCs w:val="24"/>
          <w:lang w:eastAsia="ru-RU"/>
        </w:rPr>
        <w:t>.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Механика. 29 ч</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lastRenderedPageBreak/>
        <w:t>Механическое движение. Перемещение. Скорость. Относительность механического движения. Ускорение. Уравнение прямолинейного равномерного и равноускоренного движения. Равномерное движение по окружности. Центростремительное ускорение.</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Принцип относительности Галилея. Законы динамики. Закон всемирного тяготения. Сила трения. Условия равновесия тел.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Законы сохранения импульса и энергии.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Демонстрации (Д). Зависимость траектории от выбора системы отсчёта. Падение тел в воздухе и в вакууме. Явление инерции. Сравнение масс взаимодействующих тел. Второй закон Ньютона. Измерение сил. Сложение сил. Зависимость силы упругости от деформации. Силы трения. Условия равновесия тел. Реактивное движение. Переход потенциальной энергии в </w:t>
      </w:r>
      <w:proofErr w:type="gramStart"/>
      <w:r w:rsidRPr="003F5BCA">
        <w:rPr>
          <w:rFonts w:ascii="Times New Roman" w:eastAsia="Times New Roman" w:hAnsi="Times New Roman"/>
          <w:sz w:val="24"/>
          <w:szCs w:val="24"/>
          <w:lang w:eastAsia="ru-RU"/>
        </w:rPr>
        <w:t>кинетическую</w:t>
      </w:r>
      <w:proofErr w:type="gramEnd"/>
      <w:r w:rsidRPr="003F5BCA">
        <w:rPr>
          <w:rFonts w:ascii="Times New Roman" w:eastAsia="Times New Roman" w:hAnsi="Times New Roman"/>
          <w:sz w:val="24"/>
          <w:szCs w:val="24"/>
          <w:lang w:eastAsia="ru-RU"/>
        </w:rPr>
        <w:t xml:space="preserve"> и обратно.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Лабораторные работы (ЛР). Измерение ускорения свободного падения. Изучение движения тел по окружности под действием силы тяжести и силы упругости.</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Молекулярная физика. Термодинамика. 18 ч</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Основные положения молекулярно-кинетической теории (МКТ) строения вещества и их экспериментальные доказательства. Количество вещества. Модель идеального газа. Изопроцессы в газах. Уравнение состояния идеального газа. Основное уравнение МКТ. Абсолютная температура как мера средней кинетической энергии теплового движения частиц вещества. Строение и свойства жидкостей и твёрдых тел.</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Первый закон термодинамики и его применение к изопроцессам. Порядок и хаос. Необратимость тепловых процессов. Тепловые двигатели и охрана окружающей среды.</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Д. Механическая модель броуновского движения. Изменение давления газа с изменением температуры при постоянном объёме. Изменение объёма газа с изменением температуры при постоянном давлении. Изменение объёма газа с изменением давления при </w:t>
      </w:r>
      <w:proofErr w:type="gramStart"/>
      <w:r w:rsidRPr="003F5BCA">
        <w:rPr>
          <w:rFonts w:ascii="Times New Roman" w:eastAsia="Times New Roman" w:hAnsi="Times New Roman"/>
          <w:sz w:val="24"/>
          <w:szCs w:val="24"/>
          <w:lang w:eastAsia="ru-RU"/>
        </w:rPr>
        <w:t>постоянной</w:t>
      </w:r>
      <w:proofErr w:type="gramEnd"/>
      <w:r w:rsidRPr="003F5BCA">
        <w:rPr>
          <w:rFonts w:ascii="Times New Roman" w:eastAsia="Times New Roman" w:hAnsi="Times New Roman"/>
          <w:sz w:val="24"/>
          <w:szCs w:val="24"/>
          <w:lang w:eastAsia="ru-RU"/>
        </w:rPr>
        <w:t xml:space="preserve">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температуре. Кипение воды при пониженном давлении. Устройство психрометра и гигрометра. Явление поверхностного натяжения жидкости. Кристаллические и аморфные тела. Объёмные модели строения кристаллов. Модели тепловых двигателей.</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ЛР. Опытная проверка закона Гей-Люссака. Измерение влажности воздуха.</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Электродинамика. 60 ч (20ч. -10 класс, 40ч. -11 класс)</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lastRenderedPageBreak/>
        <w:t>Элементарный электрический заряд. Закон сохранения электрического заряда. Закон Кулона. Напряжённость электрического поля. Потенциал. Разность потенциалов. Электрическая ёмкость. Энергия электрического поля.</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Электрический ток. Закон Ома для полной цепи. Электрический ток в металлах, электролитах, газах и в вакууме. Полупроводники. Собственная и примесная проводимость полупроводников. Полупроводниковые приборы.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Магнитное поле тока. Магнитная индукция. Сила Ампера. Сила Лоренца.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Закон электромагнитной индукции. Энергия магнитного поля.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Механические и электромагнитные колебания. Переменный ток. Электромагнитное поле. Механические и электромагнитные волны. Геометрическая оптика. Оптические приборы. Волновые свойства света. Виды электромагнитных излучений и их практические применения</w:t>
      </w:r>
      <w:proofErr w:type="gramStart"/>
      <w:r w:rsidRPr="003F5BCA">
        <w:rPr>
          <w:rFonts w:ascii="Times New Roman" w:eastAsia="Times New Roman" w:hAnsi="Times New Roman"/>
          <w:sz w:val="24"/>
          <w:szCs w:val="24"/>
          <w:lang w:eastAsia="ru-RU"/>
        </w:rPr>
        <w:t>.П</w:t>
      </w:r>
      <w:proofErr w:type="gramEnd"/>
      <w:r w:rsidRPr="003F5BCA">
        <w:rPr>
          <w:rFonts w:ascii="Times New Roman" w:eastAsia="Times New Roman" w:hAnsi="Times New Roman"/>
          <w:sz w:val="24"/>
          <w:szCs w:val="24"/>
          <w:lang w:eastAsia="ru-RU"/>
        </w:rPr>
        <w:t>остулат ы специальной теории относительности. Закон взаимосвязи массы и энергии.</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Д. Электрометр. Проводники в электрическом поле. Диэлектрики в электрическом поле. Энергия заряженного конденсатора. Электроизмерительные приборы. Магнитное взаимодействие токов. Отклонение электронного пучка магнитным полем. Магнитная запись звука. Зависимость ЭДС индукции от скорости изменения магнитного потока. Свободные электромагнитные колебания. Осциллограмма переменного тока. Генератор переменного тока. Излучение и приём электромагнитных волн. Отражение и преломление электромагнитных волн. Интерференция света. Дифракция света. Получение спектра с помощью призмы. Получение спектра с помощью дифракционной решётки. Поляризация света. Прямолинейное распространение, отражение и преломление света. Оптические приборы</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ЛР. Измерение ЭДС и внутреннего сопротивления источника тока.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 Изучение последовательного и параллельного соединений проводников.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Измерение ускорения свободного падения с помощью нитяного маятника.</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Измерение показателя преломления стекла.</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Наблюдение сплошного и линейчатого спектров.</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Наблюдение интерференции и дифракции света.</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lastRenderedPageBreak/>
        <w:t> Определение длины световой волны.</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Физика XX века. Строение Вселенной. (Квантовая физика элементы астрофизики)  28 ч</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СТО. Фотоэффект. Гипотеза Планка о квантах. Уравнение фотоэффекта. Фотон. Гипотеза де Бройля о волновых свойствах частиц. Корпускулярно-волновой дуализм.</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Планетарная модель атома. Квантовые постулаты Бора. Лазеры.</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Строение атомного ядра. Ядерные силы. Дефект массы и энергия связи ядра. Ядерные реакции. Закон радиоактивного распада. Ядерная энергетика. Влияние ионизирующей радиации на живые организмы. Доза излучения. Элементарные частицы. Фундаментальные взаимодействия.</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Солнечная система. Звёзды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звёзд. Строение и эволюция Вселенной.</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Д. Фотоэффект. Линейчатые спектры излучения. Лазер. Счётчик ионизирующих частиц.</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ЛР. Изучение треков заряженных частиц.</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b/>
          <w:sz w:val="24"/>
          <w:szCs w:val="24"/>
          <w:lang w:eastAsia="ru-RU"/>
        </w:rPr>
      </w:pPr>
      <w:r w:rsidRPr="003F5BCA">
        <w:rPr>
          <w:rFonts w:ascii="Times New Roman" w:eastAsia="Times New Roman" w:hAnsi="Times New Roman"/>
          <w:b/>
          <w:sz w:val="24"/>
          <w:szCs w:val="24"/>
          <w:lang w:eastAsia="ru-RU"/>
        </w:rPr>
        <w:t> ТРЕБОВАНИЯ К УРОВНЮ ПОДГОТОВКИ ВЫПУСКНИКОВ</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В результате изучения физики на базовом уровне ученик должен:</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знать/понимать:</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proofErr w:type="gramStart"/>
      <w:r w:rsidRPr="003F5BCA">
        <w:rPr>
          <w:rFonts w:ascii="Times New Roman" w:eastAsia="Times New Roman" w:hAnsi="Times New Roman"/>
          <w:sz w:val="24"/>
          <w:szCs w:val="24"/>
          <w:lang w:eastAsia="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proofErr w:type="gramStart"/>
      <w:r w:rsidRPr="003F5BCA">
        <w:rPr>
          <w:rFonts w:ascii="Times New Roman" w:eastAsia="Times New Roman" w:hAnsi="Times New Roman"/>
          <w:sz w:val="24"/>
          <w:szCs w:val="24"/>
          <w:lang w:eastAsia="ru-RU"/>
        </w:rPr>
        <w:t xml:space="preserve">– смысл физических величин: перемещение, скорость, ускорение, масса, сила, импульс, работа, механическая энергия, период, частота и амплитуда колебаний, внутренняя энергия, абсолютная температура, средняя кинетическая энергия частиц вещества, количество теплоты, элементарный электрический заряд, напряжённость электрического поля, разность потенциалов, энергия электрического поля, сила тока, электродвижущая сила, магнитная индукция, энергия магнитного поля, показатель преломления; </w:t>
      </w:r>
      <w:proofErr w:type="gramEnd"/>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lastRenderedPageBreak/>
        <w:t xml:space="preserve">–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вклад российских и зарубежных учёных, оказавших наибольшее влияние на развитие физики;</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уметь:</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описывать и объяснять физические явления и свойства тел: движение небесных тел и искусственных спутников Земли; свойства газов, жидкостей и твёрдых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применять полученные знания для решения несложных задач;</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 отличать гипотезы от научных теорий; делать выводы на основе экспериментальных данных;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 использовать приобретённые знания и умения в практической деятельности и повседневной жизни </w:t>
      </w:r>
      <w:proofErr w:type="gramStart"/>
      <w:r w:rsidRPr="003F5BCA">
        <w:rPr>
          <w:rFonts w:ascii="Times New Roman" w:eastAsia="Times New Roman" w:hAnsi="Times New Roman"/>
          <w:sz w:val="24"/>
          <w:szCs w:val="24"/>
          <w:lang w:eastAsia="ru-RU"/>
        </w:rPr>
        <w:t>для</w:t>
      </w:r>
      <w:proofErr w:type="gramEnd"/>
      <w:r w:rsidRPr="003F5BCA">
        <w:rPr>
          <w:rFonts w:ascii="Times New Roman" w:eastAsia="Times New Roman" w:hAnsi="Times New Roman"/>
          <w:sz w:val="24"/>
          <w:szCs w:val="24"/>
          <w:lang w:eastAsia="ru-RU"/>
        </w:rPr>
        <w:t xml:space="preserve">: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 оценки влияния на организм человека и другие организмы загрязнения окружающей среды; </w:t>
      </w:r>
    </w:p>
    <w:p w:rsidR="003F5BCA" w:rsidRPr="003F5BCA"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eastAsia="Times New Roman" w:hAnsi="Times New Roman"/>
          <w:sz w:val="24"/>
          <w:szCs w:val="24"/>
          <w:lang w:eastAsia="ru-RU"/>
        </w:rPr>
      </w:pPr>
      <w:r w:rsidRPr="003F5BCA">
        <w:rPr>
          <w:rFonts w:ascii="Times New Roman" w:eastAsia="Times New Roman" w:hAnsi="Times New Roman"/>
          <w:sz w:val="24"/>
          <w:szCs w:val="24"/>
          <w:lang w:eastAsia="ru-RU"/>
        </w:rPr>
        <w:t xml:space="preserve">– рационального природопользования и защиты окружающей среды. </w:t>
      </w:r>
    </w:p>
    <w:p w:rsidR="00993B29" w:rsidRPr="00BE4E41" w:rsidRDefault="003F5BCA"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hAnsi="Times New Roman"/>
          <w:b/>
          <w:sz w:val="28"/>
          <w:szCs w:val="28"/>
        </w:rPr>
      </w:pPr>
      <w:r w:rsidRPr="003F5BCA">
        <w:rPr>
          <w:rFonts w:ascii="Times New Roman" w:eastAsia="Times New Roman" w:hAnsi="Times New Roman"/>
          <w:sz w:val="24"/>
          <w:szCs w:val="24"/>
          <w:lang w:eastAsia="ru-RU"/>
        </w:rPr>
        <w:t> </w:t>
      </w:r>
      <w:r>
        <w:rPr>
          <w:rFonts w:ascii="Times New Roman" w:hAnsi="Times New Roman"/>
          <w:sz w:val="24"/>
          <w:szCs w:val="24"/>
        </w:rPr>
        <w:t xml:space="preserve"> </w:t>
      </w:r>
      <w:r w:rsidR="00BE4E41" w:rsidRPr="00BE4E41">
        <w:rPr>
          <w:rFonts w:ascii="Times New Roman" w:hAnsi="Times New Roman"/>
          <w:b/>
          <w:sz w:val="28"/>
          <w:szCs w:val="28"/>
        </w:rPr>
        <w:t>Тематическое планирование 10 класс</w:t>
      </w:r>
    </w:p>
    <w:p w:rsidR="00BE4E41" w:rsidRDefault="00BE4E41"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hAnsi="Times New Roman"/>
          <w:b/>
          <w:sz w:val="28"/>
          <w:szCs w:val="28"/>
        </w:rPr>
      </w:pPr>
      <w:r w:rsidRPr="00BE4E41">
        <w:rPr>
          <w:rFonts w:ascii="Times New Roman" w:hAnsi="Times New Roman"/>
          <w:b/>
          <w:sz w:val="28"/>
          <w:szCs w:val="28"/>
        </w:rPr>
        <w:lastRenderedPageBreak/>
        <w:t>102 часа</w:t>
      </w:r>
    </w:p>
    <w:tbl>
      <w:tblPr>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8"/>
        <w:gridCol w:w="81"/>
        <w:gridCol w:w="963"/>
        <w:gridCol w:w="114"/>
        <w:gridCol w:w="1408"/>
        <w:gridCol w:w="11578"/>
      </w:tblGrid>
      <w:tr w:rsidR="00BE4E41" w:rsidRPr="00BE4E41" w:rsidTr="002E74C4">
        <w:trPr>
          <w:trHeight w:val="276"/>
        </w:trPr>
        <w:tc>
          <w:tcPr>
            <w:tcW w:w="848" w:type="dxa"/>
            <w:vMerge w:val="restart"/>
          </w:tcPr>
          <w:p w:rsidR="00BE4E41" w:rsidRPr="00BE4E41" w:rsidRDefault="00BE4E41" w:rsidP="002E74C4">
            <w:pPr>
              <w:jc w:val="center"/>
              <w:rPr>
                <w:rFonts w:ascii="Times New Roman" w:hAnsi="Times New Roman"/>
                <w:b/>
                <w:sz w:val="24"/>
                <w:szCs w:val="24"/>
              </w:rPr>
            </w:pPr>
            <w:r w:rsidRPr="00BE4E41">
              <w:rPr>
                <w:rFonts w:ascii="Times New Roman" w:hAnsi="Times New Roman"/>
                <w:b/>
                <w:sz w:val="24"/>
                <w:szCs w:val="24"/>
              </w:rPr>
              <w:t>№ урока</w:t>
            </w:r>
          </w:p>
        </w:tc>
        <w:tc>
          <w:tcPr>
            <w:tcW w:w="2566" w:type="dxa"/>
            <w:gridSpan w:val="4"/>
          </w:tcPr>
          <w:p w:rsidR="00BE4E41" w:rsidRPr="00BE4E41" w:rsidRDefault="00BE4E41" w:rsidP="002E74C4">
            <w:pPr>
              <w:jc w:val="center"/>
              <w:rPr>
                <w:rFonts w:ascii="Times New Roman" w:hAnsi="Times New Roman"/>
                <w:b/>
                <w:sz w:val="24"/>
                <w:szCs w:val="24"/>
              </w:rPr>
            </w:pPr>
            <w:r w:rsidRPr="00BE4E41">
              <w:rPr>
                <w:rFonts w:ascii="Times New Roman" w:hAnsi="Times New Roman"/>
                <w:b/>
                <w:sz w:val="24"/>
                <w:szCs w:val="24"/>
              </w:rPr>
              <w:t>Дата</w:t>
            </w:r>
          </w:p>
        </w:tc>
        <w:tc>
          <w:tcPr>
            <w:tcW w:w="11578" w:type="dxa"/>
            <w:vMerge w:val="restart"/>
            <w:tcBorders>
              <w:right w:val="single" w:sz="4" w:space="0" w:color="auto"/>
            </w:tcBorders>
          </w:tcPr>
          <w:p w:rsidR="00BE4E41" w:rsidRPr="00BE4E41" w:rsidRDefault="00BE4E41" w:rsidP="002E74C4">
            <w:pPr>
              <w:jc w:val="center"/>
              <w:rPr>
                <w:rFonts w:ascii="Times New Roman" w:hAnsi="Times New Roman"/>
                <w:b/>
                <w:sz w:val="24"/>
                <w:szCs w:val="24"/>
              </w:rPr>
            </w:pPr>
            <w:r w:rsidRPr="00BE4E41">
              <w:rPr>
                <w:rFonts w:ascii="Times New Roman" w:hAnsi="Times New Roman"/>
                <w:b/>
                <w:sz w:val="24"/>
                <w:szCs w:val="24"/>
              </w:rPr>
              <w:t>Тема урока</w:t>
            </w:r>
          </w:p>
        </w:tc>
      </w:tr>
      <w:tr w:rsidR="00BE4E41" w:rsidRPr="00BE4E41" w:rsidTr="002E74C4">
        <w:trPr>
          <w:trHeight w:val="276"/>
        </w:trPr>
        <w:tc>
          <w:tcPr>
            <w:tcW w:w="848" w:type="dxa"/>
            <w:vMerge/>
          </w:tcPr>
          <w:p w:rsidR="00BE4E41" w:rsidRPr="00BE4E41" w:rsidRDefault="00BE4E41" w:rsidP="002E74C4">
            <w:pPr>
              <w:jc w:val="center"/>
              <w:rPr>
                <w:rFonts w:ascii="Times New Roman" w:hAnsi="Times New Roman"/>
                <w:b/>
                <w:sz w:val="24"/>
                <w:szCs w:val="24"/>
              </w:rPr>
            </w:pPr>
          </w:p>
        </w:tc>
        <w:tc>
          <w:tcPr>
            <w:tcW w:w="1044" w:type="dxa"/>
            <w:gridSpan w:val="2"/>
          </w:tcPr>
          <w:p w:rsidR="00BE4E41" w:rsidRPr="00BE4E41" w:rsidRDefault="00BE4E41" w:rsidP="002E74C4">
            <w:pPr>
              <w:jc w:val="center"/>
              <w:rPr>
                <w:rFonts w:ascii="Times New Roman" w:hAnsi="Times New Roman"/>
                <w:b/>
                <w:sz w:val="24"/>
                <w:szCs w:val="24"/>
              </w:rPr>
            </w:pPr>
            <w:r w:rsidRPr="00BE4E41">
              <w:rPr>
                <w:rFonts w:ascii="Times New Roman" w:hAnsi="Times New Roman"/>
                <w:b/>
                <w:sz w:val="24"/>
                <w:szCs w:val="24"/>
              </w:rPr>
              <w:t>По плану</w:t>
            </w:r>
          </w:p>
        </w:tc>
        <w:tc>
          <w:tcPr>
            <w:tcW w:w="1522" w:type="dxa"/>
            <w:gridSpan w:val="2"/>
          </w:tcPr>
          <w:p w:rsidR="00BE4E41" w:rsidRPr="00BE4E41" w:rsidRDefault="00BE4E41" w:rsidP="002E74C4">
            <w:pPr>
              <w:jc w:val="center"/>
              <w:rPr>
                <w:rFonts w:ascii="Times New Roman" w:hAnsi="Times New Roman"/>
                <w:b/>
                <w:sz w:val="24"/>
                <w:szCs w:val="24"/>
              </w:rPr>
            </w:pPr>
            <w:r w:rsidRPr="00BE4E41">
              <w:rPr>
                <w:rFonts w:ascii="Times New Roman" w:hAnsi="Times New Roman"/>
                <w:b/>
                <w:sz w:val="24"/>
                <w:szCs w:val="24"/>
              </w:rPr>
              <w:t>фактически</w:t>
            </w:r>
          </w:p>
        </w:tc>
        <w:tc>
          <w:tcPr>
            <w:tcW w:w="11578" w:type="dxa"/>
            <w:vMerge/>
            <w:tcBorders>
              <w:right w:val="single" w:sz="4" w:space="0" w:color="auto"/>
            </w:tcBorders>
          </w:tcPr>
          <w:p w:rsidR="00BE4E41" w:rsidRPr="00BE4E41" w:rsidRDefault="00BE4E41" w:rsidP="002E74C4">
            <w:pPr>
              <w:jc w:val="center"/>
              <w:rPr>
                <w:rFonts w:ascii="Times New Roman" w:hAnsi="Times New Roman"/>
                <w:b/>
                <w:sz w:val="24"/>
                <w:szCs w:val="24"/>
              </w:rPr>
            </w:pP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ВВЕДЕНИЕ (1 ч)</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1/1</w:t>
            </w:r>
          </w:p>
        </w:tc>
        <w:tc>
          <w:tcPr>
            <w:tcW w:w="1077" w:type="dxa"/>
            <w:gridSpan w:val="2"/>
          </w:tcPr>
          <w:p w:rsidR="00BE4E41" w:rsidRPr="00BE4E41" w:rsidRDefault="00BE4E41" w:rsidP="002E74C4">
            <w:pPr>
              <w:jc w:val="both"/>
              <w:rPr>
                <w:rFonts w:ascii="Times New Roman" w:hAnsi="Times New Roman"/>
                <w:bCs/>
                <w:sz w:val="24"/>
                <w:szCs w:val="24"/>
              </w:rPr>
            </w:pPr>
          </w:p>
        </w:tc>
        <w:tc>
          <w:tcPr>
            <w:tcW w:w="1408" w:type="dxa"/>
          </w:tcPr>
          <w:p w:rsidR="00BE4E41" w:rsidRPr="00BE4E41" w:rsidRDefault="00BE4E41" w:rsidP="002E74C4">
            <w:pPr>
              <w:jc w:val="both"/>
              <w:rPr>
                <w:rFonts w:ascii="Times New Roman" w:hAnsi="Times New Roman"/>
                <w:bCs/>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bCs/>
                <w:sz w:val="24"/>
                <w:szCs w:val="24"/>
              </w:rPr>
              <w:t>Физика и познание мира. Экспериментальный характер физики. Классическая механика Ньютона.</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КИНЕМАТИКА (16 ч)</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1. Кинематика точки (13 ч)</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2/1</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Положение точки в пространстве</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3/2</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Способы описания движения тела</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4/3</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Равномерное прямолинейное движение тела</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5/4</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Уравнение равномерного прямолинейного движения.</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6/5</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равномерное прямолинейное движение тела</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7/6</w:t>
            </w:r>
          </w:p>
        </w:tc>
        <w:tc>
          <w:tcPr>
            <w:tcW w:w="1077" w:type="dxa"/>
            <w:gridSpan w:val="2"/>
          </w:tcPr>
          <w:p w:rsidR="00BE4E41" w:rsidRPr="00BE4E41" w:rsidRDefault="00BE4E41" w:rsidP="002E74C4">
            <w:pPr>
              <w:jc w:val="both"/>
              <w:rPr>
                <w:rFonts w:ascii="Times New Roman" w:hAnsi="Times New Roman"/>
                <w:iCs/>
                <w:sz w:val="24"/>
                <w:szCs w:val="24"/>
              </w:rPr>
            </w:pPr>
          </w:p>
        </w:tc>
        <w:tc>
          <w:tcPr>
            <w:tcW w:w="1408" w:type="dxa"/>
          </w:tcPr>
          <w:p w:rsidR="00BE4E41" w:rsidRPr="00BE4E41" w:rsidRDefault="00BE4E41" w:rsidP="002E74C4">
            <w:pPr>
              <w:jc w:val="both"/>
              <w:rPr>
                <w:rFonts w:ascii="Times New Roman" w:hAnsi="Times New Roman"/>
                <w:iCs/>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iCs/>
                <w:sz w:val="24"/>
                <w:szCs w:val="24"/>
              </w:rPr>
              <w:t>Средняя мгновенная и относительная скорость движения тел</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8/7</w:t>
            </w:r>
          </w:p>
        </w:tc>
        <w:tc>
          <w:tcPr>
            <w:tcW w:w="1077" w:type="dxa"/>
            <w:gridSpan w:val="2"/>
          </w:tcPr>
          <w:p w:rsidR="00BE4E41" w:rsidRPr="00BE4E41" w:rsidRDefault="00BE4E41" w:rsidP="002E74C4">
            <w:pPr>
              <w:jc w:val="both"/>
              <w:rPr>
                <w:rFonts w:ascii="Times New Roman" w:hAnsi="Times New Roman"/>
                <w:iCs/>
                <w:sz w:val="24"/>
                <w:szCs w:val="24"/>
              </w:rPr>
            </w:pPr>
          </w:p>
        </w:tc>
        <w:tc>
          <w:tcPr>
            <w:tcW w:w="1408" w:type="dxa"/>
          </w:tcPr>
          <w:p w:rsidR="00BE4E41" w:rsidRPr="00BE4E41" w:rsidRDefault="00BE4E41" w:rsidP="002E74C4">
            <w:pPr>
              <w:jc w:val="both"/>
              <w:rPr>
                <w:rFonts w:ascii="Times New Roman" w:hAnsi="Times New Roman"/>
                <w:iCs/>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iCs/>
                <w:sz w:val="24"/>
                <w:szCs w:val="24"/>
              </w:rPr>
              <w:t xml:space="preserve">Ускорение. </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9/8</w:t>
            </w:r>
          </w:p>
        </w:tc>
        <w:tc>
          <w:tcPr>
            <w:tcW w:w="1077" w:type="dxa"/>
            <w:gridSpan w:val="2"/>
          </w:tcPr>
          <w:p w:rsidR="00BE4E41" w:rsidRPr="00BE4E41" w:rsidRDefault="00BE4E41" w:rsidP="002E74C4">
            <w:pPr>
              <w:jc w:val="both"/>
              <w:rPr>
                <w:rFonts w:ascii="Times New Roman" w:hAnsi="Times New Roman"/>
                <w:iCs/>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Равноускоренное движение</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10/9</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iCs/>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iCs/>
                <w:sz w:val="24"/>
                <w:szCs w:val="24"/>
              </w:rPr>
              <w:t>Прямолинейное движение с постоянным ускорением</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11/10</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Свободное падение тел</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12/11</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равноускоренное движение</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lastRenderedPageBreak/>
              <w:t>13/12</w:t>
            </w:r>
          </w:p>
        </w:tc>
        <w:tc>
          <w:tcPr>
            <w:tcW w:w="1077" w:type="dxa"/>
            <w:gridSpan w:val="2"/>
          </w:tcPr>
          <w:p w:rsidR="00BE4E41" w:rsidRPr="00BE4E41" w:rsidRDefault="00BE4E41" w:rsidP="002E74C4">
            <w:pPr>
              <w:jc w:val="both"/>
              <w:rPr>
                <w:rFonts w:ascii="Times New Roman" w:hAnsi="Times New Roman"/>
                <w:iCs/>
                <w:sz w:val="24"/>
                <w:szCs w:val="24"/>
              </w:rPr>
            </w:pPr>
          </w:p>
        </w:tc>
        <w:tc>
          <w:tcPr>
            <w:tcW w:w="1408" w:type="dxa"/>
          </w:tcPr>
          <w:p w:rsidR="00BE4E41" w:rsidRPr="00BE4E41" w:rsidRDefault="00BE4E41" w:rsidP="002E74C4">
            <w:pPr>
              <w:jc w:val="both"/>
              <w:rPr>
                <w:rFonts w:ascii="Times New Roman" w:hAnsi="Times New Roman"/>
                <w:iCs/>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iCs/>
                <w:sz w:val="24"/>
                <w:szCs w:val="24"/>
              </w:rPr>
              <w:t>Равномерное движение по окружности</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14/13</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Лабораторная работа  № 1</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2. Кинематика твердого тела (3 ч)</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15/1</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Кинематика твердого тела</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16/2</w:t>
            </w:r>
          </w:p>
        </w:tc>
        <w:tc>
          <w:tcPr>
            <w:tcW w:w="1077" w:type="dxa"/>
            <w:gridSpan w:val="2"/>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Обобщающий урок</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17/3</w:t>
            </w:r>
          </w:p>
        </w:tc>
        <w:tc>
          <w:tcPr>
            <w:tcW w:w="1077" w:type="dxa"/>
            <w:gridSpan w:val="2"/>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Borders>
              <w:right w:val="single" w:sz="4" w:space="0" w:color="auto"/>
            </w:tcBorders>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 xml:space="preserve">Контрольная работа №1  </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ДИНАМИКА (16 ч)</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3. Законы механики Ньютона (7 ч)</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18/1</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Первый закон Ньютона</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19/2</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Сила.</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20/3</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Второй закон Ньютона.</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21/4</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второй закон Ньютона</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22/5</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Третий закон Ньютона.</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23/6</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Принцип относительности в механике.</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24/7</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законы Ньютона</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4. Силы в механике (9 ч)</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25/1</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Силы всемирного тяготения</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26/2</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Первая космическая скорость.</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27/3</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Сила тяжести</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lastRenderedPageBreak/>
              <w:t>28/4</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Сила упругости.</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29/5</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Сила трения</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30/6</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Сила сопротивления</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31/7</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силы в механике</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32/8</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Обобщающий урок</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33/9</w:t>
            </w:r>
          </w:p>
        </w:tc>
        <w:tc>
          <w:tcPr>
            <w:tcW w:w="1077" w:type="dxa"/>
            <w:gridSpan w:val="2"/>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Borders>
              <w:right w:val="single" w:sz="4" w:space="0" w:color="auto"/>
            </w:tcBorders>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 xml:space="preserve">Контрольная работа №2  </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ЗАКОНЫ СОХРАНЕНИЯ В МЕХАНИКЕ (14 ч)</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5. Закон сохранения импульса (4 ч)</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34/1</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Импульс материальной точки.</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35/2</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Закон сохранения импульса.</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36/3</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Реактивное движение.</w:t>
            </w:r>
          </w:p>
        </w:tc>
      </w:tr>
      <w:tr w:rsidR="00BE4E41" w:rsidRPr="00BE4E41" w:rsidTr="002E74C4">
        <w:tc>
          <w:tcPr>
            <w:tcW w:w="929" w:type="dxa"/>
            <w:gridSpan w:val="2"/>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37/4</w:t>
            </w:r>
          </w:p>
        </w:tc>
        <w:tc>
          <w:tcPr>
            <w:tcW w:w="1077" w:type="dxa"/>
            <w:gridSpan w:val="2"/>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закон сохранения импульса.</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6. Закон сохранения энергии (10 ч)</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38/1</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Работа силы.  Мощность.</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39/2</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Кинетическая энергия</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40/3</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Работа силы тяжести.</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41/4</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Работа силы упругости.</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42/5</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Потенциальная энергия.</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43/6</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Закон сохранения энергии в механике</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lastRenderedPageBreak/>
              <w:t>44/7</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Лабораторная работа №2</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45/8</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закон сохранения энергии</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46/9</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Обобщающий урок</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47/10</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 xml:space="preserve">Контрольная работа №3  </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СТАТИКА (2 ч)</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7. Равновесие абсолютно твердых тел (2  ч)</w:t>
            </w:r>
          </w:p>
        </w:tc>
      </w:tr>
      <w:tr w:rsidR="00BE4E41" w:rsidRPr="00BE4E41" w:rsidTr="002E74C4">
        <w:trPr>
          <w:trHeight w:val="190"/>
        </w:trPr>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48/1</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Первое условие равновесия твердого тела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49/2</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Второе условие равновесия твердого тела.</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МОЛЕКУЛЯРНАЯ ФИЗИКА. ТЕПЛОВЫЕ ЯВЛЕНИЯ (23 ч)</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8. Основы молекулярно-кинетической теории (5 ч)</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50/1</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Основные положения молекулярно-кинетической теории</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51/2</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Агрегатные состояния вещества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52/3</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Идеальный газ</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53/4</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Основное уравнение молекулярно-кинетической теории</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54/5</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основное уравнение молекулярно-кинетической теории</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9. Температура. Энергия теплового движения молекул (3 ч)</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55/1</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Температура и тепловое равновесие</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56/2</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Абсолютная температура.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57/3</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Скорость молекул</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lastRenderedPageBreak/>
              <w:t>Тема 10. Уравнение состояния идеального газа. Газовые законы (4 ч)</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58/1</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Уравнение состояния идеального газа.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59/2</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Газовые законы</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60/3</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газовые законы</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61/4</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Лабораторная работа №3</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11. Взаимные превращения жидкостей и газов (3 ч)</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62/1</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Давления насыщенного пара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63/2</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Влажность воздуха.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64/3</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12. Твердые тела (1 ч)</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65/1</w:t>
            </w:r>
          </w:p>
        </w:tc>
        <w:tc>
          <w:tcPr>
            <w:tcW w:w="1158" w:type="dxa"/>
            <w:gridSpan w:val="3"/>
          </w:tcPr>
          <w:p w:rsidR="00BE4E41" w:rsidRPr="00BE4E41" w:rsidRDefault="00BE4E41" w:rsidP="002E74C4">
            <w:pPr>
              <w:rPr>
                <w:rFonts w:ascii="Times New Roman" w:hAnsi="Times New Roman"/>
                <w:b/>
                <w:sz w:val="24"/>
                <w:szCs w:val="24"/>
              </w:rPr>
            </w:pPr>
          </w:p>
        </w:tc>
        <w:tc>
          <w:tcPr>
            <w:tcW w:w="1408" w:type="dxa"/>
          </w:tcPr>
          <w:p w:rsidR="00BE4E41" w:rsidRPr="00BE4E41" w:rsidRDefault="00BE4E41" w:rsidP="002E74C4">
            <w:pPr>
              <w:rPr>
                <w:rFonts w:ascii="Times New Roman" w:hAnsi="Times New Roman"/>
                <w:b/>
                <w:sz w:val="24"/>
                <w:szCs w:val="24"/>
              </w:rPr>
            </w:pPr>
          </w:p>
        </w:tc>
        <w:tc>
          <w:tcPr>
            <w:tcW w:w="11578" w:type="dxa"/>
            <w:tcBorders>
              <w:right w:val="single" w:sz="4" w:space="0" w:color="auto"/>
            </w:tcBorders>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Твердые тела</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13. Основы термодинамики (7 ч)</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66/1</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Внутренняя энергия. Работа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67/2</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Количество теплоты.</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68/3</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Первый закон термодинамики</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69/4</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Необратимость процессов в природе.</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70/5</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Тепловые  двигатели.</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71/6</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Обобщающий урок</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72/7</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Borders>
              <w:right w:val="single" w:sz="4" w:space="0" w:color="auto"/>
            </w:tcBorders>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 xml:space="preserve">Контрольная работа №4  </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lastRenderedPageBreak/>
              <w:t>ОСНОВЫ ЭЛЕКТРОДИНАМИКИ (28 ч)</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14. Электростатика (12 ч)</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73/1</w:t>
            </w:r>
          </w:p>
        </w:tc>
        <w:tc>
          <w:tcPr>
            <w:tcW w:w="1158" w:type="dxa"/>
            <w:gridSpan w:val="3"/>
          </w:tcPr>
          <w:p w:rsidR="00BE4E41" w:rsidRPr="00BE4E41" w:rsidRDefault="00BE4E41" w:rsidP="002E74C4">
            <w:pPr>
              <w:jc w:val="both"/>
              <w:rPr>
                <w:rFonts w:ascii="Times New Roman" w:hAnsi="Times New Roman"/>
                <w:bCs/>
                <w:sz w:val="24"/>
                <w:szCs w:val="24"/>
              </w:rPr>
            </w:pPr>
          </w:p>
        </w:tc>
        <w:tc>
          <w:tcPr>
            <w:tcW w:w="1408" w:type="dxa"/>
          </w:tcPr>
          <w:p w:rsidR="00BE4E41" w:rsidRPr="00BE4E41" w:rsidRDefault="00BE4E41" w:rsidP="002E74C4">
            <w:pPr>
              <w:jc w:val="both"/>
              <w:rPr>
                <w:rFonts w:ascii="Times New Roman" w:hAnsi="Times New Roman"/>
                <w:bCs/>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bCs/>
                <w:sz w:val="24"/>
                <w:szCs w:val="24"/>
              </w:rPr>
              <w:t xml:space="preserve"> </w:t>
            </w:r>
            <w:r w:rsidRPr="00BE4E41">
              <w:rPr>
                <w:rFonts w:ascii="Times New Roman" w:hAnsi="Times New Roman"/>
                <w:sz w:val="24"/>
                <w:szCs w:val="24"/>
              </w:rPr>
              <w:t>Электродинамика</w:t>
            </w:r>
            <w:r w:rsidRPr="00BE4E41">
              <w:rPr>
                <w:rFonts w:ascii="Times New Roman" w:hAnsi="Times New Roman"/>
                <w:bCs/>
                <w:sz w:val="24"/>
                <w:szCs w:val="24"/>
              </w:rPr>
              <w:t xml:space="preserve">  Электрический заряд. </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74/2</w:t>
            </w:r>
          </w:p>
        </w:tc>
        <w:tc>
          <w:tcPr>
            <w:tcW w:w="1158" w:type="dxa"/>
            <w:gridSpan w:val="3"/>
          </w:tcPr>
          <w:p w:rsidR="00BE4E41" w:rsidRPr="00BE4E41" w:rsidRDefault="00BE4E41" w:rsidP="002E74C4">
            <w:pPr>
              <w:jc w:val="both"/>
              <w:rPr>
                <w:rFonts w:ascii="Times New Roman" w:hAnsi="Times New Roman"/>
                <w:bCs/>
                <w:sz w:val="24"/>
                <w:szCs w:val="24"/>
              </w:rPr>
            </w:pPr>
          </w:p>
        </w:tc>
        <w:tc>
          <w:tcPr>
            <w:tcW w:w="1408" w:type="dxa"/>
          </w:tcPr>
          <w:p w:rsidR="00BE4E41" w:rsidRPr="00BE4E41" w:rsidRDefault="00BE4E41" w:rsidP="002E74C4">
            <w:pPr>
              <w:jc w:val="both"/>
              <w:rPr>
                <w:rFonts w:ascii="Times New Roman" w:hAnsi="Times New Roman"/>
                <w:bCs/>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bCs/>
                <w:sz w:val="24"/>
                <w:szCs w:val="24"/>
              </w:rPr>
              <w:t>Закон сохранения заряда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75/3</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закон Кулона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76/4</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Электрическое поле.</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77/5</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электрическое поле.</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78/6</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Напряженность  электрического поля</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79/7</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Проводники и диэлектрики в электростатическом поле.</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80/8</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Потенциальная энергия заряженного тела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81/9</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Потенциал электростатического поля и разность потенциалов.</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82/10</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Электроемкость.</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83/11</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Конденсаторы.</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84/12</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Borders>
              <w:right w:val="single" w:sz="4" w:space="0" w:color="auto"/>
            </w:tcBorders>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Решение задач на напряженность  электрического поля</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15. Законы постоянного тока (8 ч)</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85/1</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Электрический ток.</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86/2</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Электрические цепи.</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87/3</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Решение задач на соединение проводников</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88/4</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Лабораторная работа №5</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lastRenderedPageBreak/>
              <w:t>89/5</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Работа и мощность постоянного тока.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90/6</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Закон Ома для полной цепи.</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91/7</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Решение задач Закон Ома для полной цепи</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92/8</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Borders>
              <w:right w:val="single" w:sz="4" w:space="0" w:color="auto"/>
            </w:tcBorders>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Лабораторная  работа №4</w:t>
            </w:r>
          </w:p>
        </w:tc>
      </w:tr>
      <w:tr w:rsidR="00BE4E41" w:rsidRPr="00BE4E41" w:rsidTr="002E74C4">
        <w:tc>
          <w:tcPr>
            <w:tcW w:w="14992" w:type="dxa"/>
            <w:gridSpan w:val="6"/>
            <w:tcBorders>
              <w:right w:val="single" w:sz="4" w:space="0" w:color="auto"/>
            </w:tcBorders>
          </w:tcPr>
          <w:p w:rsidR="00BE4E41" w:rsidRPr="00BE4E41" w:rsidRDefault="00BE4E41" w:rsidP="002E74C4">
            <w:pPr>
              <w:jc w:val="center"/>
              <w:rPr>
                <w:rFonts w:ascii="Times New Roman" w:hAnsi="Times New Roman"/>
                <w:sz w:val="24"/>
                <w:szCs w:val="24"/>
              </w:rPr>
            </w:pPr>
            <w:r w:rsidRPr="00BE4E41">
              <w:rPr>
                <w:rFonts w:ascii="Times New Roman" w:hAnsi="Times New Roman"/>
                <w:b/>
                <w:sz w:val="24"/>
                <w:szCs w:val="24"/>
              </w:rPr>
              <w:t>Тема 16. Электрический ток в различных средах (8 ч)</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93/1</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Электрическая проводимость различных веществ.</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94/2</w:t>
            </w:r>
          </w:p>
        </w:tc>
        <w:tc>
          <w:tcPr>
            <w:tcW w:w="1158" w:type="dxa"/>
            <w:gridSpan w:val="3"/>
          </w:tcPr>
          <w:p w:rsidR="00BE4E41" w:rsidRPr="00BE4E41" w:rsidRDefault="00BE4E41" w:rsidP="002E74C4">
            <w:pPr>
              <w:jc w:val="both"/>
              <w:rPr>
                <w:rFonts w:ascii="Times New Roman" w:hAnsi="Times New Roman"/>
                <w:sz w:val="24"/>
                <w:szCs w:val="24"/>
              </w:rPr>
            </w:pPr>
          </w:p>
        </w:tc>
        <w:tc>
          <w:tcPr>
            <w:tcW w:w="1408" w:type="dxa"/>
          </w:tcPr>
          <w:p w:rsidR="00BE4E41" w:rsidRPr="00BE4E41" w:rsidRDefault="00BE4E41" w:rsidP="002E74C4">
            <w:pPr>
              <w:jc w:val="both"/>
              <w:rPr>
                <w:rFonts w:ascii="Times New Roman" w:hAnsi="Times New Roman"/>
                <w:sz w:val="24"/>
                <w:szCs w:val="24"/>
              </w:rPr>
            </w:pPr>
          </w:p>
        </w:tc>
        <w:tc>
          <w:tcPr>
            <w:tcW w:w="11578" w:type="dxa"/>
          </w:tcPr>
          <w:p w:rsidR="00BE4E41" w:rsidRPr="00BE4E41" w:rsidRDefault="00BE4E41" w:rsidP="002E74C4">
            <w:pPr>
              <w:jc w:val="both"/>
              <w:rPr>
                <w:rFonts w:ascii="Times New Roman" w:hAnsi="Times New Roman"/>
                <w:sz w:val="24"/>
                <w:szCs w:val="24"/>
              </w:rPr>
            </w:pPr>
            <w:r w:rsidRPr="00BE4E41">
              <w:rPr>
                <w:rFonts w:ascii="Times New Roman" w:hAnsi="Times New Roman"/>
                <w:sz w:val="24"/>
                <w:szCs w:val="24"/>
              </w:rPr>
              <w:t>Электрический ток в полупроводниках</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95/3</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 xml:space="preserve">Полупроводники </w:t>
            </w:r>
            <w:r w:rsidRPr="00BE4E41">
              <w:rPr>
                <w:rFonts w:ascii="Times New Roman" w:hAnsi="Times New Roman"/>
                <w:sz w:val="24"/>
                <w:szCs w:val="24"/>
                <w:lang w:val="en-US"/>
              </w:rPr>
              <w:t>p</w:t>
            </w:r>
            <w:r w:rsidRPr="00BE4E41">
              <w:rPr>
                <w:rFonts w:ascii="Times New Roman" w:hAnsi="Times New Roman"/>
                <w:sz w:val="24"/>
                <w:szCs w:val="24"/>
              </w:rPr>
              <w:t xml:space="preserve">- и </w:t>
            </w:r>
            <w:r w:rsidRPr="00BE4E41">
              <w:rPr>
                <w:rFonts w:ascii="Times New Roman" w:hAnsi="Times New Roman"/>
                <w:sz w:val="24"/>
                <w:szCs w:val="24"/>
                <w:lang w:val="en-US"/>
              </w:rPr>
              <w:t>n</w:t>
            </w:r>
            <w:r w:rsidRPr="00BE4E41">
              <w:rPr>
                <w:rFonts w:ascii="Times New Roman" w:hAnsi="Times New Roman"/>
                <w:sz w:val="24"/>
                <w:szCs w:val="24"/>
              </w:rPr>
              <w:t>-типа</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96/4</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Электрический ток в вакууме.</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97/5</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Электрический ток в жидкостях.</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98/6</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Электрический ток в газах.</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99/7</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Обобщающий урок</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100/8</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Контрольная работа №5</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101</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Итоговое повторение.</w:t>
            </w:r>
          </w:p>
        </w:tc>
      </w:tr>
      <w:tr w:rsidR="00BE4E41" w:rsidRPr="00BE4E41" w:rsidTr="002E74C4">
        <w:tc>
          <w:tcPr>
            <w:tcW w:w="848" w:type="dxa"/>
          </w:tcPr>
          <w:p w:rsidR="00BE4E41" w:rsidRPr="00BE4E41" w:rsidRDefault="00BE4E41" w:rsidP="002E74C4">
            <w:pPr>
              <w:jc w:val="center"/>
              <w:rPr>
                <w:rFonts w:ascii="Times New Roman" w:hAnsi="Times New Roman"/>
                <w:sz w:val="24"/>
                <w:szCs w:val="24"/>
              </w:rPr>
            </w:pPr>
            <w:r w:rsidRPr="00BE4E41">
              <w:rPr>
                <w:rFonts w:ascii="Times New Roman" w:hAnsi="Times New Roman"/>
                <w:sz w:val="24"/>
                <w:szCs w:val="24"/>
              </w:rPr>
              <w:t>102</w:t>
            </w:r>
          </w:p>
        </w:tc>
        <w:tc>
          <w:tcPr>
            <w:tcW w:w="1158" w:type="dxa"/>
            <w:gridSpan w:val="3"/>
          </w:tcPr>
          <w:p w:rsidR="00BE4E41" w:rsidRPr="00BE4E41" w:rsidRDefault="00BE4E41" w:rsidP="002E74C4">
            <w:pPr>
              <w:rPr>
                <w:rFonts w:ascii="Times New Roman" w:hAnsi="Times New Roman"/>
                <w:sz w:val="24"/>
                <w:szCs w:val="24"/>
              </w:rPr>
            </w:pPr>
          </w:p>
        </w:tc>
        <w:tc>
          <w:tcPr>
            <w:tcW w:w="1408" w:type="dxa"/>
          </w:tcPr>
          <w:p w:rsidR="00BE4E41" w:rsidRPr="00BE4E41" w:rsidRDefault="00BE4E41" w:rsidP="002E74C4">
            <w:pPr>
              <w:rPr>
                <w:rFonts w:ascii="Times New Roman" w:hAnsi="Times New Roman"/>
                <w:sz w:val="24"/>
                <w:szCs w:val="24"/>
              </w:rPr>
            </w:pPr>
          </w:p>
        </w:tc>
        <w:tc>
          <w:tcPr>
            <w:tcW w:w="11578" w:type="dxa"/>
          </w:tcPr>
          <w:p w:rsidR="00BE4E41" w:rsidRPr="00BE4E41" w:rsidRDefault="00BE4E41" w:rsidP="002E74C4">
            <w:pPr>
              <w:rPr>
                <w:rFonts w:ascii="Times New Roman" w:hAnsi="Times New Roman"/>
                <w:sz w:val="24"/>
                <w:szCs w:val="24"/>
              </w:rPr>
            </w:pPr>
            <w:r w:rsidRPr="00BE4E41">
              <w:rPr>
                <w:rFonts w:ascii="Times New Roman" w:hAnsi="Times New Roman"/>
                <w:sz w:val="24"/>
                <w:szCs w:val="24"/>
              </w:rPr>
              <w:t>Итоговый урок</w:t>
            </w:r>
          </w:p>
        </w:tc>
      </w:tr>
    </w:tbl>
    <w:p w:rsidR="00BE4E41" w:rsidRDefault="00BE4E41"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Тематическое планирование 11 класс</w:t>
      </w:r>
    </w:p>
    <w:p w:rsidR="00BE4E41" w:rsidRPr="00BE4E41" w:rsidRDefault="00BE4E41" w:rsidP="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102 часа</w:t>
      </w:r>
    </w:p>
    <w:tbl>
      <w:tblPr>
        <w:tblW w:w="14391" w:type="dxa"/>
        <w:tblInd w:w="-108" w:type="dxa"/>
        <w:tblCellMar>
          <w:left w:w="10" w:type="dxa"/>
          <w:right w:w="10" w:type="dxa"/>
        </w:tblCellMar>
        <w:tblLook w:val="0000" w:firstRow="0" w:lastRow="0" w:firstColumn="0" w:lastColumn="0" w:noHBand="0" w:noVBand="0"/>
      </w:tblPr>
      <w:tblGrid>
        <w:gridCol w:w="1093"/>
        <w:gridCol w:w="984"/>
        <w:gridCol w:w="1407"/>
        <w:gridCol w:w="2133"/>
        <w:gridCol w:w="8774"/>
      </w:tblGrid>
      <w:tr w:rsidR="00BE4E41" w:rsidTr="00BE4E41">
        <w:trPr>
          <w:trHeight w:val="283"/>
        </w:trPr>
        <w:tc>
          <w:tcPr>
            <w:tcW w:w="10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 урока</w:t>
            </w:r>
          </w:p>
        </w:tc>
        <w:tc>
          <w:tcPr>
            <w:tcW w:w="23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 xml:space="preserve">        Дата</w:t>
            </w:r>
          </w:p>
        </w:tc>
        <w:tc>
          <w:tcPr>
            <w:tcW w:w="10907"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 xml:space="preserve">          Тема урока</w:t>
            </w:r>
          </w:p>
        </w:tc>
      </w:tr>
      <w:tr w:rsidR="00BE4E41" w:rsidTr="00BE4E41">
        <w:trPr>
          <w:trHeight w:val="283"/>
        </w:trPr>
        <w:tc>
          <w:tcPr>
            <w:tcW w:w="10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 xml:space="preserve">По </w:t>
            </w:r>
            <w:r>
              <w:rPr>
                <w:rFonts w:ascii="Times New Roman" w:hAnsi="Times New Roman"/>
                <w:sz w:val="24"/>
                <w:szCs w:val="24"/>
              </w:rPr>
              <w:lastRenderedPageBreak/>
              <w:t>плану</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lastRenderedPageBreak/>
              <w:t>фактическ</w:t>
            </w:r>
            <w:r>
              <w:rPr>
                <w:rFonts w:ascii="Times New Roman" w:hAnsi="Times New Roman"/>
                <w:sz w:val="24"/>
                <w:szCs w:val="24"/>
              </w:rPr>
              <w:lastRenderedPageBreak/>
              <w:t>и</w:t>
            </w:r>
          </w:p>
        </w:tc>
        <w:tc>
          <w:tcPr>
            <w:tcW w:w="10907"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lastRenderedPageBreak/>
              <w:t>Магнитное поле (7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Взаимодействие токов. Вектор магнитной индукции. Линии магнитной индукции</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2/2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Модуль вектора магнитной индукции. Сила Ампера. Электроизмерительные приборы. Применение закона Ампера. Громкоговоритель</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Действие магнитного поля на движущийся заряд. Сила Лоренца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ЛР №1 «Наблюдение действия магнитного поля на ток»</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5/5</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Магнитные свойства вещества. Решение задач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6/6</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Обобщающий урок по теме «Магнитное поле»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7/7</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roofErr w:type="gramStart"/>
            <w:r>
              <w:rPr>
                <w:rFonts w:ascii="Times New Roman" w:hAnsi="Times New Roman"/>
                <w:sz w:val="24"/>
                <w:szCs w:val="24"/>
              </w:rPr>
              <w:t>КР</w:t>
            </w:r>
            <w:proofErr w:type="gramEnd"/>
            <w:r>
              <w:rPr>
                <w:rFonts w:ascii="Times New Roman" w:hAnsi="Times New Roman"/>
                <w:sz w:val="24"/>
                <w:szCs w:val="24"/>
              </w:rPr>
              <w:t xml:space="preserve"> №1 по теме «Магнитное поле»</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Электромагнитная индукция  (9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Открытие явления электромагнитной индукции. Магнитный поток</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9/2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Направление индукционного тока. Правило Ленца. Закон электромагнитной индукции. Вихревое электрическое поле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10/3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ЛР №2 «Изучение явления электромагнитной индукции»</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11/4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ЭДС индукции в движущихся проводниках. Электродинамический микрофон</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12/5</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Решение задач на Явление электромагнитной индукции.</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13/6</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Самоиндукция. Индуктивность</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14/7</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Энергия магнитного поля. Электромагнитное поле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15/8</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Обобщающий урок по теме «Электромагнитная индукция»</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16/9</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roofErr w:type="gramStart"/>
            <w:r>
              <w:rPr>
                <w:rFonts w:ascii="Times New Roman" w:hAnsi="Times New Roman"/>
                <w:sz w:val="24"/>
                <w:szCs w:val="24"/>
              </w:rPr>
              <w:t>КР</w:t>
            </w:r>
            <w:proofErr w:type="gramEnd"/>
            <w:r>
              <w:rPr>
                <w:rFonts w:ascii="Times New Roman" w:hAnsi="Times New Roman"/>
                <w:sz w:val="24"/>
                <w:szCs w:val="24"/>
              </w:rPr>
              <w:t xml:space="preserve"> №2 по теме «Электромагнитная индукция</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Механические колебания (5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17/1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Свободные и вынужденные колебания. Условия возникновения свободных колебаний</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18/2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Математический маятник. Динамика колебательного движения</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19/3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ЛР №3 «Определение ускорения свободного падения при помощи маятника»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20/4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Гармонические колебания. Фаза колебаний. Превращение энергии при гармонических колебаниях</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21/5</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Вынужденные колебания. Резонанс</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Электромагнитные колебания (6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22/1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Свободные и вынужденные электромагнитные колебания. Колебательный контур.</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23/2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Уравнение, описывающее процессы в колебательном контуре. Период свободных колебаний в контуре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24/3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Переменный электрический ток. Активное сопротивление. Действующие значения силы тока и напряжения</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lastRenderedPageBreak/>
              <w:t>25/4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Конденсатор в цепи переменного тока. Катушка индуктивности в цепи переменного тока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26/5</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Решение задач на Активное сопротивление. Действующие значения силы тока и напряжения.</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27/6</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Резонанс в электрической цепи. Генератор на транзисторе. Автоколебания</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28/1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Генерирование электрической энергии. Трансформаторы</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29/2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Производство и использование электрической энергии. Передача электроэнергии</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30/3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Решение задач на Трансформаторы</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Механические волны (3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31/1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Волновые явления. Распространение механических волн</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32/2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Длина волны. Скорость волны. Уравнение гармонической бегущей волны</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33/3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Распространение волн в упругих средах. Звуковые волны</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Электромагнитные волны (5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34/1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 xml:space="preserve">Электромагнитная волна. Экспериментальное обнаружение электромагнитных волн. </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35/2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Изобретение радио А.С.Поповым. Принципы радиосвязи. Модуляция и детектирование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36/3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Свойства электромагнитных волн. Распространение радиоволн</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37/4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Обобщающий урок по теме «Электромагнитные волны»</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38/5</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roofErr w:type="gramStart"/>
            <w:r>
              <w:rPr>
                <w:rFonts w:ascii="Times New Roman" w:hAnsi="Times New Roman"/>
                <w:sz w:val="24"/>
                <w:szCs w:val="24"/>
              </w:rPr>
              <w:t>КР</w:t>
            </w:r>
            <w:proofErr w:type="gramEnd"/>
            <w:r>
              <w:rPr>
                <w:rFonts w:ascii="Times New Roman" w:hAnsi="Times New Roman"/>
                <w:sz w:val="24"/>
                <w:szCs w:val="24"/>
              </w:rPr>
              <w:t xml:space="preserve"> №3 по теме «Электромагнитные колебания и волны»</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Световые волны (19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39/1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Корпускулярная и волновая теории света. Скорость света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40/2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Принцип Гюйгенса. Закон отражения света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41/3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Закон преломления света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42/4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ЛР №4 «Измерение показателя преломления стекла»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43/5</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Полное отражение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44/6</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Решение задач на законы отражения и преломления света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45/7</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Линза. Построение изображения в линзе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46/8</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Решение задач на построение изображения в линзе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47/9</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Формула тонкой линзы. Увеличение линзы</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48/10</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ЛР №5 «Определение оптической силы и фокусного расстояния собирающей линзы»</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49/11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Повторительно-обобщающий урок по теме «Геометрическая оптика»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50/12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Дисперсия света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51/13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Интерференция механических волн. Интерференция света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52/14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Решение задач на интерференцию света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lastRenderedPageBreak/>
              <w:t>53/15</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Дифракция механических волн. Дифракция света.  Дифракционная решетка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54/16</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ЛР №6 «Измерение длины световой волны»</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55/17</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Поперечность световых волн. Поляризация света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56/18</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Повторительно-обобщающий урок по теме «Световые волны»</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57/19</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roofErr w:type="gramStart"/>
            <w:r>
              <w:rPr>
                <w:rFonts w:ascii="Times New Roman" w:hAnsi="Times New Roman"/>
                <w:sz w:val="24"/>
                <w:szCs w:val="24"/>
              </w:rPr>
              <w:t>КР</w:t>
            </w:r>
            <w:proofErr w:type="gramEnd"/>
            <w:r>
              <w:rPr>
                <w:rFonts w:ascii="Times New Roman" w:hAnsi="Times New Roman"/>
                <w:sz w:val="24"/>
                <w:szCs w:val="24"/>
              </w:rPr>
              <w:t xml:space="preserve"> №4 по теме «Световые волны»</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Элементы теории относительности (3 ч)_</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58/1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Законы электродинамики и принцип относительности. Постулаты теории относительности. Относительность одновременности</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59/2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Основные следствия из постулатов теории относительности</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60/3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Элементы релятивистской динамики</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Излучение и спектры (5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61/1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Виды излучений. Источники света. Спектры и спектральные аппараты. Виды спектров. Спектральный анализ</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62/2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ЛР №7 «Наблюдение сплошного и линейчатого спектров»</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63/3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Инфракрасное и ультрафиолетовое излучения</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64/4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Рентгеновское излучение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65/5</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Шкала электромагнитных волн</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Световые кванты (7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66/1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Фотоэффект. Теория фотоэффекта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67/2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Решение задач на фотоэффект.</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68/3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Фотоны. Применение фотоэффекта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69/4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Давление света. Химическое действие света. Фотография</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70/5</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Решение задач на теорию фотоэффекта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71/6</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Повторительно-обобщающий урок по теме «Световые кванты»</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72/7</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roofErr w:type="gramStart"/>
            <w:r>
              <w:rPr>
                <w:rFonts w:ascii="Times New Roman" w:hAnsi="Times New Roman"/>
                <w:sz w:val="24"/>
                <w:szCs w:val="24"/>
              </w:rPr>
              <w:t>КР</w:t>
            </w:r>
            <w:proofErr w:type="gramEnd"/>
            <w:r>
              <w:rPr>
                <w:rFonts w:ascii="Times New Roman" w:hAnsi="Times New Roman"/>
                <w:sz w:val="24"/>
                <w:szCs w:val="24"/>
              </w:rPr>
              <w:t xml:space="preserve"> №5 по теме «Световые кванты»</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Атомная физика (3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73/1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Строение атома. Опыты Резерфорда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74/2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Квантовые постулаты Бора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75/3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Лазеры</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Физика атомного ядра (12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76/1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Методы наблюдения и регистрации элементарных частиц</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lastRenderedPageBreak/>
              <w:t>77/2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Открытие радиоактивности. Альф</w:t>
            </w:r>
            <w:proofErr w:type="gramStart"/>
            <w:r>
              <w:rPr>
                <w:rFonts w:ascii="Times New Roman" w:hAnsi="Times New Roman"/>
                <w:sz w:val="24"/>
                <w:szCs w:val="24"/>
              </w:rPr>
              <w:t>а-</w:t>
            </w:r>
            <w:proofErr w:type="gramEnd"/>
            <w:r>
              <w:rPr>
                <w:rFonts w:ascii="Times New Roman" w:hAnsi="Times New Roman"/>
                <w:sz w:val="24"/>
                <w:szCs w:val="24"/>
              </w:rPr>
              <w:t>, бета- и гамма-излучения</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78/3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Радиоактивные превращения. Закон радиоактивного распада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79/4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Решение задач на радиоактивные превращения, закон радиоактивного распада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80/5</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Открытие нейтрона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81/6</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Строение атомного ядра.  Ядерные силы. Энергия связи атомных ядер</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82/7</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Ядерные реакции. Деление ядер урана. Цепные ядерные реакции</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83/8</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Ядерный реактор. Термоядерные реакции</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84/9</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Применение ядерной энергии. Получение радиоактивных изотопов и их применение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85/10</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Биологическое действие радиоактивных излучений</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86/11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Повторительно-обобщающий урок «Физика атомного ядра»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87/12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roofErr w:type="gramStart"/>
            <w:r>
              <w:rPr>
                <w:rFonts w:ascii="Times New Roman" w:hAnsi="Times New Roman"/>
                <w:sz w:val="24"/>
                <w:szCs w:val="24"/>
              </w:rPr>
              <w:t>КР</w:t>
            </w:r>
            <w:proofErr w:type="gramEnd"/>
            <w:r>
              <w:rPr>
                <w:rFonts w:ascii="Times New Roman" w:hAnsi="Times New Roman"/>
                <w:sz w:val="24"/>
                <w:szCs w:val="24"/>
              </w:rPr>
              <w:t xml:space="preserve"> №6 по теме «Физика атомного ядра»</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Элементарные частицы (1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88/1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Три этапа в развитии физики элементарных частиц. Открытие позитрона. Античастицы</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89/1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Итоговое повторение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90/2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Итоговое повторение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91/3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Итоговое повторение</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92/4</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b/>
                <w:sz w:val="24"/>
                <w:szCs w:val="24"/>
              </w:rPr>
            </w:pPr>
            <w:r>
              <w:rPr>
                <w:rFonts w:ascii="Times New Roman" w:hAnsi="Times New Roman"/>
                <w:b/>
                <w:sz w:val="24"/>
                <w:szCs w:val="24"/>
              </w:rPr>
              <w:t>Солнечная система (3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lastRenderedPageBreak/>
              <w:t>93/1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Видимые движения небесных тел. Законы движения планет</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94/2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21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Система Земля – Луна</w:t>
            </w:r>
          </w:p>
        </w:tc>
        <w:tc>
          <w:tcPr>
            <w:tcW w:w="877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E4E41" w:rsidRDefault="00BE4E41" w:rsidP="00BE4E41">
            <w:pPr>
              <w:spacing w:after="0" w:line="240" w:lineRule="auto"/>
              <w:rPr>
                <w:rFonts w:ascii="Times New Roman" w:hAnsi="Times New Roman"/>
                <w:sz w:val="24"/>
                <w:szCs w:val="24"/>
              </w:rPr>
            </w:pPr>
            <w:r>
              <w:rPr>
                <w:rFonts w:ascii="Times New Roman" w:hAnsi="Times New Roman"/>
                <w:sz w:val="24"/>
                <w:szCs w:val="24"/>
              </w:rPr>
              <w:t xml:space="preserve"> затмения. Приливные явлени</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95/3</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Физическая природа планет и малых тел Солнечной системы</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rsidP="00BE4E41">
            <w:pPr>
              <w:spacing w:after="0" w:line="240" w:lineRule="auto"/>
              <w:rPr>
                <w:rFonts w:ascii="Times New Roman" w:hAnsi="Times New Roman"/>
                <w:b/>
                <w:sz w:val="24"/>
                <w:szCs w:val="24"/>
              </w:rPr>
            </w:pPr>
            <w:r>
              <w:rPr>
                <w:rFonts w:ascii="Times New Roman" w:hAnsi="Times New Roman"/>
                <w:b/>
                <w:sz w:val="24"/>
                <w:szCs w:val="24"/>
              </w:rPr>
              <w:t>Солнце и звезды (2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96/1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Солнце. Основные характеристики звезд</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97/2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Внутреннее строение Солнца и звезд главной последовательности. Эволюция звезд: рождение, жизнь и смерть звезд</w:t>
            </w:r>
          </w:p>
        </w:tc>
      </w:tr>
      <w:tr w:rsidR="00BE4E41" w:rsidTr="00BE4E41">
        <w:trPr>
          <w:trHeight w:val="283"/>
        </w:trPr>
        <w:tc>
          <w:tcPr>
            <w:tcW w:w="14391"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rsidP="00BE4E41">
            <w:pPr>
              <w:spacing w:after="0" w:line="240" w:lineRule="auto"/>
              <w:rPr>
                <w:rFonts w:ascii="Times New Roman" w:hAnsi="Times New Roman"/>
                <w:b/>
                <w:sz w:val="24"/>
                <w:szCs w:val="24"/>
              </w:rPr>
            </w:pPr>
            <w:r>
              <w:rPr>
                <w:rFonts w:ascii="Times New Roman" w:hAnsi="Times New Roman"/>
                <w:b/>
                <w:sz w:val="24"/>
                <w:szCs w:val="24"/>
              </w:rPr>
              <w:t>Строение Вселенной (2 ч)</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98/1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Млечный путь – наша Галактика. Галактики</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99/2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Строение и эволюция Вселенной</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100</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Единая физическая картина мира</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101</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Повторение курса физики 10 класс</w:t>
            </w:r>
          </w:p>
        </w:tc>
      </w:tr>
      <w:tr w:rsidR="00BE4E41" w:rsidTr="00BE4E41">
        <w:trPr>
          <w:trHeight w:val="283"/>
        </w:trPr>
        <w:tc>
          <w:tcPr>
            <w:tcW w:w="1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102</w:t>
            </w:r>
          </w:p>
        </w:tc>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p>
        </w:tc>
        <w:tc>
          <w:tcPr>
            <w:tcW w:w="109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E41" w:rsidRDefault="00BE4E41">
            <w:pPr>
              <w:spacing w:after="0" w:line="240" w:lineRule="auto"/>
              <w:rPr>
                <w:rFonts w:ascii="Times New Roman" w:hAnsi="Times New Roman"/>
                <w:sz w:val="24"/>
                <w:szCs w:val="24"/>
              </w:rPr>
            </w:pPr>
            <w:r>
              <w:rPr>
                <w:rFonts w:ascii="Times New Roman" w:hAnsi="Times New Roman"/>
                <w:sz w:val="24"/>
                <w:szCs w:val="24"/>
              </w:rPr>
              <w:t>Повторение курса физики 11 класс</w:t>
            </w:r>
          </w:p>
        </w:tc>
      </w:tr>
    </w:tbl>
    <w:p w:rsidR="00993B29" w:rsidRDefault="00993B29">
      <w:pPr>
        <w:rPr>
          <w:rFonts w:ascii="Times New Roman" w:hAnsi="Times New Roman"/>
          <w:sz w:val="24"/>
          <w:szCs w:val="24"/>
        </w:rPr>
      </w:pPr>
    </w:p>
    <w:sectPr w:rsidR="00993B29" w:rsidSect="00993B29">
      <w:endnotePr>
        <w:numFmt w:val="decimal"/>
      </w:endnotePr>
      <w:pgSz w:w="16838" w:h="11906" w:orient="landscape"/>
      <w:pgMar w:top="1701" w:right="1134" w:bottom="85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AF" w:rsidRDefault="004957AF" w:rsidP="003F5BCA">
      <w:pPr>
        <w:spacing w:after="0" w:line="240" w:lineRule="auto"/>
      </w:pPr>
      <w:r>
        <w:separator/>
      </w:r>
    </w:p>
  </w:endnote>
  <w:endnote w:type="continuationSeparator" w:id="0">
    <w:p w:rsidR="004957AF" w:rsidRDefault="004957AF" w:rsidP="003F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AF" w:rsidRDefault="004957AF" w:rsidP="003F5BCA">
      <w:pPr>
        <w:spacing w:after="0" w:line="240" w:lineRule="auto"/>
      </w:pPr>
      <w:r>
        <w:separator/>
      </w:r>
    </w:p>
  </w:footnote>
  <w:footnote w:type="continuationSeparator" w:id="0">
    <w:p w:rsidR="004957AF" w:rsidRDefault="004957AF" w:rsidP="003F5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57B8"/>
    <w:multiLevelType w:val="multilevel"/>
    <w:tmpl w:val="E53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F0743"/>
    <w:multiLevelType w:val="multilevel"/>
    <w:tmpl w:val="A4B8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E6DAE"/>
    <w:multiLevelType w:val="multilevel"/>
    <w:tmpl w:val="A6D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0"/>
  <w:drawingGridVerticalSpacing w:val="0"/>
  <w:doNotShadeFormData/>
  <w:characterSpacingControl w:val="doNotCompress"/>
  <w:footnotePr>
    <w:footnote w:id="-1"/>
    <w:footnote w:id="0"/>
  </w:footnotePr>
  <w:endnotePr>
    <w:numFmt w:val="decimal"/>
    <w:endnote w:id="-1"/>
    <w:endnote w:id="0"/>
  </w:endnotePr>
  <w:compat>
    <w:usePrinterMetrics/>
    <w:compatSetting w:name="compatibilityMode" w:uri="http://schemas.microsoft.com/office/word" w:val="12"/>
  </w:compat>
  <w:rsids>
    <w:rsidRoot w:val="00993B29"/>
    <w:rsid w:val="003F5BCA"/>
    <w:rsid w:val="004957AF"/>
    <w:rsid w:val="009174CA"/>
    <w:rsid w:val="00993B29"/>
    <w:rsid w:val="00B20542"/>
    <w:rsid w:val="00BE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atentStyles>
  <w:style w:type="paragraph" w:default="1" w:styleId="a">
    <w:name w:val="Normal"/>
    <w:qFormat/>
    <w:rsid w:val="00993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rsid w:val="00993B29"/>
    <w:pPr>
      <w:pBdr>
        <w:top w:val="none" w:sz="0" w:space="3" w:color="000000"/>
        <w:left w:val="none" w:sz="0" w:space="3" w:color="000000"/>
        <w:bottom w:val="none" w:sz="0" w:space="3" w:color="000000"/>
        <w:right w:val="none" w:sz="0" w:space="3" w:color="000000"/>
      </w:pBdr>
      <w:spacing w:after="0" w:line="240" w:lineRule="auto"/>
    </w:pPr>
    <w:rPr>
      <w:rFonts w:ascii="Segoe UI" w:hAnsi="Segoe UI" w:cs="Segoe UI"/>
      <w:sz w:val="18"/>
      <w:szCs w:val="18"/>
    </w:rPr>
  </w:style>
  <w:style w:type="character" w:customStyle="1" w:styleId="a4">
    <w:name w:val="Текст выноски Знак"/>
    <w:rsid w:val="00993B29"/>
    <w:rPr>
      <w:rFonts w:ascii="Segoe UI" w:hAnsi="Segoe UI" w:cs="Segoe UI"/>
      <w:sz w:val="18"/>
      <w:szCs w:val="18"/>
    </w:rPr>
  </w:style>
  <w:style w:type="paragraph" w:customStyle="1" w:styleId="c49">
    <w:name w:val="c49"/>
    <w:basedOn w:val="a"/>
    <w:rsid w:val="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rsid w:val="003F5BCA"/>
  </w:style>
  <w:style w:type="character" w:customStyle="1" w:styleId="c23">
    <w:name w:val="c23"/>
    <w:basedOn w:val="a0"/>
    <w:rsid w:val="003F5BCA"/>
  </w:style>
  <w:style w:type="character" w:customStyle="1" w:styleId="c5">
    <w:name w:val="c5"/>
    <w:basedOn w:val="a0"/>
    <w:rsid w:val="003F5BCA"/>
  </w:style>
  <w:style w:type="character" w:styleId="a5">
    <w:name w:val="Hyperlink"/>
    <w:basedOn w:val="a0"/>
    <w:uiPriority w:val="99"/>
    <w:semiHidden/>
    <w:unhideWhenUsed/>
    <w:rsid w:val="003F5BCA"/>
    <w:rPr>
      <w:color w:val="0000FF"/>
      <w:u w:val="single"/>
    </w:rPr>
  </w:style>
  <w:style w:type="character" w:customStyle="1" w:styleId="c72">
    <w:name w:val="c72"/>
    <w:basedOn w:val="a0"/>
    <w:rsid w:val="003F5BCA"/>
  </w:style>
  <w:style w:type="character" w:customStyle="1" w:styleId="c33">
    <w:name w:val="c33"/>
    <w:basedOn w:val="a0"/>
    <w:rsid w:val="003F5BCA"/>
  </w:style>
  <w:style w:type="paragraph" w:customStyle="1" w:styleId="c11">
    <w:name w:val="c11"/>
    <w:basedOn w:val="a"/>
    <w:rsid w:val="003F5B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3F5BCA"/>
  </w:style>
  <w:style w:type="character" w:customStyle="1" w:styleId="c17">
    <w:name w:val="c17"/>
    <w:basedOn w:val="a0"/>
    <w:rsid w:val="003F5BCA"/>
  </w:style>
  <w:style w:type="paragraph" w:styleId="a6">
    <w:name w:val="header"/>
    <w:basedOn w:val="a"/>
    <w:link w:val="a7"/>
    <w:uiPriority w:val="99"/>
    <w:semiHidden/>
    <w:unhideWhenUsed/>
    <w:rsid w:val="003F5BC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F5BCA"/>
  </w:style>
  <w:style w:type="paragraph" w:styleId="a8">
    <w:name w:val="footer"/>
    <w:basedOn w:val="a"/>
    <w:link w:val="a9"/>
    <w:uiPriority w:val="99"/>
    <w:semiHidden/>
    <w:unhideWhenUsed/>
    <w:rsid w:val="003F5BC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F5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qFormat/>
    <w:pPr>
      <w:pBdr>
        <w:top w:val="none" w:sz="0" w:space="3" w:color="000000"/>
        <w:left w:val="none" w:sz="0" w:space="3" w:color="000000"/>
        <w:bottom w:val="none" w:sz="0" w:space="3" w:color="000000"/>
        <w:right w:val="none" w:sz="0" w:space="3" w:color="000000"/>
      </w:pBdr>
      <w:spacing w:after="0" w:line="240" w:lineRule="auto"/>
    </w:pPr>
    <w:rPr>
      <w:rFonts w:ascii="Segoe UI" w:hAnsi="Segoe UI" w:cs="Segoe UI"/>
      <w:sz w:val="18"/>
      <w:szCs w:val="18"/>
    </w:rPr>
  </w:style>
  <w:style w:type="character" w:customStyle="1" w:styleId="a4">
    <w:name w:val="Текст выноски Знак"/>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5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url?q=http%3A%2F%2Ffiz.1september.ru%2F2008%2F14%2F02.htm%23z1&amp;sa=D&amp;sntz=1&amp;usg=AFQjCNGHDwrLXpHCG800Im07_a2J4Vhc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3371</Words>
  <Characters>19218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cp:lastModifiedBy>
  <cp:revision>9</cp:revision>
  <cp:lastPrinted>2017-08-31T08:48:00Z</cp:lastPrinted>
  <dcterms:created xsi:type="dcterms:W3CDTF">2016-09-04T18:43:00Z</dcterms:created>
  <dcterms:modified xsi:type="dcterms:W3CDTF">2019-03-28T03:00:00Z</dcterms:modified>
</cp:coreProperties>
</file>