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E6" w:rsidRDefault="00083DE6" w:rsidP="007376CE">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97236" cy="7696200"/>
            <wp:effectExtent l="19050" t="0" r="3464" b="0"/>
            <wp:docPr id="1" name="Рисунок 1" descr="C:\Users\1\Desktop\раб прогр на сайт 5-9\физ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 прогр на сайт 5-9\физик 001.jpg"/>
                    <pic:cNvPicPr>
                      <a:picLocks noChangeAspect="1" noChangeArrowheads="1"/>
                    </pic:cNvPicPr>
                  </pic:nvPicPr>
                  <pic:blipFill>
                    <a:blip r:embed="rId5" cstate="print"/>
                    <a:srcRect/>
                    <a:stretch>
                      <a:fillRect/>
                    </a:stretch>
                  </pic:blipFill>
                  <pic:spPr bwMode="auto">
                    <a:xfrm>
                      <a:off x="0" y="0"/>
                      <a:ext cx="5597236" cy="7696200"/>
                    </a:xfrm>
                    <a:prstGeom prst="rect">
                      <a:avLst/>
                    </a:prstGeom>
                    <a:noFill/>
                    <a:ln w="9525">
                      <a:noFill/>
                      <a:miter lim="800000"/>
                      <a:headEnd/>
                      <a:tailEnd/>
                    </a:ln>
                  </pic:spPr>
                </pic:pic>
              </a:graphicData>
            </a:graphic>
          </wp:inline>
        </w:drawing>
      </w:r>
    </w:p>
    <w:p w:rsidR="008F57B1" w:rsidRDefault="008F57B1" w:rsidP="008F57B1">
      <w:pPr>
        <w:jc w:val="both"/>
        <w:rPr>
          <w:rFonts w:ascii="Times New Roman" w:hAnsi="Times New Roman"/>
          <w:sz w:val="24"/>
          <w:szCs w:val="24"/>
        </w:rPr>
      </w:pPr>
      <w:r>
        <w:rPr>
          <w:rFonts w:ascii="Times New Roman" w:hAnsi="Times New Roman"/>
          <w:sz w:val="24"/>
          <w:szCs w:val="24"/>
        </w:rPr>
        <w:lastRenderedPageBreak/>
        <w:t>Рабочая программа разработана на основе документов:</w:t>
      </w:r>
    </w:p>
    <w:p w:rsidR="008F57B1" w:rsidRPr="009B1007" w:rsidRDefault="008F57B1" w:rsidP="008F57B1">
      <w:pPr>
        <w:rPr>
          <w:rFonts w:ascii="Times New Roman" w:hAnsi="Times New Roman"/>
          <w:sz w:val="24"/>
          <w:szCs w:val="24"/>
        </w:rPr>
      </w:pPr>
      <w:r w:rsidRPr="009B1007">
        <w:rPr>
          <w:rFonts w:ascii="Times New Roman" w:hAnsi="Times New Roman"/>
          <w:sz w:val="24"/>
          <w:szCs w:val="24"/>
        </w:rPr>
        <w:t xml:space="preserve"> - Федеральный государственный образовательный стандарт основного общего образования, утвержденный приказом  </w:t>
      </w:r>
      <w:proofErr w:type="spellStart"/>
      <w:r w:rsidRPr="009B1007">
        <w:rPr>
          <w:rFonts w:ascii="Times New Roman" w:hAnsi="Times New Roman"/>
          <w:sz w:val="24"/>
          <w:szCs w:val="24"/>
        </w:rPr>
        <w:t>Минобрнауки</w:t>
      </w:r>
      <w:proofErr w:type="spellEnd"/>
      <w:r w:rsidRPr="009B1007">
        <w:rPr>
          <w:rFonts w:ascii="Times New Roman" w:hAnsi="Times New Roman"/>
          <w:sz w:val="24"/>
          <w:szCs w:val="24"/>
        </w:rPr>
        <w:t xml:space="preserve"> России от 17.12.2010 № 1897 (с изменениями и дополнениями от 29.12.2014 №1644, от 31.12.2015 №1577);</w:t>
      </w:r>
    </w:p>
    <w:p w:rsidR="008F57B1" w:rsidRPr="009B1007" w:rsidRDefault="008F57B1" w:rsidP="008F57B1">
      <w:pPr>
        <w:rPr>
          <w:rFonts w:ascii="Times New Roman" w:hAnsi="Times New Roman"/>
          <w:sz w:val="24"/>
          <w:szCs w:val="24"/>
        </w:rPr>
      </w:pPr>
      <w:r w:rsidRPr="009B1007">
        <w:rPr>
          <w:rFonts w:ascii="Times New Roman" w:hAnsi="Times New Roman"/>
          <w:sz w:val="24"/>
          <w:szCs w:val="24"/>
        </w:rPr>
        <w:t xml:space="preserve"> - Основная образовательная программа основного общего образования ГБОУ СОШ №</w:t>
      </w:r>
      <w:r w:rsidR="00F235BB">
        <w:rPr>
          <w:rFonts w:ascii="Times New Roman" w:hAnsi="Times New Roman"/>
          <w:sz w:val="24"/>
          <w:szCs w:val="24"/>
        </w:rPr>
        <w:t>3 г.о. Чапаевск, утв. 31.08.2018</w:t>
      </w:r>
    </w:p>
    <w:p w:rsidR="00B9198D" w:rsidRDefault="008F57B1" w:rsidP="008F57B1">
      <w:pPr>
        <w:pBdr>
          <w:top w:val="none" w:sz="0" w:space="3" w:color="000000"/>
          <w:left w:val="none" w:sz="0" w:space="3" w:color="000000"/>
          <w:bottom w:val="none" w:sz="0" w:space="3" w:color="000000"/>
          <w:right w:val="none" w:sz="0" w:space="3" w:color="000000"/>
        </w:pBdr>
        <w:shd w:val="clear" w:color="000000" w:fill="FFFFFF"/>
        <w:spacing w:before="72"/>
        <w:rPr>
          <w:rFonts w:ascii="Times New Roman" w:hAnsi="Times New Roman"/>
          <w:sz w:val="24"/>
          <w:szCs w:val="24"/>
        </w:rPr>
      </w:pPr>
      <w:bookmarkStart w:id="0" w:name="_Toc428469252"/>
      <w:bookmarkStart w:id="1" w:name="_Toc428469401"/>
      <w:bookmarkEnd w:id="0"/>
      <w:bookmarkEnd w:id="1"/>
      <w:r>
        <w:rPr>
          <w:rFonts w:ascii="Times New Roman" w:hAnsi="Times New Roman"/>
          <w:b/>
          <w:sz w:val="28"/>
          <w:szCs w:val="28"/>
        </w:rPr>
        <w:t xml:space="preserve"> - </w:t>
      </w:r>
      <w:hyperlink r:id="rId6" w:history="1">
        <w:r w:rsidR="007376CE">
          <w:rPr>
            <w:rFonts w:ascii="Times New Roman" w:hAnsi="Times New Roman"/>
            <w:sz w:val="24"/>
            <w:szCs w:val="24"/>
          </w:rPr>
          <w:t>Власова И. Г.</w:t>
        </w:r>
      </w:hyperlink>
      <w:r w:rsidR="007376CE">
        <w:rPr>
          <w:rFonts w:ascii="Times New Roman" w:eastAsia="Calibri Light" w:hAnsi="Times New Roman"/>
          <w:bCs/>
          <w:sz w:val="24"/>
          <w:szCs w:val="24"/>
        </w:rPr>
        <w:t>Физика. 7-9 классы. Рабочие программы ФГОС</w:t>
      </w:r>
      <w:r w:rsidR="007376CE">
        <w:rPr>
          <w:rFonts w:ascii="Times New Roman" w:hAnsi="Times New Roman"/>
          <w:sz w:val="24"/>
          <w:szCs w:val="24"/>
        </w:rPr>
        <w:t xml:space="preserve"> Издательство:</w:t>
      </w:r>
      <w:r w:rsidR="007376CE">
        <w:rPr>
          <w:rStyle w:val="apple-converted-space"/>
          <w:rFonts w:ascii="Times New Roman" w:eastAsia="Calibri Light" w:hAnsi="Times New Roman"/>
          <w:sz w:val="24"/>
          <w:szCs w:val="24"/>
        </w:rPr>
        <w:t> </w:t>
      </w:r>
      <w:hyperlink r:id="rId7" w:history="1">
        <w:r w:rsidR="007376CE">
          <w:rPr>
            <w:rFonts w:ascii="Times New Roman" w:eastAsia="Calibri Light" w:hAnsi="Times New Roman"/>
            <w:sz w:val="24"/>
            <w:szCs w:val="24"/>
          </w:rPr>
          <w:t>Дрофа</w:t>
        </w:r>
      </w:hyperlink>
      <w:r w:rsidR="007376CE">
        <w:rPr>
          <w:rFonts w:ascii="Times New Roman" w:hAnsi="Times New Roman"/>
          <w:sz w:val="24"/>
          <w:szCs w:val="24"/>
        </w:rPr>
        <w:t>, 2015 г.</w:t>
      </w:r>
    </w:p>
    <w:p w:rsidR="007376CE" w:rsidRDefault="005E393F" w:rsidP="007376CE">
      <w:pPr>
        <w:pBdr>
          <w:top w:val="none" w:sz="0" w:space="3" w:color="000000"/>
          <w:left w:val="none" w:sz="0" w:space="3" w:color="000000"/>
          <w:bottom w:val="none" w:sz="0" w:space="3" w:color="000000"/>
          <w:right w:val="none" w:sz="0" w:space="3" w:color="000000"/>
        </w:pBdr>
        <w:shd w:val="clear" w:color="000000" w:fill="FFFFFF"/>
        <w:spacing w:before="72"/>
        <w:rPr>
          <w:rFonts w:ascii="Times New Roman" w:hAnsi="Times New Roman"/>
          <w:sz w:val="24"/>
          <w:szCs w:val="24"/>
        </w:rPr>
      </w:pPr>
      <w:r>
        <w:rPr>
          <w:rFonts w:ascii="Times New Roman" w:hAnsi="Times New Roman"/>
          <w:sz w:val="24"/>
          <w:szCs w:val="24"/>
        </w:rPr>
        <w:t>Учебники:</w:t>
      </w:r>
    </w:p>
    <w:tbl>
      <w:tblPr>
        <w:tblStyle w:val="ac"/>
        <w:tblW w:w="0" w:type="auto"/>
        <w:tblLook w:val="04A0"/>
      </w:tblPr>
      <w:tblGrid>
        <w:gridCol w:w="2602"/>
        <w:gridCol w:w="2602"/>
        <w:gridCol w:w="2602"/>
        <w:gridCol w:w="2602"/>
        <w:gridCol w:w="2603"/>
        <w:gridCol w:w="2603"/>
      </w:tblGrid>
      <w:tr w:rsidR="005E393F" w:rsidRPr="005E393F" w:rsidTr="005E393F">
        <w:tc>
          <w:tcPr>
            <w:tcW w:w="2602" w:type="dxa"/>
          </w:tcPr>
          <w:p w:rsidR="005E393F" w:rsidRPr="005E393F" w:rsidRDefault="005E393F" w:rsidP="005E393F">
            <w:pPr>
              <w:tabs>
                <w:tab w:val="left" w:pos="2484"/>
              </w:tabs>
              <w:ind w:right="-288"/>
              <w:jc w:val="center"/>
              <w:rPr>
                <w:rFonts w:ascii="Times New Roman" w:hAnsi="Times New Roman"/>
                <w:b/>
                <w:sz w:val="24"/>
                <w:szCs w:val="24"/>
              </w:rPr>
            </w:pPr>
            <w:r w:rsidRPr="005E393F">
              <w:rPr>
                <w:rFonts w:ascii="Times New Roman" w:hAnsi="Times New Roman"/>
                <w:b/>
                <w:sz w:val="24"/>
                <w:szCs w:val="24"/>
              </w:rPr>
              <w:t>класс</w:t>
            </w:r>
          </w:p>
        </w:tc>
        <w:tc>
          <w:tcPr>
            <w:tcW w:w="2602" w:type="dxa"/>
          </w:tcPr>
          <w:p w:rsidR="005E393F" w:rsidRPr="005E393F" w:rsidRDefault="005E393F" w:rsidP="005E393F">
            <w:pPr>
              <w:tabs>
                <w:tab w:val="left" w:pos="2484"/>
              </w:tabs>
              <w:ind w:right="-288"/>
              <w:jc w:val="center"/>
              <w:rPr>
                <w:rFonts w:ascii="Times New Roman" w:hAnsi="Times New Roman"/>
                <w:b/>
                <w:sz w:val="24"/>
                <w:szCs w:val="24"/>
              </w:rPr>
            </w:pPr>
            <w:r w:rsidRPr="005E393F">
              <w:rPr>
                <w:rFonts w:ascii="Times New Roman" w:hAnsi="Times New Roman"/>
                <w:b/>
                <w:sz w:val="24"/>
                <w:szCs w:val="24"/>
              </w:rPr>
              <w:t>предмет</w:t>
            </w:r>
          </w:p>
        </w:tc>
        <w:tc>
          <w:tcPr>
            <w:tcW w:w="2602" w:type="dxa"/>
          </w:tcPr>
          <w:p w:rsidR="005E393F" w:rsidRPr="005E393F" w:rsidRDefault="005E393F" w:rsidP="005E393F">
            <w:pPr>
              <w:tabs>
                <w:tab w:val="left" w:pos="2632"/>
              </w:tabs>
              <w:ind w:firstLine="600"/>
              <w:jc w:val="center"/>
              <w:rPr>
                <w:rFonts w:ascii="Times New Roman" w:hAnsi="Times New Roman"/>
                <w:b/>
                <w:sz w:val="24"/>
                <w:szCs w:val="24"/>
              </w:rPr>
            </w:pPr>
            <w:r w:rsidRPr="005E393F">
              <w:rPr>
                <w:rFonts w:ascii="Times New Roman" w:hAnsi="Times New Roman"/>
                <w:b/>
                <w:sz w:val="24"/>
                <w:szCs w:val="24"/>
              </w:rPr>
              <w:t>название учебника</w:t>
            </w:r>
          </w:p>
        </w:tc>
        <w:tc>
          <w:tcPr>
            <w:tcW w:w="2602" w:type="dxa"/>
          </w:tcPr>
          <w:p w:rsidR="005E393F" w:rsidRPr="005E393F" w:rsidRDefault="005E393F" w:rsidP="005E393F">
            <w:pPr>
              <w:jc w:val="center"/>
              <w:rPr>
                <w:rFonts w:ascii="Times New Roman" w:hAnsi="Times New Roman"/>
                <w:b/>
                <w:sz w:val="24"/>
                <w:szCs w:val="24"/>
              </w:rPr>
            </w:pPr>
            <w:r w:rsidRPr="005E393F">
              <w:rPr>
                <w:rFonts w:ascii="Times New Roman" w:hAnsi="Times New Roman"/>
                <w:b/>
                <w:sz w:val="24"/>
                <w:szCs w:val="24"/>
              </w:rPr>
              <w:t>автор</w:t>
            </w:r>
          </w:p>
        </w:tc>
        <w:tc>
          <w:tcPr>
            <w:tcW w:w="2603" w:type="dxa"/>
          </w:tcPr>
          <w:p w:rsidR="005E393F" w:rsidRPr="005E393F" w:rsidRDefault="005E393F" w:rsidP="005E393F">
            <w:pPr>
              <w:jc w:val="center"/>
              <w:rPr>
                <w:rFonts w:ascii="Times New Roman" w:hAnsi="Times New Roman"/>
                <w:b/>
                <w:sz w:val="24"/>
                <w:szCs w:val="24"/>
              </w:rPr>
            </w:pPr>
            <w:r w:rsidRPr="005E393F">
              <w:rPr>
                <w:rFonts w:ascii="Times New Roman" w:hAnsi="Times New Roman"/>
                <w:b/>
                <w:sz w:val="24"/>
                <w:szCs w:val="24"/>
              </w:rPr>
              <w:t>Издательство</w:t>
            </w:r>
          </w:p>
        </w:tc>
        <w:tc>
          <w:tcPr>
            <w:tcW w:w="2603" w:type="dxa"/>
          </w:tcPr>
          <w:p w:rsidR="005E393F" w:rsidRPr="005E393F" w:rsidRDefault="005E393F" w:rsidP="005E393F">
            <w:pPr>
              <w:ind w:left="-720"/>
              <w:jc w:val="center"/>
              <w:rPr>
                <w:rFonts w:ascii="Times New Roman" w:hAnsi="Times New Roman"/>
                <w:b/>
                <w:sz w:val="24"/>
                <w:szCs w:val="24"/>
              </w:rPr>
            </w:pPr>
            <w:r w:rsidRPr="005E393F">
              <w:rPr>
                <w:rFonts w:ascii="Times New Roman" w:hAnsi="Times New Roman"/>
                <w:b/>
                <w:sz w:val="24"/>
                <w:szCs w:val="24"/>
              </w:rPr>
              <w:t>Год издания</w:t>
            </w:r>
          </w:p>
        </w:tc>
      </w:tr>
      <w:tr w:rsidR="005E393F" w:rsidRPr="005E393F" w:rsidTr="005E393F">
        <w:tc>
          <w:tcPr>
            <w:tcW w:w="2602"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7</w:t>
            </w:r>
          </w:p>
        </w:tc>
        <w:tc>
          <w:tcPr>
            <w:tcW w:w="2602"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Физика</w:t>
            </w:r>
          </w:p>
        </w:tc>
        <w:tc>
          <w:tcPr>
            <w:tcW w:w="2602" w:type="dxa"/>
          </w:tcPr>
          <w:p w:rsidR="005E393F" w:rsidRPr="005E393F" w:rsidRDefault="005E393F" w:rsidP="005E393F">
            <w:pPr>
              <w:tabs>
                <w:tab w:val="left" w:pos="2632"/>
              </w:tabs>
              <w:jc w:val="center"/>
              <w:rPr>
                <w:rFonts w:ascii="Times New Roman" w:hAnsi="Times New Roman"/>
                <w:sz w:val="24"/>
                <w:szCs w:val="24"/>
              </w:rPr>
            </w:pPr>
            <w:r w:rsidRPr="005E393F">
              <w:rPr>
                <w:rFonts w:ascii="Times New Roman" w:hAnsi="Times New Roman"/>
                <w:sz w:val="24"/>
                <w:szCs w:val="24"/>
              </w:rPr>
              <w:t xml:space="preserve"> Физика 7кл.</w:t>
            </w:r>
          </w:p>
          <w:p w:rsidR="005E393F" w:rsidRPr="005E393F" w:rsidRDefault="005E393F" w:rsidP="005E393F">
            <w:pPr>
              <w:tabs>
                <w:tab w:val="left" w:pos="2632"/>
              </w:tabs>
              <w:jc w:val="center"/>
              <w:rPr>
                <w:rFonts w:ascii="Times New Roman" w:hAnsi="Times New Roman"/>
                <w:sz w:val="24"/>
                <w:szCs w:val="24"/>
              </w:rPr>
            </w:pPr>
          </w:p>
          <w:p w:rsidR="005E393F" w:rsidRPr="005E393F" w:rsidRDefault="005E393F" w:rsidP="005E393F">
            <w:pPr>
              <w:tabs>
                <w:tab w:val="left" w:pos="2632"/>
              </w:tabs>
              <w:jc w:val="center"/>
              <w:rPr>
                <w:rFonts w:ascii="Times New Roman" w:hAnsi="Times New Roman"/>
                <w:sz w:val="24"/>
                <w:szCs w:val="24"/>
              </w:rPr>
            </w:pPr>
          </w:p>
        </w:tc>
        <w:tc>
          <w:tcPr>
            <w:tcW w:w="2602" w:type="dxa"/>
          </w:tcPr>
          <w:p w:rsidR="005E393F" w:rsidRPr="005E393F" w:rsidRDefault="005E393F" w:rsidP="005E393F">
            <w:pPr>
              <w:jc w:val="center"/>
              <w:rPr>
                <w:rFonts w:ascii="Times New Roman" w:hAnsi="Times New Roman"/>
                <w:sz w:val="24"/>
                <w:szCs w:val="24"/>
              </w:rPr>
            </w:pPr>
            <w:proofErr w:type="spellStart"/>
            <w:r w:rsidRPr="005E393F">
              <w:rPr>
                <w:rFonts w:ascii="Times New Roman" w:hAnsi="Times New Roman"/>
                <w:sz w:val="24"/>
                <w:szCs w:val="24"/>
              </w:rPr>
              <w:t>Перышкин</w:t>
            </w:r>
            <w:proofErr w:type="spellEnd"/>
            <w:r w:rsidRPr="005E393F">
              <w:rPr>
                <w:rFonts w:ascii="Times New Roman" w:hAnsi="Times New Roman"/>
                <w:sz w:val="24"/>
                <w:szCs w:val="24"/>
              </w:rPr>
              <w:t xml:space="preserve"> А.В</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Дрофа,</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2016</w:t>
            </w:r>
          </w:p>
        </w:tc>
      </w:tr>
      <w:tr w:rsidR="005E393F" w:rsidRPr="005E393F" w:rsidTr="005E393F">
        <w:tc>
          <w:tcPr>
            <w:tcW w:w="2602" w:type="dxa"/>
          </w:tcPr>
          <w:p w:rsidR="005E393F" w:rsidRPr="005E393F" w:rsidRDefault="005E393F" w:rsidP="0022336F">
            <w:pPr>
              <w:tabs>
                <w:tab w:val="left" w:pos="993"/>
              </w:tabs>
              <w:ind w:right="-24"/>
              <w:jc w:val="center"/>
              <w:rPr>
                <w:rFonts w:ascii="Times New Roman" w:hAnsi="Times New Roman"/>
                <w:sz w:val="24"/>
                <w:szCs w:val="24"/>
              </w:rPr>
            </w:pPr>
            <w:r w:rsidRPr="005E393F">
              <w:rPr>
                <w:rFonts w:ascii="Times New Roman" w:hAnsi="Times New Roman"/>
                <w:sz w:val="24"/>
                <w:szCs w:val="24"/>
              </w:rPr>
              <w:t>8</w:t>
            </w:r>
          </w:p>
        </w:tc>
        <w:tc>
          <w:tcPr>
            <w:tcW w:w="2602" w:type="dxa"/>
          </w:tcPr>
          <w:p w:rsidR="005E393F" w:rsidRPr="005E393F" w:rsidRDefault="005E393F" w:rsidP="0022336F">
            <w:pPr>
              <w:ind w:right="-115"/>
              <w:jc w:val="center"/>
              <w:rPr>
                <w:rFonts w:ascii="Times New Roman" w:hAnsi="Times New Roman"/>
                <w:sz w:val="24"/>
                <w:szCs w:val="24"/>
              </w:rPr>
            </w:pPr>
            <w:r w:rsidRPr="005E393F">
              <w:rPr>
                <w:rFonts w:ascii="Times New Roman" w:hAnsi="Times New Roman"/>
                <w:sz w:val="24"/>
                <w:szCs w:val="24"/>
              </w:rPr>
              <w:t>Физика</w:t>
            </w:r>
          </w:p>
        </w:tc>
        <w:tc>
          <w:tcPr>
            <w:tcW w:w="2602" w:type="dxa"/>
          </w:tcPr>
          <w:p w:rsidR="005E393F" w:rsidRPr="005E393F" w:rsidRDefault="005E393F" w:rsidP="005E393F">
            <w:pPr>
              <w:tabs>
                <w:tab w:val="left" w:pos="2632"/>
              </w:tabs>
              <w:jc w:val="center"/>
              <w:rPr>
                <w:rFonts w:ascii="Times New Roman" w:hAnsi="Times New Roman"/>
                <w:sz w:val="24"/>
                <w:szCs w:val="24"/>
              </w:rPr>
            </w:pPr>
            <w:r w:rsidRPr="005E393F">
              <w:rPr>
                <w:rFonts w:ascii="Times New Roman" w:hAnsi="Times New Roman"/>
                <w:sz w:val="24"/>
                <w:szCs w:val="24"/>
              </w:rPr>
              <w:t xml:space="preserve">. Физика.8 </w:t>
            </w:r>
            <w:proofErr w:type="spellStart"/>
            <w:r w:rsidRPr="005E393F">
              <w:rPr>
                <w:rFonts w:ascii="Times New Roman" w:hAnsi="Times New Roman"/>
                <w:sz w:val="24"/>
                <w:szCs w:val="24"/>
              </w:rPr>
              <w:t>кл</w:t>
            </w:r>
            <w:proofErr w:type="spellEnd"/>
          </w:p>
          <w:p w:rsidR="005E393F" w:rsidRPr="005E393F" w:rsidRDefault="005E393F" w:rsidP="005E393F">
            <w:pPr>
              <w:tabs>
                <w:tab w:val="left" w:pos="2632"/>
              </w:tabs>
              <w:jc w:val="center"/>
              <w:rPr>
                <w:rFonts w:ascii="Times New Roman" w:hAnsi="Times New Roman"/>
                <w:sz w:val="24"/>
                <w:szCs w:val="24"/>
              </w:rPr>
            </w:pPr>
          </w:p>
        </w:tc>
        <w:tc>
          <w:tcPr>
            <w:tcW w:w="2602" w:type="dxa"/>
          </w:tcPr>
          <w:p w:rsidR="005E393F" w:rsidRPr="005E393F" w:rsidRDefault="005E393F" w:rsidP="005E393F">
            <w:pPr>
              <w:jc w:val="center"/>
              <w:rPr>
                <w:rFonts w:ascii="Times New Roman" w:hAnsi="Times New Roman"/>
                <w:sz w:val="24"/>
                <w:szCs w:val="24"/>
              </w:rPr>
            </w:pPr>
            <w:proofErr w:type="spellStart"/>
            <w:r w:rsidRPr="005E393F">
              <w:rPr>
                <w:rFonts w:ascii="Times New Roman" w:hAnsi="Times New Roman"/>
                <w:sz w:val="24"/>
                <w:szCs w:val="24"/>
              </w:rPr>
              <w:t>Перышкин</w:t>
            </w:r>
            <w:proofErr w:type="spellEnd"/>
            <w:r w:rsidRPr="005E393F">
              <w:rPr>
                <w:rFonts w:ascii="Times New Roman" w:hAnsi="Times New Roman"/>
                <w:sz w:val="24"/>
                <w:szCs w:val="24"/>
              </w:rPr>
              <w:t xml:space="preserve"> А.В.</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Дрофа</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2016</w:t>
            </w:r>
          </w:p>
        </w:tc>
      </w:tr>
      <w:tr w:rsidR="005E393F" w:rsidRPr="005E393F" w:rsidTr="005E393F">
        <w:tc>
          <w:tcPr>
            <w:tcW w:w="2602"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9</w:t>
            </w:r>
          </w:p>
        </w:tc>
        <w:tc>
          <w:tcPr>
            <w:tcW w:w="2602"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Физика</w:t>
            </w:r>
          </w:p>
        </w:tc>
        <w:tc>
          <w:tcPr>
            <w:tcW w:w="2602" w:type="dxa"/>
          </w:tcPr>
          <w:p w:rsidR="005E393F" w:rsidRPr="005E393F" w:rsidRDefault="005E393F" w:rsidP="005E393F">
            <w:pPr>
              <w:tabs>
                <w:tab w:val="left" w:pos="2632"/>
              </w:tabs>
              <w:jc w:val="center"/>
              <w:rPr>
                <w:rFonts w:ascii="Times New Roman" w:hAnsi="Times New Roman"/>
                <w:sz w:val="24"/>
                <w:szCs w:val="24"/>
              </w:rPr>
            </w:pPr>
            <w:r w:rsidRPr="005E393F">
              <w:rPr>
                <w:rFonts w:ascii="Times New Roman" w:hAnsi="Times New Roman"/>
                <w:sz w:val="24"/>
                <w:szCs w:val="24"/>
              </w:rPr>
              <w:t>Физика</w:t>
            </w:r>
          </w:p>
        </w:tc>
        <w:tc>
          <w:tcPr>
            <w:tcW w:w="2602" w:type="dxa"/>
          </w:tcPr>
          <w:p w:rsidR="005E393F" w:rsidRPr="005E393F" w:rsidRDefault="005E393F" w:rsidP="005E393F">
            <w:pPr>
              <w:jc w:val="center"/>
              <w:rPr>
                <w:rFonts w:ascii="Times New Roman" w:hAnsi="Times New Roman"/>
                <w:sz w:val="24"/>
                <w:szCs w:val="24"/>
              </w:rPr>
            </w:pPr>
            <w:proofErr w:type="spellStart"/>
            <w:r w:rsidRPr="005E393F">
              <w:rPr>
                <w:rFonts w:ascii="Times New Roman" w:hAnsi="Times New Roman"/>
                <w:sz w:val="24"/>
                <w:szCs w:val="24"/>
              </w:rPr>
              <w:t>Перышкин</w:t>
            </w:r>
            <w:proofErr w:type="spellEnd"/>
            <w:r w:rsidRPr="005E393F">
              <w:rPr>
                <w:rFonts w:ascii="Times New Roman" w:hAnsi="Times New Roman"/>
                <w:sz w:val="24"/>
                <w:szCs w:val="24"/>
              </w:rPr>
              <w:t xml:space="preserve"> А.В., </w:t>
            </w:r>
            <w:proofErr w:type="spellStart"/>
            <w:r w:rsidRPr="005E393F">
              <w:rPr>
                <w:rFonts w:ascii="Times New Roman" w:hAnsi="Times New Roman"/>
                <w:sz w:val="24"/>
                <w:szCs w:val="24"/>
              </w:rPr>
              <w:t>Гутник</w:t>
            </w:r>
            <w:proofErr w:type="spellEnd"/>
            <w:r w:rsidRPr="005E393F">
              <w:rPr>
                <w:rFonts w:ascii="Times New Roman" w:hAnsi="Times New Roman"/>
                <w:sz w:val="24"/>
                <w:szCs w:val="24"/>
              </w:rPr>
              <w:t xml:space="preserve"> Е.М.</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Дрофа</w:t>
            </w:r>
          </w:p>
        </w:tc>
        <w:tc>
          <w:tcPr>
            <w:tcW w:w="2603" w:type="dxa"/>
          </w:tcPr>
          <w:p w:rsidR="005E393F" w:rsidRPr="005E393F" w:rsidRDefault="005E393F" w:rsidP="005E393F">
            <w:pPr>
              <w:jc w:val="center"/>
              <w:rPr>
                <w:rFonts w:ascii="Times New Roman" w:hAnsi="Times New Roman"/>
                <w:sz w:val="24"/>
                <w:szCs w:val="24"/>
              </w:rPr>
            </w:pPr>
            <w:r w:rsidRPr="005E393F">
              <w:rPr>
                <w:rFonts w:ascii="Times New Roman" w:hAnsi="Times New Roman"/>
                <w:sz w:val="24"/>
                <w:szCs w:val="24"/>
              </w:rPr>
              <w:t>2017</w:t>
            </w:r>
          </w:p>
        </w:tc>
      </w:tr>
    </w:tbl>
    <w:p w:rsidR="00B9198D" w:rsidRPr="008F57B1" w:rsidRDefault="00B9198D" w:rsidP="008F57B1">
      <w:pPr>
        <w:jc w:val="both"/>
        <w:rPr>
          <w:rFonts w:ascii="Times New Roman" w:hAnsi="Times New Roman"/>
          <w:sz w:val="24"/>
          <w:szCs w:val="24"/>
        </w:rPr>
      </w:pPr>
    </w:p>
    <w:p w:rsidR="00B9198D" w:rsidRPr="008F57B1" w:rsidRDefault="007376CE" w:rsidP="008F57B1">
      <w:pPr>
        <w:jc w:val="both"/>
        <w:rPr>
          <w:rFonts w:ascii="Times New Roman" w:hAnsi="Times New Roman"/>
          <w:b/>
          <w:sz w:val="24"/>
          <w:szCs w:val="24"/>
        </w:rPr>
      </w:pPr>
      <w:bookmarkStart w:id="2" w:name="_Toc428469254"/>
      <w:bookmarkStart w:id="3" w:name="_Toc428469403"/>
      <w:bookmarkEnd w:id="2"/>
      <w:bookmarkEnd w:id="3"/>
      <w:r w:rsidRPr="008F57B1">
        <w:rPr>
          <w:rFonts w:ascii="Times New Roman" w:hAnsi="Times New Roman"/>
          <w:b/>
          <w:sz w:val="24"/>
          <w:szCs w:val="24"/>
        </w:rPr>
        <w:t>Описание места учебного предмета, курса в учебном плане.</w:t>
      </w:r>
    </w:p>
    <w:p w:rsidR="00B9198D" w:rsidRPr="008F57B1" w:rsidRDefault="007376CE" w:rsidP="008F57B1">
      <w:pPr>
        <w:jc w:val="both"/>
        <w:rPr>
          <w:rFonts w:ascii="Times New Roman" w:hAnsi="Times New Roman"/>
          <w:sz w:val="24"/>
          <w:szCs w:val="24"/>
        </w:rPr>
      </w:pPr>
      <w:r w:rsidRPr="008F57B1">
        <w:rPr>
          <w:rFonts w:ascii="Times New Roman" w:hAnsi="Times New Roman"/>
          <w:sz w:val="24"/>
          <w:szCs w:val="24"/>
        </w:rPr>
        <w:t>Осуществление освоения данной рабочей программы планируется в 7-9 классах ГБОУ СОШ№3. На освоение программы отводится 238 часов</w:t>
      </w:r>
      <w:proofErr w:type="gramStart"/>
      <w:r w:rsidRPr="008F57B1">
        <w:rPr>
          <w:rFonts w:ascii="Times New Roman" w:hAnsi="Times New Roman"/>
          <w:sz w:val="24"/>
          <w:szCs w:val="24"/>
        </w:rPr>
        <w:t>, :</w:t>
      </w:r>
      <w:proofErr w:type="gramEnd"/>
    </w:p>
    <w:tbl>
      <w:tblPr>
        <w:tblW w:w="10456" w:type="dxa"/>
        <w:jc w:val="center"/>
        <w:tblCellMar>
          <w:left w:w="10" w:type="dxa"/>
          <w:right w:w="10" w:type="dxa"/>
        </w:tblCellMar>
        <w:tblLook w:val="0000"/>
      </w:tblPr>
      <w:tblGrid>
        <w:gridCol w:w="2614"/>
        <w:gridCol w:w="2614"/>
        <w:gridCol w:w="2614"/>
        <w:gridCol w:w="2614"/>
      </w:tblGrid>
      <w:tr w:rsidR="00B9198D" w:rsidRPr="008F57B1">
        <w:trPr>
          <w:jc w:val="center"/>
        </w:trPr>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Год обучения</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Количество часов в неделю</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Количество учебных недель</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Всего часов за учебный год</w:t>
            </w:r>
          </w:p>
        </w:tc>
      </w:tr>
      <w:tr w:rsidR="00B9198D" w:rsidRPr="008F57B1">
        <w:trPr>
          <w:jc w:val="center"/>
        </w:trPr>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7 класс</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2</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34</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68</w:t>
            </w:r>
          </w:p>
        </w:tc>
      </w:tr>
      <w:tr w:rsidR="00B9198D" w:rsidRPr="008F57B1">
        <w:trPr>
          <w:jc w:val="center"/>
        </w:trPr>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8 класс</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2</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34</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68</w:t>
            </w:r>
          </w:p>
        </w:tc>
      </w:tr>
      <w:tr w:rsidR="00B9198D" w:rsidRPr="008F57B1">
        <w:trPr>
          <w:jc w:val="center"/>
        </w:trPr>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9 класс</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3</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34</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102</w:t>
            </w:r>
          </w:p>
        </w:tc>
      </w:tr>
      <w:tr w:rsidR="00B9198D" w:rsidRPr="008F57B1">
        <w:trPr>
          <w:jc w:val="center"/>
        </w:trPr>
        <w:tc>
          <w:tcPr>
            <w:tcW w:w="78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Итого:</w:t>
            </w:r>
          </w:p>
        </w:tc>
        <w:tc>
          <w:tcPr>
            <w:tcW w:w="2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198D" w:rsidRPr="008F57B1" w:rsidRDefault="007376CE" w:rsidP="008F57B1">
            <w:pPr>
              <w:spacing w:after="0"/>
              <w:jc w:val="both"/>
              <w:rPr>
                <w:rFonts w:ascii="Times New Roman" w:hAnsi="Times New Roman"/>
                <w:sz w:val="24"/>
                <w:szCs w:val="24"/>
              </w:rPr>
            </w:pPr>
            <w:r w:rsidRPr="008F57B1">
              <w:rPr>
                <w:rFonts w:ascii="Times New Roman" w:hAnsi="Times New Roman"/>
                <w:sz w:val="24"/>
                <w:szCs w:val="24"/>
              </w:rPr>
              <w:t>238 часов за курс</w:t>
            </w:r>
          </w:p>
        </w:tc>
      </w:tr>
    </w:tbl>
    <w:p w:rsidR="00B9198D" w:rsidRPr="008F57B1" w:rsidRDefault="007376CE" w:rsidP="008F57B1">
      <w:pPr>
        <w:jc w:val="both"/>
        <w:rPr>
          <w:rFonts w:ascii="Times New Roman" w:hAnsi="Times New Roman"/>
          <w:sz w:val="24"/>
          <w:szCs w:val="24"/>
        </w:rPr>
      </w:pPr>
      <w:r w:rsidRPr="008F57B1">
        <w:rPr>
          <w:rFonts w:ascii="Times New Roman" w:hAnsi="Times New Roman"/>
          <w:sz w:val="24"/>
          <w:szCs w:val="24"/>
        </w:rPr>
        <w:t>Уровень обучения – базовый.</w:t>
      </w:r>
    </w:p>
    <w:p w:rsidR="00B9198D" w:rsidRPr="008F57B1" w:rsidRDefault="007376CE" w:rsidP="008F57B1">
      <w:pPr>
        <w:jc w:val="both"/>
        <w:rPr>
          <w:rFonts w:ascii="Times New Roman" w:hAnsi="Times New Roman"/>
          <w:b/>
          <w:sz w:val="24"/>
          <w:szCs w:val="24"/>
        </w:rPr>
      </w:pPr>
      <w:bookmarkStart w:id="4" w:name="_Toc428469255"/>
      <w:bookmarkStart w:id="5" w:name="_Toc428469404"/>
      <w:bookmarkEnd w:id="4"/>
      <w:bookmarkEnd w:id="5"/>
      <w:r w:rsidRPr="008F57B1">
        <w:rPr>
          <w:rFonts w:ascii="Times New Roman" w:hAnsi="Times New Roman"/>
          <w:b/>
          <w:sz w:val="24"/>
          <w:szCs w:val="24"/>
        </w:rPr>
        <w:t xml:space="preserve">Личностные, </w:t>
      </w:r>
      <w:proofErr w:type="spellStart"/>
      <w:r w:rsidRPr="008F57B1">
        <w:rPr>
          <w:rFonts w:ascii="Times New Roman" w:hAnsi="Times New Roman"/>
          <w:b/>
          <w:sz w:val="24"/>
          <w:szCs w:val="24"/>
        </w:rPr>
        <w:t>метапредметные</w:t>
      </w:r>
      <w:proofErr w:type="spellEnd"/>
      <w:r w:rsidRPr="008F57B1">
        <w:rPr>
          <w:rFonts w:ascii="Times New Roman" w:hAnsi="Times New Roman"/>
          <w:b/>
          <w:sz w:val="24"/>
          <w:szCs w:val="24"/>
        </w:rPr>
        <w:t xml:space="preserve"> и предметные результаты освоения содержания предмета</w:t>
      </w:r>
    </w:p>
    <w:p w:rsidR="00B9198D" w:rsidRPr="008F57B1" w:rsidRDefault="007376CE" w:rsidP="008F57B1">
      <w:pPr>
        <w:spacing w:before="100" w:beforeAutospacing="1" w:after="100" w:afterAutospacing="1"/>
        <w:jc w:val="both"/>
        <w:rPr>
          <w:rFonts w:ascii="Times New Roman" w:hAnsi="Times New Roman"/>
          <w:b/>
          <w:bCs/>
          <w:iCs/>
          <w:sz w:val="24"/>
          <w:szCs w:val="24"/>
          <w:shd w:val="clear" w:color="auto" w:fill="FFFFFF"/>
        </w:rPr>
      </w:pPr>
      <w:r w:rsidRPr="008F57B1">
        <w:rPr>
          <w:rFonts w:ascii="Times New Roman" w:hAnsi="Times New Roman"/>
          <w:b/>
          <w:bCs/>
          <w:iCs/>
          <w:sz w:val="24"/>
          <w:szCs w:val="24"/>
          <w:shd w:val="clear" w:color="auto" w:fill="FFFFFF"/>
        </w:rPr>
        <w:t>7 класс</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
          <w:bCs/>
          <w:i/>
          <w:iCs/>
          <w:sz w:val="24"/>
          <w:szCs w:val="24"/>
          <w:shd w:val="clear" w:color="auto" w:fill="FFFFFF"/>
        </w:rPr>
        <w:t>Личностными результатами</w:t>
      </w:r>
      <w:r w:rsidRPr="008F57B1">
        <w:rPr>
          <w:rFonts w:ascii="Times New Roman" w:hAnsi="Times New Roman"/>
          <w:bCs/>
          <w:iCs/>
          <w:sz w:val="24"/>
          <w:szCs w:val="24"/>
          <w:shd w:val="clear" w:color="auto" w:fill="FFFFFF"/>
        </w:rPr>
        <w:t> изучения курса «Физика» в 7-м классе является формирование следующих умений:</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Определять и высказывать под руководством педагога самые общие для всех людей правила поведения при сотрудничестве (этические нормы).</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достижения этих результатов служит организация на уроке парно-групповой работы.</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proofErr w:type="spellStart"/>
      <w:r w:rsidRPr="008F57B1">
        <w:rPr>
          <w:rFonts w:ascii="Times New Roman" w:hAnsi="Times New Roman"/>
          <w:b/>
          <w:bCs/>
          <w:i/>
          <w:iCs/>
          <w:sz w:val="24"/>
          <w:szCs w:val="24"/>
          <w:shd w:val="clear" w:color="auto" w:fill="FFFFFF"/>
        </w:rPr>
        <w:t>Метапредметными</w:t>
      </w:r>
      <w:proofErr w:type="spellEnd"/>
      <w:r w:rsidRPr="008F57B1">
        <w:rPr>
          <w:rFonts w:ascii="Times New Roman" w:hAnsi="Times New Roman"/>
          <w:b/>
          <w:bCs/>
          <w:i/>
          <w:iCs/>
          <w:sz w:val="24"/>
          <w:szCs w:val="24"/>
          <w:shd w:val="clear" w:color="auto" w:fill="FFFFFF"/>
        </w:rPr>
        <w:t> результатами</w:t>
      </w:r>
      <w:r w:rsidRPr="008F57B1">
        <w:rPr>
          <w:rFonts w:ascii="Times New Roman" w:hAnsi="Times New Roman"/>
          <w:bCs/>
          <w:iCs/>
          <w:sz w:val="24"/>
          <w:szCs w:val="24"/>
          <w:shd w:val="clear" w:color="auto" w:fill="FFFFFF"/>
        </w:rPr>
        <w:t> изучения курса «Физика» в 7-м классе являются формирование следующих универсальных учебных действий (УУД).</w:t>
      </w:r>
    </w:p>
    <w:p w:rsidR="00B9198D" w:rsidRPr="008F57B1" w:rsidRDefault="007376CE" w:rsidP="008F57B1">
      <w:pPr>
        <w:spacing w:before="100" w:beforeAutospacing="1" w:after="100" w:afterAutospacing="1"/>
        <w:jc w:val="both"/>
        <w:rPr>
          <w:rFonts w:ascii="Times New Roman" w:hAnsi="Times New Roman"/>
          <w:bCs/>
          <w:i/>
          <w:iCs/>
          <w:sz w:val="24"/>
          <w:szCs w:val="24"/>
          <w:u w:val="single"/>
          <w:shd w:val="clear" w:color="auto" w:fill="FFFFFF"/>
        </w:rPr>
      </w:pPr>
      <w:r w:rsidRPr="008F57B1">
        <w:rPr>
          <w:rFonts w:ascii="Times New Roman" w:hAnsi="Times New Roman"/>
          <w:bCs/>
          <w:i/>
          <w:iCs/>
          <w:sz w:val="24"/>
          <w:szCs w:val="24"/>
          <w:u w:val="single"/>
          <w:shd w:val="clear" w:color="auto" w:fill="FFFFFF"/>
        </w:rPr>
        <w:t>Регулятивные УУД:</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Определять и формулировать цель деятельности на уроке.</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Проговаривать последовательность действий на уроке.</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Учиться высказывать своё предположение (версию) на основе работы с иллюстрацией учебника.</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Учиться работать по предложенному учителем плану.</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формирования этих действий служит технология проблемного диалога на этапе изучения нового материала.</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Учиться отличать </w:t>
      </w:r>
      <w:proofErr w:type="gramStart"/>
      <w:r w:rsidRPr="008F57B1">
        <w:rPr>
          <w:rFonts w:ascii="Times New Roman" w:hAnsi="Times New Roman"/>
          <w:bCs/>
          <w:iCs/>
          <w:sz w:val="24"/>
          <w:szCs w:val="24"/>
          <w:shd w:val="clear" w:color="auto" w:fill="FFFFFF"/>
        </w:rPr>
        <w:t>верно</w:t>
      </w:r>
      <w:proofErr w:type="gramEnd"/>
      <w:r w:rsidRPr="008F57B1">
        <w:rPr>
          <w:rFonts w:ascii="Times New Roman" w:hAnsi="Times New Roman"/>
          <w:bCs/>
          <w:iCs/>
          <w:sz w:val="24"/>
          <w:szCs w:val="24"/>
          <w:shd w:val="clear" w:color="auto" w:fill="FFFFFF"/>
        </w:rPr>
        <w:t> выполненное задание от неверного.</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Учиться совместно с учителем и другими учениками давать эмоциональную оценку деятельности класса на уроке.</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формирования этих действий служит технология оценивания образовательных достижений (учебных успехов).</w:t>
      </w:r>
    </w:p>
    <w:p w:rsidR="00B9198D" w:rsidRPr="008F57B1" w:rsidRDefault="007376CE" w:rsidP="008F57B1">
      <w:pPr>
        <w:spacing w:before="100" w:beforeAutospacing="1" w:after="100" w:afterAutospacing="1"/>
        <w:jc w:val="both"/>
        <w:rPr>
          <w:rFonts w:ascii="Times New Roman" w:hAnsi="Times New Roman"/>
          <w:bCs/>
          <w:i/>
          <w:iCs/>
          <w:sz w:val="24"/>
          <w:szCs w:val="24"/>
          <w:u w:val="single"/>
          <w:shd w:val="clear" w:color="auto" w:fill="FFFFFF"/>
        </w:rPr>
      </w:pPr>
      <w:r w:rsidRPr="008F57B1">
        <w:rPr>
          <w:rFonts w:ascii="Times New Roman" w:hAnsi="Times New Roman"/>
          <w:bCs/>
          <w:i/>
          <w:iCs/>
          <w:sz w:val="24"/>
          <w:szCs w:val="24"/>
          <w:u w:val="single"/>
          <w:shd w:val="clear" w:color="auto" w:fill="FFFFFF"/>
        </w:rPr>
        <w:t>Познавательные УУД:</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Ориентироваться в своей системе знаний: отличать новое от уже известного с помощью учителя.</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Делать предварительный отбор источников информации: ориентироваться в учебнике (на развороте, в оглавлении, в словаре).</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Добывать новые знания: находить ответы на вопросы, используя учебник, свой жизненный опыт и информацию, полученную на уроке.</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Перерабатывать полученную информацию: делать выводы в результате совместной работы всего класса.</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Перерабатывать полученную информацию: сравнивать и классифицировать.</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формирования этих действий служит учебный материал и задания учебника, ориентированные на линии развития средствами предмета.</w:t>
      </w:r>
    </w:p>
    <w:p w:rsidR="00B9198D" w:rsidRPr="008F57B1" w:rsidRDefault="007376CE" w:rsidP="008F57B1">
      <w:pPr>
        <w:spacing w:before="100" w:beforeAutospacing="1" w:after="100" w:afterAutospacing="1"/>
        <w:jc w:val="both"/>
        <w:rPr>
          <w:rFonts w:ascii="Times New Roman" w:hAnsi="Times New Roman"/>
          <w:bCs/>
          <w:i/>
          <w:iCs/>
          <w:sz w:val="24"/>
          <w:szCs w:val="24"/>
          <w:u w:val="single"/>
          <w:shd w:val="clear" w:color="auto" w:fill="FFFFFF"/>
        </w:rPr>
      </w:pPr>
      <w:r w:rsidRPr="008F57B1">
        <w:rPr>
          <w:rFonts w:ascii="Times New Roman" w:hAnsi="Times New Roman"/>
          <w:bCs/>
          <w:i/>
          <w:iCs/>
          <w:sz w:val="24"/>
          <w:szCs w:val="24"/>
          <w:u w:val="single"/>
          <w:shd w:val="clear" w:color="auto" w:fill="FFFFFF"/>
        </w:rPr>
        <w:t>Коммуникативные УУД:</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Донести свою позицию до других: оформлять свою мысль в устной и письменной речи (на уровне одного предложения или небольшого текста).</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Слушать и понимать речь других.</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Читать и пересказывать текст.</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формирования этих действий служит технология проблемного диалога (побуждающий и подводящий диалог).</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Совместно договариваться о правилах общения и поведения в школе и следовать им.</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Учиться выполнять различные роли в группе (лидера, исполнителя, критика).</w:t>
      </w:r>
    </w:p>
    <w:p w:rsidR="00B9198D" w:rsidRPr="008F57B1" w:rsidRDefault="007376CE" w:rsidP="008F57B1">
      <w:pPr>
        <w:spacing w:before="100" w:beforeAutospacing="1" w:after="100" w:afterAutospacing="1"/>
        <w:jc w:val="both"/>
        <w:rPr>
          <w:rFonts w:ascii="Times New Roman" w:hAnsi="Times New Roman"/>
          <w:bCs/>
          <w:iCs/>
          <w:sz w:val="24"/>
          <w:szCs w:val="24"/>
          <w:shd w:val="clear" w:color="auto" w:fill="FFFFFF"/>
        </w:rPr>
      </w:pPr>
      <w:r w:rsidRPr="008F57B1">
        <w:rPr>
          <w:rFonts w:ascii="Times New Roman" w:hAnsi="Times New Roman"/>
          <w:bCs/>
          <w:iCs/>
          <w:sz w:val="24"/>
          <w:szCs w:val="24"/>
          <w:shd w:val="clear" w:color="auto" w:fill="FFFFFF"/>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B9198D" w:rsidRPr="008F57B1" w:rsidRDefault="007376CE" w:rsidP="008F57B1">
      <w:pPr>
        <w:jc w:val="both"/>
        <w:rPr>
          <w:rFonts w:ascii="Times New Roman" w:hAnsi="Times New Roman"/>
          <w:b/>
          <w:bCs/>
          <w:iCs/>
          <w:sz w:val="24"/>
          <w:szCs w:val="24"/>
        </w:rPr>
      </w:pPr>
      <w:r w:rsidRPr="008F57B1">
        <w:rPr>
          <w:rFonts w:ascii="Times New Roman" w:hAnsi="Times New Roman"/>
          <w:b/>
          <w:bCs/>
          <w:iCs/>
          <w:sz w:val="24"/>
          <w:szCs w:val="24"/>
        </w:rPr>
        <w:t>8-й класс</w:t>
      </w:r>
    </w:p>
    <w:p w:rsidR="00B9198D" w:rsidRPr="008F57B1" w:rsidRDefault="007376CE" w:rsidP="008F57B1">
      <w:pPr>
        <w:jc w:val="both"/>
        <w:rPr>
          <w:rFonts w:ascii="Times New Roman" w:hAnsi="Times New Roman"/>
          <w:bCs/>
          <w:iCs/>
          <w:sz w:val="24"/>
          <w:szCs w:val="24"/>
        </w:rPr>
      </w:pPr>
      <w:r w:rsidRPr="008F57B1">
        <w:rPr>
          <w:rFonts w:ascii="Times New Roman" w:hAnsi="Times New Roman"/>
          <w:b/>
          <w:bCs/>
          <w:i/>
          <w:iCs/>
          <w:sz w:val="24"/>
          <w:szCs w:val="24"/>
        </w:rPr>
        <w:t>Личностными результатами</w:t>
      </w:r>
      <w:r w:rsidRPr="008F57B1">
        <w:rPr>
          <w:rFonts w:ascii="Times New Roman" w:hAnsi="Times New Roman"/>
          <w:bCs/>
          <w:iCs/>
          <w:sz w:val="24"/>
          <w:szCs w:val="24"/>
        </w:rPr>
        <w:t> изучения предметно-методического курса «Физика» в 8-м классе является формирование следующих умений:</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B9198D" w:rsidRPr="008F57B1" w:rsidRDefault="007376CE" w:rsidP="008F57B1">
      <w:pPr>
        <w:jc w:val="both"/>
        <w:rPr>
          <w:rFonts w:ascii="Times New Roman" w:hAnsi="Times New Roman"/>
          <w:bCs/>
          <w:iCs/>
          <w:sz w:val="24"/>
          <w:szCs w:val="24"/>
        </w:rPr>
      </w:pPr>
      <w:proofErr w:type="spellStart"/>
      <w:r w:rsidRPr="008F57B1">
        <w:rPr>
          <w:rFonts w:ascii="Times New Roman" w:hAnsi="Times New Roman"/>
          <w:b/>
          <w:bCs/>
          <w:i/>
          <w:iCs/>
          <w:sz w:val="24"/>
          <w:szCs w:val="24"/>
        </w:rPr>
        <w:t>Метапредметными</w:t>
      </w:r>
      <w:proofErr w:type="spellEnd"/>
      <w:r w:rsidRPr="008F57B1">
        <w:rPr>
          <w:rFonts w:ascii="Times New Roman" w:hAnsi="Times New Roman"/>
          <w:b/>
          <w:bCs/>
          <w:i/>
          <w:iCs/>
          <w:sz w:val="24"/>
          <w:szCs w:val="24"/>
        </w:rPr>
        <w:t> результатами</w:t>
      </w:r>
      <w:r w:rsidRPr="008F57B1">
        <w:rPr>
          <w:rFonts w:ascii="Times New Roman" w:hAnsi="Times New Roman"/>
          <w:bCs/>
          <w:iCs/>
          <w:sz w:val="24"/>
          <w:szCs w:val="24"/>
        </w:rPr>
        <w:t> изучения курса «Физика» в 8-м классе являются формирование следующих универсальных учебных действий.</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Регулятивные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Определять цель деятельности на уроке самостоятельно.</w:t>
      </w:r>
    </w:p>
    <w:p w:rsidR="00B9198D" w:rsidRPr="008F57B1" w:rsidRDefault="007376CE" w:rsidP="008F57B1">
      <w:pPr>
        <w:jc w:val="both"/>
        <w:rPr>
          <w:rFonts w:ascii="Times New Roman" w:hAnsi="Times New Roman"/>
          <w:bCs/>
          <w:iCs/>
          <w:sz w:val="24"/>
          <w:szCs w:val="24"/>
        </w:rPr>
      </w:pPr>
      <w:proofErr w:type="gramStart"/>
      <w:r w:rsidRPr="008F57B1">
        <w:rPr>
          <w:rFonts w:ascii="Times New Roman" w:hAnsi="Times New Roman"/>
          <w:bCs/>
          <w:iCs/>
          <w:sz w:val="24"/>
          <w:szCs w:val="24"/>
        </w:rPr>
        <w:t>Учиться совместно с учителем обнаруживать</w:t>
      </w:r>
      <w:proofErr w:type="gramEnd"/>
      <w:r w:rsidRPr="008F57B1">
        <w:rPr>
          <w:rFonts w:ascii="Times New Roman" w:hAnsi="Times New Roman"/>
          <w:bCs/>
          <w:iCs/>
          <w:sz w:val="24"/>
          <w:szCs w:val="24"/>
        </w:rPr>
        <w:t> и формулировать учебную проблему совместно с учителем.</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Учиться планировать учебную деятельность на уроке.</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Высказывать свою версию, пытаться предлагать способ её проверки.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Работая по предложенному плану, использовать необходимые средства (учебник, простейшие приборы и инструменты).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проблемного диалога на этапе изучения нового материала.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Определять успешность выполнения своего задания в диалоге с учителем.</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оценивания образовательных достижений (учебных успехов).</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Познавательные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Делать предварительный отбор источников информации для решения учебной задачи.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Добывать новые знания: находить необходимую </w:t>
      </w:r>
      <w:proofErr w:type="gramStart"/>
      <w:r w:rsidRPr="008F57B1">
        <w:rPr>
          <w:rFonts w:ascii="Times New Roman" w:hAnsi="Times New Roman"/>
          <w:bCs/>
          <w:iCs/>
          <w:sz w:val="24"/>
          <w:szCs w:val="24"/>
        </w:rPr>
        <w:t>информацию</w:t>
      </w:r>
      <w:proofErr w:type="gramEnd"/>
      <w:r w:rsidRPr="008F57B1">
        <w:rPr>
          <w:rFonts w:ascii="Times New Roman" w:hAnsi="Times New Roman"/>
          <w:bCs/>
          <w:iCs/>
          <w:sz w:val="24"/>
          <w:szCs w:val="24"/>
        </w:rPr>
        <w:t>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Добывать новые знания: извлекать информацию, представленную в разных формах (текст, таблица, схема, иллюстрация и др.).</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Перерабатывать полученную информацию: наблюдать и делать самостоятельные выводы.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учебный материал – умение объяснять мир.</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Коммуникативные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Слушать и понимать речь других.</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Выразительно пересказывать текст.</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Вступать в беседу на уроке и в жизни.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Совместно договариваться о правилах общения и поведения в школе и следовать им.</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Учиться выполнять различные роли в группе (лидера, исполнителя, критика).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работа в малых группах (в методических рекомендациях дан такой вариант проведения уроков).</w:t>
      </w:r>
    </w:p>
    <w:p w:rsidR="00B9198D" w:rsidRPr="008F57B1" w:rsidRDefault="007376CE" w:rsidP="008F57B1">
      <w:pPr>
        <w:jc w:val="both"/>
        <w:rPr>
          <w:rFonts w:ascii="Times New Roman" w:hAnsi="Times New Roman"/>
          <w:b/>
          <w:bCs/>
          <w:i/>
          <w:iCs/>
          <w:sz w:val="24"/>
          <w:szCs w:val="24"/>
        </w:rPr>
      </w:pPr>
      <w:r w:rsidRPr="008F57B1">
        <w:rPr>
          <w:rFonts w:ascii="Times New Roman" w:hAnsi="Times New Roman"/>
          <w:b/>
          <w:bCs/>
          <w:i/>
          <w:iCs/>
          <w:sz w:val="24"/>
          <w:szCs w:val="24"/>
        </w:rPr>
        <w:t>9-й классы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
          <w:bCs/>
          <w:i/>
          <w:iCs/>
          <w:sz w:val="24"/>
          <w:szCs w:val="24"/>
        </w:rPr>
        <w:t>Личностными результатами</w:t>
      </w:r>
      <w:r w:rsidRPr="008F57B1">
        <w:rPr>
          <w:rFonts w:ascii="Times New Roman" w:hAnsi="Times New Roman"/>
          <w:bCs/>
          <w:iCs/>
          <w:sz w:val="24"/>
          <w:szCs w:val="24"/>
        </w:rPr>
        <w:t> изучения учебно-методического курса «Физика» в 9-м классах является формирование следующих умений:</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достижения этих результатов служит учебный материал – умение определять свое отношение к миру.</w:t>
      </w:r>
    </w:p>
    <w:p w:rsidR="00B9198D" w:rsidRPr="008F57B1" w:rsidRDefault="007376CE" w:rsidP="008F57B1">
      <w:pPr>
        <w:jc w:val="both"/>
        <w:rPr>
          <w:rFonts w:ascii="Times New Roman" w:hAnsi="Times New Roman"/>
          <w:bCs/>
          <w:iCs/>
          <w:sz w:val="24"/>
          <w:szCs w:val="24"/>
        </w:rPr>
      </w:pPr>
      <w:proofErr w:type="spellStart"/>
      <w:r w:rsidRPr="008F57B1">
        <w:rPr>
          <w:rFonts w:ascii="Times New Roman" w:hAnsi="Times New Roman"/>
          <w:b/>
          <w:bCs/>
          <w:i/>
          <w:iCs/>
          <w:sz w:val="24"/>
          <w:szCs w:val="24"/>
        </w:rPr>
        <w:t>Метапредметными</w:t>
      </w:r>
      <w:proofErr w:type="spellEnd"/>
      <w:r w:rsidRPr="008F57B1">
        <w:rPr>
          <w:rFonts w:ascii="Times New Roman" w:hAnsi="Times New Roman"/>
          <w:b/>
          <w:bCs/>
          <w:i/>
          <w:iCs/>
          <w:sz w:val="24"/>
          <w:szCs w:val="24"/>
        </w:rPr>
        <w:t> результатами</w:t>
      </w:r>
      <w:r w:rsidRPr="008F57B1">
        <w:rPr>
          <w:rFonts w:ascii="Times New Roman" w:hAnsi="Times New Roman"/>
          <w:bCs/>
          <w:iCs/>
          <w:sz w:val="24"/>
          <w:szCs w:val="24"/>
        </w:rPr>
        <w:t> изучения учебно-методического курса «Физика» в 9-ом классе являются формирование следующих универсальных учебных действий.</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Регулятивные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Самостоятельно формулировать цели урока после предварительного обсуждения.</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Учиться обнаруживать и формулировать учебную проблему.</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Составлять план решения проблемы (задачи).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Работая по плану, сверять свои действия с целью и, при необходимости, исправлять ошибки самостоятельно.</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проблемного диалога на этапе изучения нового материала.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оценивания образовательных достижений (учебных успехов).</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Познавательные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Отбирать необходимые для решения учебной задачи источники информации.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Добывать новые знания: извлекать информацию, представленную в разных формах (текст, таблица, схема, иллюстрация и др.).</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Перерабатывать полученную информацию: сравнивать и группировать факты и явления; определять причины явлений, событий.</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Перерабатывать полученную информацию: делать выводы на основе обобщения знаний.</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Преобразовывать информацию из одной формы в другую: составлять простой план </w:t>
      </w:r>
      <w:proofErr w:type="gramStart"/>
      <w:r w:rsidRPr="008F57B1">
        <w:rPr>
          <w:rFonts w:ascii="Times New Roman" w:hAnsi="Times New Roman"/>
          <w:bCs/>
          <w:iCs/>
          <w:sz w:val="24"/>
          <w:szCs w:val="24"/>
        </w:rPr>
        <w:t>м</w:t>
      </w:r>
      <w:proofErr w:type="gramEnd"/>
      <w:r w:rsidRPr="008F57B1">
        <w:rPr>
          <w:rFonts w:ascii="Times New Roman" w:hAnsi="Times New Roman"/>
          <w:bCs/>
          <w:iCs/>
          <w:sz w:val="24"/>
          <w:szCs w:val="24"/>
        </w:rPr>
        <w:t> сложный план учебно-научного текста.</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Преобразовывать информацию из одной формы в другую: представлять информацию в виде текста, таблицы, схемы.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учебный материал.</w:t>
      </w:r>
    </w:p>
    <w:p w:rsidR="00B9198D" w:rsidRPr="008F57B1" w:rsidRDefault="007376CE" w:rsidP="008F57B1">
      <w:pPr>
        <w:jc w:val="both"/>
        <w:rPr>
          <w:rFonts w:ascii="Times New Roman" w:hAnsi="Times New Roman"/>
          <w:bCs/>
          <w:i/>
          <w:iCs/>
          <w:sz w:val="24"/>
          <w:szCs w:val="24"/>
          <w:u w:val="single"/>
        </w:rPr>
      </w:pPr>
      <w:r w:rsidRPr="008F57B1">
        <w:rPr>
          <w:rFonts w:ascii="Times New Roman" w:hAnsi="Times New Roman"/>
          <w:bCs/>
          <w:i/>
          <w:iCs/>
          <w:sz w:val="24"/>
          <w:szCs w:val="24"/>
          <w:u w:val="single"/>
        </w:rPr>
        <w:t>Коммуникативные УУД:</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Донести свою позицию до других: оформлять свои мысли в устной и письменной речи с учётом своих учебных и жизненных речевых ситуаций.</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Донести свою позицию до других: высказывать свою точку зрения и пытаться её обосновать, приводя аргументы.</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Слушать других, пытаться принимать другую точку зрения, быть готовым изменить свою точку зрения.</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проблемного диалога (побуждающий и подводящий диалог).</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8F57B1">
        <w:rPr>
          <w:rFonts w:ascii="Times New Roman" w:hAnsi="Times New Roman"/>
          <w:bCs/>
          <w:iCs/>
          <w:sz w:val="24"/>
          <w:szCs w:val="24"/>
        </w:rPr>
        <w:t>от</w:t>
      </w:r>
      <w:proofErr w:type="gramEnd"/>
      <w:r w:rsidRPr="008F57B1">
        <w:rPr>
          <w:rFonts w:ascii="Times New Roman" w:hAnsi="Times New Roman"/>
          <w:bCs/>
          <w:iCs/>
          <w:sz w:val="24"/>
          <w:szCs w:val="24"/>
        </w:rPr>
        <w:t> известного; выделять главное; составлять план.</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технология продуктивного чтения.</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Договариваться с людьми: выполняя различные роли в группе, сотрудничать в совместном решении проблемы (задачи).</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Учиться </w:t>
      </w:r>
      <w:proofErr w:type="gramStart"/>
      <w:r w:rsidRPr="008F57B1">
        <w:rPr>
          <w:rFonts w:ascii="Times New Roman" w:hAnsi="Times New Roman"/>
          <w:bCs/>
          <w:iCs/>
          <w:sz w:val="24"/>
          <w:szCs w:val="24"/>
        </w:rPr>
        <w:t>уважительно</w:t>
      </w:r>
      <w:proofErr w:type="gramEnd"/>
      <w:r w:rsidRPr="008F57B1">
        <w:rPr>
          <w:rFonts w:ascii="Times New Roman" w:hAnsi="Times New Roman"/>
          <w:bCs/>
          <w:iCs/>
          <w:sz w:val="24"/>
          <w:szCs w:val="24"/>
        </w:rPr>
        <w:t> относиться к позиции другого, пытаться договариваться.</w:t>
      </w:r>
    </w:p>
    <w:p w:rsidR="00B9198D" w:rsidRPr="008F57B1" w:rsidRDefault="007376CE" w:rsidP="008F57B1">
      <w:pPr>
        <w:jc w:val="both"/>
        <w:rPr>
          <w:rFonts w:ascii="Times New Roman" w:hAnsi="Times New Roman"/>
          <w:bCs/>
          <w:iCs/>
          <w:sz w:val="24"/>
          <w:szCs w:val="24"/>
        </w:rPr>
      </w:pPr>
      <w:r w:rsidRPr="008F57B1">
        <w:rPr>
          <w:rFonts w:ascii="Times New Roman" w:hAnsi="Times New Roman"/>
          <w:bCs/>
          <w:iCs/>
          <w:sz w:val="24"/>
          <w:szCs w:val="24"/>
        </w:rPr>
        <w:t>Средством формирования этих действий служит работа в малых группах.</w:t>
      </w:r>
    </w:p>
    <w:p w:rsidR="00B9198D" w:rsidRPr="008F57B1" w:rsidRDefault="007376CE" w:rsidP="008F57B1">
      <w:pPr>
        <w:jc w:val="both"/>
        <w:rPr>
          <w:rFonts w:ascii="Times New Roman" w:hAnsi="Times New Roman"/>
          <w:b/>
          <w:i/>
          <w:sz w:val="24"/>
          <w:szCs w:val="24"/>
        </w:rPr>
      </w:pPr>
      <w:bookmarkStart w:id="6" w:name="_Toc428469256"/>
      <w:bookmarkEnd w:id="6"/>
      <w:r w:rsidRPr="008F57B1">
        <w:rPr>
          <w:rFonts w:ascii="Times New Roman" w:hAnsi="Times New Roman"/>
          <w:b/>
          <w:i/>
          <w:sz w:val="24"/>
          <w:szCs w:val="24"/>
        </w:rPr>
        <w:t>Предметные результаты 7-9 класс:</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9198D" w:rsidRPr="008F57B1" w:rsidRDefault="007376CE" w:rsidP="008F57B1">
      <w:pPr>
        <w:tabs>
          <w:tab w:val="left" w:pos="851"/>
        </w:tabs>
        <w:spacing w:after="0"/>
        <w:ind w:firstLine="709"/>
        <w:jc w:val="both"/>
        <w:rPr>
          <w:rFonts w:ascii="Times New Roman" w:hAnsi="Times New Roman"/>
          <w:sz w:val="24"/>
          <w:szCs w:val="24"/>
        </w:rPr>
      </w:pPr>
      <w:r w:rsidRPr="008F57B1">
        <w:rPr>
          <w:rFonts w:ascii="Times New Roman" w:hAnsi="Times New Roman"/>
          <w:sz w:val="24"/>
          <w:szCs w:val="24"/>
          <w:u w:val="single"/>
        </w:rPr>
        <w:t>Примечание</w:t>
      </w:r>
      <w:r w:rsidRPr="008F57B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понимать роль эксперимента в получении научной информации;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9198D" w:rsidRPr="008F57B1" w:rsidRDefault="007376CE" w:rsidP="008F57B1">
      <w:pPr>
        <w:tabs>
          <w:tab w:val="left" w:pos="851"/>
        </w:tabs>
        <w:spacing w:after="0"/>
        <w:ind w:firstLine="709"/>
        <w:jc w:val="both"/>
        <w:rPr>
          <w:rFonts w:ascii="Times New Roman" w:hAnsi="Times New Roman"/>
          <w:sz w:val="24"/>
          <w:szCs w:val="24"/>
        </w:rPr>
      </w:pPr>
      <w:r w:rsidRPr="008F57B1">
        <w:rPr>
          <w:rFonts w:ascii="Times New Roman" w:hAnsi="Times New Roman"/>
          <w:sz w:val="24"/>
          <w:szCs w:val="24"/>
          <w:u w:val="single"/>
        </w:rPr>
        <w:t>Примечание</w:t>
      </w:r>
      <w:r w:rsidRPr="008F57B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Механические явления</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F57B1">
        <w:rPr>
          <w:rFonts w:ascii="Times New Roman" w:hAnsi="Times New Roman"/>
          <w:sz w:val="24"/>
          <w:szCs w:val="24"/>
        </w:rPr>
        <w:t>, резонанс, волновое движение (звук);</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F57B1">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F57B1">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proofErr w:type="gramStart"/>
      <w:r w:rsidRPr="008F57B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Тепловые явления</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F57B1">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приводить примеры практического использования физических знаний о тепловых явлениях;</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F57B1">
        <w:rPr>
          <w:rFonts w:ascii="Times New Roman" w:hAnsi="Times New Roman"/>
          <w:sz w:val="24"/>
          <w:szCs w:val="24"/>
        </w:rPr>
        <w:t xml:space="preserve"> физической величины.</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 xml:space="preserve">использовать знания </w:t>
      </w:r>
      <w:proofErr w:type="gramStart"/>
      <w:r w:rsidRPr="008F57B1">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8F57B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Электрические и магнитные явления</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F57B1">
        <w:rPr>
          <w:rFonts w:ascii="Times New Roman" w:hAnsi="Times New Roman"/>
          <w:sz w:val="24"/>
          <w:szCs w:val="24"/>
        </w:rPr>
        <w:t xml:space="preserve"> света.</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F57B1">
        <w:rPr>
          <w:rFonts w:ascii="Times New Roman" w:hAnsi="Times New Roman"/>
          <w:sz w:val="24"/>
          <w:szCs w:val="24"/>
        </w:rPr>
        <w:t>описании</w:t>
      </w:r>
      <w:proofErr w:type="gramEnd"/>
      <w:r w:rsidRPr="008F57B1">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8F57B1">
        <w:rPr>
          <w:rFonts w:ascii="Times New Roman" w:hAnsi="Times New Roman"/>
          <w:sz w:val="24"/>
          <w:szCs w:val="24"/>
        </w:rPr>
        <w:t>Джоуля-Ленца</w:t>
      </w:r>
      <w:proofErr w:type="spellEnd"/>
      <w:proofErr w:type="gramEnd"/>
      <w:r w:rsidRPr="008F57B1">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приводить примеры практического использования физических знаний </w:t>
      </w:r>
      <w:proofErr w:type="gramStart"/>
      <w:r w:rsidRPr="008F57B1">
        <w:rPr>
          <w:rFonts w:ascii="Times New Roman" w:hAnsi="Times New Roman"/>
          <w:sz w:val="24"/>
          <w:szCs w:val="24"/>
        </w:rPr>
        <w:t>о</w:t>
      </w:r>
      <w:proofErr w:type="gramEnd"/>
      <w:r w:rsidRPr="008F57B1">
        <w:rPr>
          <w:rFonts w:ascii="Times New Roman" w:hAnsi="Times New Roman"/>
          <w:sz w:val="24"/>
          <w:szCs w:val="24"/>
        </w:rPr>
        <w:t xml:space="preserve"> электромагнитных явлениях</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proofErr w:type="gramStart"/>
      <w:r w:rsidRPr="008F57B1">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8F57B1">
        <w:rPr>
          <w:rFonts w:ascii="Times New Roman" w:hAnsi="Times New Roman"/>
          <w:sz w:val="24"/>
          <w:szCs w:val="24"/>
        </w:rPr>
        <w:t>Джоуля-Ленца</w:t>
      </w:r>
      <w:proofErr w:type="spellEnd"/>
      <w:r w:rsidRPr="008F57B1">
        <w:rPr>
          <w:rFonts w:ascii="Times New Roman" w:hAnsi="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8F57B1">
        <w:rPr>
          <w:rFonts w:ascii="Times New Roman" w:hAnsi="Times New Roman"/>
          <w:sz w:val="24"/>
          <w:szCs w:val="24"/>
        </w:rPr>
        <w:t xml:space="preserve"> </w:t>
      </w:r>
      <w:proofErr w:type="gramStart"/>
      <w:r w:rsidRPr="008F57B1">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 xml:space="preserve">использовать знания </w:t>
      </w:r>
      <w:proofErr w:type="gramStart"/>
      <w:r w:rsidRPr="008F57B1">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8F57B1">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8F57B1">
        <w:rPr>
          <w:rFonts w:ascii="Times New Roman" w:hAnsi="Times New Roman"/>
          <w:i/>
          <w:sz w:val="24"/>
          <w:szCs w:val="24"/>
        </w:rPr>
        <w:t>Джоуля-Ленца</w:t>
      </w:r>
      <w:proofErr w:type="spellEnd"/>
      <w:proofErr w:type="gramEnd"/>
      <w:r w:rsidRPr="008F57B1">
        <w:rPr>
          <w:rFonts w:ascii="Times New Roman" w:hAnsi="Times New Roman"/>
          <w:i/>
          <w:sz w:val="24"/>
          <w:szCs w:val="24"/>
        </w:rPr>
        <w:t xml:space="preserve"> и др.);</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Квантовые явления</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F57B1">
        <w:rPr>
          <w:rFonts w:ascii="Times New Roman" w:hAnsi="Times New Roman"/>
          <w:sz w:val="24"/>
          <w:szCs w:val="24"/>
        </w:rPr>
        <w:t>γ-</w:t>
      </w:r>
      <w:proofErr w:type="gramEnd"/>
      <w:r w:rsidRPr="008F57B1">
        <w:rPr>
          <w:rFonts w:ascii="Times New Roman" w:hAnsi="Times New Roman"/>
          <w:sz w:val="24"/>
          <w:szCs w:val="24"/>
        </w:rPr>
        <w:t>излучения, возникновение линейчатого спектра излучения атома;</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различать основные признаки планетарной модели атома, нуклонной модели атомного ядра;</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9198D" w:rsidRPr="008F57B1" w:rsidRDefault="007376CE" w:rsidP="008F57B1">
      <w:pPr>
        <w:tabs>
          <w:tab w:val="left" w:pos="709"/>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соотносить энергию связи атомных ядер с дефектом массы;</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Элементы астрономии</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научится: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sz w:val="24"/>
          <w:szCs w:val="24"/>
        </w:rPr>
      </w:pPr>
      <w:r w:rsidRPr="008F57B1">
        <w:rPr>
          <w:rFonts w:ascii="Times New Roman" w:hAnsi="Times New Roman"/>
          <w:sz w:val="24"/>
          <w:szCs w:val="24"/>
        </w:rPr>
        <w:t>понимать различия между гелиоцентрической и геоцентрической системами мира;</w:t>
      </w:r>
    </w:p>
    <w:p w:rsidR="00B9198D" w:rsidRPr="008F57B1" w:rsidRDefault="007376CE" w:rsidP="008F57B1">
      <w:pPr>
        <w:tabs>
          <w:tab w:val="left" w:pos="851"/>
        </w:tabs>
        <w:spacing w:after="0"/>
        <w:ind w:firstLine="709"/>
        <w:jc w:val="both"/>
        <w:rPr>
          <w:rFonts w:ascii="Times New Roman" w:hAnsi="Times New Roman"/>
          <w:b/>
          <w:sz w:val="24"/>
          <w:szCs w:val="24"/>
        </w:rPr>
      </w:pPr>
      <w:r w:rsidRPr="008F57B1">
        <w:rPr>
          <w:rFonts w:ascii="Times New Roman" w:hAnsi="Times New Roman"/>
          <w:b/>
          <w:sz w:val="24"/>
          <w:szCs w:val="24"/>
        </w:rPr>
        <w:t>Выпускник получит возможность научиться:</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B9198D" w:rsidRPr="008F57B1" w:rsidRDefault="007376CE" w:rsidP="008F57B1">
      <w:pPr>
        <w:widowControl w:val="0"/>
        <w:numPr>
          <w:ilvl w:val="0"/>
          <w:numId w:val="5"/>
        </w:numPr>
        <w:tabs>
          <w:tab w:val="left" w:pos="993"/>
        </w:tabs>
        <w:spacing w:after="0"/>
        <w:ind w:left="0" w:firstLine="709"/>
        <w:contextualSpacing/>
        <w:jc w:val="both"/>
        <w:rPr>
          <w:rFonts w:ascii="Times New Roman" w:hAnsi="Times New Roman"/>
          <w:i/>
          <w:sz w:val="24"/>
          <w:szCs w:val="24"/>
        </w:rPr>
      </w:pPr>
      <w:r w:rsidRPr="008F57B1">
        <w:rPr>
          <w:rFonts w:ascii="Times New Roman" w:hAnsi="Times New Roman"/>
          <w:i/>
          <w:sz w:val="24"/>
          <w:szCs w:val="24"/>
        </w:rPr>
        <w:t>различать гипотезы о происхождении Солнечной системы.</w:t>
      </w:r>
    </w:p>
    <w:p w:rsidR="00B9198D" w:rsidRPr="008F57B1" w:rsidRDefault="007376CE" w:rsidP="008F57B1">
      <w:pPr>
        <w:numPr>
          <w:ilvl w:val="0"/>
          <w:numId w:val="7"/>
        </w:numPr>
        <w:ind w:left="1080" w:hanging="720"/>
        <w:jc w:val="both"/>
        <w:rPr>
          <w:rFonts w:ascii="Times New Roman" w:hAnsi="Times New Roman"/>
          <w:sz w:val="24"/>
          <w:szCs w:val="24"/>
        </w:rPr>
      </w:pPr>
      <w:bookmarkStart w:id="7" w:name="_Toc428469257"/>
      <w:bookmarkStart w:id="8" w:name="_Toc428469405"/>
      <w:bookmarkEnd w:id="7"/>
      <w:bookmarkEnd w:id="8"/>
      <w:proofErr w:type="spellStart"/>
      <w:r w:rsidRPr="008F57B1">
        <w:rPr>
          <w:rFonts w:ascii="Times New Roman" w:hAnsi="Times New Roman"/>
          <w:sz w:val="24"/>
          <w:szCs w:val="24"/>
        </w:rPr>
        <w:t>Содержаниеучебного</w:t>
      </w:r>
      <w:proofErr w:type="spellEnd"/>
      <w:r w:rsidRPr="008F57B1">
        <w:rPr>
          <w:rFonts w:ascii="Times New Roman" w:hAnsi="Times New Roman"/>
          <w:sz w:val="24"/>
          <w:szCs w:val="24"/>
        </w:rPr>
        <w:t xml:space="preserve"> предмета</w:t>
      </w:r>
    </w:p>
    <w:p w:rsidR="00B9198D" w:rsidRPr="008F57B1" w:rsidRDefault="007376CE" w:rsidP="008F57B1">
      <w:pPr>
        <w:widowControl w:val="0"/>
        <w:tabs>
          <w:tab w:val="left" w:pos="709"/>
          <w:tab w:val="left" w:pos="989"/>
        </w:tabs>
        <w:spacing w:after="0"/>
        <w:ind w:firstLine="851"/>
        <w:jc w:val="both"/>
        <w:rPr>
          <w:rFonts w:ascii="Times New Roman" w:eastAsia="Calibri" w:hAnsi="Times New Roman"/>
          <w:b/>
          <w:sz w:val="24"/>
          <w:szCs w:val="24"/>
        </w:rPr>
      </w:pPr>
      <w:bookmarkStart w:id="9" w:name="_Toc428469258"/>
      <w:bookmarkStart w:id="10" w:name="_Toc428469406"/>
      <w:bookmarkEnd w:id="9"/>
      <w:bookmarkEnd w:id="10"/>
      <w:r w:rsidRPr="008F57B1">
        <w:rPr>
          <w:rFonts w:ascii="Times New Roman" w:eastAsia="Calibri" w:hAnsi="Times New Roman"/>
          <w:b/>
          <w:sz w:val="24"/>
          <w:szCs w:val="24"/>
        </w:rPr>
        <w:t>Физика и физические методы изучения природы</w:t>
      </w:r>
    </w:p>
    <w:p w:rsidR="00B9198D" w:rsidRPr="008F57B1" w:rsidRDefault="007376CE" w:rsidP="008F57B1">
      <w:pPr>
        <w:tabs>
          <w:tab w:val="left" w:pos="851"/>
        </w:tabs>
        <w:spacing w:after="0"/>
        <w:ind w:firstLine="709"/>
        <w:jc w:val="both"/>
        <w:rPr>
          <w:rFonts w:ascii="Times New Roman" w:eastAsia="Calibri" w:hAnsi="Times New Roman"/>
          <w:bCs/>
          <w:sz w:val="24"/>
          <w:szCs w:val="24"/>
        </w:rPr>
      </w:pPr>
      <w:r w:rsidRPr="008F57B1">
        <w:rPr>
          <w:rFonts w:ascii="Times New Roman" w:eastAsia="Calibri" w:hAnsi="Times New Roman"/>
          <w:sz w:val="24"/>
          <w:szCs w:val="24"/>
        </w:rPr>
        <w:t xml:space="preserve">Физика – наука о природе. </w:t>
      </w:r>
      <w:r w:rsidRPr="008F57B1">
        <w:rPr>
          <w:rFonts w:ascii="Times New Roman" w:eastAsia="Calibri"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Физические величины и их измерение. Точность и погрешность измерений. Международная система единиц.</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9198D" w:rsidRPr="008F57B1" w:rsidRDefault="007376CE" w:rsidP="008F57B1">
      <w:pPr>
        <w:widowControl w:val="0"/>
        <w:tabs>
          <w:tab w:val="left" w:pos="851"/>
          <w:tab w:val="left" w:pos="989"/>
        </w:tabs>
        <w:spacing w:after="0"/>
        <w:ind w:left="709"/>
        <w:jc w:val="both"/>
        <w:rPr>
          <w:rFonts w:ascii="Times New Roman" w:eastAsia="Calibri" w:hAnsi="Times New Roman"/>
          <w:b/>
          <w:sz w:val="24"/>
          <w:szCs w:val="24"/>
        </w:rPr>
      </w:pPr>
      <w:r w:rsidRPr="008F57B1">
        <w:rPr>
          <w:rFonts w:ascii="Times New Roman" w:eastAsia="Calibri" w:hAnsi="Times New Roman"/>
          <w:b/>
          <w:sz w:val="24"/>
          <w:szCs w:val="24"/>
        </w:rPr>
        <w:t>Механические явления</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w:t>
      </w:r>
      <w:proofErr w:type="spellStart"/>
      <w:r w:rsidRPr="008F57B1">
        <w:rPr>
          <w:rFonts w:ascii="Times New Roman" w:eastAsia="Calibri" w:hAnsi="Times New Roman"/>
          <w:sz w:val="24"/>
          <w:szCs w:val="24"/>
        </w:rPr>
        <w:t>отсчета</w:t>
      </w:r>
      <w:proofErr w:type="gramStart"/>
      <w:r w:rsidRPr="008F57B1">
        <w:rPr>
          <w:rFonts w:ascii="Times New Roman" w:eastAsia="Calibri" w:hAnsi="Times New Roman"/>
          <w:sz w:val="24"/>
          <w:szCs w:val="24"/>
        </w:rPr>
        <w:t>.Ф</w:t>
      </w:r>
      <w:proofErr w:type="gramEnd"/>
      <w:r w:rsidRPr="008F57B1">
        <w:rPr>
          <w:rFonts w:ascii="Times New Roman" w:eastAsia="Calibri" w:hAnsi="Times New Roman"/>
          <w:sz w:val="24"/>
          <w:szCs w:val="24"/>
        </w:rPr>
        <w:t>изические</w:t>
      </w:r>
      <w:proofErr w:type="spellEnd"/>
      <w:r w:rsidRPr="008F57B1">
        <w:rPr>
          <w:rFonts w:ascii="Times New Roman" w:eastAsia="Calibri"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Простые механизмы. Условия равновесия твердого тела, имеющего закрепленную ось движения. Момент силы. </w:t>
      </w:r>
      <w:r w:rsidRPr="008F57B1">
        <w:rPr>
          <w:rFonts w:ascii="Times New Roman" w:eastAsia="Calibri" w:hAnsi="Times New Roman"/>
          <w:i/>
          <w:sz w:val="24"/>
          <w:szCs w:val="24"/>
        </w:rPr>
        <w:t xml:space="preserve">Центр тяжести тела. </w:t>
      </w:r>
      <w:r w:rsidRPr="008F57B1">
        <w:rPr>
          <w:rFonts w:ascii="Times New Roman" w:eastAsia="Calibri"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w:t>
      </w:r>
      <w:proofErr w:type="spellStart"/>
      <w:r w:rsidRPr="008F57B1">
        <w:rPr>
          <w:rFonts w:ascii="Times New Roman" w:eastAsia="Calibri" w:hAnsi="Times New Roman"/>
          <w:sz w:val="24"/>
          <w:szCs w:val="24"/>
        </w:rPr>
        <w:t>воздуха</w:t>
      </w:r>
      <w:proofErr w:type="gramStart"/>
      <w:r w:rsidRPr="008F57B1">
        <w:rPr>
          <w:rFonts w:ascii="Times New Roman" w:eastAsia="Calibri" w:hAnsi="Times New Roman"/>
          <w:sz w:val="24"/>
          <w:szCs w:val="24"/>
        </w:rPr>
        <w:t>.А</w:t>
      </w:r>
      <w:proofErr w:type="gramEnd"/>
      <w:r w:rsidRPr="008F57B1">
        <w:rPr>
          <w:rFonts w:ascii="Times New Roman" w:eastAsia="Calibri" w:hAnsi="Times New Roman"/>
          <w:sz w:val="24"/>
          <w:szCs w:val="24"/>
        </w:rPr>
        <w:t>тмосферное</w:t>
      </w:r>
      <w:proofErr w:type="spellEnd"/>
      <w:r w:rsidRPr="008F57B1">
        <w:rPr>
          <w:rFonts w:ascii="Times New Roman" w:eastAsia="Calibri" w:hAnsi="Times New Roman"/>
          <w:sz w:val="24"/>
          <w:szCs w:val="24"/>
        </w:rPr>
        <w:t xml:space="preserve">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9198D" w:rsidRPr="008F57B1" w:rsidRDefault="007376CE" w:rsidP="008F57B1">
      <w:pPr>
        <w:widowControl w:val="0"/>
        <w:tabs>
          <w:tab w:val="left" w:pos="851"/>
          <w:tab w:val="left" w:pos="989"/>
        </w:tabs>
        <w:spacing w:after="0"/>
        <w:ind w:left="709"/>
        <w:jc w:val="both"/>
        <w:rPr>
          <w:rFonts w:ascii="Times New Roman" w:eastAsia="Calibri" w:hAnsi="Times New Roman"/>
          <w:b/>
          <w:sz w:val="24"/>
          <w:szCs w:val="24"/>
        </w:rPr>
      </w:pPr>
      <w:r w:rsidRPr="008F57B1">
        <w:rPr>
          <w:rFonts w:ascii="Times New Roman" w:eastAsia="Calibri" w:hAnsi="Times New Roman"/>
          <w:b/>
          <w:sz w:val="24"/>
          <w:szCs w:val="24"/>
        </w:rPr>
        <w:t>Тепловые явления</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8F57B1">
        <w:rPr>
          <w:rFonts w:ascii="Times New Roman" w:eastAsia="Calibri" w:hAnsi="Times New Roman"/>
          <w:i/>
          <w:sz w:val="24"/>
          <w:szCs w:val="24"/>
        </w:rPr>
        <w:t>Броуновское движение</w:t>
      </w:r>
      <w:r w:rsidRPr="008F57B1">
        <w:rPr>
          <w:rFonts w:ascii="Times New Roman" w:eastAsia="Calibri"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9198D" w:rsidRPr="008F57B1" w:rsidRDefault="007376CE" w:rsidP="008F57B1">
      <w:pPr>
        <w:tabs>
          <w:tab w:val="left" w:pos="851"/>
        </w:tabs>
        <w:spacing w:after="0"/>
        <w:ind w:firstLine="709"/>
        <w:jc w:val="both"/>
        <w:rPr>
          <w:rFonts w:ascii="Times New Roman" w:eastAsia="Calibri" w:hAnsi="Times New Roman"/>
          <w:i/>
          <w:sz w:val="24"/>
          <w:szCs w:val="24"/>
        </w:rPr>
      </w:pPr>
      <w:r w:rsidRPr="008F57B1">
        <w:rPr>
          <w:rFonts w:ascii="Times New Roman" w:eastAsia="Calibri"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8F57B1">
        <w:rPr>
          <w:rFonts w:ascii="Times New Roman" w:eastAsia="Calibri" w:hAnsi="Times New Roman"/>
          <w:i/>
          <w:sz w:val="24"/>
          <w:szCs w:val="24"/>
        </w:rPr>
        <w:t>Экологические проблемы использования тепловых машин.</w:t>
      </w:r>
    </w:p>
    <w:p w:rsidR="00B9198D" w:rsidRPr="008F57B1" w:rsidRDefault="007376CE" w:rsidP="008F57B1">
      <w:pPr>
        <w:widowControl w:val="0"/>
        <w:tabs>
          <w:tab w:val="left" w:pos="851"/>
          <w:tab w:val="left" w:pos="989"/>
        </w:tabs>
        <w:spacing w:after="0"/>
        <w:ind w:left="709"/>
        <w:jc w:val="both"/>
        <w:rPr>
          <w:rFonts w:ascii="Times New Roman" w:eastAsia="Calibri" w:hAnsi="Times New Roman"/>
          <w:b/>
          <w:sz w:val="24"/>
          <w:szCs w:val="24"/>
        </w:rPr>
      </w:pPr>
      <w:r w:rsidRPr="008F57B1">
        <w:rPr>
          <w:rFonts w:ascii="Times New Roman" w:eastAsia="Calibri" w:hAnsi="Times New Roman"/>
          <w:b/>
          <w:sz w:val="24"/>
          <w:szCs w:val="24"/>
        </w:rPr>
        <w:t>Электромагнитные явления</w:t>
      </w:r>
    </w:p>
    <w:p w:rsidR="00B9198D" w:rsidRPr="008F57B1" w:rsidRDefault="007376CE" w:rsidP="008F57B1">
      <w:pPr>
        <w:tabs>
          <w:tab w:val="left" w:pos="851"/>
        </w:tabs>
        <w:spacing w:after="0"/>
        <w:ind w:firstLine="709"/>
        <w:jc w:val="both"/>
        <w:rPr>
          <w:rFonts w:ascii="Times New Roman" w:eastAsia="Calibri" w:hAnsi="Times New Roman"/>
          <w:i/>
          <w:sz w:val="24"/>
          <w:szCs w:val="24"/>
        </w:rPr>
      </w:pPr>
      <w:r w:rsidRPr="008F57B1">
        <w:rPr>
          <w:rFonts w:ascii="Times New Roman" w:eastAsia="Calibri"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F57B1">
        <w:rPr>
          <w:rFonts w:ascii="Times New Roman" w:eastAsia="Calibri" w:hAnsi="Times New Roman"/>
          <w:i/>
          <w:sz w:val="24"/>
          <w:szCs w:val="24"/>
        </w:rPr>
        <w:t>Напряженность электрического поля.</w:t>
      </w:r>
      <w:r w:rsidRPr="008F57B1">
        <w:rPr>
          <w:rFonts w:ascii="Times New Roman" w:eastAsia="Calibri" w:hAnsi="Times New Roman"/>
          <w:sz w:val="24"/>
          <w:szCs w:val="24"/>
        </w:rPr>
        <w:t xml:space="preserve"> Действие электрического поля на электрические заряды. </w:t>
      </w:r>
      <w:proofErr w:type="spellStart"/>
      <w:r w:rsidRPr="008F57B1">
        <w:rPr>
          <w:rFonts w:ascii="Times New Roman" w:eastAsia="Calibri" w:hAnsi="Times New Roman"/>
          <w:i/>
          <w:sz w:val="24"/>
          <w:szCs w:val="24"/>
        </w:rPr>
        <w:t>Конденсатор</w:t>
      </w:r>
      <w:proofErr w:type="gramStart"/>
      <w:r w:rsidRPr="008F57B1">
        <w:rPr>
          <w:rFonts w:ascii="Times New Roman" w:eastAsia="Calibri" w:hAnsi="Times New Roman"/>
          <w:i/>
          <w:sz w:val="24"/>
          <w:szCs w:val="24"/>
        </w:rPr>
        <w:t>.Э</w:t>
      </w:r>
      <w:proofErr w:type="gramEnd"/>
      <w:r w:rsidRPr="008F57B1">
        <w:rPr>
          <w:rFonts w:ascii="Times New Roman" w:eastAsia="Calibri" w:hAnsi="Times New Roman"/>
          <w:i/>
          <w:sz w:val="24"/>
          <w:szCs w:val="24"/>
        </w:rPr>
        <w:t>нергия</w:t>
      </w:r>
      <w:proofErr w:type="spellEnd"/>
      <w:r w:rsidRPr="008F57B1">
        <w:rPr>
          <w:rFonts w:ascii="Times New Roman" w:eastAsia="Calibri" w:hAnsi="Times New Roman"/>
          <w:i/>
          <w:sz w:val="24"/>
          <w:szCs w:val="24"/>
        </w:rPr>
        <w:t xml:space="preserve"> электрического поля конденсатора.</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9198D" w:rsidRPr="008F57B1" w:rsidRDefault="007376CE" w:rsidP="008F57B1">
      <w:pPr>
        <w:tabs>
          <w:tab w:val="left" w:pos="851"/>
        </w:tabs>
        <w:spacing w:after="0"/>
        <w:ind w:firstLine="709"/>
        <w:jc w:val="both"/>
        <w:rPr>
          <w:rFonts w:ascii="Times New Roman" w:eastAsia="Calibri" w:hAnsi="Times New Roman"/>
          <w:color w:val="FF0000"/>
          <w:sz w:val="24"/>
          <w:szCs w:val="24"/>
        </w:rPr>
      </w:pPr>
      <w:r w:rsidRPr="008F57B1">
        <w:rPr>
          <w:rFonts w:ascii="Times New Roman" w:eastAsia="Calibri" w:hAnsi="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F57B1">
        <w:rPr>
          <w:rFonts w:ascii="Times New Roman" w:eastAsia="Calibri" w:hAnsi="Times New Roman"/>
          <w:i/>
          <w:sz w:val="24"/>
          <w:szCs w:val="24"/>
        </w:rPr>
        <w:t>Сила Ампера и сила Лоренца.</w:t>
      </w:r>
      <w:r w:rsidRPr="008F57B1">
        <w:rPr>
          <w:rFonts w:ascii="Times New Roman" w:eastAsia="Calibri" w:hAnsi="Times New Roman"/>
          <w:sz w:val="24"/>
          <w:szCs w:val="24"/>
        </w:rPr>
        <w:t xml:space="preserve"> Электродвигатель. Явление </w:t>
      </w:r>
      <w:proofErr w:type="gramStart"/>
      <w:r w:rsidRPr="008F57B1">
        <w:rPr>
          <w:rFonts w:ascii="Times New Roman" w:eastAsia="Calibri" w:hAnsi="Times New Roman"/>
          <w:sz w:val="24"/>
          <w:szCs w:val="24"/>
        </w:rPr>
        <w:t>электромагнитной</w:t>
      </w:r>
      <w:proofErr w:type="gramEnd"/>
      <w:r w:rsidRPr="008F57B1">
        <w:rPr>
          <w:rFonts w:ascii="Times New Roman" w:eastAsia="Calibri" w:hAnsi="Times New Roman"/>
          <w:sz w:val="24"/>
          <w:szCs w:val="24"/>
        </w:rPr>
        <w:t xml:space="preserve"> индукция. Опыты Фарадея.</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Электромагнитные колебания. </w:t>
      </w:r>
      <w:r w:rsidRPr="008F57B1">
        <w:rPr>
          <w:rFonts w:ascii="Times New Roman" w:eastAsia="Calibri" w:hAnsi="Times New Roman"/>
          <w:i/>
          <w:sz w:val="24"/>
          <w:szCs w:val="24"/>
        </w:rPr>
        <w:t>Колебательный контур. Электрогенератор. Переменный ток. Трансформатор.</w:t>
      </w:r>
      <w:r w:rsidRPr="008F57B1">
        <w:rPr>
          <w:rFonts w:ascii="Times New Roman" w:eastAsia="Calibri" w:hAnsi="Times New Roman"/>
          <w:sz w:val="24"/>
          <w:szCs w:val="24"/>
        </w:rPr>
        <w:t xml:space="preserve"> Передача электрической энергии на расстояние. Электромагнитные волны и их свойства. </w:t>
      </w:r>
      <w:r w:rsidRPr="008F57B1">
        <w:rPr>
          <w:rFonts w:ascii="Times New Roman" w:eastAsia="Calibri" w:hAnsi="Times New Roman"/>
          <w:i/>
          <w:sz w:val="24"/>
          <w:szCs w:val="24"/>
        </w:rPr>
        <w:t xml:space="preserve">Принципы радиосвязи и </w:t>
      </w:r>
      <w:proofErr w:type="spellStart"/>
      <w:r w:rsidRPr="008F57B1">
        <w:rPr>
          <w:rFonts w:ascii="Times New Roman" w:eastAsia="Calibri" w:hAnsi="Times New Roman"/>
          <w:i/>
          <w:sz w:val="24"/>
          <w:szCs w:val="24"/>
        </w:rPr>
        <w:t>телевидения</w:t>
      </w:r>
      <w:proofErr w:type="gramStart"/>
      <w:r w:rsidRPr="008F57B1">
        <w:rPr>
          <w:rFonts w:ascii="Times New Roman" w:eastAsia="Calibri" w:hAnsi="Times New Roman"/>
          <w:i/>
          <w:sz w:val="24"/>
          <w:szCs w:val="24"/>
        </w:rPr>
        <w:t>.В</w:t>
      </w:r>
      <w:proofErr w:type="gramEnd"/>
      <w:r w:rsidRPr="008F57B1">
        <w:rPr>
          <w:rFonts w:ascii="Times New Roman" w:eastAsia="Calibri" w:hAnsi="Times New Roman"/>
          <w:i/>
          <w:sz w:val="24"/>
          <w:szCs w:val="24"/>
        </w:rPr>
        <w:t>лияние</w:t>
      </w:r>
      <w:proofErr w:type="spellEnd"/>
      <w:r w:rsidRPr="008F57B1">
        <w:rPr>
          <w:rFonts w:ascii="Times New Roman" w:eastAsia="Calibri" w:hAnsi="Times New Roman"/>
          <w:i/>
          <w:sz w:val="24"/>
          <w:szCs w:val="24"/>
        </w:rPr>
        <w:t xml:space="preserve"> электромагнитных излучений на живые организмы.</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Свет – </w:t>
      </w:r>
      <w:proofErr w:type="gramStart"/>
      <w:r w:rsidRPr="008F57B1">
        <w:rPr>
          <w:rFonts w:ascii="Times New Roman" w:eastAsia="Calibri" w:hAnsi="Times New Roman"/>
          <w:sz w:val="24"/>
          <w:szCs w:val="24"/>
        </w:rPr>
        <w:t>электромагнитные</w:t>
      </w:r>
      <w:proofErr w:type="gramEnd"/>
      <w:r w:rsidRPr="008F57B1">
        <w:rPr>
          <w:rFonts w:ascii="Times New Roman" w:eastAsia="Calibri" w:hAnsi="Times New Roman"/>
          <w:sz w:val="24"/>
          <w:szCs w:val="24"/>
        </w:rPr>
        <w:t xml:space="preserve"> волна. Скорость света</w:t>
      </w:r>
      <w:r w:rsidRPr="008F57B1">
        <w:rPr>
          <w:rFonts w:ascii="Times New Roman" w:eastAsia="Calibri" w:hAnsi="Times New Roman"/>
          <w:color w:val="FF0000"/>
          <w:sz w:val="24"/>
          <w:szCs w:val="24"/>
        </w:rPr>
        <w:t>.</w:t>
      </w:r>
      <w:r w:rsidRPr="008F57B1">
        <w:rPr>
          <w:rFonts w:ascii="Times New Roman" w:eastAsia="Calibri" w:hAnsi="Times New Roman"/>
          <w:sz w:val="24"/>
          <w:szCs w:val="24"/>
        </w:rPr>
        <w:t xml:space="preserve">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F57B1">
        <w:rPr>
          <w:rFonts w:ascii="Times New Roman" w:eastAsia="Calibri" w:hAnsi="Times New Roman"/>
          <w:i/>
          <w:sz w:val="24"/>
          <w:szCs w:val="24"/>
        </w:rPr>
        <w:t>Оптические приборы.</w:t>
      </w:r>
      <w:r w:rsidRPr="008F57B1">
        <w:rPr>
          <w:rFonts w:ascii="Times New Roman" w:eastAsia="Calibri" w:hAnsi="Times New Roman"/>
          <w:sz w:val="24"/>
          <w:szCs w:val="24"/>
        </w:rPr>
        <w:t xml:space="preserve"> Глаз как оптическая система. Дисперсия света. </w:t>
      </w:r>
      <w:r w:rsidRPr="008F57B1">
        <w:rPr>
          <w:rFonts w:ascii="Times New Roman" w:eastAsia="Calibri" w:hAnsi="Times New Roman"/>
          <w:i/>
          <w:sz w:val="24"/>
          <w:szCs w:val="24"/>
        </w:rPr>
        <w:t>Интерференция и дифракция света.</w:t>
      </w:r>
    </w:p>
    <w:p w:rsidR="00B9198D" w:rsidRPr="008F57B1" w:rsidRDefault="007376CE" w:rsidP="008F57B1">
      <w:pPr>
        <w:widowControl w:val="0"/>
        <w:tabs>
          <w:tab w:val="left" w:pos="851"/>
          <w:tab w:val="left" w:pos="989"/>
        </w:tabs>
        <w:spacing w:after="0"/>
        <w:ind w:left="709"/>
        <w:jc w:val="both"/>
        <w:rPr>
          <w:rFonts w:ascii="Times New Roman" w:eastAsia="Calibri" w:hAnsi="Times New Roman"/>
          <w:b/>
          <w:sz w:val="24"/>
          <w:szCs w:val="24"/>
        </w:rPr>
      </w:pPr>
      <w:r w:rsidRPr="008F57B1">
        <w:rPr>
          <w:rFonts w:ascii="Times New Roman" w:eastAsia="Calibri" w:hAnsi="Times New Roman"/>
          <w:b/>
          <w:sz w:val="24"/>
          <w:szCs w:val="24"/>
        </w:rPr>
        <w:t>Квантовые явления</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 xml:space="preserve"> Опыты Резерфорда.</w:t>
      </w:r>
    </w:p>
    <w:p w:rsidR="00B9198D" w:rsidRPr="008F57B1" w:rsidRDefault="007376CE" w:rsidP="008F57B1">
      <w:pPr>
        <w:tabs>
          <w:tab w:val="left" w:pos="851"/>
        </w:tabs>
        <w:spacing w:after="0"/>
        <w:ind w:firstLine="709"/>
        <w:jc w:val="both"/>
        <w:rPr>
          <w:rFonts w:ascii="Times New Roman" w:eastAsia="Calibri" w:hAnsi="Times New Roman"/>
          <w:i/>
          <w:sz w:val="24"/>
          <w:szCs w:val="24"/>
        </w:rPr>
      </w:pPr>
      <w:r w:rsidRPr="008F57B1">
        <w:rPr>
          <w:rFonts w:ascii="Times New Roman" w:eastAsia="Calibri" w:hAnsi="Times New Roman"/>
          <w:sz w:val="24"/>
          <w:szCs w:val="24"/>
        </w:rPr>
        <w:t xml:space="preserve">Состав атомного ядра. Протон, нейтрон и электрон. Закон Эйнштейна о пропорциональности массы и энергии. </w:t>
      </w:r>
      <w:r w:rsidRPr="008F57B1">
        <w:rPr>
          <w:rFonts w:ascii="Times New Roman" w:eastAsia="Calibri" w:hAnsi="Times New Roman"/>
          <w:i/>
          <w:sz w:val="24"/>
          <w:szCs w:val="24"/>
        </w:rPr>
        <w:t>Дефект масс и энергия связи атомных ядер.</w:t>
      </w:r>
      <w:r w:rsidRPr="008F57B1">
        <w:rPr>
          <w:rFonts w:ascii="Times New Roman" w:eastAsia="Calibri" w:hAnsi="Times New Roman"/>
          <w:sz w:val="24"/>
          <w:szCs w:val="24"/>
        </w:rPr>
        <w:t xml:space="preserve"> Радиоактивность. Период полураспада. Альфа-излучение. </w:t>
      </w:r>
      <w:r w:rsidRPr="008F57B1">
        <w:rPr>
          <w:rFonts w:ascii="Times New Roman" w:eastAsia="Calibri" w:hAnsi="Times New Roman"/>
          <w:i/>
          <w:sz w:val="24"/>
          <w:szCs w:val="24"/>
        </w:rPr>
        <w:t>Бета-излучение</w:t>
      </w:r>
      <w:r w:rsidRPr="008F57B1">
        <w:rPr>
          <w:rFonts w:ascii="Times New Roman" w:eastAsia="Calibri" w:hAnsi="Times New Roman"/>
          <w:sz w:val="24"/>
          <w:szCs w:val="24"/>
        </w:rPr>
        <w:t xml:space="preserve">. Гамма-излучение. Ядерные реакции. Источники энергии Солнца и звезд. Ядерная энергетика. </w:t>
      </w:r>
      <w:r w:rsidRPr="008F57B1">
        <w:rPr>
          <w:rFonts w:ascii="Times New Roman" w:eastAsia="Calibri" w:hAnsi="Times New Roman"/>
          <w:i/>
          <w:sz w:val="24"/>
          <w:szCs w:val="24"/>
        </w:rPr>
        <w:t xml:space="preserve">Экологические проблемы работы атомных электростанций. </w:t>
      </w:r>
      <w:r w:rsidRPr="008F57B1">
        <w:rPr>
          <w:rFonts w:ascii="Times New Roman" w:eastAsia="Calibri" w:hAnsi="Times New Roman"/>
          <w:sz w:val="24"/>
          <w:szCs w:val="24"/>
        </w:rPr>
        <w:t xml:space="preserve">Дозиметрия. </w:t>
      </w:r>
      <w:r w:rsidRPr="008F57B1">
        <w:rPr>
          <w:rFonts w:ascii="Times New Roman" w:eastAsia="Calibri" w:hAnsi="Times New Roman"/>
          <w:i/>
          <w:sz w:val="24"/>
          <w:szCs w:val="24"/>
        </w:rPr>
        <w:t>Влияние радиоактивных излучений на живые организмы.</w:t>
      </w:r>
    </w:p>
    <w:p w:rsidR="00B9198D" w:rsidRPr="008F57B1" w:rsidRDefault="007376CE" w:rsidP="008F57B1">
      <w:pPr>
        <w:widowControl w:val="0"/>
        <w:tabs>
          <w:tab w:val="left" w:pos="851"/>
          <w:tab w:val="left" w:pos="989"/>
        </w:tabs>
        <w:spacing w:after="0"/>
        <w:ind w:left="709"/>
        <w:jc w:val="both"/>
        <w:rPr>
          <w:rFonts w:ascii="Times New Roman" w:eastAsia="Calibri" w:hAnsi="Times New Roman"/>
          <w:b/>
          <w:sz w:val="24"/>
          <w:szCs w:val="24"/>
        </w:rPr>
      </w:pPr>
      <w:r w:rsidRPr="008F57B1">
        <w:rPr>
          <w:rFonts w:ascii="Times New Roman" w:eastAsia="Calibri" w:hAnsi="Times New Roman"/>
          <w:b/>
          <w:sz w:val="24"/>
          <w:szCs w:val="24"/>
        </w:rPr>
        <w:t>Строение и эволюция Вселенной</w:t>
      </w:r>
    </w:p>
    <w:p w:rsidR="00B9198D" w:rsidRPr="008F57B1" w:rsidRDefault="007376CE" w:rsidP="008F57B1">
      <w:pPr>
        <w:tabs>
          <w:tab w:val="left" w:pos="851"/>
        </w:tabs>
        <w:spacing w:after="0"/>
        <w:ind w:firstLine="709"/>
        <w:jc w:val="both"/>
        <w:rPr>
          <w:rFonts w:ascii="Times New Roman" w:eastAsia="Calibri" w:hAnsi="Times New Roman"/>
          <w:sz w:val="24"/>
          <w:szCs w:val="24"/>
        </w:rPr>
      </w:pPr>
      <w:r w:rsidRPr="008F57B1">
        <w:rPr>
          <w:rFonts w:ascii="Times New Roman" w:eastAsia="Calibri" w:hAnsi="Times New Roman"/>
          <w:sz w:val="24"/>
          <w:szCs w:val="24"/>
        </w:rPr>
        <w:t>Геоцентрическая и гелиоцентрическая системы мира. Фи</w:t>
      </w:r>
      <w:r w:rsidRPr="008F57B1">
        <w:rPr>
          <w:rFonts w:ascii="Times New Roman" w:eastAsia="Calibri" w:hAnsi="Times New Roman"/>
          <w:sz w:val="24"/>
          <w:szCs w:val="24"/>
        </w:rPr>
        <w:softHyphen/>
        <w:t>зическая природа небесных тел Солнечной системы. Проис</w:t>
      </w:r>
      <w:r w:rsidRPr="008F57B1">
        <w:rPr>
          <w:rFonts w:ascii="Times New Roman" w:eastAsia="Calibri"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9198D" w:rsidRPr="008F57B1" w:rsidRDefault="007376CE" w:rsidP="008F57B1">
      <w:pPr>
        <w:tabs>
          <w:tab w:val="left" w:pos="851"/>
        </w:tabs>
        <w:spacing w:after="0"/>
        <w:ind w:firstLine="709"/>
        <w:jc w:val="both"/>
        <w:rPr>
          <w:rFonts w:ascii="Times New Roman" w:eastAsia="Calibri" w:hAnsi="Times New Roman"/>
          <w:b/>
          <w:bCs/>
          <w:sz w:val="24"/>
          <w:szCs w:val="24"/>
        </w:rPr>
      </w:pPr>
      <w:r w:rsidRPr="008F57B1">
        <w:rPr>
          <w:rFonts w:ascii="Times New Roman" w:eastAsia="Calibri" w:hAnsi="Times New Roman"/>
          <w:b/>
          <w:bCs/>
          <w:sz w:val="24"/>
          <w:szCs w:val="24"/>
        </w:rPr>
        <w:t>Примерные темы лабораторных и практических работ</w:t>
      </w:r>
    </w:p>
    <w:p w:rsidR="00B9198D" w:rsidRPr="008F57B1" w:rsidRDefault="007376CE" w:rsidP="008F57B1">
      <w:pPr>
        <w:tabs>
          <w:tab w:val="left" w:pos="851"/>
        </w:tabs>
        <w:spacing w:after="0"/>
        <w:ind w:firstLine="709"/>
        <w:jc w:val="both"/>
        <w:rPr>
          <w:rFonts w:ascii="Times New Roman" w:eastAsia="Calibri" w:hAnsi="Times New Roman"/>
          <w:bCs/>
          <w:sz w:val="24"/>
          <w:szCs w:val="24"/>
        </w:rPr>
      </w:pPr>
      <w:r w:rsidRPr="008F57B1">
        <w:rPr>
          <w:rFonts w:ascii="Times New Roman" w:eastAsia="Calibri" w:hAnsi="Times New Roman"/>
          <w:bCs/>
          <w:sz w:val="24"/>
          <w:szCs w:val="24"/>
        </w:rPr>
        <w:t>Лабораторные работы (независимо от тематической принадлежности) делятся следующие типы:</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 xml:space="preserve">Проведение прямых измерений физических величин </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Расчет по полученным результатам прямых измерений зависимого от них параметра (косвенные измерения).</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9198D" w:rsidRPr="008F57B1" w:rsidRDefault="007376CE" w:rsidP="008F57B1">
      <w:pPr>
        <w:widowControl w:val="0"/>
        <w:numPr>
          <w:ilvl w:val="0"/>
          <w:numId w:val="3"/>
        </w:numPr>
        <w:tabs>
          <w:tab w:val="left" w:pos="851"/>
        </w:tabs>
        <w:spacing w:after="0"/>
        <w:ind w:left="1571" w:firstLine="709"/>
        <w:jc w:val="both"/>
        <w:rPr>
          <w:rFonts w:ascii="Times New Roman" w:eastAsia="Calibri" w:hAnsi="Times New Roman"/>
          <w:bCs/>
          <w:sz w:val="24"/>
          <w:szCs w:val="24"/>
        </w:rPr>
      </w:pPr>
      <w:r w:rsidRPr="008F57B1">
        <w:rPr>
          <w:rFonts w:ascii="Times New Roman" w:eastAsia="Calibri" w:hAnsi="Times New Roman"/>
          <w:bCs/>
          <w:sz w:val="24"/>
          <w:szCs w:val="24"/>
        </w:rPr>
        <w:t>Знакомство с техническими устройствами и их конструирование.</w:t>
      </w:r>
    </w:p>
    <w:p w:rsidR="00B9198D" w:rsidRPr="008F57B1" w:rsidRDefault="007376CE" w:rsidP="008F57B1">
      <w:pPr>
        <w:tabs>
          <w:tab w:val="left" w:pos="851"/>
        </w:tabs>
        <w:spacing w:after="0"/>
        <w:ind w:firstLine="709"/>
        <w:jc w:val="both"/>
        <w:rPr>
          <w:rFonts w:ascii="Times New Roman" w:eastAsia="Calibri" w:hAnsi="Times New Roman"/>
          <w:bCs/>
          <w:sz w:val="24"/>
          <w:szCs w:val="24"/>
        </w:rPr>
      </w:pPr>
      <w:r w:rsidRPr="008F57B1">
        <w:rPr>
          <w:rFonts w:ascii="Times New Roman" w:eastAsia="Calibri"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9198D" w:rsidRPr="008F57B1" w:rsidRDefault="007376CE" w:rsidP="008F57B1">
      <w:pPr>
        <w:tabs>
          <w:tab w:val="left" w:pos="851"/>
        </w:tabs>
        <w:spacing w:after="0"/>
        <w:ind w:firstLine="709"/>
        <w:jc w:val="both"/>
        <w:rPr>
          <w:rFonts w:ascii="Times New Roman" w:eastAsia="Calibri" w:hAnsi="Times New Roman"/>
          <w:bCs/>
          <w:sz w:val="24"/>
          <w:szCs w:val="24"/>
        </w:rPr>
      </w:pPr>
      <w:r w:rsidRPr="008F57B1">
        <w:rPr>
          <w:rFonts w:ascii="Times New Roman" w:eastAsia="Calibri" w:hAnsi="Times New Roman"/>
          <w:b/>
          <w:bCs/>
          <w:sz w:val="24"/>
          <w:szCs w:val="24"/>
        </w:rPr>
        <w:t>Проведение прямых измерений физических величин</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размеров тел.</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размеров малых тел.</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массы тела.</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объема тела.</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силы.</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времени процесса, периода колебаний.</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температуры.</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давления воздуха в баллоне под поршнем.</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силы тока и его регулирование.</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напряжения.</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углов падения и преломления.</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фокусного расстояния линзы.</w:t>
      </w:r>
    </w:p>
    <w:p w:rsidR="00B9198D" w:rsidRPr="008F57B1" w:rsidRDefault="007376CE" w:rsidP="008F57B1">
      <w:pPr>
        <w:widowControl w:val="0"/>
        <w:numPr>
          <w:ilvl w:val="0"/>
          <w:numId w:val="6"/>
        </w:numPr>
        <w:tabs>
          <w:tab w:val="left" w:pos="851"/>
          <w:tab w:val="left" w:pos="989"/>
        </w:tabs>
        <w:spacing w:after="0"/>
        <w:ind w:left="720" w:firstLine="709"/>
        <w:jc w:val="both"/>
        <w:rPr>
          <w:rFonts w:ascii="Times New Roman" w:eastAsia="Calibri" w:hAnsi="Times New Roman"/>
          <w:sz w:val="24"/>
          <w:szCs w:val="24"/>
        </w:rPr>
      </w:pPr>
      <w:r w:rsidRPr="008F57B1">
        <w:rPr>
          <w:rFonts w:ascii="Times New Roman" w:eastAsia="Calibri" w:hAnsi="Times New Roman"/>
          <w:bCs/>
          <w:sz w:val="24"/>
          <w:szCs w:val="24"/>
        </w:rPr>
        <w:t>Измерение радиоактивного</w:t>
      </w:r>
      <w:r w:rsidRPr="008F57B1">
        <w:rPr>
          <w:rFonts w:ascii="Times New Roman" w:eastAsia="Calibri" w:hAnsi="Times New Roman"/>
          <w:sz w:val="24"/>
          <w:szCs w:val="24"/>
        </w:rPr>
        <w:t xml:space="preserve"> фона.</w:t>
      </w:r>
    </w:p>
    <w:p w:rsidR="00B9198D" w:rsidRPr="008F57B1" w:rsidRDefault="007376CE" w:rsidP="008F57B1">
      <w:pPr>
        <w:pBdr>
          <w:top w:val="none" w:sz="0" w:space="3" w:color="000000"/>
          <w:left w:val="none" w:sz="0" w:space="3" w:color="000000"/>
          <w:bottom w:val="none" w:sz="0" w:space="3" w:color="000000"/>
          <w:right w:val="none" w:sz="0" w:space="3" w:color="000000"/>
        </w:pBdr>
        <w:shd w:val="clear" w:color="000000" w:fill="FFFFFF"/>
        <w:tabs>
          <w:tab w:val="left" w:pos="851"/>
        </w:tabs>
        <w:spacing w:after="0"/>
        <w:ind w:firstLine="709"/>
        <w:contextualSpacing/>
        <w:jc w:val="both"/>
        <w:rPr>
          <w:rFonts w:ascii="Times New Roman" w:eastAsia="Courier New" w:hAnsi="Times New Roman"/>
          <w:b/>
          <w:sz w:val="24"/>
          <w:szCs w:val="24"/>
        </w:rPr>
      </w:pPr>
      <w:r w:rsidRPr="008F57B1">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плотности вещества твердого тела.</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коэффициента трения скольжения.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жесткости пружины.</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выталкивающей силы, действующей на погруженное в жидкость тело.</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момента силы.</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скорости равномерного движения.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средней скорости движения.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ускорения равноускоренного движения.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работы и мощности.</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частоты колебаний груза на пружине и нити.</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относительной влажности.</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количества теплоты.</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удельной теплоемкости.</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работы и мощности электрического тока.</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Измерение сопротивления.</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Определение оптической силы линзы.</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9198D" w:rsidRPr="008F57B1" w:rsidRDefault="007376CE" w:rsidP="008F57B1">
      <w:pPr>
        <w:widowControl w:val="0"/>
        <w:numPr>
          <w:ilvl w:val="0"/>
          <w:numId w:val="2"/>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силы трения от характера поверхности, ее независимости от площади.</w:t>
      </w:r>
    </w:p>
    <w:p w:rsidR="00B9198D" w:rsidRPr="008F57B1" w:rsidRDefault="007376CE" w:rsidP="008F57B1">
      <w:pPr>
        <w:pBdr>
          <w:top w:val="none" w:sz="0" w:space="3" w:color="000000"/>
          <w:left w:val="none" w:sz="0" w:space="3" w:color="000000"/>
          <w:bottom w:val="none" w:sz="0" w:space="3" w:color="000000"/>
          <w:right w:val="none" w:sz="0" w:space="3" w:color="000000"/>
        </w:pBdr>
        <w:shd w:val="clear" w:color="000000" w:fill="FFFFFF"/>
        <w:tabs>
          <w:tab w:val="left" w:pos="851"/>
        </w:tabs>
        <w:spacing w:after="0"/>
        <w:ind w:firstLine="709"/>
        <w:contextualSpacing/>
        <w:jc w:val="both"/>
        <w:rPr>
          <w:rFonts w:ascii="Times New Roman" w:eastAsia="Courier New" w:hAnsi="Times New Roman"/>
          <w:b/>
          <w:sz w:val="24"/>
          <w:szCs w:val="24"/>
        </w:rPr>
      </w:pPr>
      <w:r w:rsidRPr="008F57B1">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зависимости периода колебаний груза на нити от длины и независимости от массы.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зависимости периода колебаний груза на пружине от массы и жесткости.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зависимости давления газа от объема и температуры.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зависимости температуры остывающей воды от времени.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явления взаимодействия катушки с током и магнита.</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явления электромагнитной индукции.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явления отражения и преломления света.</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Наблюдение явления дисперсии.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Обнаружение зависимости сопротивления проводника от его параметров и вещества.</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веса тела в жидкости от объема погруженной части.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массы от объема.</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пути от времени при равноускоренном движении без начальной скорости.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скорости от времени и пути при равноускоренном движении.</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силы трения от силы давления.</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деформации пружины от силы.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периода колебаний груза на нити от длины.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периода колебаний груза на пружине от жесткости и массы.</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силы тока через проводник от напряжения.</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силы тока через лампочку от напряжения.</w:t>
      </w:r>
    </w:p>
    <w:p w:rsidR="00B9198D" w:rsidRPr="008F57B1" w:rsidRDefault="007376CE" w:rsidP="008F57B1">
      <w:pPr>
        <w:widowControl w:val="0"/>
        <w:numPr>
          <w:ilvl w:val="0"/>
          <w:numId w:val="1"/>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Исследование зависимости угла преломления от угла падения.</w:t>
      </w:r>
    </w:p>
    <w:p w:rsidR="00B9198D" w:rsidRPr="008F57B1" w:rsidRDefault="007376CE" w:rsidP="008F57B1">
      <w:pPr>
        <w:pBdr>
          <w:top w:val="none" w:sz="0" w:space="3" w:color="000000"/>
          <w:left w:val="none" w:sz="0" w:space="3" w:color="000000"/>
          <w:bottom w:val="none" w:sz="0" w:space="3" w:color="000000"/>
          <w:right w:val="none" w:sz="0" w:space="3" w:color="000000"/>
        </w:pBdr>
        <w:shd w:val="clear" w:color="000000" w:fill="FFFFFF"/>
        <w:tabs>
          <w:tab w:val="left" w:pos="851"/>
        </w:tabs>
        <w:spacing w:after="0"/>
        <w:ind w:firstLine="709"/>
        <w:contextualSpacing/>
        <w:jc w:val="both"/>
        <w:rPr>
          <w:rFonts w:ascii="Times New Roman" w:eastAsia="Courier New" w:hAnsi="Times New Roman"/>
          <w:b/>
          <w:sz w:val="24"/>
          <w:szCs w:val="24"/>
        </w:rPr>
      </w:pPr>
      <w:r w:rsidRPr="008F57B1">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Проверка гипотезы о линейной зависимости длины столбика жидкости в трубке от температуры.</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Проверка гипотезы о прямой пропорциональности скорости при равноускоренном движении пройденному пути.</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Проверка правила сложения токов на двух параллельно включенных резисторов.</w:t>
      </w:r>
    </w:p>
    <w:p w:rsidR="00B9198D" w:rsidRPr="008F57B1" w:rsidRDefault="007376CE" w:rsidP="008F57B1">
      <w:pPr>
        <w:pBdr>
          <w:top w:val="none" w:sz="0" w:space="3" w:color="000000"/>
          <w:left w:val="none" w:sz="0" w:space="3" w:color="000000"/>
          <w:bottom w:val="none" w:sz="0" w:space="3" w:color="000000"/>
          <w:right w:val="none" w:sz="0" w:space="3" w:color="000000"/>
        </w:pBdr>
        <w:shd w:val="clear" w:color="000000" w:fill="FFFFFF"/>
        <w:tabs>
          <w:tab w:val="left" w:pos="851"/>
        </w:tabs>
        <w:spacing w:after="0"/>
        <w:ind w:firstLine="709"/>
        <w:contextualSpacing/>
        <w:jc w:val="both"/>
        <w:rPr>
          <w:rFonts w:ascii="Times New Roman" w:eastAsia="Courier New" w:hAnsi="Times New Roman"/>
          <w:b/>
          <w:sz w:val="24"/>
          <w:szCs w:val="24"/>
        </w:rPr>
      </w:pPr>
      <w:r w:rsidRPr="008F57B1">
        <w:rPr>
          <w:rFonts w:ascii="Times New Roman" w:eastAsia="Courier New" w:hAnsi="Times New Roman"/>
          <w:b/>
          <w:sz w:val="24"/>
          <w:szCs w:val="24"/>
        </w:rPr>
        <w:t>Знакомство с техническими устройствами и их конструирование</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наклонной плоскости с заданным значением КПД.</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ареометра и испытание его работы.</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Сборка электрической цепи и измерение силы тока в ее различных участках.</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Сборка электромагнита и испытание его действия.</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Изучение электрического двигателя постоянного тока (на модели).</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электродвигателя.</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модели телескопа.</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модели лодки с заданной грузоподъемностью.</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Оценка своего зрения и подбор очков.</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Конструирование простейшего генератора.</w:t>
      </w:r>
    </w:p>
    <w:p w:rsidR="00B9198D" w:rsidRPr="008F57B1" w:rsidRDefault="007376CE" w:rsidP="008F57B1">
      <w:pPr>
        <w:widowControl w:val="0"/>
        <w:numPr>
          <w:ilvl w:val="0"/>
          <w:numId w:val="4"/>
        </w:numPr>
        <w:tabs>
          <w:tab w:val="left" w:pos="851"/>
          <w:tab w:val="left" w:pos="989"/>
        </w:tabs>
        <w:spacing w:after="0"/>
        <w:ind w:left="720" w:firstLine="709"/>
        <w:jc w:val="both"/>
        <w:rPr>
          <w:rFonts w:ascii="Times New Roman" w:eastAsia="Calibri" w:hAnsi="Times New Roman"/>
          <w:bCs/>
          <w:sz w:val="24"/>
          <w:szCs w:val="24"/>
        </w:rPr>
      </w:pPr>
      <w:r w:rsidRPr="008F57B1">
        <w:rPr>
          <w:rFonts w:ascii="Times New Roman" w:eastAsia="Calibri" w:hAnsi="Times New Roman"/>
          <w:bCs/>
          <w:sz w:val="24"/>
          <w:szCs w:val="24"/>
        </w:rPr>
        <w:t>Изучение свойств изображения в линзах.</w:t>
      </w:r>
    </w:p>
    <w:p w:rsidR="00B9198D" w:rsidRPr="008F57B1" w:rsidRDefault="007376CE" w:rsidP="008F57B1">
      <w:pPr>
        <w:jc w:val="both"/>
        <w:rPr>
          <w:rFonts w:ascii="Times New Roman" w:hAnsi="Times New Roman"/>
          <w:b/>
          <w:sz w:val="24"/>
          <w:szCs w:val="24"/>
        </w:rPr>
      </w:pPr>
      <w:r w:rsidRPr="008F57B1">
        <w:rPr>
          <w:rFonts w:ascii="Times New Roman" w:hAnsi="Times New Roman"/>
          <w:b/>
          <w:sz w:val="24"/>
          <w:szCs w:val="24"/>
        </w:rPr>
        <w:t xml:space="preserve">Тематическое планирование </w:t>
      </w:r>
    </w:p>
    <w:p w:rsidR="00B9198D" w:rsidRPr="008F57B1" w:rsidRDefault="007376CE" w:rsidP="008F57B1">
      <w:pPr>
        <w:jc w:val="both"/>
        <w:rPr>
          <w:rFonts w:ascii="Times New Roman" w:hAnsi="Times New Roman"/>
          <w:b/>
          <w:sz w:val="24"/>
          <w:szCs w:val="24"/>
        </w:rPr>
      </w:pPr>
      <w:r w:rsidRPr="008F57B1">
        <w:rPr>
          <w:rFonts w:ascii="Times New Roman" w:hAnsi="Times New Roman"/>
          <w:b/>
          <w:sz w:val="24"/>
          <w:szCs w:val="24"/>
        </w:rPr>
        <w:t>7 класс</w:t>
      </w:r>
    </w:p>
    <w:tbl>
      <w:tblPr>
        <w:tblW w:w="15059" w:type="dxa"/>
        <w:tblInd w:w="-18" w:type="dxa"/>
        <w:tblCellMar>
          <w:left w:w="10" w:type="dxa"/>
          <w:right w:w="10" w:type="dxa"/>
        </w:tblCellMar>
        <w:tblLook w:val="0000"/>
      </w:tblPr>
      <w:tblGrid>
        <w:gridCol w:w="3294"/>
        <w:gridCol w:w="11765"/>
      </w:tblGrid>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Тематическое планирование</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Основные виды учебной деятельности учащихся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Предметные действия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Физика – наука о природе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(4 часа)</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физического тела, явления, различать вещество и тело.</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Определить цену деления и погрешность.</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объем жидкости с помощью мензурки.</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Строение вещества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(6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доказывающие существование молекул; определять состав молекул; решать качественные задачи на 1-е положение МКТ.</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размер малого тела.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качественные задачи на данное положение МКТ; доказывать движение молекул; экспериментально доказывать зависимость скорости диффузии от температуры, объяснять смачивание и капиллярные явления.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Решение качественных задач.</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Движение и взаимодействие тел (21 час).</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различных видов движения, материальной точки, доказывать относительность движения, пути, траектории.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единицы измерения скорости в СИ.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задачи на данные формулы.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графические задачи.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Сравнивать массы тел при их взаимодействии.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движения по инерции; решать задачи по теме.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плотность по таблице; переводить единицы плотности в СИ.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задачи 1 и 2 уровней на расчет плотности, массы, объема; работать с табличными данными.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Работать с весами, мензуркой. Проводить расчет плотности и работать с таблицей плотности.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Задачи 2 и 3 уровня.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динамометром.</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Графически изображать силу и находить равнодействующую нескольких сил.</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Изображать графически силу упругости, ее рассчитывать, измерять.</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Графически изображать силу тяжести и рассчитывать ее.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Различать массу тела и вес тела; определять вес тела с помощью динамометра, графически изображать вес.</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Градуировать пружину и измерять силы динамометром.</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Изображать графически силу трения, измерять силу трения.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Давление твердых тел, жидкостей и газов (21 час).</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качественные задачи; эксперимент по определению давления бруска.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качественные задачи; проводить опыты на закон Паскаля.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качественные задачи; приводить примеры применения акваланга и глубинных аппаратов.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расчетные задачи 1 и 2 уровня.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практического применения сообщающихся сосудов.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барометром-анероидом.</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Решение качественных задач.</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манометрами.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Объяснение причины возникновения архимедовой силы.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силу Архимеда. Работа с таблицей;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Выяснять условия плавания тел.</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Энергия. Работа. Мощность (14часов).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задачи 1 и 2 уровня.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качественные задачи на виды и превращения механической энергии.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Изображать рычаг графически; определять плечо силы. Формулировать условие равновесие рычага.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Выполнять опыт и проверить условие равновесие рычага.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Приводить примеры полезной и затраченной работы.</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Резерв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(4 час)</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r>
    </w:tbl>
    <w:p w:rsidR="00B9198D" w:rsidRPr="008F57B1" w:rsidRDefault="00B9198D" w:rsidP="008F57B1">
      <w:pPr>
        <w:jc w:val="both"/>
        <w:rPr>
          <w:rFonts w:ascii="Times New Roman" w:hAnsi="Times New Roman"/>
          <w:b/>
          <w:sz w:val="24"/>
          <w:szCs w:val="24"/>
        </w:rPr>
      </w:pPr>
    </w:p>
    <w:p w:rsidR="00B9198D" w:rsidRPr="008F57B1" w:rsidRDefault="007376CE" w:rsidP="008F57B1">
      <w:pPr>
        <w:jc w:val="both"/>
        <w:rPr>
          <w:rFonts w:ascii="Times New Roman" w:hAnsi="Times New Roman"/>
          <w:b/>
          <w:sz w:val="24"/>
          <w:szCs w:val="24"/>
        </w:rPr>
      </w:pPr>
      <w:r w:rsidRPr="008F57B1">
        <w:rPr>
          <w:rFonts w:ascii="Times New Roman" w:hAnsi="Times New Roman"/>
          <w:b/>
          <w:sz w:val="24"/>
          <w:szCs w:val="24"/>
        </w:rPr>
        <w:t>8 класс</w:t>
      </w:r>
    </w:p>
    <w:tbl>
      <w:tblPr>
        <w:tblW w:w="15059" w:type="dxa"/>
        <w:tblInd w:w="-18" w:type="dxa"/>
        <w:tblCellMar>
          <w:left w:w="10" w:type="dxa"/>
          <w:right w:w="10" w:type="dxa"/>
        </w:tblCellMar>
        <w:tblLook w:val="0000"/>
      </w:tblPr>
      <w:tblGrid>
        <w:gridCol w:w="3294"/>
        <w:gridCol w:w="11765"/>
      </w:tblGrid>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Тематич</w:t>
            </w:r>
            <w:r w:rsidRPr="008F57B1">
              <w:rPr>
                <w:rFonts w:ascii="Times New Roman" w:hAnsi="Times New Roman"/>
                <w:bCs/>
                <w:sz w:val="24"/>
                <w:szCs w:val="24"/>
              </w:rPr>
              <w:t>еское планирование</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Основные виды учебной деятельности учащихся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Предметные действия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«Тепловые явления» (23 часа).</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изменять внутреннюю энергию тела различными способами.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объяснять различные виды теплопередачи на основе МКТ и объяснять применение различных видов теплопередачи.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рассчитывать внутреннюю энергию.</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измерять температуру.</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количество теплоты.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определять удельную теплоемкость твердого тела.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Применять закон сохранения энергии.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применять уравнение теплового баланса.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агрегатные состояния вещества на основе МКТ.</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таблицами, рассчитывать количество теплоты при данных фазовых переходах, объяснять процессы на основе МКТ.</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таблицами, объяснять процессы на основе МКТ.</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измерять и рассчитывать влажность воздуха.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работу турбины, рассчитывать КПД тепловых двигателей.</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Электрические явления</w:t>
            </w:r>
            <w:r w:rsidRPr="008F57B1">
              <w:rPr>
                <w:rFonts w:ascii="Times New Roman" w:hAnsi="Times New Roman"/>
                <w:sz w:val="24"/>
                <w:szCs w:val="24"/>
              </w:rPr>
              <w:t xml:space="preserve"> и электромагнитные явления.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(27 часов)</w:t>
            </w:r>
            <w:proofErr w:type="gramStart"/>
            <w:r w:rsidRPr="008F57B1">
              <w:rPr>
                <w:rFonts w:ascii="Times New Roman" w:hAnsi="Times New Roman"/>
                <w:bCs/>
                <w:sz w:val="24"/>
                <w:szCs w:val="24"/>
              </w:rPr>
              <w:t>.</w:t>
            </w:r>
            <w:r w:rsidRPr="008F57B1">
              <w:rPr>
                <w:rFonts w:ascii="Times New Roman" w:hAnsi="Times New Roman"/>
                <w:sz w:val="24"/>
                <w:szCs w:val="24"/>
              </w:rPr>
              <w:t>и</w:t>
            </w:r>
            <w:proofErr w:type="gramEnd"/>
            <w:r w:rsidRPr="008F57B1">
              <w:rPr>
                <w:rFonts w:ascii="Times New Roman" w:hAnsi="Times New Roman"/>
                <w:sz w:val="24"/>
                <w:szCs w:val="24"/>
              </w:rPr>
              <w:t xml:space="preserve"> (7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знаки электрических зарядов взаимодействующих тел.</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определять количество электронов в атоме, число протонов и нейтронов в ядре, составлять ядерные реакции.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распределение электрических зарядов при различных способах электризации.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Изображать силовые линии электрического поля, рассчитывать электрическую силу.</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процессы, связанные с электрически заряженными телами.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направление тока, объяснять работу и назначение источников тока.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Чертить электрические схемы и собирать простейшие электрические цепи.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силу тока и пользоваться амперметром.</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Собирать электрическую цепь и измерять силу тока.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вольтметром, рассчитывать напряжение.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Собирать электрическую цепь и измерять вольтметром напряжение.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сопротивление; объяснять, почему проводник имеет сопротивление; определять удельное сопротивление по таблице.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задачи на закон Ома.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Пользоваться амперметром, вольтметром, экспериментально определять сопротивление проводника.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 xml:space="preserve">Сравнивать сопротивления проводников по их </w:t>
            </w:r>
            <w:proofErr w:type="spellStart"/>
            <w:proofErr w:type="gramStart"/>
            <w:r w:rsidRPr="008F57B1">
              <w:rPr>
                <w:rFonts w:ascii="Times New Roman" w:hAnsi="Times New Roman"/>
                <w:sz w:val="24"/>
                <w:szCs w:val="24"/>
              </w:rPr>
              <w:t>вольт-амперным</w:t>
            </w:r>
            <w:proofErr w:type="spellEnd"/>
            <w:proofErr w:type="gramEnd"/>
            <w:r w:rsidRPr="008F57B1">
              <w:rPr>
                <w:rFonts w:ascii="Times New Roman" w:hAnsi="Times New Roman"/>
                <w:sz w:val="24"/>
                <w:szCs w:val="24"/>
              </w:rPr>
              <w:t xml:space="preserve"> характеристикам.</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напряжение, силу тока и сопротивление при последовательном соединении проводников.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напряжение, силу тока и сопротивление при параллельном соединении проводников.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работу и мощность тока экспериментально, аналитически.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полюса магнита, направление магнитных силовых линий.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Увеличивать магнитное действие тока, определять направление магнитных силовых линий соленоида.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направление силы Ампера, тока, магнитного поля, объяснять работу кинескопа и генератора.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работу электродвигателя и электроизмерительных приборов.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Применять полученные знания.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Световые явления (9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Различать источники света.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образование тени и полутени, затмения.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Строить ход отраженного луча, обозначать углы падения и отражения; строить изображение предмета в зеркале.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Строить ход преломленных лучей, объяснять явления, связанные с преломлением света; обозначать угол преломления.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Строить изображение предмета в линзе; рассчитывать фокусное расстояние и оптическую силу линзы.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Экспериментально определять фокусное расстояние и оптическую силу линзы.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работу глаза; назначение и действие очков.</w:t>
            </w:r>
          </w:p>
        </w:tc>
      </w:tr>
    </w:tbl>
    <w:p w:rsidR="00B9198D" w:rsidRPr="008F57B1" w:rsidRDefault="00B9198D" w:rsidP="008F57B1">
      <w:pPr>
        <w:jc w:val="both"/>
        <w:rPr>
          <w:rFonts w:ascii="Times New Roman" w:hAnsi="Times New Roman"/>
          <w:b/>
          <w:sz w:val="24"/>
          <w:szCs w:val="24"/>
        </w:rPr>
      </w:pPr>
    </w:p>
    <w:p w:rsidR="00B9198D" w:rsidRPr="008F57B1" w:rsidRDefault="00B9198D" w:rsidP="008F57B1">
      <w:pPr>
        <w:jc w:val="both"/>
        <w:rPr>
          <w:rFonts w:ascii="Times New Roman" w:hAnsi="Times New Roman"/>
          <w:b/>
          <w:sz w:val="24"/>
          <w:szCs w:val="24"/>
        </w:rPr>
      </w:pPr>
    </w:p>
    <w:p w:rsidR="00B9198D" w:rsidRPr="008F57B1" w:rsidRDefault="00B9198D" w:rsidP="008F57B1">
      <w:pPr>
        <w:jc w:val="both"/>
        <w:rPr>
          <w:rFonts w:ascii="Times New Roman" w:hAnsi="Times New Roman"/>
          <w:b/>
          <w:sz w:val="24"/>
          <w:szCs w:val="24"/>
        </w:rPr>
      </w:pPr>
    </w:p>
    <w:p w:rsidR="00B9198D" w:rsidRPr="008F57B1" w:rsidRDefault="00B9198D" w:rsidP="008F57B1">
      <w:pPr>
        <w:jc w:val="both"/>
        <w:rPr>
          <w:rFonts w:ascii="Times New Roman" w:hAnsi="Times New Roman"/>
          <w:b/>
          <w:sz w:val="24"/>
          <w:szCs w:val="24"/>
        </w:rPr>
      </w:pPr>
    </w:p>
    <w:p w:rsidR="00B9198D" w:rsidRPr="008F57B1" w:rsidRDefault="007376CE" w:rsidP="008F57B1">
      <w:pPr>
        <w:jc w:val="both"/>
        <w:rPr>
          <w:rFonts w:ascii="Times New Roman" w:hAnsi="Times New Roman"/>
          <w:b/>
          <w:sz w:val="24"/>
          <w:szCs w:val="24"/>
        </w:rPr>
      </w:pPr>
      <w:r w:rsidRPr="008F57B1">
        <w:rPr>
          <w:rFonts w:ascii="Times New Roman" w:hAnsi="Times New Roman"/>
          <w:b/>
          <w:sz w:val="24"/>
          <w:szCs w:val="24"/>
        </w:rPr>
        <w:t>9 класс</w:t>
      </w:r>
    </w:p>
    <w:tbl>
      <w:tblPr>
        <w:tblW w:w="15059" w:type="dxa"/>
        <w:tblInd w:w="-18" w:type="dxa"/>
        <w:tblCellMar>
          <w:left w:w="10" w:type="dxa"/>
          <w:right w:w="10" w:type="dxa"/>
        </w:tblCellMar>
        <w:tblLook w:val="0000"/>
      </w:tblPr>
      <w:tblGrid>
        <w:gridCol w:w="3294"/>
        <w:gridCol w:w="11765"/>
      </w:tblGrid>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Тематическое планирование</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Основные виды учебной деятельности учащихся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Основные виды учебной деятельности учащихся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Предметные действия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Механические явления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(30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доказывать на примерах относительность движения; уметь на примерах различать, является тело материальной точкой или нет.</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определять перемещение тела.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Различать путь, перемещение, траекторию.</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описывать движение по его графику и аналитически.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решать ОЗМ для различных видов движения.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определять скорость и перемещение.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рассчитывать характеристики равноускоренного движения.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ИСО, объяснять явления, связанные с явлением инерции.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силу.</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силы взаимодействия двух тел.</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рассчитывать ускорение свободного падения.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природные явления, связанные с силами всемирного тяготения.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определять характеристики равномерного движения тела по окружности.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выводить формулу первой космической скорости.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Определять замкнутую систему, применять закон сохранения импульса к объяснению явлений.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объяснять реактивное движение и его применение.</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Механические колебания и волны. Звук.</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(16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приводить примеры колебательного движения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различать различные виды механических колебаний. Уметь выяснять условия возникновения и существования колебаний.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описывать превращение энергии при свободных колебаниях.</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строить график, выводить уравнение гармонического колебания.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рассчитывать период колебаний.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описывать колебания по графику.</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по резонансным кривым сравнивать трение в системах; различать определение и условие резонанса.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Различать типы волн; рассчитывать длину и скорость волны.</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Электромагнитные колебания и волны (20 час).</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пользоваться правилом буравчика и графически изображать магнитное поле.</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Решать задачи на расчет силы Ампера и силы Лоренца. Объяснять работу громкоговорителя, электроизмерительных приборов.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объяснять применение силы Лоренца.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Уметь применять законы к решению задач.</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явления, связанные с явлением электромагнитной индукции.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явления, связанные с явлением электромагнитной индукции.</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Доказывать универсальность основных закономерностей волновых процессов для волн любой природы.</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вид интерференционной картины в монохроматическом свете.</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Строение атома и атомного ядра.</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(20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 xml:space="preserve">Доказывать сложность строения атома; объяснять модель атома водорода по </w:t>
            </w:r>
            <w:proofErr w:type="spellStart"/>
            <w:r w:rsidRPr="008F57B1">
              <w:rPr>
                <w:rFonts w:ascii="Times New Roman" w:hAnsi="Times New Roman"/>
                <w:sz w:val="24"/>
                <w:szCs w:val="24"/>
              </w:rPr>
              <w:t>Бору</w:t>
            </w:r>
            <w:proofErr w:type="gramStart"/>
            <w:r w:rsidRPr="008F57B1">
              <w:rPr>
                <w:rFonts w:ascii="Times New Roman" w:hAnsi="Times New Roman"/>
                <w:sz w:val="24"/>
                <w:szCs w:val="24"/>
              </w:rPr>
              <w:t>.ф</w:t>
            </w:r>
            <w:proofErr w:type="spellEnd"/>
            <w:proofErr w:type="gramEnd"/>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свойства излучения.</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работу счетчиков.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энергию связи и дефект масс.</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Рассчитывать энергетический выход ядерных реакций.</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Объяснять применение ядерной энергии и ядерного излучения.</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Строение и эволюция Вселенной (7 час.)</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Различать основные признаки суточного вращения звёздного неба, движения Луны, Солнца и планет относительно звёзд;</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sz w:val="24"/>
                <w:szCs w:val="24"/>
              </w:rPr>
              <w:t> Понимать различия между гелиоцентрической и геоцентрической системами мира.</w:t>
            </w:r>
          </w:p>
        </w:tc>
      </w:tr>
      <w:tr w:rsidR="007376CE" w:rsidRPr="008F57B1" w:rsidTr="007376CE">
        <w:tc>
          <w:tcPr>
            <w:tcW w:w="32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Резерв</w:t>
            </w:r>
          </w:p>
          <w:p w:rsidR="007376CE" w:rsidRPr="008F57B1" w:rsidRDefault="007376CE" w:rsidP="008F57B1">
            <w:pPr>
              <w:spacing w:before="100" w:beforeAutospacing="1" w:after="100" w:afterAutospacing="1"/>
              <w:jc w:val="both"/>
              <w:rPr>
                <w:rFonts w:ascii="Times New Roman" w:hAnsi="Times New Roman"/>
                <w:sz w:val="24"/>
                <w:szCs w:val="24"/>
              </w:rPr>
            </w:pPr>
            <w:r w:rsidRPr="008F57B1">
              <w:rPr>
                <w:rFonts w:ascii="Times New Roman" w:hAnsi="Times New Roman"/>
                <w:bCs/>
                <w:sz w:val="24"/>
                <w:szCs w:val="24"/>
              </w:rPr>
              <w:t>(9 часов)</w:t>
            </w:r>
          </w:p>
        </w:tc>
        <w:tc>
          <w:tcPr>
            <w:tcW w:w="1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376CE" w:rsidRPr="008F57B1" w:rsidRDefault="007376CE" w:rsidP="008F57B1">
            <w:pPr>
              <w:spacing w:after="0"/>
              <w:jc w:val="both"/>
              <w:rPr>
                <w:rFonts w:ascii="Times New Roman" w:hAnsi="Times New Roman"/>
                <w:sz w:val="24"/>
                <w:szCs w:val="24"/>
              </w:rPr>
            </w:pPr>
          </w:p>
        </w:tc>
      </w:tr>
    </w:tbl>
    <w:p w:rsidR="00B9198D" w:rsidRPr="008F57B1" w:rsidRDefault="00B9198D" w:rsidP="008F57B1">
      <w:pPr>
        <w:jc w:val="both"/>
        <w:rPr>
          <w:rFonts w:ascii="Times New Roman" w:hAnsi="Times New Roman"/>
          <w:b/>
          <w:sz w:val="24"/>
          <w:szCs w:val="24"/>
        </w:rPr>
      </w:pPr>
    </w:p>
    <w:p w:rsidR="00B9198D" w:rsidRPr="008F57B1" w:rsidRDefault="00B9198D" w:rsidP="008F57B1">
      <w:pPr>
        <w:jc w:val="both"/>
        <w:rPr>
          <w:rFonts w:ascii="Times New Roman" w:hAnsi="Times New Roman"/>
          <w:sz w:val="24"/>
          <w:szCs w:val="24"/>
        </w:rPr>
      </w:pPr>
      <w:bookmarkStart w:id="11" w:name="_Toc428469259"/>
      <w:bookmarkStart w:id="12" w:name="_Toc428469407"/>
      <w:bookmarkStart w:id="13" w:name="_Toc428469260"/>
      <w:bookmarkStart w:id="14" w:name="_Toc428469408"/>
      <w:bookmarkEnd w:id="11"/>
      <w:bookmarkEnd w:id="12"/>
      <w:bookmarkEnd w:id="13"/>
      <w:bookmarkEnd w:id="14"/>
    </w:p>
    <w:sectPr w:rsidR="00B9198D" w:rsidRPr="008F57B1" w:rsidSect="00B9198D">
      <w:endnotePr>
        <w:numFmt w:val="decimal"/>
      </w:endnotePr>
      <w:pgSz w:w="16838" w:h="11906" w:orient="landscape"/>
      <w:pgMar w:top="720" w:right="720" w:bottom="720" w:left="720" w:header="720" w:footer="720" w:gutter="0"/>
      <w:pgNumType w:start="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7CA"/>
    <w:multiLevelType w:val="singleLevel"/>
    <w:tmpl w:val="9AB47E68"/>
    <w:name w:val="Bullet 10"/>
    <w:lvl w:ilvl="0">
      <w:numFmt w:val="none"/>
      <w:lvlText w:val="%1"/>
      <w:lvlJc w:val="left"/>
      <w:pPr>
        <w:tabs>
          <w:tab w:val="num" w:pos="0"/>
        </w:tabs>
        <w:ind w:left="0" w:firstLine="0"/>
      </w:pPr>
    </w:lvl>
  </w:abstractNum>
  <w:abstractNum w:abstractNumId="1">
    <w:nsid w:val="0A760BF7"/>
    <w:multiLevelType w:val="multilevel"/>
    <w:tmpl w:val="60AAD01C"/>
    <w:name w:val="Нумерованный список 5"/>
    <w:lvl w:ilvl="0">
      <w:numFmt w:val="bullet"/>
      <w:lvlText w:val=""/>
      <w:lvlJc w:val="left"/>
      <w:pPr>
        <w:ind w:left="1069" w:firstLine="0"/>
      </w:pPr>
      <w:rPr>
        <w:rFonts w:ascii="Symbol" w:hAnsi="Symbol"/>
      </w:rPr>
    </w:lvl>
    <w:lvl w:ilvl="1">
      <w:numFmt w:val="bullet"/>
      <w:lvlText w:val="o"/>
      <w:lvlJc w:val="left"/>
      <w:pPr>
        <w:ind w:left="1789" w:firstLine="0"/>
      </w:pPr>
      <w:rPr>
        <w:rFonts w:ascii="Courier New" w:hAnsi="Courier New" w:cs="Courier New"/>
      </w:rPr>
    </w:lvl>
    <w:lvl w:ilvl="2">
      <w:numFmt w:val="bullet"/>
      <w:lvlText w:val=""/>
      <w:lvlJc w:val="left"/>
      <w:pPr>
        <w:ind w:left="2509" w:firstLine="0"/>
      </w:pPr>
      <w:rPr>
        <w:rFonts w:ascii="Wingdings" w:eastAsia="Wingdings" w:hAnsi="Wingdings" w:cs="Wingdings"/>
      </w:rPr>
    </w:lvl>
    <w:lvl w:ilvl="3">
      <w:numFmt w:val="bullet"/>
      <w:lvlText w:val=""/>
      <w:lvlJc w:val="left"/>
      <w:pPr>
        <w:ind w:left="3229" w:firstLine="0"/>
      </w:pPr>
      <w:rPr>
        <w:rFonts w:ascii="Symbol" w:hAnsi="Symbol"/>
      </w:rPr>
    </w:lvl>
    <w:lvl w:ilvl="4">
      <w:numFmt w:val="bullet"/>
      <w:lvlText w:val="o"/>
      <w:lvlJc w:val="left"/>
      <w:pPr>
        <w:ind w:left="3949" w:firstLine="0"/>
      </w:pPr>
      <w:rPr>
        <w:rFonts w:ascii="Courier New" w:hAnsi="Courier New" w:cs="Courier New"/>
      </w:rPr>
    </w:lvl>
    <w:lvl w:ilvl="5">
      <w:numFmt w:val="bullet"/>
      <w:lvlText w:val=""/>
      <w:lvlJc w:val="left"/>
      <w:pPr>
        <w:ind w:left="4669" w:firstLine="0"/>
      </w:pPr>
      <w:rPr>
        <w:rFonts w:ascii="Wingdings" w:eastAsia="Wingdings" w:hAnsi="Wingdings" w:cs="Wingdings"/>
      </w:rPr>
    </w:lvl>
    <w:lvl w:ilvl="6">
      <w:numFmt w:val="bullet"/>
      <w:lvlText w:val=""/>
      <w:lvlJc w:val="left"/>
      <w:pPr>
        <w:ind w:left="5389" w:firstLine="0"/>
      </w:pPr>
      <w:rPr>
        <w:rFonts w:ascii="Symbol" w:hAnsi="Symbol"/>
      </w:rPr>
    </w:lvl>
    <w:lvl w:ilvl="7">
      <w:numFmt w:val="bullet"/>
      <w:lvlText w:val="o"/>
      <w:lvlJc w:val="left"/>
      <w:pPr>
        <w:ind w:left="6109" w:firstLine="0"/>
      </w:pPr>
      <w:rPr>
        <w:rFonts w:ascii="Courier New" w:hAnsi="Courier New" w:cs="Courier New"/>
      </w:rPr>
    </w:lvl>
    <w:lvl w:ilvl="8">
      <w:numFmt w:val="bullet"/>
      <w:lvlText w:val=""/>
      <w:lvlJc w:val="left"/>
      <w:pPr>
        <w:ind w:left="6829" w:firstLine="0"/>
      </w:pPr>
      <w:rPr>
        <w:rFonts w:ascii="Wingdings" w:eastAsia="Wingdings" w:hAnsi="Wingdings" w:cs="Wingdings"/>
      </w:rPr>
    </w:lvl>
  </w:abstractNum>
  <w:abstractNum w:abstractNumId="2">
    <w:nsid w:val="14D44753"/>
    <w:multiLevelType w:val="singleLevel"/>
    <w:tmpl w:val="E4F0881A"/>
    <w:name w:val="Bullet 14"/>
    <w:lvl w:ilvl="0">
      <w:numFmt w:val="bullet"/>
      <w:lvlText w:val=""/>
      <w:lvlJc w:val="left"/>
      <w:pPr>
        <w:tabs>
          <w:tab w:val="num" w:pos="0"/>
        </w:tabs>
        <w:ind w:left="0" w:firstLine="0"/>
      </w:pPr>
      <w:rPr>
        <w:rFonts w:ascii="Symbol" w:hAnsi="Symbol"/>
      </w:rPr>
    </w:lvl>
  </w:abstractNum>
  <w:abstractNum w:abstractNumId="3">
    <w:nsid w:val="19156E75"/>
    <w:multiLevelType w:val="multilevel"/>
    <w:tmpl w:val="90F6D16A"/>
    <w:name w:val="Нумерованный список 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nsid w:val="1AB25BBD"/>
    <w:multiLevelType w:val="multilevel"/>
    <w:tmpl w:val="4D5C47F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5">
    <w:nsid w:val="1B1413F0"/>
    <w:multiLevelType w:val="multilevel"/>
    <w:tmpl w:val="136C7F1A"/>
    <w:name w:val="Нумерованный список 7"/>
    <w:lvl w:ilvl="0">
      <w:start w:val="1"/>
      <w:numFmt w:val="upperRoman"/>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
    <w:nsid w:val="1D1561A4"/>
    <w:multiLevelType w:val="singleLevel"/>
    <w:tmpl w:val="291C91A4"/>
    <w:name w:val="Bullet 16"/>
    <w:lvl w:ilvl="0">
      <w:numFmt w:val="bullet"/>
      <w:lvlText w:val=""/>
      <w:lvlJc w:val="left"/>
      <w:pPr>
        <w:tabs>
          <w:tab w:val="num" w:pos="0"/>
        </w:tabs>
        <w:ind w:left="0" w:firstLine="0"/>
      </w:pPr>
      <w:rPr>
        <w:rFonts w:ascii="Wingdings" w:eastAsia="Wingdings" w:hAnsi="Wingdings" w:cs="Wingdings"/>
      </w:rPr>
    </w:lvl>
  </w:abstractNum>
  <w:abstractNum w:abstractNumId="7">
    <w:nsid w:val="2226349C"/>
    <w:multiLevelType w:val="multilevel"/>
    <w:tmpl w:val="E20447F6"/>
    <w:name w:val="Нумерованный список 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
    <w:nsid w:val="292C25EA"/>
    <w:multiLevelType w:val="singleLevel"/>
    <w:tmpl w:val="9894E106"/>
    <w:name w:val="Bullet 13"/>
    <w:lvl w:ilvl="0">
      <w:start w:val="1"/>
      <w:numFmt w:val="lowerRoman"/>
      <w:lvlText w:val="%1"/>
      <w:lvlJc w:val="left"/>
      <w:pPr>
        <w:tabs>
          <w:tab w:val="num" w:pos="0"/>
        </w:tabs>
        <w:ind w:left="0" w:firstLine="0"/>
      </w:pPr>
    </w:lvl>
  </w:abstractNum>
  <w:abstractNum w:abstractNumId="9">
    <w:nsid w:val="2BE06B5F"/>
    <w:multiLevelType w:val="multilevel"/>
    <w:tmpl w:val="EE72227C"/>
    <w:name w:val="Нумерованный список 3"/>
    <w:lvl w:ilvl="0">
      <w:start w:val="1"/>
      <w:numFmt w:val="decimal"/>
      <w:lvlText w:val="%1."/>
      <w:lvlJc w:val="left"/>
      <w:pPr>
        <w:ind w:left="1211" w:firstLine="0"/>
      </w:pPr>
    </w:lvl>
    <w:lvl w:ilvl="1">
      <w:start w:val="1"/>
      <w:numFmt w:val="lowerLetter"/>
      <w:lvlText w:val="%2."/>
      <w:lvlJc w:val="left"/>
      <w:pPr>
        <w:ind w:left="1931" w:firstLine="0"/>
      </w:pPr>
    </w:lvl>
    <w:lvl w:ilvl="2">
      <w:start w:val="1"/>
      <w:numFmt w:val="lowerRoman"/>
      <w:lvlText w:val="%3."/>
      <w:lvlJc w:val="left"/>
      <w:pPr>
        <w:ind w:left="2831" w:firstLine="0"/>
      </w:pPr>
    </w:lvl>
    <w:lvl w:ilvl="3">
      <w:start w:val="1"/>
      <w:numFmt w:val="decimal"/>
      <w:lvlText w:val="%4."/>
      <w:lvlJc w:val="left"/>
      <w:pPr>
        <w:ind w:left="3371" w:firstLine="0"/>
      </w:pPr>
    </w:lvl>
    <w:lvl w:ilvl="4">
      <w:start w:val="1"/>
      <w:numFmt w:val="lowerLetter"/>
      <w:lvlText w:val="%5."/>
      <w:lvlJc w:val="left"/>
      <w:pPr>
        <w:ind w:left="4091" w:firstLine="0"/>
      </w:pPr>
    </w:lvl>
    <w:lvl w:ilvl="5">
      <w:start w:val="1"/>
      <w:numFmt w:val="lowerRoman"/>
      <w:lvlText w:val="%6."/>
      <w:lvlJc w:val="left"/>
      <w:pPr>
        <w:ind w:left="4991" w:firstLine="0"/>
      </w:pPr>
    </w:lvl>
    <w:lvl w:ilvl="6">
      <w:start w:val="1"/>
      <w:numFmt w:val="decimal"/>
      <w:lvlText w:val="%7."/>
      <w:lvlJc w:val="left"/>
      <w:pPr>
        <w:ind w:left="5531" w:firstLine="0"/>
      </w:pPr>
    </w:lvl>
    <w:lvl w:ilvl="7">
      <w:start w:val="1"/>
      <w:numFmt w:val="lowerLetter"/>
      <w:lvlText w:val="%8."/>
      <w:lvlJc w:val="left"/>
      <w:pPr>
        <w:ind w:left="6251" w:firstLine="0"/>
      </w:pPr>
    </w:lvl>
    <w:lvl w:ilvl="8">
      <w:start w:val="1"/>
      <w:numFmt w:val="lowerRoman"/>
      <w:lvlText w:val="%9."/>
      <w:lvlJc w:val="left"/>
      <w:pPr>
        <w:ind w:left="7151" w:firstLine="0"/>
      </w:pPr>
    </w:lvl>
  </w:abstractNum>
  <w:abstractNum w:abstractNumId="10">
    <w:nsid w:val="2C8934E8"/>
    <w:multiLevelType w:val="singleLevel"/>
    <w:tmpl w:val="CB66BDD0"/>
    <w:name w:val="Bullet 12"/>
    <w:lvl w:ilvl="0">
      <w:start w:val="1"/>
      <w:numFmt w:val="lowerLetter"/>
      <w:lvlText w:val="%1"/>
      <w:lvlJc w:val="left"/>
      <w:pPr>
        <w:tabs>
          <w:tab w:val="num" w:pos="0"/>
        </w:tabs>
        <w:ind w:left="0" w:firstLine="0"/>
      </w:pPr>
    </w:lvl>
  </w:abstractNum>
  <w:abstractNum w:abstractNumId="11">
    <w:nsid w:val="3C071B05"/>
    <w:multiLevelType w:val="multilevel"/>
    <w:tmpl w:val="76FE6F16"/>
    <w:name w:val="Нумерованный список 6"/>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2">
    <w:nsid w:val="3CFE20EC"/>
    <w:multiLevelType w:val="multilevel"/>
    <w:tmpl w:val="575498A8"/>
    <w:name w:val="Нумерованный список 9"/>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nsid w:val="3E312E2C"/>
    <w:multiLevelType w:val="multilevel"/>
    <w:tmpl w:val="FBEA02EA"/>
    <w:name w:val="Нумерованный список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4">
    <w:nsid w:val="4D3F2788"/>
    <w:multiLevelType w:val="multilevel"/>
    <w:tmpl w:val="8DA0D596"/>
    <w:name w:val="Нумерованный список 8"/>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5">
    <w:nsid w:val="6DFF3195"/>
    <w:multiLevelType w:val="singleLevel"/>
    <w:tmpl w:val="BFB87C0C"/>
    <w:name w:val="Bullet 15"/>
    <w:lvl w:ilvl="0">
      <w:numFmt w:val="bullet"/>
      <w:lvlText w:val="o"/>
      <w:lvlJc w:val="left"/>
      <w:pPr>
        <w:tabs>
          <w:tab w:val="num" w:pos="0"/>
        </w:tabs>
        <w:ind w:left="0" w:firstLine="0"/>
      </w:pPr>
      <w:rPr>
        <w:rFonts w:ascii="Courier New" w:hAnsi="Courier New" w:cs="Courier New"/>
      </w:rPr>
    </w:lvl>
  </w:abstractNum>
  <w:abstractNum w:abstractNumId="16">
    <w:nsid w:val="6E0B67D2"/>
    <w:multiLevelType w:val="singleLevel"/>
    <w:tmpl w:val="5C849496"/>
    <w:name w:val="Bullet 17"/>
    <w:lvl w:ilvl="0">
      <w:start w:val="1"/>
      <w:numFmt w:val="upperRoman"/>
      <w:lvlText w:val="%1"/>
      <w:lvlJc w:val="left"/>
      <w:pPr>
        <w:tabs>
          <w:tab w:val="num" w:pos="0"/>
        </w:tabs>
        <w:ind w:left="0" w:firstLine="0"/>
      </w:pPr>
    </w:lvl>
  </w:abstractNum>
  <w:abstractNum w:abstractNumId="17">
    <w:nsid w:val="78A51199"/>
    <w:multiLevelType w:val="singleLevel"/>
    <w:tmpl w:val="908E1844"/>
    <w:name w:val="Bullet 11"/>
    <w:lvl w:ilvl="0">
      <w:start w:val="1"/>
      <w:numFmt w:val="decimal"/>
      <w:lvlText w:val="%1"/>
      <w:lvlJc w:val="left"/>
      <w:pPr>
        <w:tabs>
          <w:tab w:val="num" w:pos="0"/>
        </w:tabs>
        <w:ind w:left="0" w:firstLine="0"/>
      </w:pPr>
    </w:lvl>
  </w:abstractNum>
  <w:num w:numId="1">
    <w:abstractNumId w:val="13"/>
  </w:num>
  <w:num w:numId="2">
    <w:abstractNumId w:val="3"/>
  </w:num>
  <w:num w:numId="3">
    <w:abstractNumId w:val="9"/>
  </w:num>
  <w:num w:numId="4">
    <w:abstractNumId w:val="7"/>
  </w:num>
  <w:num w:numId="5">
    <w:abstractNumId w:val="1"/>
  </w:num>
  <w:num w:numId="6">
    <w:abstractNumId w:val="11"/>
  </w:num>
  <w:num w:numId="7">
    <w:abstractNumId w:val="5"/>
  </w:num>
  <w:num w:numId="8">
    <w:abstractNumId w:val="14"/>
  </w:num>
  <w:num w:numId="9">
    <w:abstractNumId w:val="12"/>
  </w:num>
  <w:num w:numId="10">
    <w:abstractNumId w:val="0"/>
  </w:num>
  <w:num w:numId="11">
    <w:abstractNumId w:val="17"/>
  </w:num>
  <w:num w:numId="12">
    <w:abstractNumId w:val="10"/>
  </w:num>
  <w:num w:numId="13">
    <w:abstractNumId w:val="8"/>
  </w:num>
  <w:num w:numId="14">
    <w:abstractNumId w:val="2"/>
  </w:num>
  <w:num w:numId="15">
    <w:abstractNumId w:val="15"/>
  </w:num>
  <w:num w:numId="16">
    <w:abstractNumId w:val="6"/>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0"/>
  <w:doNotShadeFormData/>
  <w:characterSpacingControl w:val="doNotCompress"/>
  <w:savePreviewPicture/>
  <w:endnotePr>
    <w:numFmt w:val="decimal"/>
  </w:endnotePr>
  <w:compat>
    <w:usePrinterMetrics/>
  </w:compat>
  <w:rsids>
    <w:rsidRoot w:val="00B9198D"/>
    <w:rsid w:val="00083DE6"/>
    <w:rsid w:val="0022336F"/>
    <w:rsid w:val="00380C32"/>
    <w:rsid w:val="003C61C4"/>
    <w:rsid w:val="004F3232"/>
    <w:rsid w:val="00597B35"/>
    <w:rsid w:val="005E393F"/>
    <w:rsid w:val="007376CE"/>
    <w:rsid w:val="008F57B1"/>
    <w:rsid w:val="0092299C"/>
    <w:rsid w:val="00B9198D"/>
    <w:rsid w:val="00F23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atentStyles>
  <w:style w:type="paragraph" w:default="1" w:styleId="a">
    <w:name w:val="Normal"/>
    <w:qFormat/>
    <w:rsid w:val="00B91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qFormat/>
    <w:rsid w:val="00B9198D"/>
    <w:pPr>
      <w:keepNext/>
      <w:keepLines/>
      <w:pBdr>
        <w:top w:val="none" w:sz="0" w:space="3" w:color="000000"/>
        <w:left w:val="none" w:sz="0" w:space="3" w:color="000000"/>
        <w:bottom w:val="none" w:sz="0" w:space="3" w:color="000000"/>
        <w:right w:val="none" w:sz="0" w:space="3" w:color="000000"/>
      </w:pBdr>
      <w:spacing w:before="240" w:after="0"/>
      <w:jc w:val="center"/>
      <w:outlineLvl w:val="0"/>
    </w:pPr>
    <w:rPr>
      <w:rFonts w:ascii="Times New Roman" w:eastAsia="Calibri Light" w:hAnsi="Times New Roman"/>
      <w:b/>
      <w:sz w:val="28"/>
      <w:szCs w:val="32"/>
    </w:rPr>
  </w:style>
  <w:style w:type="paragraph" w:customStyle="1" w:styleId="Heading2">
    <w:name w:val="Heading 2"/>
    <w:qFormat/>
    <w:rsid w:val="00B9198D"/>
    <w:pPr>
      <w:keepNext/>
      <w:keepLines/>
      <w:pBdr>
        <w:top w:val="none" w:sz="0" w:space="3" w:color="000000"/>
        <w:left w:val="none" w:sz="0" w:space="3" w:color="000000"/>
        <w:bottom w:val="none" w:sz="0" w:space="3" w:color="000000"/>
        <w:right w:val="none" w:sz="0" w:space="3" w:color="000000"/>
      </w:pBdr>
      <w:spacing w:before="40" w:after="0"/>
      <w:outlineLvl w:val="1"/>
    </w:pPr>
    <w:rPr>
      <w:rFonts w:ascii="Times New Roman" w:eastAsia="Calibri Light" w:hAnsi="Times New Roman"/>
      <w:b/>
      <w:i/>
      <w:sz w:val="28"/>
      <w:szCs w:val="26"/>
    </w:rPr>
  </w:style>
  <w:style w:type="paragraph" w:customStyle="1" w:styleId="Heading4">
    <w:name w:val="Heading 4"/>
    <w:qFormat/>
    <w:rsid w:val="00B9198D"/>
    <w:pPr>
      <w:keepNext/>
      <w:keepLines/>
      <w:pBdr>
        <w:top w:val="none" w:sz="0" w:space="3" w:color="000000"/>
        <w:left w:val="none" w:sz="0" w:space="3" w:color="000000"/>
        <w:bottom w:val="none" w:sz="0" w:space="3" w:color="000000"/>
        <w:right w:val="none" w:sz="0" w:space="3" w:color="000000"/>
      </w:pBdr>
      <w:spacing w:before="40" w:after="0"/>
      <w:outlineLvl w:val="3"/>
    </w:pPr>
    <w:rPr>
      <w:rFonts w:ascii="Calibri Light" w:eastAsia="Calibri Light" w:hAnsi="Calibri Light"/>
      <w:i/>
      <w:iCs/>
      <w:color w:val="2E74B5"/>
    </w:rPr>
  </w:style>
  <w:style w:type="paragraph" w:customStyle="1" w:styleId="Heading5">
    <w:name w:val="Heading 5"/>
    <w:qFormat/>
    <w:rsid w:val="00B9198D"/>
    <w:pPr>
      <w:keepNext/>
      <w:keepLines/>
      <w:pBdr>
        <w:top w:val="none" w:sz="0" w:space="3" w:color="000000"/>
        <w:left w:val="none" w:sz="0" w:space="3" w:color="000000"/>
        <w:bottom w:val="none" w:sz="0" w:space="3" w:color="000000"/>
        <w:right w:val="none" w:sz="0" w:space="3" w:color="000000"/>
      </w:pBdr>
      <w:spacing w:before="40" w:after="0"/>
      <w:outlineLvl w:val="4"/>
    </w:pPr>
    <w:rPr>
      <w:rFonts w:ascii="Calibri Light" w:eastAsia="Calibri Light" w:hAnsi="Calibri Light"/>
      <w:color w:val="2E74B5"/>
    </w:rPr>
  </w:style>
  <w:style w:type="paragraph" w:styleId="a3">
    <w:name w:val="List Paragraph"/>
    <w:qFormat/>
    <w:rsid w:val="00B9198D"/>
    <w:pPr>
      <w:pBdr>
        <w:top w:val="none" w:sz="0" w:space="3" w:color="000000"/>
        <w:left w:val="none" w:sz="0" w:space="3" w:color="000000"/>
        <w:bottom w:val="none" w:sz="0" w:space="3" w:color="000000"/>
        <w:right w:val="none" w:sz="0" w:space="3" w:color="000000"/>
      </w:pBdr>
      <w:ind w:left="720"/>
      <w:contextualSpacing/>
    </w:pPr>
  </w:style>
  <w:style w:type="paragraph" w:styleId="a4">
    <w:name w:val="TOC Heading"/>
    <w:basedOn w:val="Heading1"/>
    <w:qFormat/>
    <w:rsid w:val="00B9198D"/>
    <w:pPr>
      <w:spacing w:line="259" w:lineRule="auto"/>
      <w:jc w:val="left"/>
      <w:outlineLvl w:val="9"/>
    </w:pPr>
    <w:rPr>
      <w:rFonts w:ascii="Calibri Light" w:hAnsi="Calibri Light"/>
      <w:b w:val="0"/>
      <w:color w:val="2E74B5"/>
      <w:sz w:val="32"/>
    </w:rPr>
  </w:style>
  <w:style w:type="paragraph" w:customStyle="1" w:styleId="TOC1">
    <w:name w:val="TOC 1"/>
    <w:qFormat/>
    <w:rsid w:val="00B9198D"/>
    <w:pPr>
      <w:pBdr>
        <w:top w:val="none" w:sz="0" w:space="3" w:color="000000"/>
        <w:left w:val="none" w:sz="0" w:space="3" w:color="000000"/>
        <w:bottom w:val="none" w:sz="0" w:space="3" w:color="000000"/>
        <w:right w:val="none" w:sz="0" w:space="3" w:color="000000"/>
      </w:pBdr>
      <w:shd w:val="clear" w:color="000000" w:fill="FFFFFF"/>
      <w:tabs>
        <w:tab w:val="left" w:pos="660"/>
        <w:tab w:val="right" w:leader="dot" w:pos="10456"/>
      </w:tabs>
      <w:spacing w:after="100" w:line="360" w:lineRule="auto"/>
    </w:pPr>
  </w:style>
  <w:style w:type="paragraph" w:customStyle="1" w:styleId="TOC2">
    <w:name w:val="TOC 2"/>
    <w:qFormat/>
    <w:rsid w:val="00B9198D"/>
    <w:pPr>
      <w:pBdr>
        <w:top w:val="none" w:sz="0" w:space="3" w:color="000000"/>
        <w:left w:val="none" w:sz="0" w:space="3" w:color="000000"/>
        <w:bottom w:val="none" w:sz="0" w:space="3" w:color="000000"/>
        <w:right w:val="none" w:sz="0" w:space="3" w:color="000000"/>
      </w:pBdr>
      <w:spacing w:after="100" w:line="259" w:lineRule="auto"/>
      <w:ind w:left="220"/>
    </w:pPr>
    <w:rPr>
      <w:rFonts w:eastAsia="Calibri"/>
    </w:rPr>
  </w:style>
  <w:style w:type="paragraph" w:customStyle="1" w:styleId="TOC3">
    <w:name w:val="TOC 3"/>
    <w:qFormat/>
    <w:rsid w:val="00B9198D"/>
    <w:pPr>
      <w:pBdr>
        <w:top w:val="none" w:sz="0" w:space="3" w:color="000000"/>
        <w:left w:val="none" w:sz="0" w:space="3" w:color="000000"/>
        <w:bottom w:val="none" w:sz="0" w:space="3" w:color="000000"/>
        <w:right w:val="none" w:sz="0" w:space="3" w:color="000000"/>
      </w:pBdr>
      <w:spacing w:after="100" w:line="259" w:lineRule="auto"/>
      <w:ind w:left="440"/>
    </w:pPr>
    <w:rPr>
      <w:rFonts w:eastAsia="Calibri"/>
    </w:rPr>
  </w:style>
  <w:style w:type="paragraph" w:styleId="a5">
    <w:name w:val="Body Text"/>
    <w:qFormat/>
    <w:rsid w:val="00B9198D"/>
    <w:pPr>
      <w:pBdr>
        <w:top w:val="none" w:sz="0" w:space="3" w:color="000000"/>
        <w:left w:val="none" w:sz="0" w:space="3" w:color="000000"/>
        <w:bottom w:val="none" w:sz="0" w:space="3" w:color="000000"/>
        <w:right w:val="none" w:sz="0" w:space="3" w:color="000000"/>
      </w:pBdr>
      <w:shd w:val="clear" w:color="000000" w:fill="FFFFFF"/>
      <w:spacing w:after="120" w:line="211" w:lineRule="exact"/>
      <w:jc w:val="right"/>
    </w:pPr>
    <w:rPr>
      <w:rFonts w:eastAsia="Calibri"/>
    </w:rPr>
  </w:style>
  <w:style w:type="paragraph" w:customStyle="1" w:styleId="31">
    <w:name w:val="Заголовок №31"/>
    <w:qFormat/>
    <w:rsid w:val="00B9198D"/>
    <w:pPr>
      <w:pBdr>
        <w:top w:val="none" w:sz="0" w:space="3" w:color="000000"/>
        <w:left w:val="none" w:sz="0" w:space="3" w:color="000000"/>
        <w:bottom w:val="none" w:sz="0" w:space="3" w:color="000000"/>
        <w:right w:val="none" w:sz="0" w:space="3" w:color="000000"/>
      </w:pBdr>
      <w:shd w:val="clear" w:color="000000" w:fill="FFFFFF"/>
      <w:spacing w:after="0" w:line="211" w:lineRule="exact"/>
      <w:jc w:val="both"/>
      <w:outlineLvl w:val="2"/>
    </w:pPr>
    <w:rPr>
      <w:rFonts w:eastAsia="Calibri"/>
      <w:b/>
      <w:bCs/>
    </w:rPr>
  </w:style>
  <w:style w:type="paragraph" w:customStyle="1" w:styleId="141">
    <w:name w:val="Основной текст (14)1"/>
    <w:qFormat/>
    <w:rsid w:val="00B9198D"/>
    <w:pPr>
      <w:pBdr>
        <w:top w:val="none" w:sz="0" w:space="3" w:color="000000"/>
        <w:left w:val="none" w:sz="0" w:space="3" w:color="000000"/>
        <w:bottom w:val="none" w:sz="0" w:space="3" w:color="000000"/>
        <w:right w:val="none" w:sz="0" w:space="3" w:color="000000"/>
      </w:pBdr>
      <w:shd w:val="clear" w:color="000000" w:fill="FFFFFF"/>
      <w:spacing w:after="0" w:line="211" w:lineRule="exact"/>
      <w:ind w:firstLine="400"/>
      <w:jc w:val="both"/>
    </w:pPr>
    <w:rPr>
      <w:rFonts w:eastAsia="Calibri"/>
      <w:i/>
      <w:iCs/>
    </w:rPr>
  </w:style>
  <w:style w:type="paragraph" w:styleId="a6">
    <w:name w:val="No Spacing"/>
    <w:qFormat/>
    <w:rsid w:val="00B9198D"/>
    <w:pPr>
      <w:pBdr>
        <w:top w:val="none" w:sz="0" w:space="3" w:color="000000"/>
        <w:left w:val="none" w:sz="0" w:space="3" w:color="000000"/>
        <w:bottom w:val="none" w:sz="0" w:space="3" w:color="000000"/>
        <w:right w:val="none" w:sz="0" w:space="3" w:color="000000"/>
      </w:pBdr>
      <w:spacing w:after="0" w:line="240" w:lineRule="auto"/>
    </w:pPr>
    <w:rPr>
      <w:rFonts w:eastAsia="Calibri"/>
    </w:rPr>
  </w:style>
  <w:style w:type="paragraph" w:styleId="a7">
    <w:name w:val="Balloon Text"/>
    <w:qFormat/>
    <w:rsid w:val="00B9198D"/>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customStyle="1" w:styleId="1">
    <w:name w:val="Заголовок 1 Знак"/>
    <w:rsid w:val="00B9198D"/>
    <w:rPr>
      <w:rFonts w:ascii="Times New Roman" w:eastAsia="Calibri Light" w:hAnsi="Times New Roman"/>
      <w:b/>
      <w:sz w:val="28"/>
      <w:szCs w:val="32"/>
    </w:rPr>
  </w:style>
  <w:style w:type="character" w:styleId="a8">
    <w:name w:val="Hyperlink"/>
    <w:rsid w:val="00B9198D"/>
    <w:rPr>
      <w:color w:val="0563C1"/>
      <w:u w:val="single"/>
    </w:rPr>
  </w:style>
  <w:style w:type="character" w:customStyle="1" w:styleId="4">
    <w:name w:val="Заголовок 4 Знак"/>
    <w:rsid w:val="00B9198D"/>
    <w:rPr>
      <w:rFonts w:ascii="Calibri Light" w:eastAsia="Calibri Light" w:hAnsi="Calibri Light"/>
      <w:i/>
      <w:iCs/>
      <w:color w:val="2E74B5"/>
    </w:rPr>
  </w:style>
  <w:style w:type="character" w:customStyle="1" w:styleId="5">
    <w:name w:val="Заголовок 5 Знак"/>
    <w:rsid w:val="00B9198D"/>
    <w:rPr>
      <w:rFonts w:ascii="Calibri Light" w:eastAsia="Calibri Light" w:hAnsi="Calibri Light"/>
      <w:color w:val="2E74B5"/>
    </w:rPr>
  </w:style>
  <w:style w:type="character" w:customStyle="1" w:styleId="a9">
    <w:name w:val="Основной текст Знак"/>
    <w:rsid w:val="00B9198D"/>
    <w:rPr>
      <w:rFonts w:eastAsia="Calibri"/>
      <w:shd w:val="clear" w:color="auto" w:fill="FFFFFF"/>
    </w:rPr>
  </w:style>
  <w:style w:type="character" w:customStyle="1" w:styleId="10">
    <w:name w:val="Основной текст Знак1"/>
    <w:rsid w:val="00B9198D"/>
  </w:style>
  <w:style w:type="character" w:customStyle="1" w:styleId="3">
    <w:name w:val="Заголовок №3_"/>
    <w:rsid w:val="00B9198D"/>
    <w:rPr>
      <w:rFonts w:eastAsia="Calibri"/>
      <w:b/>
      <w:bCs/>
      <w:shd w:val="clear" w:color="auto" w:fill="FFFFFF"/>
    </w:rPr>
  </w:style>
  <w:style w:type="character" w:customStyle="1" w:styleId="14">
    <w:name w:val="Основной текст (14)_"/>
    <w:rsid w:val="00B9198D"/>
    <w:rPr>
      <w:rFonts w:eastAsia="Calibri"/>
      <w:i/>
      <w:iCs/>
      <w:shd w:val="clear" w:color="auto" w:fill="FFFFFF"/>
    </w:rPr>
  </w:style>
  <w:style w:type="character" w:customStyle="1" w:styleId="140">
    <w:name w:val="Основной текст (14) + Не курсив"/>
    <w:basedOn w:val="14"/>
    <w:rsid w:val="00B9198D"/>
    <w:rPr>
      <w:i/>
      <w:iCs/>
      <w:shd w:val="clear" w:color="auto" w:fill="FFFFFF"/>
    </w:rPr>
  </w:style>
  <w:style w:type="character" w:customStyle="1" w:styleId="142">
    <w:name w:val="Основной текст (14)"/>
    <w:rsid w:val="00B9198D"/>
    <w:rPr>
      <w:rFonts w:eastAsia="Calibri"/>
      <w:i/>
      <w:iCs/>
      <w:noProof/>
    </w:rPr>
  </w:style>
  <w:style w:type="character" w:customStyle="1" w:styleId="36">
    <w:name w:val="Заголовок №36"/>
    <w:rsid w:val="00B9198D"/>
    <w:rPr>
      <w:rFonts w:ascii="Times New Roman" w:eastAsia="Calibri" w:hAnsi="Times New Roman"/>
    </w:rPr>
  </w:style>
  <w:style w:type="character" w:customStyle="1" w:styleId="aa">
    <w:name w:val="Без интервала Знак"/>
    <w:rsid w:val="00B9198D"/>
    <w:rPr>
      <w:rFonts w:eastAsia="Calibri"/>
    </w:rPr>
  </w:style>
  <w:style w:type="character" w:customStyle="1" w:styleId="2">
    <w:name w:val="Заголовок 2 Знак"/>
    <w:rsid w:val="00B9198D"/>
    <w:rPr>
      <w:rFonts w:ascii="Times New Roman" w:eastAsia="Calibri Light" w:hAnsi="Times New Roman"/>
      <w:b/>
      <w:i/>
      <w:sz w:val="28"/>
      <w:szCs w:val="26"/>
    </w:rPr>
  </w:style>
  <w:style w:type="character" w:customStyle="1" w:styleId="ab">
    <w:name w:val="Текст выноски Знак"/>
    <w:rsid w:val="00B9198D"/>
    <w:rPr>
      <w:rFonts w:ascii="Tahoma" w:hAnsi="Tahoma" w:cs="Tahoma"/>
      <w:sz w:val="16"/>
      <w:szCs w:val="16"/>
    </w:rPr>
  </w:style>
  <w:style w:type="character" w:customStyle="1" w:styleId="apple-converted-space">
    <w:name w:val="apple-converted-space"/>
    <w:rsid w:val="00B9198D"/>
  </w:style>
  <w:style w:type="table" w:styleId="ac">
    <w:name w:val="Table Grid"/>
    <w:basedOn w:val="a1"/>
    <w:uiPriority w:val="99"/>
    <w:unhideWhenUsed/>
    <w:rsid w:val="005E3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Times New Roma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pPr>
      <w:spacing w:before="240" w:after="0"/>
      <w:jc w:val="center"/>
      <w:keepNext/>
      <w:outlineLvl w:val="0"/>
      <w:keepLine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Calibri Light"/>
      <w:b/>
      <w:sz w:val="28"/>
      <w:szCs w:val="32"/>
    </w:rPr>
  </w:style>
  <w:style w:type="paragraph" w:styleId="2">
    <w:name w:val="Heading 2"/>
    <w:qFormat/>
    <w:pPr>
      <w:spacing w:before="40" w:after="0"/>
      <w:keepNext/>
      <w:outlineLvl w:val="1"/>
      <w:keepLine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Calibri Light"/>
      <w:b/>
      <w:i/>
      <w:sz w:val="28"/>
      <w:szCs w:val="26"/>
    </w:rPr>
  </w:style>
  <w:style w:type="paragraph" w:styleId="4">
    <w:name w:val="Heading 4"/>
    <w:qFormat/>
    <w:pPr>
      <w:spacing w:before="40" w:after="0"/>
      <w:keepNext/>
      <w:outlineLvl w:val="3"/>
      <w:keepLines/>
      <w:pBdr>
        <w:top w:val="none" w:sz="0" w:space="3" w:color="000000"/>
        <w:left w:val="none" w:sz="0" w:space="3" w:color="000000"/>
        <w:bottom w:val="none" w:sz="0" w:space="3" w:color="000000"/>
        <w:right w:val="none" w:sz="0" w:space="3" w:color="000000"/>
        <w:between w:val="none" w:sz="0" w:space="0" w:color="000000"/>
      </w:pBdr>
      <w:shd w:val="none"/>
    </w:pPr>
    <w:rPr>
      <w:rFonts w:ascii="Calibri Light" w:hAnsi="Calibri Light" w:eastAsia="Calibri Light"/>
      <w:i/>
      <w:iCs/>
      <w:color w:val="2e74b5"/>
    </w:rPr>
  </w:style>
  <w:style w:type="paragraph" w:styleId="5">
    <w:name w:val="Heading 5"/>
    <w:qFormat/>
    <w:pPr>
      <w:spacing w:before="40" w:after="0"/>
      <w:keepNext/>
      <w:outlineLvl w:val="4"/>
      <w:keepLines/>
      <w:pBdr>
        <w:top w:val="none" w:sz="0" w:space="3" w:color="000000"/>
        <w:left w:val="none" w:sz="0" w:space="3" w:color="000000"/>
        <w:bottom w:val="none" w:sz="0" w:space="3" w:color="000000"/>
        <w:right w:val="none" w:sz="0" w:space="3" w:color="000000"/>
        <w:between w:val="none" w:sz="0" w:space="0" w:color="000000"/>
      </w:pBdr>
      <w:shd w:val="none"/>
    </w:pPr>
    <w:rPr>
      <w:rFonts w:ascii="Calibri Light" w:hAnsi="Calibri Light" w:eastAsia="Calibri Light"/>
      <w:color w:val="2e74b5"/>
    </w:rPr>
  </w:style>
  <w:style w:type="paragraph" w:styleId="">
    <w:name w:val="List Paragraph"/>
    <w:qFormat/>
    <w:pPr>
      <w:ind w:left="720"/>
      <w:contextualSpacing/>
      <w:pBdr>
        <w:top w:val="none" w:sz="0" w:space="3" w:color="000000"/>
        <w:left w:val="none" w:sz="0" w:space="3" w:color="000000"/>
        <w:bottom w:val="none" w:sz="0" w:space="3" w:color="000000"/>
        <w:right w:val="none" w:sz="0" w:space="3" w:color="000000"/>
        <w:between w:val="none" w:sz="0" w:space="0" w:color="000000"/>
      </w:pBdr>
      <w:shd w:val="none"/>
    </w:pPr>
  </w:style>
  <w:style w:type="paragraph" w:styleId="">
    <w:name w:val="TOC Heading"/>
    <w:qFormat/>
    <w:basedOn w:val="1"/>
    <w:pPr>
      <w:spacing w:line="259" w:lineRule="auto"/>
      <w:jc w:val="left"/>
      <w:outlineLvl w:val="9"/>
    </w:pPr>
    <w:rPr>
      <w:rFonts w:ascii="Calibri Light" w:hAnsi="Calibri Light"/>
      <w:b w:val="0"/>
      <w:color w:val="2e74b5"/>
      <w:sz w:val="32"/>
    </w:rPr>
  </w:style>
  <w:style w:type="paragraph" w:styleId="1">
    <w:name w:val="TOC 1"/>
    <w:qFormat/>
    <w:pPr>
      <w:spacing w:after="100" w:line="360" w:lineRule="auto"/>
      <w:tabs>
        <w:tab w:val="left" w:pos="660" w:leader="none"/>
        <w:tab w:val="right" w:pos="10456" w:leader="dot"/>
      </w:tabs>
      <w:pBdr>
        <w:top w:val="none" w:sz="0" w:space="3" w:color="000000"/>
        <w:left w:val="none" w:sz="0" w:space="3" w:color="000000"/>
        <w:bottom w:val="none" w:sz="0" w:space="3" w:color="000000"/>
        <w:right w:val="none" w:sz="0" w:space="3" w:color="000000"/>
        <w:between w:val="none" w:sz="0" w:space="0" w:color="000000"/>
      </w:pBdr>
      <w:shd w:val="clear" w:color="000000" w:fill="FFFFFF"/>
    </w:pPr>
  </w:style>
  <w:style w:type="paragraph" w:styleId="2">
    <w:name w:val="TOC 2"/>
    <w:qFormat/>
    <w:pPr>
      <w:ind w:left="220"/>
      <w:spacing w:after="100" w:line="259" w:lineRule="auto"/>
      <w:pBdr>
        <w:top w:val="none" w:sz="0" w:space="3" w:color="000000"/>
        <w:left w:val="none" w:sz="0" w:space="3" w:color="000000"/>
        <w:bottom w:val="none" w:sz="0" w:space="3" w:color="000000"/>
        <w:right w:val="none" w:sz="0" w:space="3" w:color="000000"/>
        <w:between w:val="none" w:sz="0" w:space="0" w:color="000000"/>
      </w:pBdr>
      <w:shd w:val="none"/>
    </w:pPr>
    <w:rPr>
      <w:rFonts w:eastAsia="Calibri"/>
    </w:rPr>
  </w:style>
  <w:style w:type="paragraph" w:styleId="3">
    <w:name w:val="TOC 3"/>
    <w:qFormat/>
    <w:pPr>
      <w:ind w:left="440"/>
      <w:spacing w:after="100" w:line="259" w:lineRule="auto"/>
      <w:pBdr>
        <w:top w:val="none" w:sz="0" w:space="3" w:color="000000"/>
        <w:left w:val="none" w:sz="0" w:space="3" w:color="000000"/>
        <w:bottom w:val="none" w:sz="0" w:space="3" w:color="000000"/>
        <w:right w:val="none" w:sz="0" w:space="3" w:color="000000"/>
        <w:between w:val="none" w:sz="0" w:space="0" w:color="000000"/>
      </w:pBdr>
      <w:shd w:val="none"/>
    </w:pPr>
    <w:rPr>
      <w:rFonts w:eastAsia="Calibri"/>
    </w:rPr>
  </w:style>
  <w:style w:type="paragraph" w:styleId="">
    <w:name w:val="Body Text"/>
    <w:qFormat/>
    <w:pPr>
      <w:spacing w:after="120" w:line="211" w:lineRule="exact"/>
      <w:jc w:val="right"/>
      <w:pBdr>
        <w:top w:val="none" w:sz="0" w:space="3" w:color="000000"/>
        <w:left w:val="none" w:sz="0" w:space="3" w:color="000000"/>
        <w:bottom w:val="none" w:sz="0" w:space="3" w:color="000000"/>
        <w:right w:val="none" w:sz="0" w:space="3" w:color="000000"/>
        <w:between w:val="none" w:sz="0" w:space="0" w:color="000000"/>
      </w:pBdr>
      <w:shd w:val="clear" w:color="000000" w:fill="FFFFFF"/>
    </w:pPr>
    <w:rPr>
      <w:rFonts w:eastAsia="Calibri"/>
    </w:rPr>
  </w:style>
  <w:style w:type="paragraph" w:styleId="31" w:customStyle="1">
    <w:name w:val="Заголовок №31"/>
    <w:qFormat/>
    <w:pPr>
      <w:spacing w:after="0" w:line="211" w:lineRule="exact"/>
      <w:jc w:val="both"/>
      <w:outlineLvl w:val="2"/>
      <w:pBdr>
        <w:top w:val="none" w:sz="0" w:space="3" w:color="000000"/>
        <w:left w:val="none" w:sz="0" w:space="3" w:color="000000"/>
        <w:bottom w:val="none" w:sz="0" w:space="3" w:color="000000"/>
        <w:right w:val="none" w:sz="0" w:space="3" w:color="000000"/>
        <w:between w:val="none" w:sz="0" w:space="0" w:color="000000"/>
      </w:pBdr>
      <w:shd w:val="clear" w:color="000000" w:fill="FFFFFF"/>
    </w:pPr>
    <w:rPr>
      <w:rFonts w:eastAsia="Calibri"/>
      <w:b/>
      <w:bCs/>
    </w:rPr>
  </w:style>
  <w:style w:type="paragraph" w:styleId="(14)1" w:customStyle="1">
    <w:name w:val="Основной текст (14)1"/>
    <w:qFormat/>
    <w:pPr>
      <w:ind w:firstLine="400"/>
      <w:spacing w:after="0" w:line="211" w:lineRule="exact"/>
      <w:jc w:val="both"/>
      <w:pBdr>
        <w:top w:val="none" w:sz="0" w:space="3" w:color="000000"/>
        <w:left w:val="none" w:sz="0" w:space="3" w:color="000000"/>
        <w:bottom w:val="none" w:sz="0" w:space="3" w:color="000000"/>
        <w:right w:val="none" w:sz="0" w:space="3" w:color="000000"/>
        <w:between w:val="none" w:sz="0" w:space="0" w:color="000000"/>
      </w:pBdr>
      <w:shd w:val="clear" w:color="000000" w:fill="FFFFFF"/>
    </w:pPr>
    <w:rPr>
      <w:rFonts w:eastAsia="Calibri"/>
      <w:i/>
      <w:iCs/>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eastAsia="Calibri"/>
    </w:rPr>
  </w:style>
  <w:style w:type="paragraph" w:styleId="">
    <w:name w:val="Balloon Text"/>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ahoma" w:hAnsi="Tahoma" w:cs="Tahoma"/>
      <w:sz w:val="16"/>
      <w:szCs w:val="16"/>
    </w:rPr>
  </w:style>
  <w:style w:type="character" w:styleId="" w:default="1">
    <w:name w:val="Default Paragraph Font"/>
    <w:rPr>
      <w:rFonts w:eastAsia="Calibri"/>
    </w:rPr>
  </w:style>
  <w:style w:type="character" w:styleId="1" w:customStyle="1">
    <w:name w:val="Заголовок 1 Знак"/>
    <w:rPr>
      <w:rFonts w:ascii="Times New Roman" w:hAnsi="Times New Roman" w:eastAsia="Calibri Light"/>
      <w:b/>
      <w:sz w:val="28"/>
      <w:szCs w:val="32"/>
    </w:rPr>
  </w:style>
  <w:style w:type="character" w:styleId="">
    <w:name w:val="Hyperlink"/>
    <w:rPr>
      <w:color w:val="0563c1"/>
      <w:u w:color="auto" w:val="single"/>
    </w:rPr>
  </w:style>
  <w:style w:type="character" w:styleId="4" w:customStyle="1">
    <w:name w:val="Заголовок 4 Знак"/>
    <w:rPr>
      <w:rFonts w:ascii="Calibri Light" w:hAnsi="Calibri Light" w:eastAsia="Calibri Light"/>
      <w:i/>
      <w:iCs/>
      <w:color w:val="2e74b5"/>
    </w:rPr>
  </w:style>
  <w:style w:type="character" w:styleId="5" w:customStyle="1">
    <w:name w:val="Заголовок 5 Знак"/>
    <w:rPr>
      <w:rFonts w:ascii="Calibri Light" w:hAnsi="Calibri Light" w:eastAsia="Calibri Light"/>
      <w:color w:val="2e74b5"/>
    </w:rPr>
  </w:style>
  <w:style w:type="character" w:styleId="" w:customStyle="1">
    <w:name w:val="Основной текст Знак"/>
    <w:rPr>
      <w:rFonts w:eastAsia="Calibri"/>
      <w:shd w:val="clear" w:fill="ffffff"/>
    </w:rPr>
  </w:style>
  <w:style w:type="character" w:styleId="1" w:customStyle="1">
    <w:name w:val="Основной текст Знак1"/>
  </w:style>
  <w:style w:type="character" w:styleId="3_" w:customStyle="1">
    <w:name w:val="Заголовок №3_"/>
    <w:rPr>
      <w:rFonts w:eastAsia="Calibri"/>
      <w:b/>
      <w:bCs/>
      <w:shd w:val="clear" w:fill="ffffff"/>
    </w:rPr>
  </w:style>
  <w:style w:type="character" w:styleId="(14)_" w:customStyle="1">
    <w:name w:val="Основной текст (14)_"/>
    <w:rPr>
      <w:rFonts w:eastAsia="Calibri"/>
      <w:i/>
      <w:iCs/>
      <w:shd w:val="clear" w:fill="ffffff"/>
    </w:rPr>
  </w:style>
  <w:style w:type="character" w:styleId="(14)+" w:customStyle="1">
    <w:name w:val="Основной текст (14) + Не курсив"/>
    <w:basedOn w:val="(14)_"/>
    <w:rPr>
      <w:i/>
      <w:iCs/>
      <w:shd w:val="clear" w:fill="ffffff"/>
    </w:rPr>
  </w:style>
  <w:style w:type="character" w:styleId="(14)" w:customStyle="1">
    <w:name w:val="Основной текст (14)"/>
    <w:rPr>
      <w:rFonts w:eastAsia="Calibri"/>
      <w:i/>
      <w:iCs/>
      <w:noProof w:val="1"/>
    </w:rPr>
  </w:style>
  <w:style w:type="character" w:styleId="36" w:customStyle="1">
    <w:name w:val="Заголовок №36"/>
    <w:rPr>
      <w:rFonts w:ascii="Times New Roman" w:hAnsi="Times New Roman" w:eastAsia="Calibri"/>
    </w:rPr>
  </w:style>
  <w:style w:type="character" w:styleId="" w:customStyle="1">
    <w:name w:val="Без интервала Знак"/>
    <w:rPr>
      <w:rFonts w:eastAsia="Calibri"/>
    </w:rPr>
  </w:style>
  <w:style w:type="character" w:styleId="2" w:customStyle="1">
    <w:name w:val="Заголовок 2 Знак"/>
    <w:rPr>
      <w:rFonts w:ascii="Times New Roman" w:hAnsi="Times New Roman" w:eastAsia="Calibri Light"/>
      <w:b/>
      <w:i/>
      <w:sz w:val="28"/>
      <w:szCs w:val="26"/>
    </w:rPr>
  </w:style>
  <w:style w:type="character" w:styleId="" w:customStyle="1">
    <w:name w:val="Текст выноски Знак"/>
    <w:rPr>
      <w:rFonts w:ascii="Tahoma" w:hAnsi="Tahoma" w:cs="Tahoma"/>
      <w:sz w:val="16"/>
      <w:szCs w:val="16"/>
    </w:rPr>
  </w:style>
  <w:style w:type="character" w:styleId="apple-converted-space" w:customStyle="1">
    <w:name w:val="apple-converted-sp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irint.ru/pubhouse/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authors/63078/"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Calibri Light"/>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7064</Words>
  <Characters>40270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арайлым ильяшева</dc:creator>
  <cp:keywords/>
  <dc:description/>
  <cp:lastModifiedBy>1</cp:lastModifiedBy>
  <cp:revision>31</cp:revision>
  <dcterms:created xsi:type="dcterms:W3CDTF">2015-05-18T09:36:00Z</dcterms:created>
  <dcterms:modified xsi:type="dcterms:W3CDTF">2019-05-14T09:38:00Z</dcterms:modified>
</cp:coreProperties>
</file>