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01" w:rsidRDefault="00746801" w:rsidP="0074680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801" w:rsidRDefault="00893367" w:rsidP="0074680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8170164"/>
            <wp:effectExtent l="19050" t="0" r="3175" b="0"/>
            <wp:docPr id="1" name="Рисунок 1" descr="физра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зра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801" w:rsidRDefault="00746801" w:rsidP="0089336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367" w:rsidRDefault="00893367" w:rsidP="0089336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8" w:type="dxa"/>
        <w:tblInd w:w="-34" w:type="dxa"/>
        <w:tblLook w:val="04A0"/>
      </w:tblPr>
      <w:tblGrid>
        <w:gridCol w:w="2410"/>
        <w:gridCol w:w="1502"/>
        <w:gridCol w:w="1503"/>
        <w:gridCol w:w="1502"/>
        <w:gridCol w:w="1503"/>
        <w:gridCol w:w="1078"/>
      </w:tblGrid>
      <w:tr w:rsidR="00746801" w:rsidRPr="007E7272" w:rsidTr="00171DB6">
        <w:tc>
          <w:tcPr>
            <w:tcW w:w="2410" w:type="dxa"/>
          </w:tcPr>
          <w:p w:rsidR="00746801" w:rsidRPr="007E7272" w:rsidRDefault="00746801" w:rsidP="005A5A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7088" w:type="dxa"/>
            <w:gridSpan w:val="5"/>
          </w:tcPr>
          <w:p w:rsidR="00746801" w:rsidRPr="007E7272" w:rsidRDefault="00746801" w:rsidP="005A5A45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746801" w:rsidRPr="007E7272" w:rsidTr="00171DB6">
        <w:tc>
          <w:tcPr>
            <w:tcW w:w="2410" w:type="dxa"/>
          </w:tcPr>
          <w:p w:rsidR="00746801" w:rsidRPr="007E7272" w:rsidRDefault="00746801" w:rsidP="005A5A45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Уровень, класс</w:t>
            </w:r>
          </w:p>
        </w:tc>
        <w:tc>
          <w:tcPr>
            <w:tcW w:w="7088" w:type="dxa"/>
            <w:gridSpan w:val="5"/>
          </w:tcPr>
          <w:p w:rsidR="00746801" w:rsidRPr="007E7272" w:rsidRDefault="00746801" w:rsidP="008933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3367">
              <w:rPr>
                <w:rFonts w:ascii="Times New Roman" w:hAnsi="Times New Roman" w:cs="Times New Roman"/>
                <w:sz w:val="24"/>
                <w:szCs w:val="24"/>
              </w:rPr>
              <w:t>реднее общее образование,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746801" w:rsidRPr="007E7272" w:rsidTr="00171DB6">
        <w:tc>
          <w:tcPr>
            <w:tcW w:w="2410" w:type="dxa"/>
          </w:tcPr>
          <w:p w:rsidR="00746801" w:rsidRPr="007E7272" w:rsidRDefault="00746801" w:rsidP="005A5A45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1502" w:type="dxa"/>
          </w:tcPr>
          <w:p w:rsidR="00746801" w:rsidRPr="007E7272" w:rsidRDefault="00746801" w:rsidP="005A5A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03" w:type="dxa"/>
          </w:tcPr>
          <w:p w:rsidR="00746801" w:rsidRPr="007E7272" w:rsidRDefault="00746801" w:rsidP="005A5A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746801" w:rsidRPr="007E7272" w:rsidRDefault="00746801" w:rsidP="005A5A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746801" w:rsidRPr="007E7272" w:rsidRDefault="00746801" w:rsidP="005A5A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46801" w:rsidRPr="007E7272" w:rsidRDefault="00746801" w:rsidP="005A5A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801" w:rsidRPr="007E7272" w:rsidTr="00171DB6">
        <w:tc>
          <w:tcPr>
            <w:tcW w:w="2410" w:type="dxa"/>
          </w:tcPr>
          <w:p w:rsidR="00746801" w:rsidRPr="007E7272" w:rsidRDefault="00746801" w:rsidP="005A5A45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неделю</w:t>
            </w:r>
          </w:p>
        </w:tc>
        <w:tc>
          <w:tcPr>
            <w:tcW w:w="1502" w:type="dxa"/>
          </w:tcPr>
          <w:p w:rsidR="00746801" w:rsidRPr="007E7272" w:rsidRDefault="00746801" w:rsidP="005A5A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:rsidR="00746801" w:rsidRPr="007E7272" w:rsidRDefault="00746801" w:rsidP="005A5A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746801" w:rsidRPr="007E7272" w:rsidRDefault="00746801" w:rsidP="005A5A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746801" w:rsidRPr="007E7272" w:rsidRDefault="00746801" w:rsidP="005A5A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46801" w:rsidRPr="007E7272" w:rsidRDefault="00746801" w:rsidP="005A5A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801" w:rsidRPr="007E7272" w:rsidTr="00171DB6">
        <w:tc>
          <w:tcPr>
            <w:tcW w:w="2410" w:type="dxa"/>
          </w:tcPr>
          <w:p w:rsidR="00746801" w:rsidRPr="007E7272" w:rsidRDefault="00746801" w:rsidP="005A5A45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год</w:t>
            </w:r>
          </w:p>
        </w:tc>
        <w:tc>
          <w:tcPr>
            <w:tcW w:w="1502" w:type="dxa"/>
          </w:tcPr>
          <w:p w:rsidR="00746801" w:rsidRPr="007E7272" w:rsidRDefault="00746801" w:rsidP="005A5A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03" w:type="dxa"/>
          </w:tcPr>
          <w:p w:rsidR="00746801" w:rsidRPr="007E7272" w:rsidRDefault="00746801" w:rsidP="005A5A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746801" w:rsidRPr="007E7272" w:rsidRDefault="00746801" w:rsidP="005A5A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746801" w:rsidRPr="007E7272" w:rsidRDefault="00746801" w:rsidP="005A5A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46801" w:rsidRPr="007E7272" w:rsidRDefault="00746801" w:rsidP="005A5A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801" w:rsidRPr="007E7272" w:rsidTr="00171DB6">
        <w:tc>
          <w:tcPr>
            <w:tcW w:w="2410" w:type="dxa"/>
          </w:tcPr>
          <w:p w:rsidR="00746801" w:rsidRPr="007E7272" w:rsidRDefault="00746801" w:rsidP="005A5A45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7088" w:type="dxa"/>
            <w:gridSpan w:val="5"/>
          </w:tcPr>
          <w:p w:rsidR="00746801" w:rsidRPr="007E7272" w:rsidRDefault="00746801" w:rsidP="005A5A45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, Зданевич А.А. Комплексная программа физического воспитания учащихся 1-11 классов. М.: Просвещения, 2019.</w:t>
            </w:r>
          </w:p>
        </w:tc>
      </w:tr>
      <w:tr w:rsidR="00746801" w:rsidRPr="007E7272" w:rsidTr="00171DB6">
        <w:tc>
          <w:tcPr>
            <w:tcW w:w="2410" w:type="dxa"/>
          </w:tcPr>
          <w:p w:rsidR="00746801" w:rsidRPr="007E7272" w:rsidRDefault="00746801" w:rsidP="005A5A45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7088" w:type="dxa"/>
            <w:gridSpan w:val="5"/>
          </w:tcPr>
          <w:p w:rsidR="00746801" w:rsidRPr="007E7272" w:rsidRDefault="00746801" w:rsidP="005A5A45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культура. 10-11 класс. М.: Просвещение, 2018.</w:t>
            </w:r>
          </w:p>
        </w:tc>
      </w:tr>
    </w:tbl>
    <w:p w:rsidR="00746801" w:rsidRDefault="00746801" w:rsidP="00746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6801" w:rsidRDefault="00746801" w:rsidP="00746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8B3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>физической культуре для 10-11</w:t>
      </w:r>
      <w:r w:rsidRPr="00F338B3">
        <w:rPr>
          <w:rFonts w:ascii="Times New Roman" w:hAnsi="Times New Roman" w:cs="Times New Roman"/>
          <w:sz w:val="24"/>
          <w:szCs w:val="24"/>
        </w:rPr>
        <w:t xml:space="preserve"> классов составлена с использованием материалов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="00504544">
        <w:rPr>
          <w:rFonts w:ascii="Times New Roman" w:hAnsi="Times New Roman" w:cs="Times New Roman"/>
          <w:sz w:val="24"/>
          <w:szCs w:val="24"/>
        </w:rPr>
        <w:t>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Комплексной программы физического воспитания учащихся 1-11 классов к </w:t>
      </w:r>
      <w:r w:rsidRPr="00F338B3">
        <w:rPr>
          <w:rFonts w:ascii="Times New Roman" w:hAnsi="Times New Roman" w:cs="Times New Roman"/>
          <w:sz w:val="24"/>
          <w:szCs w:val="24"/>
        </w:rPr>
        <w:t xml:space="preserve">предметной линии учебников </w:t>
      </w:r>
      <w:r>
        <w:rPr>
          <w:rFonts w:ascii="Times New Roman" w:hAnsi="Times New Roman" w:cs="Times New Roman"/>
          <w:sz w:val="24"/>
          <w:szCs w:val="24"/>
        </w:rPr>
        <w:t xml:space="preserve">Лях В.И. Физическая культура. 10-11 класс. М.: Просвещение, 2018. </w:t>
      </w:r>
      <w:r w:rsidRPr="00F338B3">
        <w:rPr>
          <w:rFonts w:ascii="Times New Roman" w:hAnsi="Times New Roman" w:cs="Times New Roman"/>
          <w:sz w:val="24"/>
          <w:szCs w:val="24"/>
        </w:rPr>
        <w:t xml:space="preserve">Данная программа отражает обязательное для усвоения в </w:t>
      </w:r>
      <w:r>
        <w:rPr>
          <w:rFonts w:ascii="Times New Roman" w:hAnsi="Times New Roman" w:cs="Times New Roman"/>
          <w:sz w:val="24"/>
          <w:szCs w:val="24"/>
        </w:rPr>
        <w:t xml:space="preserve">средней </w:t>
      </w:r>
      <w:r w:rsidRPr="00F338B3">
        <w:rPr>
          <w:rFonts w:ascii="Times New Roman" w:hAnsi="Times New Roman" w:cs="Times New Roman"/>
          <w:sz w:val="24"/>
          <w:szCs w:val="24"/>
        </w:rPr>
        <w:t>школе содержание обучения</w:t>
      </w:r>
      <w:r>
        <w:rPr>
          <w:rFonts w:ascii="Times New Roman" w:hAnsi="Times New Roman" w:cs="Times New Roman"/>
          <w:sz w:val="24"/>
          <w:szCs w:val="24"/>
        </w:rPr>
        <w:t xml:space="preserve"> физической культуре.</w:t>
      </w:r>
    </w:p>
    <w:p w:rsidR="00746801" w:rsidRDefault="00746801" w:rsidP="00746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5A45" w:rsidRDefault="00171DB6" w:rsidP="007468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504544" w:rsidRDefault="00504544" w:rsidP="007468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A45" w:rsidRPr="005A5A45" w:rsidRDefault="00504544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A5A45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5A5A45">
        <w:rPr>
          <w:rFonts w:ascii="Times New Roman" w:hAnsi="Times New Roman" w:cs="Times New Roman"/>
          <w:sz w:val="24"/>
          <w:szCs w:val="24"/>
        </w:rPr>
        <w:t xml:space="preserve"> </w:t>
      </w:r>
      <w:r w:rsidR="005A5A45" w:rsidRPr="005A5A45">
        <w:rPr>
          <w:rFonts w:ascii="Times New Roman" w:hAnsi="Times New Roman" w:cs="Times New Roman"/>
          <w:sz w:val="24"/>
          <w:szCs w:val="24"/>
        </w:rPr>
        <w:t>– освоенные обучающимися межпредметные понятия</w:t>
      </w:r>
      <w:r w:rsidR="00EF0EAF">
        <w:rPr>
          <w:rFonts w:ascii="Times New Roman" w:hAnsi="Times New Roman" w:cs="Times New Roman"/>
          <w:sz w:val="24"/>
          <w:szCs w:val="24"/>
        </w:rPr>
        <w:t xml:space="preserve"> </w:t>
      </w:r>
      <w:r w:rsidR="005A5A45" w:rsidRPr="005A5A45">
        <w:rPr>
          <w:rFonts w:ascii="Times New Roman" w:hAnsi="Times New Roman" w:cs="Times New Roman"/>
          <w:sz w:val="24"/>
          <w:szCs w:val="24"/>
        </w:rPr>
        <w:t>и универсальные учебные действия (регулятивные, познавательные, коммуникативные),</w:t>
      </w:r>
      <w:r w:rsidR="00EF0EAF">
        <w:rPr>
          <w:rFonts w:ascii="Times New Roman" w:hAnsi="Times New Roman" w:cs="Times New Roman"/>
          <w:sz w:val="24"/>
          <w:szCs w:val="24"/>
        </w:rPr>
        <w:t xml:space="preserve"> </w:t>
      </w:r>
      <w:r w:rsidR="005A5A45" w:rsidRPr="005A5A45">
        <w:rPr>
          <w:rFonts w:ascii="Times New Roman" w:hAnsi="Times New Roman" w:cs="Times New Roman"/>
          <w:sz w:val="24"/>
          <w:szCs w:val="24"/>
        </w:rPr>
        <w:t>способность их использования в познавательной и социальной практике, самостоятельность</w:t>
      </w:r>
      <w:r w:rsidR="00EF0EAF">
        <w:rPr>
          <w:rFonts w:ascii="Times New Roman" w:hAnsi="Times New Roman" w:cs="Times New Roman"/>
          <w:sz w:val="24"/>
          <w:szCs w:val="24"/>
        </w:rPr>
        <w:t xml:space="preserve"> </w:t>
      </w:r>
      <w:r w:rsidR="005A5A45" w:rsidRPr="005A5A45">
        <w:rPr>
          <w:rFonts w:ascii="Times New Roman" w:hAnsi="Times New Roman" w:cs="Times New Roman"/>
          <w:sz w:val="24"/>
          <w:szCs w:val="24"/>
        </w:rPr>
        <w:t>в планировании и осуществлении учебной деятельности и организации учебного</w:t>
      </w:r>
      <w:r w:rsidR="00EF0EAF">
        <w:rPr>
          <w:rFonts w:ascii="Times New Roman" w:hAnsi="Times New Roman" w:cs="Times New Roman"/>
          <w:sz w:val="24"/>
          <w:szCs w:val="24"/>
        </w:rPr>
        <w:t xml:space="preserve"> </w:t>
      </w:r>
      <w:r w:rsidR="005A5A45" w:rsidRPr="005A5A45">
        <w:rPr>
          <w:rFonts w:ascii="Times New Roman" w:hAnsi="Times New Roman" w:cs="Times New Roman"/>
          <w:sz w:val="24"/>
          <w:szCs w:val="24"/>
        </w:rPr>
        <w:t>сотрудничества с педагогами и сверстниками, способность к построению индивидуальной</w:t>
      </w:r>
      <w:r w:rsidR="00EF0EAF">
        <w:rPr>
          <w:rFonts w:ascii="Times New Roman" w:hAnsi="Times New Roman" w:cs="Times New Roman"/>
          <w:sz w:val="24"/>
          <w:szCs w:val="24"/>
        </w:rPr>
        <w:t xml:space="preserve"> </w:t>
      </w:r>
      <w:r w:rsidR="005A5A45" w:rsidRPr="005A5A45">
        <w:rPr>
          <w:rFonts w:ascii="Times New Roman" w:hAnsi="Times New Roman" w:cs="Times New Roman"/>
          <w:sz w:val="24"/>
          <w:szCs w:val="24"/>
        </w:rPr>
        <w:t>образовательной траектории, владение навыками учебно-исследовательской, проектной исоциальной деятельности.</w:t>
      </w:r>
    </w:p>
    <w:p w:rsidR="005A5A45" w:rsidRPr="00EF0EAF" w:rsidRDefault="005A5A45" w:rsidP="005A5A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EAF">
        <w:rPr>
          <w:rFonts w:ascii="Times New Roman" w:hAnsi="Times New Roman" w:cs="Times New Roman"/>
          <w:b/>
          <w:sz w:val="24"/>
          <w:szCs w:val="24"/>
        </w:rPr>
        <w:t>Метапредметные результаты предусматривают:</w:t>
      </w:r>
    </w:p>
    <w:p w:rsidR="005A5A45" w:rsidRPr="00EF0EAF" w:rsidRDefault="005A5A45" w:rsidP="005A5A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EAF">
        <w:rPr>
          <w:rFonts w:ascii="Times New Roman" w:hAnsi="Times New Roman" w:cs="Times New Roman"/>
          <w:b/>
          <w:sz w:val="24"/>
          <w:szCs w:val="24"/>
        </w:rPr>
        <w:t>1. Регулятивные универсальные учебные действия</w:t>
      </w:r>
    </w:p>
    <w:p w:rsidR="00EF0EAF" w:rsidRDefault="005A5A45" w:rsidP="005A5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EAF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  <w:r w:rsidRPr="005A5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EAF" w:rsidRDefault="005A5A45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– самостоятельно определять цели, задавать параметры и критерии, по которым можно</w:t>
      </w:r>
      <w:r w:rsidR="00EF0EAF">
        <w:rPr>
          <w:rFonts w:ascii="Times New Roman" w:hAnsi="Times New Roman" w:cs="Times New Roman"/>
          <w:sz w:val="24"/>
          <w:szCs w:val="24"/>
        </w:rPr>
        <w:t xml:space="preserve"> </w:t>
      </w:r>
      <w:r w:rsidRPr="005A5A45">
        <w:rPr>
          <w:rFonts w:ascii="Times New Roman" w:hAnsi="Times New Roman" w:cs="Times New Roman"/>
          <w:sz w:val="24"/>
          <w:szCs w:val="24"/>
        </w:rPr>
        <w:t>определить, что цель достигнута;</w:t>
      </w:r>
    </w:p>
    <w:p w:rsidR="00EF0EAF" w:rsidRDefault="005A5A45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 xml:space="preserve"> – оценивать возможные последствия достижения поставленной цели в деятельности,</w:t>
      </w:r>
      <w:r w:rsidR="00EF0EAF">
        <w:rPr>
          <w:rFonts w:ascii="Times New Roman" w:hAnsi="Times New Roman" w:cs="Times New Roman"/>
          <w:sz w:val="24"/>
          <w:szCs w:val="24"/>
        </w:rPr>
        <w:t xml:space="preserve"> </w:t>
      </w:r>
      <w:r w:rsidRPr="005A5A45">
        <w:rPr>
          <w:rFonts w:ascii="Times New Roman" w:hAnsi="Times New Roman" w:cs="Times New Roman"/>
          <w:sz w:val="24"/>
          <w:szCs w:val="24"/>
        </w:rPr>
        <w:t>собственной жизни и жизни окружающих людей, основываясь на соображениях этики и</w:t>
      </w:r>
      <w:r w:rsidR="00EF0EAF">
        <w:rPr>
          <w:rFonts w:ascii="Times New Roman" w:hAnsi="Times New Roman" w:cs="Times New Roman"/>
          <w:sz w:val="24"/>
          <w:szCs w:val="24"/>
        </w:rPr>
        <w:t xml:space="preserve"> </w:t>
      </w:r>
      <w:r w:rsidRPr="005A5A45">
        <w:rPr>
          <w:rFonts w:ascii="Times New Roman" w:hAnsi="Times New Roman" w:cs="Times New Roman"/>
          <w:sz w:val="24"/>
          <w:szCs w:val="24"/>
        </w:rPr>
        <w:t xml:space="preserve">морали; </w:t>
      </w:r>
    </w:p>
    <w:p w:rsidR="00EF0EAF" w:rsidRDefault="005A5A45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– ставить и формулировать собственные задачи в образовательной деятельности и</w:t>
      </w:r>
      <w:r w:rsidR="00EF0EAF">
        <w:rPr>
          <w:rFonts w:ascii="Times New Roman" w:hAnsi="Times New Roman" w:cs="Times New Roman"/>
          <w:sz w:val="24"/>
          <w:szCs w:val="24"/>
        </w:rPr>
        <w:t xml:space="preserve"> </w:t>
      </w:r>
      <w:r w:rsidRPr="005A5A45">
        <w:rPr>
          <w:rFonts w:ascii="Times New Roman" w:hAnsi="Times New Roman" w:cs="Times New Roman"/>
          <w:sz w:val="24"/>
          <w:szCs w:val="24"/>
        </w:rPr>
        <w:t>жизн</w:t>
      </w:r>
      <w:r w:rsidR="00EF0EAF">
        <w:rPr>
          <w:rFonts w:ascii="Times New Roman" w:hAnsi="Times New Roman" w:cs="Times New Roman"/>
          <w:sz w:val="24"/>
          <w:szCs w:val="24"/>
        </w:rPr>
        <w:t>енных ситуациях;</w:t>
      </w:r>
    </w:p>
    <w:p w:rsidR="005A5A45" w:rsidRPr="005A5A45" w:rsidRDefault="005A5A45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– оценивать ресурсы, в том числе время и другие нематериальные ресурсы,</w:t>
      </w:r>
      <w:r w:rsidR="00EF0EAF">
        <w:rPr>
          <w:rFonts w:ascii="Times New Roman" w:hAnsi="Times New Roman" w:cs="Times New Roman"/>
          <w:sz w:val="24"/>
          <w:szCs w:val="24"/>
        </w:rPr>
        <w:t xml:space="preserve"> </w:t>
      </w:r>
      <w:r w:rsidRPr="005A5A45">
        <w:rPr>
          <w:rFonts w:ascii="Times New Roman" w:hAnsi="Times New Roman" w:cs="Times New Roman"/>
          <w:sz w:val="24"/>
          <w:szCs w:val="24"/>
        </w:rPr>
        <w:t>необходимые для достижения поставленной цели; – выбирать путь достижения цели, планировать решение поставленных задач,</w:t>
      </w:r>
      <w:r w:rsidR="00EF0EAF">
        <w:rPr>
          <w:rFonts w:ascii="Times New Roman" w:hAnsi="Times New Roman" w:cs="Times New Roman"/>
          <w:sz w:val="24"/>
          <w:szCs w:val="24"/>
        </w:rPr>
        <w:t xml:space="preserve"> </w:t>
      </w:r>
      <w:r w:rsidRPr="005A5A45">
        <w:rPr>
          <w:rFonts w:ascii="Times New Roman" w:hAnsi="Times New Roman" w:cs="Times New Roman"/>
          <w:sz w:val="24"/>
          <w:szCs w:val="24"/>
        </w:rPr>
        <w:t>оптимизируя материальные и нематериальные затраты; – организовывать эффективный поиск ресурсов, необходимых для достижения</w:t>
      </w:r>
    </w:p>
    <w:p w:rsidR="00EF0EAF" w:rsidRDefault="005A5A45" w:rsidP="00EF0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 xml:space="preserve">поставленной цели; </w:t>
      </w:r>
    </w:p>
    <w:p w:rsidR="005A5A45" w:rsidRPr="005A5A45" w:rsidRDefault="005A5A45" w:rsidP="00EF0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– сопоставлять полученный результат деятельности с поставленной заранее целью.</w:t>
      </w:r>
    </w:p>
    <w:p w:rsidR="005A5A45" w:rsidRPr="00EF0EAF" w:rsidRDefault="005A5A45" w:rsidP="005A5A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EAF">
        <w:rPr>
          <w:rFonts w:ascii="Times New Roman" w:hAnsi="Times New Roman" w:cs="Times New Roman"/>
          <w:b/>
          <w:sz w:val="24"/>
          <w:szCs w:val="24"/>
        </w:rPr>
        <w:t>2. Познавательные универсальные учебные действия</w:t>
      </w:r>
    </w:p>
    <w:p w:rsidR="00EF0EAF" w:rsidRDefault="005A5A45" w:rsidP="005A5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EAF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  <w:r w:rsidRPr="005A5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EAF" w:rsidRDefault="005A5A45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– искать и находить обобщенные способы решения задач, в том числе, осуществлять</w:t>
      </w:r>
    </w:p>
    <w:p w:rsidR="00EF0EAF" w:rsidRDefault="005A5A45" w:rsidP="00EF0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развернутый информационный поиск и ставить на его основе новые</w:t>
      </w:r>
      <w:r w:rsidR="00597A4C">
        <w:rPr>
          <w:rFonts w:ascii="Times New Roman" w:hAnsi="Times New Roman" w:cs="Times New Roman"/>
          <w:sz w:val="24"/>
          <w:szCs w:val="24"/>
        </w:rPr>
        <w:t xml:space="preserve"> </w:t>
      </w:r>
      <w:r w:rsidRPr="005A5A45">
        <w:rPr>
          <w:rFonts w:ascii="Times New Roman" w:hAnsi="Times New Roman" w:cs="Times New Roman"/>
          <w:sz w:val="24"/>
          <w:szCs w:val="24"/>
        </w:rPr>
        <w:t xml:space="preserve"> (учебные и</w:t>
      </w:r>
    </w:p>
    <w:p w:rsidR="00EF0EAF" w:rsidRDefault="005A5A45" w:rsidP="00EF0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 xml:space="preserve">познавательные) задачи; </w:t>
      </w:r>
    </w:p>
    <w:p w:rsidR="00EF0EAF" w:rsidRDefault="005A5A45" w:rsidP="00EF0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– критически оценивать и интерпретировать информацию с разных позиций,</w:t>
      </w:r>
      <w:r w:rsidR="00EF0EAF">
        <w:rPr>
          <w:rFonts w:ascii="Times New Roman" w:hAnsi="Times New Roman" w:cs="Times New Roman"/>
          <w:sz w:val="24"/>
          <w:szCs w:val="24"/>
        </w:rPr>
        <w:t xml:space="preserve"> </w:t>
      </w:r>
      <w:r w:rsidRPr="005A5A45">
        <w:rPr>
          <w:rFonts w:ascii="Times New Roman" w:hAnsi="Times New Roman" w:cs="Times New Roman"/>
          <w:sz w:val="24"/>
          <w:szCs w:val="24"/>
        </w:rPr>
        <w:t xml:space="preserve">распознавать и фиксировать противоречия в информационных источниках; </w:t>
      </w:r>
    </w:p>
    <w:p w:rsidR="005A5A45" w:rsidRPr="005A5A45" w:rsidRDefault="005A5A45" w:rsidP="00EF0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– использовать различные модельно-схематические средства для представления</w:t>
      </w:r>
    </w:p>
    <w:p w:rsidR="00EF0EAF" w:rsidRDefault="005A5A45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существенных связей и отношений, а также противоречий, выявленных в информационных</w:t>
      </w:r>
      <w:r w:rsidR="00EF0EAF">
        <w:rPr>
          <w:rFonts w:ascii="Times New Roman" w:hAnsi="Times New Roman" w:cs="Times New Roman"/>
          <w:sz w:val="24"/>
          <w:szCs w:val="24"/>
        </w:rPr>
        <w:t xml:space="preserve"> </w:t>
      </w:r>
      <w:r w:rsidRPr="005A5A45">
        <w:rPr>
          <w:rFonts w:ascii="Times New Roman" w:hAnsi="Times New Roman" w:cs="Times New Roman"/>
          <w:sz w:val="24"/>
          <w:szCs w:val="24"/>
        </w:rPr>
        <w:t>источниках;</w:t>
      </w:r>
    </w:p>
    <w:p w:rsidR="005A5A45" w:rsidRPr="005A5A45" w:rsidRDefault="005A5A45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– находить и приводить критические аргументы в отношении действий и суждений</w:t>
      </w:r>
    </w:p>
    <w:p w:rsidR="00EF0EAF" w:rsidRDefault="005A5A45" w:rsidP="00EF0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другого; спокойно и разумно относиться к критическим замечаниям в отношении</w:t>
      </w:r>
      <w:r w:rsidR="00EF0EAF">
        <w:rPr>
          <w:rFonts w:ascii="Times New Roman" w:hAnsi="Times New Roman" w:cs="Times New Roman"/>
          <w:sz w:val="24"/>
          <w:szCs w:val="24"/>
        </w:rPr>
        <w:t xml:space="preserve"> </w:t>
      </w:r>
      <w:r w:rsidRPr="005A5A45">
        <w:rPr>
          <w:rFonts w:ascii="Times New Roman" w:hAnsi="Times New Roman" w:cs="Times New Roman"/>
          <w:sz w:val="24"/>
          <w:szCs w:val="24"/>
        </w:rPr>
        <w:t>собственного суждения, рассматривать их как ресурс собственного развития; – выходить за рамки учебного предмета и осуществлять целенаправленный поиск</w:t>
      </w:r>
      <w:r w:rsidR="00EF0EAF">
        <w:rPr>
          <w:rFonts w:ascii="Times New Roman" w:hAnsi="Times New Roman" w:cs="Times New Roman"/>
          <w:sz w:val="24"/>
          <w:szCs w:val="24"/>
        </w:rPr>
        <w:t xml:space="preserve"> </w:t>
      </w:r>
      <w:r w:rsidRPr="005A5A45">
        <w:rPr>
          <w:rFonts w:ascii="Times New Roman" w:hAnsi="Times New Roman" w:cs="Times New Roman"/>
          <w:sz w:val="24"/>
          <w:szCs w:val="24"/>
        </w:rPr>
        <w:t xml:space="preserve">возможностей для широкого переноса средств и способов действия; </w:t>
      </w:r>
    </w:p>
    <w:p w:rsidR="005A5A45" w:rsidRPr="005A5A45" w:rsidRDefault="005A5A45" w:rsidP="00EF0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– выстраивать индивидуальную образовательную траекторию, учитывая ограничения со</w:t>
      </w:r>
      <w:r w:rsidR="00EF0EAF">
        <w:rPr>
          <w:rFonts w:ascii="Times New Roman" w:hAnsi="Times New Roman" w:cs="Times New Roman"/>
          <w:sz w:val="24"/>
          <w:szCs w:val="24"/>
        </w:rPr>
        <w:t xml:space="preserve"> </w:t>
      </w:r>
      <w:r w:rsidRPr="005A5A45">
        <w:rPr>
          <w:rFonts w:ascii="Times New Roman" w:hAnsi="Times New Roman" w:cs="Times New Roman"/>
          <w:sz w:val="24"/>
          <w:szCs w:val="24"/>
        </w:rPr>
        <w:t>стороны других участников и ресурсные ограничения; – менять и удерживать разные позиции в познавательной деятельности.</w:t>
      </w:r>
    </w:p>
    <w:p w:rsidR="005A5A45" w:rsidRPr="00EF0EAF" w:rsidRDefault="005A5A45" w:rsidP="005A5A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EAF">
        <w:rPr>
          <w:rFonts w:ascii="Times New Roman" w:hAnsi="Times New Roman" w:cs="Times New Roman"/>
          <w:b/>
          <w:sz w:val="24"/>
          <w:szCs w:val="24"/>
        </w:rPr>
        <w:t>3. Коммуникативные универсальные учебные действия</w:t>
      </w:r>
    </w:p>
    <w:p w:rsidR="00EF0EAF" w:rsidRDefault="005A5A45" w:rsidP="005A5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EAF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  <w:r w:rsidRPr="005A5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EAF" w:rsidRDefault="005A5A45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– осуществлять деловую коммуникацию как со сверстниками, так и со взрослыми (как</w:t>
      </w:r>
      <w:r w:rsidR="00EF0EAF">
        <w:rPr>
          <w:rFonts w:ascii="Times New Roman" w:hAnsi="Times New Roman" w:cs="Times New Roman"/>
          <w:sz w:val="24"/>
          <w:szCs w:val="24"/>
        </w:rPr>
        <w:t xml:space="preserve"> </w:t>
      </w:r>
      <w:r w:rsidRPr="005A5A45">
        <w:rPr>
          <w:rFonts w:ascii="Times New Roman" w:hAnsi="Times New Roman" w:cs="Times New Roman"/>
          <w:sz w:val="24"/>
          <w:szCs w:val="24"/>
        </w:rPr>
        <w:t>внутри образовательной организации, так и за ее пределами), подбирать партнеров для</w:t>
      </w:r>
      <w:r w:rsidR="00EF0EAF">
        <w:rPr>
          <w:rFonts w:ascii="Times New Roman" w:hAnsi="Times New Roman" w:cs="Times New Roman"/>
          <w:sz w:val="24"/>
          <w:szCs w:val="24"/>
        </w:rPr>
        <w:t xml:space="preserve"> </w:t>
      </w:r>
      <w:r w:rsidRPr="005A5A45">
        <w:rPr>
          <w:rFonts w:ascii="Times New Roman" w:hAnsi="Times New Roman" w:cs="Times New Roman"/>
          <w:sz w:val="24"/>
          <w:szCs w:val="24"/>
        </w:rPr>
        <w:t>деловой коммуникации исходя из соображений результативности взаимодействия, а не</w:t>
      </w:r>
      <w:r w:rsidR="00EF0EAF">
        <w:rPr>
          <w:rFonts w:ascii="Times New Roman" w:hAnsi="Times New Roman" w:cs="Times New Roman"/>
          <w:sz w:val="24"/>
          <w:szCs w:val="24"/>
        </w:rPr>
        <w:t xml:space="preserve"> </w:t>
      </w:r>
      <w:r w:rsidRPr="005A5A45">
        <w:rPr>
          <w:rFonts w:ascii="Times New Roman" w:hAnsi="Times New Roman" w:cs="Times New Roman"/>
          <w:sz w:val="24"/>
          <w:szCs w:val="24"/>
        </w:rPr>
        <w:t xml:space="preserve">личных симпатий; </w:t>
      </w:r>
    </w:p>
    <w:p w:rsidR="00EF0EAF" w:rsidRDefault="005A5A45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– при осуществлении групповой работы быть как руководителем, так и членом команды</w:t>
      </w:r>
      <w:r w:rsidR="00EF0EAF">
        <w:rPr>
          <w:rFonts w:ascii="Times New Roman" w:hAnsi="Times New Roman" w:cs="Times New Roman"/>
          <w:sz w:val="24"/>
          <w:szCs w:val="24"/>
        </w:rPr>
        <w:t xml:space="preserve"> </w:t>
      </w:r>
      <w:r w:rsidRPr="005A5A45">
        <w:rPr>
          <w:rFonts w:ascii="Times New Roman" w:hAnsi="Times New Roman" w:cs="Times New Roman"/>
          <w:sz w:val="24"/>
          <w:szCs w:val="24"/>
        </w:rPr>
        <w:t>в разных ролях (генератор идей, критик, исполнитель, выступающий, эксперт и т.д.); – координировать и выполнять работу в условиях реального, виртуального и</w:t>
      </w:r>
      <w:r w:rsidR="00EF0EAF">
        <w:rPr>
          <w:rFonts w:ascii="Times New Roman" w:hAnsi="Times New Roman" w:cs="Times New Roman"/>
          <w:sz w:val="24"/>
          <w:szCs w:val="24"/>
        </w:rPr>
        <w:t xml:space="preserve"> </w:t>
      </w:r>
      <w:r w:rsidRPr="005A5A45">
        <w:rPr>
          <w:rFonts w:ascii="Times New Roman" w:hAnsi="Times New Roman" w:cs="Times New Roman"/>
          <w:sz w:val="24"/>
          <w:szCs w:val="24"/>
        </w:rPr>
        <w:t>комбинированного взаимодействия; – развернуто, логично и точно излагать свою точку зрения с использованием</w:t>
      </w:r>
      <w:r w:rsidR="00EF0EAF">
        <w:rPr>
          <w:rFonts w:ascii="Times New Roman" w:hAnsi="Times New Roman" w:cs="Times New Roman"/>
          <w:sz w:val="24"/>
          <w:szCs w:val="24"/>
        </w:rPr>
        <w:t xml:space="preserve"> </w:t>
      </w:r>
      <w:r w:rsidRPr="005A5A45">
        <w:rPr>
          <w:rFonts w:ascii="Times New Roman" w:hAnsi="Times New Roman" w:cs="Times New Roman"/>
          <w:sz w:val="24"/>
          <w:szCs w:val="24"/>
        </w:rPr>
        <w:t xml:space="preserve">адекватных (устных и письменных) языковых средств; </w:t>
      </w:r>
    </w:p>
    <w:p w:rsidR="005A5A45" w:rsidRPr="005A5A45" w:rsidRDefault="005A5A45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– распознавать конфликтогенные ситуации и предотвращать конфликты до их активной</w:t>
      </w:r>
      <w:r w:rsidR="00EF0EAF">
        <w:rPr>
          <w:rFonts w:ascii="Times New Roman" w:hAnsi="Times New Roman" w:cs="Times New Roman"/>
          <w:sz w:val="24"/>
          <w:szCs w:val="24"/>
        </w:rPr>
        <w:t xml:space="preserve"> </w:t>
      </w:r>
      <w:r w:rsidRPr="005A5A45">
        <w:rPr>
          <w:rFonts w:ascii="Times New Roman" w:hAnsi="Times New Roman" w:cs="Times New Roman"/>
          <w:sz w:val="24"/>
          <w:szCs w:val="24"/>
        </w:rPr>
        <w:t>фазы, выстраивать деловую и образовательную коммуникацию, избегая личностных</w:t>
      </w:r>
      <w:r w:rsidR="00EF0EAF">
        <w:rPr>
          <w:rFonts w:ascii="Times New Roman" w:hAnsi="Times New Roman" w:cs="Times New Roman"/>
          <w:sz w:val="24"/>
          <w:szCs w:val="24"/>
        </w:rPr>
        <w:t xml:space="preserve"> </w:t>
      </w:r>
      <w:r w:rsidRPr="005A5A45">
        <w:rPr>
          <w:rFonts w:ascii="Times New Roman" w:hAnsi="Times New Roman" w:cs="Times New Roman"/>
          <w:sz w:val="24"/>
          <w:szCs w:val="24"/>
        </w:rPr>
        <w:t>оценочных суждений.</w:t>
      </w:r>
    </w:p>
    <w:p w:rsidR="005A5A45" w:rsidRDefault="005A5A45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DB6" w:rsidRDefault="00504544" w:rsidP="00171D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71DB6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171DB6" w:rsidRDefault="00171DB6" w:rsidP="00171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EAF">
        <w:rPr>
          <w:rFonts w:ascii="Times New Roman" w:hAnsi="Times New Roman" w:cs="Times New Roman"/>
          <w:b/>
          <w:sz w:val="24"/>
          <w:szCs w:val="24"/>
        </w:rPr>
        <w:t>Личностные образовательные результаты</w:t>
      </w:r>
      <w:r w:rsidRPr="00EF0EAF">
        <w:rPr>
          <w:rFonts w:ascii="Times New Roman" w:hAnsi="Times New Roman" w:cs="Times New Roman"/>
          <w:sz w:val="24"/>
          <w:szCs w:val="24"/>
        </w:rPr>
        <w:t xml:space="preserve"> – это достижения школьника в процессе освоения содержания образования, выражение степени его успешности и личностного роста, которые образуют динамическую совокупность личностных образований. </w:t>
      </w:r>
    </w:p>
    <w:p w:rsidR="00171DB6" w:rsidRDefault="00171DB6" w:rsidP="00171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EAF">
        <w:rPr>
          <w:rFonts w:ascii="Times New Roman" w:hAnsi="Times New Roman" w:cs="Times New Roman"/>
          <w:b/>
          <w:sz w:val="24"/>
          <w:szCs w:val="24"/>
        </w:rPr>
        <w:t>Личностные результаты предусматривают:</w:t>
      </w:r>
    </w:p>
    <w:p w:rsidR="00171DB6" w:rsidRDefault="00171DB6" w:rsidP="00171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EAF">
        <w:rPr>
          <w:rFonts w:ascii="Times New Roman" w:hAnsi="Times New Roman" w:cs="Times New Roman"/>
          <w:sz w:val="24"/>
          <w:szCs w:val="24"/>
        </w:rPr>
        <w:t xml:space="preserve"> </w:t>
      </w:r>
      <w:r w:rsidRPr="00EF0EAF">
        <w:rPr>
          <w:rFonts w:ascii="Times New Roman" w:hAnsi="Times New Roman" w:cs="Times New Roman"/>
          <w:sz w:val="24"/>
          <w:szCs w:val="24"/>
        </w:rPr>
        <w:sym w:font="Symbol" w:char="F02D"/>
      </w:r>
      <w:r w:rsidRPr="00EF0EAF">
        <w:rPr>
          <w:rFonts w:ascii="Times New Roman" w:hAnsi="Times New Roman" w:cs="Times New Roman"/>
          <w:sz w:val="24"/>
          <w:szCs w:val="24"/>
        </w:rPr>
        <w:t xml:space="preserve"> готовность и способность обучающихся к саморазвитию (умение правильно оценивать результаты своей деятельности, ориентации на успех, стремление к творчеству, способность к рефлексии); </w:t>
      </w:r>
    </w:p>
    <w:p w:rsidR="00171DB6" w:rsidRDefault="00171DB6" w:rsidP="00171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EAF">
        <w:rPr>
          <w:rFonts w:ascii="Times New Roman" w:hAnsi="Times New Roman" w:cs="Times New Roman"/>
          <w:sz w:val="24"/>
          <w:szCs w:val="24"/>
        </w:rPr>
        <w:sym w:font="Symbol" w:char="F02D"/>
      </w:r>
      <w:r w:rsidRPr="00EF0EAF">
        <w:rPr>
          <w:rFonts w:ascii="Times New Roman" w:hAnsi="Times New Roman" w:cs="Times New Roman"/>
          <w:sz w:val="24"/>
          <w:szCs w:val="24"/>
        </w:rPr>
        <w:t xml:space="preserve"> готовность и способность обучающихся к личностному самоопределению (осознанному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предпочтений); </w:t>
      </w:r>
    </w:p>
    <w:p w:rsidR="00171DB6" w:rsidRDefault="00171DB6" w:rsidP="00171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EAF">
        <w:rPr>
          <w:rFonts w:ascii="Times New Roman" w:hAnsi="Times New Roman" w:cs="Times New Roman"/>
          <w:sz w:val="24"/>
          <w:szCs w:val="24"/>
        </w:rPr>
        <w:sym w:font="Symbol" w:char="F02D"/>
      </w:r>
      <w:r w:rsidRPr="00EF0EAF">
        <w:rPr>
          <w:rFonts w:ascii="Times New Roman" w:hAnsi="Times New Roman" w:cs="Times New Roman"/>
          <w:sz w:val="24"/>
          <w:szCs w:val="24"/>
        </w:rPr>
        <w:t xml:space="preserve"> сформированность их мотивации к обучению и целенаправленной познавательной деятельности (ориентации на овладение новыми знаниями, интересы к приемам самостоятельного приобретения знаний, к методам научного познания, к способам саморегуляции учебной работы, рациональной организации своего учебного труда, приобретение дополнительных знаний и затем на построение специальной программы самосовершенствования); </w:t>
      </w:r>
    </w:p>
    <w:p w:rsidR="00171DB6" w:rsidRDefault="00171DB6" w:rsidP="00171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EAF">
        <w:rPr>
          <w:rFonts w:ascii="Times New Roman" w:hAnsi="Times New Roman" w:cs="Times New Roman"/>
          <w:sz w:val="24"/>
          <w:szCs w:val="24"/>
        </w:rPr>
        <w:sym w:font="Symbol" w:char="F02D"/>
      </w:r>
      <w:r w:rsidRPr="00EF0EAF">
        <w:rPr>
          <w:rFonts w:ascii="Times New Roman" w:hAnsi="Times New Roman" w:cs="Times New Roman"/>
          <w:sz w:val="24"/>
          <w:szCs w:val="24"/>
        </w:rPr>
        <w:t xml:space="preserve"> сформированность системы значимых социальных и межличностных отношений (осознанного, уважительного и доброжелательного отношения к другому человеку, способности оценивать отношение к себе, другим людям, миру в целом, готовности и способности вести диалог с другими людьми и достигать в нём взаимопонимания); </w:t>
      </w:r>
    </w:p>
    <w:p w:rsidR="00171DB6" w:rsidRDefault="00171DB6" w:rsidP="00171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EAF">
        <w:rPr>
          <w:rFonts w:ascii="Times New Roman" w:hAnsi="Times New Roman" w:cs="Times New Roman"/>
          <w:sz w:val="24"/>
          <w:szCs w:val="24"/>
        </w:rPr>
        <w:sym w:font="Symbol" w:char="F02D"/>
      </w:r>
      <w:r w:rsidRPr="00EF0EAF">
        <w:rPr>
          <w:rFonts w:ascii="Times New Roman" w:hAnsi="Times New Roman" w:cs="Times New Roman"/>
          <w:sz w:val="24"/>
          <w:szCs w:val="24"/>
        </w:rPr>
        <w:t xml:space="preserve"> сформированность ценностно-смысловых установок, отражающих личностные и гражданские позиции в деятельности (ценности самоактуализирующейся личности); </w:t>
      </w:r>
    </w:p>
    <w:p w:rsidR="00171DB6" w:rsidRDefault="00171DB6" w:rsidP="00171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EAF">
        <w:rPr>
          <w:rFonts w:ascii="Times New Roman" w:hAnsi="Times New Roman" w:cs="Times New Roman"/>
          <w:sz w:val="24"/>
          <w:szCs w:val="24"/>
        </w:rPr>
        <w:sym w:font="Symbol" w:char="F02D"/>
      </w:r>
      <w:r w:rsidRPr="00EF0EAF">
        <w:rPr>
          <w:rFonts w:ascii="Times New Roman" w:hAnsi="Times New Roman" w:cs="Times New Roman"/>
          <w:sz w:val="24"/>
          <w:szCs w:val="24"/>
        </w:rPr>
        <w:t xml:space="preserve"> антикоррупционное мировоззрение; </w:t>
      </w:r>
    </w:p>
    <w:p w:rsidR="00171DB6" w:rsidRDefault="00171DB6" w:rsidP="00171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EAF">
        <w:rPr>
          <w:rFonts w:ascii="Times New Roman" w:hAnsi="Times New Roman" w:cs="Times New Roman"/>
          <w:sz w:val="24"/>
          <w:szCs w:val="24"/>
        </w:rPr>
        <w:sym w:font="Symbol" w:char="F02D"/>
      </w:r>
      <w:r w:rsidRPr="00EF0EAF">
        <w:rPr>
          <w:rFonts w:ascii="Times New Roman" w:hAnsi="Times New Roman" w:cs="Times New Roman"/>
          <w:sz w:val="24"/>
          <w:szCs w:val="24"/>
        </w:rPr>
        <w:t xml:space="preserve"> правосознание; </w:t>
      </w:r>
    </w:p>
    <w:p w:rsidR="00171DB6" w:rsidRDefault="00171DB6" w:rsidP="00171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EAF">
        <w:rPr>
          <w:rFonts w:ascii="Times New Roman" w:hAnsi="Times New Roman" w:cs="Times New Roman"/>
          <w:sz w:val="24"/>
          <w:szCs w:val="24"/>
        </w:rPr>
        <w:sym w:font="Symbol" w:char="F02D"/>
      </w:r>
      <w:r w:rsidRPr="00EF0EAF">
        <w:rPr>
          <w:rFonts w:ascii="Times New Roman" w:hAnsi="Times New Roman" w:cs="Times New Roman"/>
          <w:sz w:val="24"/>
          <w:szCs w:val="24"/>
        </w:rPr>
        <w:t xml:space="preserve"> экологическая культура; </w:t>
      </w:r>
    </w:p>
    <w:p w:rsidR="00171DB6" w:rsidRDefault="00171DB6" w:rsidP="00171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EAF">
        <w:rPr>
          <w:rFonts w:ascii="Times New Roman" w:hAnsi="Times New Roman" w:cs="Times New Roman"/>
          <w:sz w:val="24"/>
          <w:szCs w:val="24"/>
        </w:rPr>
        <w:sym w:font="Symbol" w:char="F02D"/>
      </w:r>
      <w:r w:rsidRPr="00EF0EAF">
        <w:rPr>
          <w:rFonts w:ascii="Times New Roman" w:hAnsi="Times New Roman" w:cs="Times New Roman"/>
          <w:sz w:val="24"/>
          <w:szCs w:val="24"/>
        </w:rPr>
        <w:t xml:space="preserve"> способность ставить цели и строить жизненные планы; </w:t>
      </w:r>
      <w:r w:rsidRPr="00EF0EAF">
        <w:rPr>
          <w:rFonts w:ascii="Times New Roman" w:hAnsi="Times New Roman" w:cs="Times New Roman"/>
          <w:sz w:val="24"/>
          <w:szCs w:val="24"/>
        </w:rPr>
        <w:sym w:font="Symbol" w:char="F02D"/>
      </w:r>
      <w:r w:rsidRPr="00EF0EAF">
        <w:rPr>
          <w:rFonts w:ascii="Times New Roman" w:hAnsi="Times New Roman" w:cs="Times New Roman"/>
          <w:sz w:val="24"/>
          <w:szCs w:val="24"/>
        </w:rPr>
        <w:t xml:space="preserve"> способность к осознанию российской гражданской идентичности в поликультурном социуме.</w:t>
      </w:r>
    </w:p>
    <w:p w:rsidR="00171DB6" w:rsidRDefault="00171DB6" w:rsidP="00171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EAF" w:rsidRDefault="00504544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71DB6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EF0EAF" w:rsidRPr="005A5A45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A45"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«Физическая культура» на уровне среднего общего образования:</w:t>
      </w:r>
    </w:p>
    <w:p w:rsidR="00EF0EAF" w:rsidRPr="005A5A45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A45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EF0EAF" w:rsidRPr="005A5A45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–</w:t>
      </w:r>
      <w:r w:rsidRPr="005A5A45">
        <w:rPr>
          <w:rFonts w:ascii="Times New Roman" w:hAnsi="Times New Roman" w:cs="Times New Roman"/>
          <w:sz w:val="24"/>
          <w:szCs w:val="24"/>
        </w:rPr>
        <w:tab/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EF0EAF" w:rsidRPr="005A5A45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–</w:t>
      </w:r>
      <w:r w:rsidRPr="005A5A45">
        <w:rPr>
          <w:rFonts w:ascii="Times New Roman" w:hAnsi="Times New Roman" w:cs="Times New Roman"/>
          <w:sz w:val="24"/>
          <w:szCs w:val="24"/>
        </w:rPr>
        <w:tab/>
        <w:t>знать способы контроля и оценки физического развития и физической подготовленности;</w:t>
      </w:r>
    </w:p>
    <w:p w:rsidR="00EF0EAF" w:rsidRPr="005A5A45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–</w:t>
      </w:r>
      <w:r w:rsidRPr="005A5A45">
        <w:rPr>
          <w:rFonts w:ascii="Times New Roman" w:hAnsi="Times New Roman" w:cs="Times New Roman"/>
          <w:sz w:val="24"/>
          <w:szCs w:val="24"/>
        </w:rPr>
        <w:tab/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EF0EAF" w:rsidRPr="005A5A45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–</w:t>
      </w:r>
      <w:r w:rsidRPr="005A5A45">
        <w:rPr>
          <w:rFonts w:ascii="Times New Roman" w:hAnsi="Times New Roman" w:cs="Times New Roman"/>
          <w:sz w:val="24"/>
          <w:szCs w:val="24"/>
        </w:rPr>
        <w:tab/>
        <w:t>характеризовать индивидуальные особенности физического и психического развития;</w:t>
      </w:r>
    </w:p>
    <w:p w:rsidR="00EF0EAF" w:rsidRPr="005A5A45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–</w:t>
      </w:r>
      <w:r w:rsidRPr="005A5A45">
        <w:rPr>
          <w:rFonts w:ascii="Times New Roman" w:hAnsi="Times New Roman" w:cs="Times New Roman"/>
          <w:sz w:val="24"/>
          <w:szCs w:val="24"/>
        </w:rPr>
        <w:tab/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EF0EAF" w:rsidRPr="005A5A45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–</w:t>
      </w:r>
      <w:r w:rsidRPr="005A5A45">
        <w:rPr>
          <w:rFonts w:ascii="Times New Roman" w:hAnsi="Times New Roman" w:cs="Times New Roman"/>
          <w:sz w:val="24"/>
          <w:szCs w:val="24"/>
        </w:rPr>
        <w:tab/>
        <w:t>составлять и выполнять индивидуально ориентированные комплексы оздоровительной и адаптивной физической культуры;</w:t>
      </w:r>
    </w:p>
    <w:p w:rsidR="00EF0EAF" w:rsidRPr="005A5A45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–</w:t>
      </w:r>
      <w:r w:rsidRPr="005A5A45">
        <w:rPr>
          <w:rFonts w:ascii="Times New Roman" w:hAnsi="Times New Roman" w:cs="Times New Roman"/>
          <w:sz w:val="24"/>
          <w:szCs w:val="24"/>
        </w:rPr>
        <w:tab/>
        <w:t>выполнять комплексы упражнений традиционных и современных оздоровительных систем физического воспитания;</w:t>
      </w:r>
    </w:p>
    <w:p w:rsidR="00EF0EAF" w:rsidRPr="005A5A45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–</w:t>
      </w:r>
      <w:r w:rsidRPr="005A5A45">
        <w:rPr>
          <w:rFonts w:ascii="Times New Roman" w:hAnsi="Times New Roman" w:cs="Times New Roman"/>
          <w:sz w:val="24"/>
          <w:szCs w:val="24"/>
        </w:rPr>
        <w:tab/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EF0EAF" w:rsidRPr="005A5A45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–</w:t>
      </w:r>
      <w:r w:rsidRPr="005A5A45">
        <w:rPr>
          <w:rFonts w:ascii="Times New Roman" w:hAnsi="Times New Roman" w:cs="Times New Roman"/>
          <w:sz w:val="24"/>
          <w:szCs w:val="24"/>
        </w:rPr>
        <w:tab/>
        <w:t>практически использовать приемы самомассажа и релаксации;</w:t>
      </w:r>
    </w:p>
    <w:p w:rsidR="00EF0EAF" w:rsidRPr="005A5A45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–</w:t>
      </w:r>
      <w:r w:rsidRPr="005A5A45">
        <w:rPr>
          <w:rFonts w:ascii="Times New Roman" w:hAnsi="Times New Roman" w:cs="Times New Roman"/>
          <w:sz w:val="24"/>
          <w:szCs w:val="24"/>
        </w:rPr>
        <w:tab/>
        <w:t>практически использовать приемы защиты и самообороны;</w:t>
      </w:r>
    </w:p>
    <w:p w:rsidR="00EF0EAF" w:rsidRPr="005A5A45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–</w:t>
      </w:r>
      <w:r w:rsidRPr="005A5A45">
        <w:rPr>
          <w:rFonts w:ascii="Times New Roman" w:hAnsi="Times New Roman" w:cs="Times New Roman"/>
          <w:sz w:val="24"/>
          <w:szCs w:val="24"/>
        </w:rPr>
        <w:tab/>
        <w:t>составлять и проводить комплексы физических упражнений различной направленности;</w:t>
      </w:r>
    </w:p>
    <w:p w:rsidR="00EF0EAF" w:rsidRPr="005A5A45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–</w:t>
      </w:r>
      <w:r w:rsidRPr="005A5A45">
        <w:rPr>
          <w:rFonts w:ascii="Times New Roman" w:hAnsi="Times New Roman" w:cs="Times New Roman"/>
          <w:sz w:val="24"/>
          <w:szCs w:val="24"/>
        </w:rPr>
        <w:tab/>
        <w:t>определять уровни индивидуального физического развития и развития физических качеств;</w:t>
      </w:r>
    </w:p>
    <w:p w:rsidR="00EF0EAF" w:rsidRPr="005A5A45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–</w:t>
      </w:r>
      <w:r w:rsidRPr="005A5A45">
        <w:rPr>
          <w:rFonts w:ascii="Times New Roman" w:hAnsi="Times New Roman" w:cs="Times New Roman"/>
          <w:sz w:val="24"/>
          <w:szCs w:val="24"/>
        </w:rPr>
        <w:tab/>
        <w:t>проводить мероприятия по профилактике травматизма во время занятий физическими упражнениями;</w:t>
      </w:r>
    </w:p>
    <w:p w:rsidR="00EF0EAF" w:rsidRPr="005A5A45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–</w:t>
      </w:r>
      <w:r w:rsidRPr="005A5A45">
        <w:rPr>
          <w:rFonts w:ascii="Times New Roman" w:hAnsi="Times New Roman" w:cs="Times New Roman"/>
          <w:sz w:val="24"/>
          <w:szCs w:val="24"/>
        </w:rPr>
        <w:tab/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EF0EAF" w:rsidRPr="005A5A45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0EAF" w:rsidRPr="005A5A45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A45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EF0EAF" w:rsidRPr="005A5A45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–</w:t>
      </w:r>
      <w:r w:rsidRPr="005A5A45">
        <w:rPr>
          <w:rFonts w:ascii="Times New Roman" w:hAnsi="Times New Roman" w:cs="Times New Roman"/>
          <w:sz w:val="24"/>
          <w:szCs w:val="24"/>
        </w:rPr>
        <w:tab/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EF0EAF" w:rsidRPr="005A5A45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–</w:t>
      </w:r>
      <w:r w:rsidRPr="005A5A45">
        <w:rPr>
          <w:rFonts w:ascii="Times New Roman" w:hAnsi="Times New Roman" w:cs="Times New Roman"/>
          <w:sz w:val="24"/>
          <w:szCs w:val="24"/>
        </w:rPr>
        <w:tab/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EF0EAF" w:rsidRPr="005A5A45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–</w:t>
      </w:r>
      <w:r w:rsidRPr="005A5A45">
        <w:rPr>
          <w:rFonts w:ascii="Times New Roman" w:hAnsi="Times New Roman" w:cs="Times New Roman"/>
          <w:sz w:val="24"/>
          <w:szCs w:val="24"/>
        </w:rPr>
        <w:tab/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EF0EAF" w:rsidRPr="005A5A45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–</w:t>
      </w:r>
      <w:r w:rsidRPr="005A5A45">
        <w:rPr>
          <w:rFonts w:ascii="Times New Roman" w:hAnsi="Times New Roman" w:cs="Times New Roman"/>
          <w:sz w:val="24"/>
          <w:szCs w:val="24"/>
        </w:rPr>
        <w:tab/>
        <w:t>выполнять технические приемы и тактические действия национальных видов спорта;</w:t>
      </w:r>
    </w:p>
    <w:p w:rsidR="00EF0EAF" w:rsidRPr="005A5A45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–</w:t>
      </w:r>
      <w:r w:rsidRPr="005A5A45">
        <w:rPr>
          <w:rFonts w:ascii="Times New Roman" w:hAnsi="Times New Roman" w:cs="Times New Roman"/>
          <w:sz w:val="24"/>
          <w:szCs w:val="24"/>
        </w:rPr>
        <w:tab/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EF0EAF" w:rsidRPr="005A5A45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–</w:t>
      </w:r>
      <w:r w:rsidRPr="005A5A45">
        <w:rPr>
          <w:rFonts w:ascii="Times New Roman" w:hAnsi="Times New Roman" w:cs="Times New Roman"/>
          <w:sz w:val="24"/>
          <w:szCs w:val="24"/>
        </w:rPr>
        <w:tab/>
        <w:t>осуществлять судейство в избранном виде спорта;</w:t>
      </w:r>
    </w:p>
    <w:p w:rsidR="00EF0EAF" w:rsidRDefault="00EF0EAF" w:rsidP="00EF0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A45">
        <w:rPr>
          <w:rFonts w:ascii="Times New Roman" w:hAnsi="Times New Roman" w:cs="Times New Roman"/>
          <w:sz w:val="24"/>
          <w:szCs w:val="24"/>
        </w:rPr>
        <w:t>–</w:t>
      </w:r>
      <w:r w:rsidRPr="005A5A45">
        <w:rPr>
          <w:rFonts w:ascii="Times New Roman" w:hAnsi="Times New Roman" w:cs="Times New Roman"/>
          <w:sz w:val="24"/>
          <w:szCs w:val="24"/>
        </w:rPr>
        <w:tab/>
        <w:t>составлять и выполнять комплексы специальной физической подготовки.</w:t>
      </w:r>
    </w:p>
    <w:p w:rsidR="003B114F" w:rsidRDefault="003B114F" w:rsidP="00EF0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E6F" w:rsidRPr="00EF0EAF" w:rsidRDefault="00574E6F" w:rsidP="00EF0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45" w:rsidRDefault="005A5A45" w:rsidP="005A5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0EAF" w:rsidRDefault="00EF0EAF" w:rsidP="00EF0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EAF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504544" w:rsidRDefault="00504544" w:rsidP="00EF0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 класс</w:t>
      </w:r>
    </w:p>
    <w:p w:rsidR="00504544" w:rsidRPr="00504544" w:rsidRDefault="00504544" w:rsidP="005045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культура и здоровый образ жизни</w:t>
      </w:r>
    </w:p>
    <w:p w:rsidR="00504544" w:rsidRPr="00504544" w:rsidRDefault="00504544" w:rsidP="00504544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504544" w:rsidRPr="00504544" w:rsidRDefault="00504544" w:rsidP="00504544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:rsidR="00504544" w:rsidRPr="00504544" w:rsidRDefault="00504544" w:rsidP="00504544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 занятий.</w:t>
      </w:r>
    </w:p>
    <w:p w:rsidR="00504544" w:rsidRPr="00504544" w:rsidRDefault="00504544" w:rsidP="00504544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соревновательной деятельности в массовых видах спорта; правила организации и проведения соревнований, обеспечение безопасности, </w:t>
      </w:r>
      <w:r w:rsidRPr="00504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судейство.</w:t>
      </w:r>
    </w:p>
    <w:p w:rsidR="00504544" w:rsidRPr="00504544" w:rsidRDefault="00504544" w:rsidP="00504544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занятий физической культурой.</w:t>
      </w:r>
    </w:p>
    <w:p w:rsidR="00504544" w:rsidRPr="00504544" w:rsidRDefault="00504544" w:rsidP="00504544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504544" w:rsidRPr="00504544" w:rsidRDefault="00504544" w:rsidP="00504544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состояние физической культуры и спорта в России.</w:t>
      </w:r>
    </w:p>
    <w:p w:rsidR="00504544" w:rsidRPr="00504544" w:rsidRDefault="00504544" w:rsidP="00504544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законодательства Российской Федерации в области физической культуры, спорта, туризма, охраны здоровья.</w:t>
      </w:r>
    </w:p>
    <w:p w:rsidR="00504544" w:rsidRPr="00504544" w:rsidRDefault="00504544" w:rsidP="005045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4544" w:rsidRPr="00504544" w:rsidRDefault="00504544" w:rsidP="005045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Физкультурно-оздоровительная деятельность</w:t>
      </w:r>
    </w:p>
    <w:p w:rsidR="00504544" w:rsidRPr="00504544" w:rsidRDefault="00504544" w:rsidP="00504544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Оздоровительные системы физического воспитания.</w:t>
      </w:r>
    </w:p>
    <w:p w:rsidR="00504544" w:rsidRPr="00504544" w:rsidRDefault="00504544" w:rsidP="00504544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фитнес-программы, направленные на достижение и поддержание оптимального качества жизни, решение задач формирования жизненно необходимых и спортивно ориентированных двигательных навыков и умений.</w:t>
      </w:r>
    </w:p>
    <w:p w:rsidR="00504544" w:rsidRPr="00504544" w:rsidRDefault="00504544" w:rsidP="00504544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 ориентированные здоровьесберегающие технологии: гимнастика при умственной и физической деятельности; комплексы упражнений адаптивной физической культуры; оздоровительная ходьба и бег.</w:t>
      </w:r>
    </w:p>
    <w:p w:rsidR="00504544" w:rsidRPr="00504544" w:rsidRDefault="00504544" w:rsidP="005045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4544" w:rsidRPr="00504544" w:rsidRDefault="00504544" w:rsidP="005045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</w:t>
      </w:r>
    </w:p>
    <w:p w:rsidR="00504544" w:rsidRPr="00504544" w:rsidRDefault="00504544" w:rsidP="00504544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техники упражнений базовых видов спорта: акробатические и гимнастические комбинации (на спортивных снарядах); бег на короткие, средние и длинные дистанции; прыжки в длину и высоту с разбега; метание гранаты; передвижение на лыжах; плавание; технические приемы и командно-тактические действия в командных (игровых) видах; </w:t>
      </w:r>
      <w:r w:rsidRPr="00504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техническая и тактическая подготовка в национальных видах спорта.</w:t>
      </w:r>
    </w:p>
    <w:p w:rsidR="00504544" w:rsidRPr="00504544" w:rsidRDefault="00504544" w:rsidP="00504544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единоборства: технико-тактические действия самообороны; приемы страховки и самостраховки</w:t>
      </w:r>
      <w:r w:rsidRPr="00504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504544" w:rsidRPr="00504544" w:rsidRDefault="00504544" w:rsidP="005045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04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Прикладная физическая подготовка: полосы препятствий; </w:t>
      </w:r>
      <w:r w:rsidRPr="00504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кросс по пересеченной местности с элементами спортивного ориентирования; прикладное плавание.</w:t>
      </w:r>
    </w:p>
    <w:p w:rsidR="005D6F50" w:rsidRDefault="005D6F50" w:rsidP="005045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544" w:rsidRDefault="00504544" w:rsidP="005045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544" w:rsidRDefault="00504544" w:rsidP="005045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544" w:rsidRDefault="00504544" w:rsidP="005045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544" w:rsidRDefault="00504544" w:rsidP="005045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544" w:rsidRDefault="00504544" w:rsidP="005045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544" w:rsidRDefault="00504544" w:rsidP="005045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544" w:rsidRPr="00504544" w:rsidRDefault="00504544" w:rsidP="005045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E6F" w:rsidRDefault="00574E6F" w:rsidP="00EF0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A45" w:rsidRPr="005A5A45" w:rsidRDefault="005A5A45" w:rsidP="005D6F50">
      <w:pPr>
        <w:widowControl w:val="0"/>
        <w:autoSpaceDE w:val="0"/>
        <w:autoSpaceDN w:val="0"/>
        <w:adjustRightInd w:val="0"/>
        <w:spacing w:after="150" w:line="252" w:lineRule="auto"/>
        <w:jc w:val="center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5A5A4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ТЕМАТИЧЕСКОЕ ПЛАНИРОВАНИЕ</w:t>
      </w:r>
    </w:p>
    <w:p w:rsidR="005A5A45" w:rsidRPr="005A5A45" w:rsidRDefault="00574E6F" w:rsidP="005D6F50">
      <w:pPr>
        <w:widowControl w:val="0"/>
        <w:autoSpaceDE w:val="0"/>
        <w:autoSpaceDN w:val="0"/>
        <w:adjustRightInd w:val="0"/>
        <w:spacing w:after="150" w:line="252" w:lineRule="auto"/>
        <w:jc w:val="center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(</w:t>
      </w:r>
      <w:r w:rsidR="005A5A45" w:rsidRPr="005A5A4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10  класс. 3 часа в неделю, всего 102 ч.</w: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)</w:t>
      </w:r>
    </w:p>
    <w:tbl>
      <w:tblPr>
        <w:tblStyle w:val="1"/>
        <w:tblW w:w="0" w:type="auto"/>
        <w:tblInd w:w="-743" w:type="dxa"/>
        <w:tblLook w:val="04A0"/>
      </w:tblPr>
      <w:tblGrid>
        <w:gridCol w:w="709"/>
        <w:gridCol w:w="4253"/>
        <w:gridCol w:w="2685"/>
        <w:gridCol w:w="2667"/>
      </w:tblGrid>
      <w:tr w:rsidR="00574E6F" w:rsidRPr="005A5A45" w:rsidTr="00574E6F">
        <w:trPr>
          <w:trHeight w:val="484"/>
        </w:trPr>
        <w:tc>
          <w:tcPr>
            <w:tcW w:w="709" w:type="dxa"/>
            <w:tcBorders>
              <w:right w:val="single" w:sz="4" w:space="0" w:color="auto"/>
            </w:tcBorders>
          </w:tcPr>
          <w:p w:rsidR="00574E6F" w:rsidRPr="005A5A45" w:rsidRDefault="00574E6F" w:rsidP="005A5A45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A5A45">
              <w:rPr>
                <w:rFonts w:ascii="Times New Roman" w:hAnsi="Times New Roman" w:cs="Times New Roman"/>
                <w:noProof/>
                <w:sz w:val="20"/>
                <w:szCs w:val="20"/>
              </w:rPr>
              <w:t>№ п/п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574E6F" w:rsidRPr="005A5A45" w:rsidRDefault="00574E6F" w:rsidP="005A5A45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Название раздела</w:t>
            </w:r>
          </w:p>
        </w:tc>
        <w:tc>
          <w:tcPr>
            <w:tcW w:w="2685" w:type="dxa"/>
            <w:tcBorders>
              <w:right w:val="single" w:sz="4" w:space="0" w:color="auto"/>
            </w:tcBorders>
          </w:tcPr>
          <w:p w:rsidR="00574E6F" w:rsidRPr="005A5A45" w:rsidRDefault="00F074B8" w:rsidP="005A5A45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Количество часов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574E6F" w:rsidRPr="005A5A45" w:rsidRDefault="00F074B8" w:rsidP="005A5A45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Количество контрольных работ</w:t>
            </w:r>
          </w:p>
        </w:tc>
      </w:tr>
      <w:tr w:rsidR="00F074B8" w:rsidRPr="005A5A45" w:rsidTr="005D6F50">
        <w:trPr>
          <w:trHeight w:val="373"/>
        </w:trPr>
        <w:tc>
          <w:tcPr>
            <w:tcW w:w="709" w:type="dxa"/>
            <w:tcBorders>
              <w:right w:val="single" w:sz="4" w:space="0" w:color="auto"/>
            </w:tcBorders>
          </w:tcPr>
          <w:p w:rsidR="00F074B8" w:rsidRPr="005A5A45" w:rsidRDefault="00F074B8" w:rsidP="005D6F5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5A45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F074B8" w:rsidRPr="005D6F50" w:rsidRDefault="00F074B8" w:rsidP="005D6F5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2685" w:type="dxa"/>
            <w:tcBorders>
              <w:right w:val="single" w:sz="4" w:space="0" w:color="auto"/>
            </w:tcBorders>
          </w:tcPr>
          <w:p w:rsidR="00F074B8" w:rsidRPr="005D6F50" w:rsidRDefault="005D6F50" w:rsidP="005D6F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F074B8" w:rsidRPr="005A5A45" w:rsidRDefault="005D6F50" w:rsidP="005D6F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74B8" w:rsidRPr="005A5A45" w:rsidTr="005D6F50">
        <w:trPr>
          <w:trHeight w:val="317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074B8" w:rsidRPr="005A5A45" w:rsidRDefault="00F074B8" w:rsidP="005D6F5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5A45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F074B8" w:rsidRPr="005D6F50" w:rsidRDefault="00F074B8" w:rsidP="005D6F5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2685" w:type="dxa"/>
            <w:tcBorders>
              <w:bottom w:val="single" w:sz="4" w:space="0" w:color="auto"/>
              <w:right w:val="single" w:sz="4" w:space="0" w:color="auto"/>
            </w:tcBorders>
          </w:tcPr>
          <w:p w:rsidR="00F074B8" w:rsidRPr="005D6F50" w:rsidRDefault="005D6F50" w:rsidP="005D6F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7" w:type="dxa"/>
            <w:tcBorders>
              <w:left w:val="single" w:sz="4" w:space="0" w:color="auto"/>
              <w:bottom w:val="single" w:sz="4" w:space="0" w:color="auto"/>
            </w:tcBorders>
          </w:tcPr>
          <w:p w:rsidR="00F074B8" w:rsidRPr="005A5A45" w:rsidRDefault="005D6F50" w:rsidP="005D6F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6F50" w:rsidRPr="005A5A45" w:rsidTr="005D6F50">
        <w:trPr>
          <w:trHeight w:val="3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50" w:rsidRPr="005A5A45" w:rsidRDefault="005D6F50" w:rsidP="005D6F5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F50" w:rsidRPr="005D6F50" w:rsidRDefault="005D6F50" w:rsidP="005D6F5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50" w:rsidRPr="005D6F50" w:rsidRDefault="005D6F50" w:rsidP="005D6F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F50" w:rsidRPr="005A5A45" w:rsidRDefault="005D6F50" w:rsidP="005D6F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6F50" w:rsidRPr="005A5A45" w:rsidTr="005D6F50">
        <w:trPr>
          <w:trHeight w:val="3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50" w:rsidRPr="005A5A45" w:rsidRDefault="005D6F50" w:rsidP="005D6F5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F50" w:rsidRPr="005D6F50" w:rsidRDefault="005D6F50" w:rsidP="005D6F5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50" w:rsidRPr="005D6F50" w:rsidRDefault="005D6F50" w:rsidP="005D6F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F50" w:rsidRPr="005A5A45" w:rsidRDefault="005D6F50" w:rsidP="005D6F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6F50" w:rsidRPr="005A5A45" w:rsidTr="005D6F50">
        <w:trPr>
          <w:trHeight w:val="3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50" w:rsidRPr="005A5A45" w:rsidRDefault="005D6F50" w:rsidP="005D6F5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F50" w:rsidRPr="005D6F50" w:rsidRDefault="005D6F50" w:rsidP="005D6F5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50" w:rsidRPr="005D6F50" w:rsidRDefault="005D6F50" w:rsidP="005D6F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F50" w:rsidRPr="005A5A45" w:rsidRDefault="005D6F50" w:rsidP="005D6F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6F50" w:rsidRPr="005A5A45" w:rsidTr="005D6F50">
        <w:trPr>
          <w:trHeight w:val="4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50" w:rsidRPr="005A5A45" w:rsidRDefault="005D6F50" w:rsidP="005D6F5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F50" w:rsidRPr="005D6F50" w:rsidRDefault="005D6F50" w:rsidP="005D6F5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50" w:rsidRPr="005D6F50" w:rsidRDefault="005D6F50" w:rsidP="005D6F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F50" w:rsidRPr="005A5A45" w:rsidRDefault="005D6F50" w:rsidP="005D6F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6F50" w:rsidRPr="005A5A45" w:rsidTr="005D6F50">
        <w:trPr>
          <w:trHeight w:val="3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50" w:rsidRPr="005A5A45" w:rsidRDefault="005D6F50" w:rsidP="005D6F5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F50" w:rsidRPr="005D6F50" w:rsidRDefault="005D6F50" w:rsidP="005D6F5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50" w:rsidRPr="005D6F50" w:rsidRDefault="005D6F50" w:rsidP="005D6F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F50" w:rsidRPr="005A5A45" w:rsidRDefault="005D6F50" w:rsidP="005D6F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6F50" w:rsidRPr="005A5A45" w:rsidTr="005D6F50">
        <w:trPr>
          <w:trHeight w:val="3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50" w:rsidRPr="005A5A45" w:rsidRDefault="005D6F50" w:rsidP="005D6F5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F50" w:rsidRPr="005D6F50" w:rsidRDefault="005D6F50" w:rsidP="005D6F5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 xml:space="preserve">Кроссовая подготовка 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50" w:rsidRPr="005D6F50" w:rsidRDefault="005D6F50" w:rsidP="005D6F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F50" w:rsidRPr="005A5A45" w:rsidRDefault="005D6F50" w:rsidP="005D6F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6F50" w:rsidRPr="005A5A45" w:rsidTr="005D6F50">
        <w:trPr>
          <w:trHeight w:val="3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50" w:rsidRPr="005A5A45" w:rsidRDefault="005D6F50" w:rsidP="005D6F5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F50" w:rsidRPr="005D6F50" w:rsidRDefault="005D6F50" w:rsidP="005D6F5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50" w:rsidRPr="005D6F50" w:rsidRDefault="005D6F50" w:rsidP="005D6F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F50" w:rsidRPr="005A5A45" w:rsidRDefault="005D6F50" w:rsidP="005D6F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6F50" w:rsidRPr="005A5A45" w:rsidTr="005D6F50">
        <w:trPr>
          <w:trHeight w:val="3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50" w:rsidRDefault="005D6F50" w:rsidP="005D6F5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F50" w:rsidRPr="005A5A45" w:rsidRDefault="005D6F50" w:rsidP="005D6F5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50" w:rsidRPr="005A5A45" w:rsidRDefault="005D6F50" w:rsidP="005D6F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ч.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F50" w:rsidRPr="005A5A45" w:rsidRDefault="005D6F50" w:rsidP="005D6F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A5A45" w:rsidRDefault="005A5A45" w:rsidP="005D6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</w:p>
    <w:p w:rsidR="003B114F" w:rsidRDefault="003B114F" w:rsidP="005D6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</w:p>
    <w:p w:rsidR="005A5A45" w:rsidRPr="005A5A45" w:rsidRDefault="005A5A45" w:rsidP="005A5A45">
      <w:pPr>
        <w:widowControl w:val="0"/>
        <w:autoSpaceDE w:val="0"/>
        <w:autoSpaceDN w:val="0"/>
        <w:adjustRightInd w:val="0"/>
        <w:spacing w:after="150" w:line="252" w:lineRule="auto"/>
        <w:jc w:val="center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  <w:r w:rsidRPr="005A5A4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ТЕМАТИЧЕСКОЕ ПЛАНИРОВАНИЕ</w:t>
      </w:r>
    </w:p>
    <w:p w:rsidR="005A5A45" w:rsidRPr="005A5A45" w:rsidRDefault="005D6F50" w:rsidP="005D6F50">
      <w:pPr>
        <w:widowControl w:val="0"/>
        <w:autoSpaceDE w:val="0"/>
        <w:autoSpaceDN w:val="0"/>
        <w:adjustRightInd w:val="0"/>
        <w:spacing w:after="150" w:line="252" w:lineRule="auto"/>
        <w:jc w:val="center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(</w:t>
      </w:r>
      <w:r w:rsidR="005A5A45" w:rsidRPr="005A5A45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11  класс. 3 часа в неделю, всего 102 ч.</w: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)</w:t>
      </w:r>
    </w:p>
    <w:tbl>
      <w:tblPr>
        <w:tblStyle w:val="1"/>
        <w:tblW w:w="0" w:type="auto"/>
        <w:tblInd w:w="-743" w:type="dxa"/>
        <w:tblLook w:val="04A0"/>
      </w:tblPr>
      <w:tblGrid>
        <w:gridCol w:w="709"/>
        <w:gridCol w:w="4253"/>
        <w:gridCol w:w="2685"/>
        <w:gridCol w:w="2667"/>
      </w:tblGrid>
      <w:tr w:rsidR="005D6F50" w:rsidRPr="005A5A45" w:rsidTr="007D1E85">
        <w:trPr>
          <w:trHeight w:val="484"/>
        </w:trPr>
        <w:tc>
          <w:tcPr>
            <w:tcW w:w="709" w:type="dxa"/>
            <w:tcBorders>
              <w:right w:val="single" w:sz="4" w:space="0" w:color="auto"/>
            </w:tcBorders>
          </w:tcPr>
          <w:p w:rsidR="005D6F50" w:rsidRPr="005A5A45" w:rsidRDefault="005D6F50" w:rsidP="007D1E85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A5A45">
              <w:rPr>
                <w:rFonts w:ascii="Times New Roman" w:hAnsi="Times New Roman" w:cs="Times New Roman"/>
                <w:noProof/>
                <w:sz w:val="20"/>
                <w:szCs w:val="20"/>
              </w:rPr>
              <w:t>№ п/п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5D6F50" w:rsidRPr="005A5A45" w:rsidRDefault="005D6F50" w:rsidP="007D1E85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Название раздела</w:t>
            </w:r>
          </w:p>
        </w:tc>
        <w:tc>
          <w:tcPr>
            <w:tcW w:w="2685" w:type="dxa"/>
            <w:tcBorders>
              <w:right w:val="single" w:sz="4" w:space="0" w:color="auto"/>
            </w:tcBorders>
          </w:tcPr>
          <w:p w:rsidR="005D6F50" w:rsidRPr="005A5A45" w:rsidRDefault="005D6F50" w:rsidP="007D1E85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Количество часов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5D6F50" w:rsidRPr="005A5A45" w:rsidRDefault="005D6F50" w:rsidP="007D1E85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Количество контрольных работ</w:t>
            </w:r>
          </w:p>
        </w:tc>
      </w:tr>
      <w:tr w:rsidR="005D6F50" w:rsidRPr="005A5A45" w:rsidTr="007D1E85">
        <w:trPr>
          <w:trHeight w:val="373"/>
        </w:trPr>
        <w:tc>
          <w:tcPr>
            <w:tcW w:w="709" w:type="dxa"/>
            <w:tcBorders>
              <w:right w:val="single" w:sz="4" w:space="0" w:color="auto"/>
            </w:tcBorders>
          </w:tcPr>
          <w:p w:rsidR="005D6F50" w:rsidRPr="005A5A45" w:rsidRDefault="005D6F50" w:rsidP="007D1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5A45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5D6F50" w:rsidRPr="005D6F50" w:rsidRDefault="005D6F50" w:rsidP="007D1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2685" w:type="dxa"/>
            <w:tcBorders>
              <w:right w:val="single" w:sz="4" w:space="0" w:color="auto"/>
            </w:tcBorders>
          </w:tcPr>
          <w:p w:rsidR="005D6F50" w:rsidRPr="005D6F50" w:rsidRDefault="005D6F50" w:rsidP="007D1E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5D6F50" w:rsidRPr="005A5A45" w:rsidRDefault="005D6F50" w:rsidP="007D1E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6F50" w:rsidRPr="005A5A45" w:rsidTr="007D1E85">
        <w:trPr>
          <w:trHeight w:val="317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D6F50" w:rsidRPr="005A5A45" w:rsidRDefault="005D6F50" w:rsidP="007D1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A5A45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5D6F50" w:rsidRPr="005D6F50" w:rsidRDefault="005D6F50" w:rsidP="007D1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2685" w:type="dxa"/>
            <w:tcBorders>
              <w:bottom w:val="single" w:sz="4" w:space="0" w:color="auto"/>
              <w:right w:val="single" w:sz="4" w:space="0" w:color="auto"/>
            </w:tcBorders>
          </w:tcPr>
          <w:p w:rsidR="005D6F50" w:rsidRPr="005D6F50" w:rsidRDefault="005D6F50" w:rsidP="007D1E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7" w:type="dxa"/>
            <w:tcBorders>
              <w:left w:val="single" w:sz="4" w:space="0" w:color="auto"/>
              <w:bottom w:val="single" w:sz="4" w:space="0" w:color="auto"/>
            </w:tcBorders>
          </w:tcPr>
          <w:p w:rsidR="005D6F50" w:rsidRPr="005A5A45" w:rsidRDefault="005D6F50" w:rsidP="007D1E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6F50" w:rsidRPr="005A5A45" w:rsidTr="007D1E85">
        <w:trPr>
          <w:trHeight w:val="3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50" w:rsidRPr="005A5A45" w:rsidRDefault="005D6F50" w:rsidP="007D1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F50" w:rsidRPr="005D6F50" w:rsidRDefault="005D6F50" w:rsidP="007D1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50" w:rsidRPr="005D6F50" w:rsidRDefault="005D6F50" w:rsidP="007D1E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F50" w:rsidRPr="005A5A45" w:rsidRDefault="005D6F50" w:rsidP="007D1E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6F50" w:rsidRPr="005A5A45" w:rsidTr="007D1E85">
        <w:trPr>
          <w:trHeight w:val="3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50" w:rsidRPr="005A5A45" w:rsidRDefault="005D6F50" w:rsidP="007D1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F50" w:rsidRPr="005D6F50" w:rsidRDefault="005D6F50" w:rsidP="007D1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50" w:rsidRPr="005D6F50" w:rsidRDefault="005D6F50" w:rsidP="007D1E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F50" w:rsidRPr="005A5A45" w:rsidRDefault="005D6F50" w:rsidP="007D1E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6F50" w:rsidRPr="005A5A45" w:rsidTr="007D1E85">
        <w:trPr>
          <w:trHeight w:val="3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50" w:rsidRPr="005A5A45" w:rsidRDefault="005D6F50" w:rsidP="007D1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F50" w:rsidRPr="005D6F50" w:rsidRDefault="005D6F50" w:rsidP="007D1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50" w:rsidRPr="005D6F50" w:rsidRDefault="005D6F50" w:rsidP="007D1E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F50" w:rsidRPr="005A5A45" w:rsidRDefault="005D6F50" w:rsidP="007D1E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6F50" w:rsidRPr="005A5A45" w:rsidTr="007D1E85">
        <w:trPr>
          <w:trHeight w:val="4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50" w:rsidRPr="005A5A45" w:rsidRDefault="005D6F50" w:rsidP="007D1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F50" w:rsidRPr="005D6F50" w:rsidRDefault="005D6F50" w:rsidP="007D1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50" w:rsidRPr="005D6F50" w:rsidRDefault="005D6F50" w:rsidP="007D1E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F50" w:rsidRPr="005A5A45" w:rsidRDefault="005D6F50" w:rsidP="007D1E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6F50" w:rsidRPr="005A5A45" w:rsidTr="007D1E85">
        <w:trPr>
          <w:trHeight w:val="3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50" w:rsidRPr="005A5A45" w:rsidRDefault="005D6F50" w:rsidP="007D1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F50" w:rsidRPr="005D6F50" w:rsidRDefault="005D6F50" w:rsidP="007D1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50" w:rsidRPr="005D6F50" w:rsidRDefault="005D6F50" w:rsidP="007D1E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F50" w:rsidRPr="005A5A45" w:rsidRDefault="005D6F50" w:rsidP="007D1E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6F50" w:rsidRPr="005A5A45" w:rsidTr="007D1E85">
        <w:trPr>
          <w:trHeight w:val="3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50" w:rsidRPr="005A5A45" w:rsidRDefault="005D6F50" w:rsidP="007D1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F50" w:rsidRPr="005D6F50" w:rsidRDefault="005D6F50" w:rsidP="007D1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 xml:space="preserve">Кроссовая подготовка 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50" w:rsidRPr="005D6F50" w:rsidRDefault="005D6F50" w:rsidP="007D1E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F50" w:rsidRPr="005A5A45" w:rsidRDefault="005D6F50" w:rsidP="007D1E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6F50" w:rsidRPr="005A5A45" w:rsidTr="007D1E85">
        <w:trPr>
          <w:trHeight w:val="3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50" w:rsidRPr="005A5A45" w:rsidRDefault="005D6F50" w:rsidP="007D1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F50" w:rsidRPr="005D6F50" w:rsidRDefault="005D6F50" w:rsidP="007D1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50" w:rsidRPr="005D6F50" w:rsidRDefault="005D6F50" w:rsidP="007D1E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F50" w:rsidRPr="005A5A45" w:rsidRDefault="005D6F50" w:rsidP="007D1E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6F50" w:rsidRPr="005A5A45" w:rsidTr="007D1E85">
        <w:trPr>
          <w:trHeight w:val="3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50" w:rsidRDefault="005D6F50" w:rsidP="007D1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F50" w:rsidRPr="005A5A45" w:rsidRDefault="005D6F50" w:rsidP="007D1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50" w:rsidRPr="005A5A45" w:rsidRDefault="005D6F50" w:rsidP="007D1E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ч.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F50" w:rsidRPr="005A5A45" w:rsidRDefault="005D6F50" w:rsidP="007D1E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A5A45" w:rsidRPr="005A5A45" w:rsidRDefault="005A5A45" w:rsidP="005A5A45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5A45" w:rsidRPr="005A5A45" w:rsidRDefault="005A5A45" w:rsidP="005A5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6801" w:rsidRPr="00746801" w:rsidRDefault="00746801" w:rsidP="0074680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801" w:rsidRDefault="00746801" w:rsidP="0074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801" w:rsidRDefault="00746801" w:rsidP="0074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801" w:rsidRDefault="00746801" w:rsidP="0074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801" w:rsidRDefault="00746801" w:rsidP="0074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801" w:rsidRDefault="00746801" w:rsidP="0074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801" w:rsidRDefault="00746801" w:rsidP="0074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801" w:rsidRDefault="00746801" w:rsidP="0074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801" w:rsidRDefault="00746801" w:rsidP="0074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801" w:rsidRDefault="00746801" w:rsidP="0074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0FE" w:rsidRDefault="000E30FE"/>
    <w:sectPr w:rsidR="000E30FE" w:rsidSect="0050454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608" w:rsidRDefault="00C14608" w:rsidP="00504544">
      <w:pPr>
        <w:spacing w:after="0" w:line="240" w:lineRule="auto"/>
      </w:pPr>
      <w:r>
        <w:separator/>
      </w:r>
    </w:p>
  </w:endnote>
  <w:endnote w:type="continuationSeparator" w:id="1">
    <w:p w:rsidR="00C14608" w:rsidRDefault="00C14608" w:rsidP="0050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915610"/>
      <w:docPartObj>
        <w:docPartGallery w:val="Page Numbers (Bottom of Page)"/>
        <w:docPartUnique/>
      </w:docPartObj>
    </w:sdtPr>
    <w:sdtContent>
      <w:p w:rsidR="00504544" w:rsidRDefault="009C73E1">
        <w:pPr>
          <w:pStyle w:val="a6"/>
          <w:jc w:val="center"/>
        </w:pPr>
        <w:fldSimple w:instr=" PAGE   \* MERGEFORMAT ">
          <w:r w:rsidR="00893367">
            <w:rPr>
              <w:noProof/>
            </w:rPr>
            <w:t>6</w:t>
          </w:r>
        </w:fldSimple>
      </w:p>
    </w:sdtContent>
  </w:sdt>
  <w:p w:rsidR="00504544" w:rsidRDefault="0050454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608" w:rsidRDefault="00C14608" w:rsidP="00504544">
      <w:pPr>
        <w:spacing w:after="0" w:line="240" w:lineRule="auto"/>
      </w:pPr>
      <w:r>
        <w:separator/>
      </w:r>
    </w:p>
  </w:footnote>
  <w:footnote w:type="continuationSeparator" w:id="1">
    <w:p w:rsidR="00C14608" w:rsidRDefault="00C14608" w:rsidP="00504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46801"/>
    <w:rsid w:val="000229C0"/>
    <w:rsid w:val="000E30FE"/>
    <w:rsid w:val="00104242"/>
    <w:rsid w:val="00171DB6"/>
    <w:rsid w:val="003B114F"/>
    <w:rsid w:val="00504544"/>
    <w:rsid w:val="00574E6F"/>
    <w:rsid w:val="00597A4C"/>
    <w:rsid w:val="005A5A45"/>
    <w:rsid w:val="005D6F50"/>
    <w:rsid w:val="00746801"/>
    <w:rsid w:val="00893367"/>
    <w:rsid w:val="009800E2"/>
    <w:rsid w:val="009C73E1"/>
    <w:rsid w:val="00C14608"/>
    <w:rsid w:val="00E70431"/>
    <w:rsid w:val="00EF0EAF"/>
    <w:rsid w:val="00F074B8"/>
    <w:rsid w:val="00FE5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01"/>
    <w:pPr>
      <w:spacing w:line="120" w:lineRule="auto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801"/>
    <w:pPr>
      <w:spacing w:after="0" w:line="240" w:lineRule="auto"/>
      <w:jc w:val="righ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A5A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0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4544"/>
  </w:style>
  <w:style w:type="paragraph" w:styleId="a6">
    <w:name w:val="footer"/>
    <w:basedOn w:val="a"/>
    <w:link w:val="a7"/>
    <w:uiPriority w:val="99"/>
    <w:unhideWhenUsed/>
    <w:rsid w:val="0050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4544"/>
  </w:style>
  <w:style w:type="paragraph" w:styleId="a8">
    <w:name w:val="Balloon Text"/>
    <w:basedOn w:val="a"/>
    <w:link w:val="a9"/>
    <w:uiPriority w:val="99"/>
    <w:semiHidden/>
    <w:unhideWhenUsed/>
    <w:rsid w:val="00893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8</cp:revision>
  <dcterms:created xsi:type="dcterms:W3CDTF">2019-09-10T02:01:00Z</dcterms:created>
  <dcterms:modified xsi:type="dcterms:W3CDTF">2019-09-16T05:40:00Z</dcterms:modified>
</cp:coreProperties>
</file>