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1220" w14:textId="77777777" w:rsidR="00E45D63" w:rsidRPr="00E45D63" w:rsidRDefault="00E45D63" w:rsidP="00E45D63">
      <w:pPr>
        <w:spacing w:after="408" w:line="489" w:lineRule="atLeast"/>
        <w:textAlignment w:val="baseline"/>
        <w:outlineLvl w:val="0"/>
        <w:rPr>
          <w:rFonts w:ascii="inherit" w:hAnsi="inherit"/>
          <w:b/>
          <w:color w:val="3B4256"/>
          <w:spacing w:val="-5"/>
          <w:kern w:val="36"/>
          <w:sz w:val="28"/>
          <w:szCs w:val="28"/>
        </w:rPr>
      </w:pPr>
      <w:r w:rsidRPr="00E45D63">
        <w:rPr>
          <w:rFonts w:ascii="inherit" w:hAnsi="inherit"/>
          <w:b/>
          <w:color w:val="3B4256"/>
          <w:spacing w:val="-5"/>
          <w:kern w:val="36"/>
          <w:sz w:val="28"/>
          <w:szCs w:val="28"/>
        </w:rPr>
        <w:t>Правила поведения на водоемах в зимний период</w:t>
      </w:r>
    </w:p>
    <w:p w14:paraId="2D6F2ABF" w14:textId="77777777" w:rsidR="00E45D63" w:rsidRPr="00E45D63" w:rsidRDefault="00E45D63" w:rsidP="00E45D63">
      <w:pPr>
        <w:spacing w:line="353" w:lineRule="atLeast"/>
        <w:textAlignment w:val="baseline"/>
        <w:rPr>
          <w:rFonts w:ascii="inherit" w:hAnsi="inherit"/>
          <w:color w:val="3B4256"/>
          <w:sz w:val="24"/>
          <w:szCs w:val="24"/>
        </w:rPr>
      </w:pP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1. Ни в коем случае нельзя выходить на лед в темное время суток и при плохой видимости (туман, снегопад, дождь).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2.При переходе через реку пользуйтесь ледовыми переправами.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</w:t>
      </w:r>
      <w:proofErr w:type="gramStart"/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- это</w:t>
      </w:r>
      <w:proofErr w:type="gramEnd"/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 xml:space="preserve">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5. При переходе водоема группой необходимо соблюдать расстояние друг от друга (5-6 м).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t>Советы рыболовам:</w:t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lastRenderedPageBreak/>
        <w:t>3. Определите с берега маршрут движения.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6. Если вы идете группой, то расстояние между лыжниками (или пешеходами) должно быть не меньше 5 метров.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8. Рюкзак повесьте на одно плечо, а еще лучше - волоките на веревке в 2-3 метрах сзади.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10. Не подходите к другим рыболовам ближе, чем на 3 метра.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11. Не приближайтесь к тем местам, где во льду имеются вмерзшие коряги, водоросли, воздушные пузыри.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13. Быстро покиньте опасное место, если из пробитой лунки начинает бить фонтаном вода.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14. Обязательно имейте с собой средства спасения: шнур с грузом на конце, длинную жердь, широкую доску.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16. Не делайте около себя много лунок, не делайте лунки на переправах (тропинках).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t>Оказание помощи провалившемуся под лед:</w:t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br/>
        <w:t>Самоспасение:</w:t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- Не поддавайтесь панике.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Широко раскиньте руки, чтобы не погрузиться с головой в воду.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Без резких движений отползайте как можно дальше от опасного места в том направлении, откуда пришли.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Зовите на помощь.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lastRenderedPageBreak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Добравшись до плавсредства, надо немедленно раздеться, выжать намокшую одежду и снова надеть.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t>Если вы оказываете помощь:</w:t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- Подходите к полынье очень осторожно, лучше подползти по-пластунски.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Сообщите пострадавшему криком, что идете ему на помощь, это придаст ему силы, уверенность.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За 3-4 метра протяните ему веревку, шест, доску, шарф или любое другое подручное средство.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t>Первая помощь при утоплении:</w:t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- Перенести пострадавшего на безопасное место, согреть.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Повернуть утонувшего лицом вниз и опустить голову ниже таза.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При отсутствии пульса на сонной артерии сделать наружный массаж сердца и искусственное дыхание.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- Доставить пострадавшего в медицинское учреждение.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t>Отогревание пострадавшего:</w:t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1. Пострадавшего надо укрыть в месте, защищенном от ветра, хорошо укутать в любую имеющуюся одежду, одеяло.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lastRenderedPageBreak/>
        <w:t>центральную нервную систему.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t>Выживание в холодной воде.</w:t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слоя.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t>Что испытывает человек, неожиданно оказавшийся в ледяной воде?</w:t>
      </w:r>
    </w:p>
    <w:p w14:paraId="1CC7A20D" w14:textId="77777777" w:rsidR="00E45D63" w:rsidRPr="00E45D63" w:rsidRDefault="00E45D63" w:rsidP="00E45D63">
      <w:pPr>
        <w:spacing w:line="353" w:lineRule="atLeast"/>
        <w:textAlignment w:val="baseline"/>
        <w:rPr>
          <w:rFonts w:ascii="inherit" w:hAnsi="inherit"/>
          <w:color w:val="3B4256"/>
          <w:sz w:val="24"/>
          <w:szCs w:val="24"/>
        </w:rPr>
      </w:pP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1. Перехватывает дыхание.</w:t>
      </w:r>
    </w:p>
    <w:p w14:paraId="31A09D32" w14:textId="77777777" w:rsidR="00E45D63" w:rsidRPr="00E45D63" w:rsidRDefault="00E45D63" w:rsidP="00E45D63">
      <w:pPr>
        <w:spacing w:line="353" w:lineRule="atLeast"/>
        <w:textAlignment w:val="baseline"/>
        <w:rPr>
          <w:rFonts w:ascii="inherit" w:hAnsi="inherit"/>
          <w:color w:val="3B4256"/>
          <w:sz w:val="24"/>
          <w:szCs w:val="24"/>
        </w:rPr>
      </w:pP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2. Голову как будто сдавливает железный обруч.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3. Резко учащается сердцебиение.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4. Артериальное давление повышается до угрожающих пределов.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6. Пытаясь защититься от смертоносного действия холода, организм включает в работу резервную систему теплопроизводства - механизм холодовой дрожи.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t>Основные причины смерти человека в холодной воде:</w:t>
      </w:r>
      <w:r w:rsidRPr="00E45D63">
        <w:rPr>
          <w:rFonts w:ascii="inherit" w:hAnsi="inherit"/>
          <w:b/>
          <w:bCs/>
          <w:color w:val="3B4256"/>
          <w:sz w:val="24"/>
          <w:szCs w:val="24"/>
          <w:bdr w:val="none" w:sz="0" w:space="0" w:color="auto" w:frame="1"/>
        </w:rPr>
        <w:br/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t>Переохлаждение, так как тепла, вырабатываемого организмом, недостаточно чтобы возместить теплопотери.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 xml:space="preserve">Нарушение функции дыхания, вызванное массивным раздражением холодовых 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lastRenderedPageBreak/>
        <w:t>рецепторов кожи.</w:t>
      </w:r>
      <w:r w:rsidRPr="00E45D63">
        <w:rPr>
          <w:rFonts w:ascii="inherit" w:hAnsi="inherit"/>
          <w:color w:val="3B4256"/>
          <w:sz w:val="24"/>
          <w:szCs w:val="24"/>
          <w:bdr w:val="none" w:sz="0" w:space="0" w:color="auto" w:frame="1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14:paraId="79BB6426" w14:textId="77777777" w:rsidR="00E45D63" w:rsidRDefault="00E45D63" w:rsidP="00E45D63">
      <w:pPr>
        <w:rPr>
          <w:rFonts w:ascii="Arial" w:hAnsi="Arial" w:cs="Arial"/>
          <w:color w:val="3B4256"/>
          <w:sz w:val="24"/>
          <w:szCs w:val="24"/>
        </w:rPr>
      </w:pPr>
    </w:p>
    <w:p w14:paraId="24FDEF9B" w14:textId="77777777" w:rsidR="0008558D" w:rsidRDefault="00E45D63" w:rsidP="00E45D63">
      <w:r>
        <w:rPr>
          <w:rFonts w:ascii="Arial" w:hAnsi="Arial" w:cs="Arial"/>
          <w:color w:val="3B4256"/>
          <w:sz w:val="24"/>
          <w:szCs w:val="24"/>
        </w:rPr>
        <w:t>Берегите себя!</w:t>
      </w:r>
      <w:hyperlink r:id="rId5" w:tooltip="Версия для печати" w:history="1">
        <w:r w:rsidRPr="00E45D63">
          <w:rPr>
            <w:rFonts w:ascii="Arial" w:hAnsi="Arial" w:cs="Arial"/>
            <w:color w:val="3B4256"/>
            <w:sz w:val="24"/>
            <w:szCs w:val="24"/>
            <w:bdr w:val="none" w:sz="0" w:space="0" w:color="auto" w:frame="1"/>
          </w:rPr>
          <w:br/>
        </w:r>
      </w:hyperlink>
    </w:p>
    <w:sectPr w:rsidR="0008558D" w:rsidSect="000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7284A"/>
    <w:multiLevelType w:val="multilevel"/>
    <w:tmpl w:val="1A9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63"/>
    <w:rsid w:val="0008558D"/>
    <w:rsid w:val="00157509"/>
    <w:rsid w:val="007B40CA"/>
    <w:rsid w:val="00B31B4B"/>
    <w:rsid w:val="00C35BD1"/>
    <w:rsid w:val="00E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1123"/>
  <w15:docId w15:val="{13882AE9-4FBB-4CFA-AC7E-66122E9A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BD1"/>
  </w:style>
  <w:style w:type="paragraph" w:styleId="1">
    <w:name w:val="heading 1"/>
    <w:basedOn w:val="a"/>
    <w:next w:val="a"/>
    <w:link w:val="10"/>
    <w:uiPriority w:val="9"/>
    <w:qFormat/>
    <w:rsid w:val="00C35BD1"/>
    <w:pPr>
      <w:keepNext/>
      <w:ind w:firstLine="142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35BD1"/>
    <w:pPr>
      <w:keepNext/>
      <w:shd w:val="clear" w:color="auto" w:fill="FFFFFF"/>
      <w:jc w:val="center"/>
      <w:outlineLvl w:val="1"/>
    </w:pPr>
    <w:rPr>
      <w:rFonts w:ascii="Arial" w:hAnsi="Arial"/>
      <w:b/>
      <w:color w:val="000080"/>
    </w:rPr>
  </w:style>
  <w:style w:type="paragraph" w:styleId="3">
    <w:name w:val="heading 3"/>
    <w:basedOn w:val="a"/>
    <w:next w:val="a"/>
    <w:link w:val="30"/>
    <w:qFormat/>
    <w:rsid w:val="00C35BD1"/>
    <w:pPr>
      <w:keepNext/>
      <w:jc w:val="center"/>
      <w:outlineLvl w:val="2"/>
    </w:pPr>
    <w:rPr>
      <w:rFonts w:ascii="Times New Roman CYR" w:hAnsi="Times New Roman CYR"/>
      <w:b/>
      <w:sz w:val="36"/>
    </w:rPr>
  </w:style>
  <w:style w:type="paragraph" w:styleId="4">
    <w:name w:val="heading 4"/>
    <w:basedOn w:val="a"/>
    <w:next w:val="a"/>
    <w:link w:val="40"/>
    <w:qFormat/>
    <w:rsid w:val="00C35BD1"/>
    <w:pPr>
      <w:keepNext/>
      <w:shd w:val="clear" w:color="auto" w:fill="FFFFFF"/>
      <w:spacing w:before="19" w:line="312" w:lineRule="exact"/>
      <w:ind w:right="-10"/>
      <w:jc w:val="center"/>
      <w:outlineLvl w:val="3"/>
    </w:pPr>
    <w:rPr>
      <w:b/>
      <w:color w:val="000000"/>
      <w:spacing w:val="6"/>
      <w:sz w:val="28"/>
    </w:rPr>
  </w:style>
  <w:style w:type="paragraph" w:styleId="5">
    <w:name w:val="heading 5"/>
    <w:basedOn w:val="a"/>
    <w:next w:val="a"/>
    <w:link w:val="50"/>
    <w:qFormat/>
    <w:rsid w:val="00C35BD1"/>
    <w:pPr>
      <w:keepNext/>
      <w:shd w:val="clear" w:color="auto" w:fill="FFFFFF"/>
      <w:spacing w:before="29" w:line="312" w:lineRule="exact"/>
      <w:jc w:val="center"/>
      <w:outlineLvl w:val="4"/>
    </w:pPr>
    <w:rPr>
      <w:b/>
      <w:i/>
      <w:color w:val="FF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BD1"/>
    <w:rPr>
      <w:sz w:val="36"/>
    </w:rPr>
  </w:style>
  <w:style w:type="character" w:customStyle="1" w:styleId="20">
    <w:name w:val="Заголовок 2 Знак"/>
    <w:basedOn w:val="a0"/>
    <w:link w:val="2"/>
    <w:rsid w:val="00C35BD1"/>
    <w:rPr>
      <w:rFonts w:ascii="Arial" w:hAnsi="Arial"/>
      <w:b/>
      <w:color w:val="00008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35BD1"/>
    <w:rPr>
      <w:rFonts w:ascii="Times New Roman CYR" w:hAnsi="Times New Roman CYR"/>
      <w:b/>
      <w:sz w:val="36"/>
    </w:rPr>
  </w:style>
  <w:style w:type="character" w:customStyle="1" w:styleId="40">
    <w:name w:val="Заголовок 4 Знак"/>
    <w:basedOn w:val="a0"/>
    <w:link w:val="4"/>
    <w:rsid w:val="00C35BD1"/>
    <w:rPr>
      <w:b/>
      <w:color w:val="000000"/>
      <w:spacing w:val="6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35BD1"/>
    <w:rPr>
      <w:b/>
      <w:i/>
      <w:color w:val="FF0000"/>
      <w:spacing w:val="1"/>
      <w:sz w:val="28"/>
      <w:shd w:val="clear" w:color="auto" w:fill="FFFFFF"/>
    </w:rPr>
  </w:style>
  <w:style w:type="paragraph" w:styleId="a3">
    <w:name w:val="Title"/>
    <w:basedOn w:val="a"/>
    <w:link w:val="a4"/>
    <w:qFormat/>
    <w:rsid w:val="00C35BD1"/>
    <w:pPr>
      <w:jc w:val="center"/>
    </w:pPr>
    <w:rPr>
      <w:b/>
      <w:color w:val="800000"/>
      <w:spacing w:val="-1"/>
      <w:sz w:val="28"/>
    </w:rPr>
  </w:style>
  <w:style w:type="character" w:customStyle="1" w:styleId="a4">
    <w:name w:val="Заголовок Знак"/>
    <w:basedOn w:val="a0"/>
    <w:link w:val="a3"/>
    <w:rsid w:val="00C35BD1"/>
    <w:rPr>
      <w:b/>
      <w:color w:val="800000"/>
      <w:spacing w:val="-1"/>
      <w:sz w:val="28"/>
    </w:rPr>
  </w:style>
  <w:style w:type="paragraph" w:styleId="a5">
    <w:name w:val="Normal (Web)"/>
    <w:basedOn w:val="a"/>
    <w:uiPriority w:val="99"/>
    <w:semiHidden/>
    <w:unhideWhenUsed/>
    <w:rsid w:val="00E45D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4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4095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22968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822281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%20void%2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Пользователь</cp:lastModifiedBy>
  <cp:revision>2</cp:revision>
  <dcterms:created xsi:type="dcterms:W3CDTF">2020-12-02T11:19:00Z</dcterms:created>
  <dcterms:modified xsi:type="dcterms:W3CDTF">2020-12-02T11:19:00Z</dcterms:modified>
</cp:coreProperties>
</file>