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1A3FD8" w:rsidRPr="00531666" w:rsidTr="001D6F71">
        <w:tc>
          <w:tcPr>
            <w:tcW w:w="9923" w:type="dxa"/>
          </w:tcPr>
          <w:p w:rsidR="001A3FD8" w:rsidRPr="00531666" w:rsidRDefault="001A3FD8" w:rsidP="001D6F71">
            <w:pPr>
              <w:jc w:val="center"/>
              <w:rPr>
                <w:color w:val="7F7F7F" w:themeColor="text1" w:themeTint="80"/>
              </w:rPr>
            </w:pPr>
            <w:r w:rsidRPr="00531666">
              <w:rPr>
                <w:color w:val="7F7F7F" w:themeColor="text1" w:themeTint="80"/>
              </w:rPr>
              <w:t>Государственное бюджетное общеобразовательное учреждение Самарской области</w:t>
            </w:r>
          </w:p>
        </w:tc>
      </w:tr>
      <w:tr w:rsidR="001A3FD8" w:rsidRPr="00531666" w:rsidTr="001D6F71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FD8" w:rsidRPr="00531666" w:rsidRDefault="001A3FD8" w:rsidP="001D6F71">
            <w:pPr>
              <w:jc w:val="center"/>
              <w:rPr>
                <w:color w:val="7F7F7F" w:themeColor="text1" w:themeTint="80"/>
              </w:rPr>
            </w:pPr>
            <w:r w:rsidRPr="00531666">
              <w:rPr>
                <w:color w:val="7F7F7F" w:themeColor="text1" w:themeTint="80"/>
              </w:rPr>
              <w:t>средняя общеобразовательная школа №3 городского округа Чапаевск Самарской области</w:t>
            </w:r>
          </w:p>
        </w:tc>
      </w:tr>
    </w:tbl>
    <w:p w:rsidR="001A3FD8" w:rsidRPr="00531666" w:rsidRDefault="001A3FD8" w:rsidP="001A3FD8">
      <w:pPr>
        <w:spacing w:after="240"/>
        <w:ind w:left="2694"/>
        <w:rPr>
          <w:color w:val="7F7F7F" w:themeColor="text1" w:themeTint="80"/>
          <w:sz w:val="16"/>
          <w:szCs w:val="16"/>
        </w:rPr>
      </w:pPr>
      <w:r w:rsidRPr="00531666">
        <w:rPr>
          <w:color w:val="7F7F7F" w:themeColor="text1" w:themeTint="80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1A3FD8" w:rsidRPr="00531666" w:rsidTr="001D6F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A3FD8" w:rsidRPr="00531666" w:rsidRDefault="001A3FD8" w:rsidP="001D6F71">
            <w:pPr>
              <w:ind w:right="113"/>
              <w:jc w:val="right"/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D8" w:rsidRPr="00531666" w:rsidRDefault="001A3FD8" w:rsidP="001D6F71">
            <w:pPr>
              <w:jc w:val="center"/>
              <w:rPr>
                <w:color w:val="7F7F7F" w:themeColor="text1" w:themeTint="80"/>
              </w:rPr>
            </w:pPr>
            <w:r w:rsidRPr="00531666">
              <w:rPr>
                <w:color w:val="7F7F7F" w:themeColor="text1" w:themeTint="80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D8" w:rsidRPr="00531666" w:rsidRDefault="001A3FD8" w:rsidP="001D6F71">
            <w:pPr>
              <w:jc w:val="center"/>
              <w:rPr>
                <w:color w:val="7F7F7F" w:themeColor="text1" w:themeTint="80"/>
              </w:rPr>
            </w:pPr>
            <w:r w:rsidRPr="00531666">
              <w:rPr>
                <w:color w:val="7F7F7F" w:themeColor="text1" w:themeTint="80"/>
              </w:rPr>
              <w:t>Дата составления</w:t>
            </w:r>
          </w:p>
        </w:tc>
      </w:tr>
      <w:tr w:rsidR="001A3FD8" w:rsidRPr="00531666" w:rsidTr="001D6F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FD8" w:rsidRPr="00531666" w:rsidRDefault="001A3FD8" w:rsidP="001D6F71">
            <w:pPr>
              <w:ind w:right="113"/>
              <w:jc w:val="right"/>
              <w:rPr>
                <w:b/>
                <w:bCs/>
                <w:color w:val="7F7F7F" w:themeColor="text1" w:themeTint="80"/>
              </w:rPr>
            </w:pPr>
            <w:r w:rsidRPr="00531666">
              <w:rPr>
                <w:b/>
                <w:bCs/>
                <w:color w:val="7F7F7F" w:themeColor="text1" w:themeTint="80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8" w:rsidRPr="00531666" w:rsidRDefault="006A13DA" w:rsidP="001D6F71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31666">
              <w:rPr>
                <w:b/>
                <w:bCs/>
                <w:color w:val="7F7F7F" w:themeColor="text1" w:themeTint="80"/>
              </w:rPr>
              <w:t>6/1-од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8" w:rsidRPr="00531666" w:rsidRDefault="006A13DA" w:rsidP="001D6F71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531666">
              <w:rPr>
                <w:b/>
                <w:bCs/>
                <w:color w:val="7F7F7F" w:themeColor="text1" w:themeTint="80"/>
              </w:rPr>
              <w:t>10.02.2020</w:t>
            </w:r>
          </w:p>
        </w:tc>
      </w:tr>
    </w:tbl>
    <w:p w:rsidR="001A3FD8" w:rsidRPr="00531666" w:rsidRDefault="001A3FD8" w:rsidP="001A3FD8">
      <w:pPr>
        <w:jc w:val="center"/>
        <w:rPr>
          <w:b/>
          <w:bCs/>
          <w:color w:val="7F7F7F" w:themeColor="text1" w:themeTint="80"/>
        </w:rPr>
      </w:pPr>
      <w:r w:rsidRPr="00531666">
        <w:rPr>
          <w:b/>
          <w:bCs/>
          <w:color w:val="7F7F7F" w:themeColor="text1" w:themeTint="80"/>
        </w:rPr>
        <w:t>(распоряжение)</w:t>
      </w:r>
    </w:p>
    <w:p w:rsidR="001A3FD8" w:rsidRPr="00531666" w:rsidRDefault="001A3FD8" w:rsidP="001A3FD8">
      <w:pPr>
        <w:jc w:val="center"/>
        <w:rPr>
          <w:b/>
          <w:bCs/>
          <w:color w:val="7F7F7F" w:themeColor="text1" w:themeTint="80"/>
        </w:rPr>
      </w:pPr>
      <w:r w:rsidRPr="00531666">
        <w:rPr>
          <w:b/>
          <w:bCs/>
          <w:color w:val="7F7F7F" w:themeColor="text1" w:themeTint="80"/>
        </w:rPr>
        <w:t>О</w:t>
      </w:r>
      <w:r w:rsidR="00A845ED" w:rsidRPr="00531666">
        <w:rPr>
          <w:b/>
          <w:bCs/>
          <w:color w:val="7F7F7F" w:themeColor="text1" w:themeTint="80"/>
        </w:rPr>
        <w:t xml:space="preserve"> внесении изменений в</w:t>
      </w:r>
      <w:r w:rsidRPr="00531666">
        <w:rPr>
          <w:b/>
          <w:bCs/>
          <w:color w:val="7F7F7F" w:themeColor="text1" w:themeTint="80"/>
        </w:rPr>
        <w:t xml:space="preserve"> учебн</w:t>
      </w:r>
      <w:r w:rsidR="00A845ED" w:rsidRPr="00531666">
        <w:rPr>
          <w:b/>
          <w:bCs/>
          <w:color w:val="7F7F7F" w:themeColor="text1" w:themeTint="80"/>
        </w:rPr>
        <w:t xml:space="preserve">ый график на </w:t>
      </w:r>
      <w:r w:rsidR="006A13DA" w:rsidRPr="00531666">
        <w:rPr>
          <w:b/>
          <w:bCs/>
          <w:color w:val="7F7F7F" w:themeColor="text1" w:themeTint="80"/>
        </w:rPr>
        <w:t>2019-2020</w:t>
      </w:r>
      <w:r w:rsidR="00A845ED" w:rsidRPr="00531666">
        <w:rPr>
          <w:b/>
          <w:bCs/>
          <w:color w:val="7F7F7F" w:themeColor="text1" w:themeTint="80"/>
        </w:rPr>
        <w:t xml:space="preserve"> учебный год</w:t>
      </w:r>
    </w:p>
    <w:p w:rsidR="001A3FD8" w:rsidRPr="00531666" w:rsidRDefault="001A3FD8" w:rsidP="001A3FD8">
      <w:pPr>
        <w:rPr>
          <w:b/>
          <w:bCs/>
          <w:color w:val="7F7F7F" w:themeColor="text1" w:themeTint="80"/>
        </w:rPr>
      </w:pPr>
    </w:p>
    <w:p w:rsidR="001A3FD8" w:rsidRPr="00531666" w:rsidRDefault="001A3FD8" w:rsidP="001A3FD8">
      <w:pPr>
        <w:rPr>
          <w:b/>
          <w:bCs/>
          <w:color w:val="7F7F7F" w:themeColor="text1" w:themeTint="80"/>
        </w:rPr>
      </w:pPr>
    </w:p>
    <w:p w:rsidR="001A3FD8" w:rsidRPr="00531666" w:rsidRDefault="006A13DA" w:rsidP="00A845ED">
      <w:pPr>
        <w:ind w:firstLine="709"/>
        <w:jc w:val="both"/>
        <w:rPr>
          <w:color w:val="7F7F7F" w:themeColor="text1" w:themeTint="80"/>
        </w:rPr>
      </w:pPr>
      <w:r w:rsidRPr="00531666">
        <w:rPr>
          <w:color w:val="7F7F7F" w:themeColor="text1" w:themeTint="80"/>
        </w:rPr>
        <w:t xml:space="preserve">В связи с продолжительным периодом ограничительных мероприятий на основании </w:t>
      </w:r>
      <w:r w:rsidR="00CA582F" w:rsidRPr="00531666">
        <w:rPr>
          <w:color w:val="7F7F7F" w:themeColor="text1" w:themeTint="80"/>
        </w:rPr>
        <w:t>совместного распоряжения Министерства образования и науки Самарской области и Министерства здравоохранения Самарской области от 31.01.2020 №92-р/106-р</w:t>
      </w:r>
      <w:r w:rsidR="00592585" w:rsidRPr="00531666">
        <w:rPr>
          <w:color w:val="7F7F7F" w:themeColor="text1" w:themeTint="80"/>
        </w:rPr>
        <w:t>, от 07.02.2020 №109-р/145-р</w:t>
      </w:r>
      <w:r w:rsidR="00CA582F" w:rsidRPr="00531666">
        <w:rPr>
          <w:color w:val="7F7F7F" w:themeColor="text1" w:themeTint="80"/>
        </w:rPr>
        <w:t xml:space="preserve"> «О введении ограничительных мероприятий (карантина)</w:t>
      </w:r>
      <w:r w:rsidR="0005292A" w:rsidRPr="00531666">
        <w:rPr>
          <w:color w:val="7F7F7F" w:themeColor="text1" w:themeTint="80"/>
        </w:rPr>
        <w:t xml:space="preserve">» </w:t>
      </w:r>
    </w:p>
    <w:p w:rsidR="00592585" w:rsidRPr="00531666" w:rsidRDefault="00592585" w:rsidP="00A845ED">
      <w:pPr>
        <w:ind w:firstLine="709"/>
        <w:jc w:val="both"/>
        <w:rPr>
          <w:color w:val="7F7F7F" w:themeColor="text1" w:themeTint="80"/>
        </w:rPr>
      </w:pPr>
    </w:p>
    <w:p w:rsidR="001A3FD8" w:rsidRPr="00531666" w:rsidRDefault="001A3FD8" w:rsidP="00A845ED">
      <w:pPr>
        <w:jc w:val="both"/>
        <w:rPr>
          <w:color w:val="7F7F7F" w:themeColor="text1" w:themeTint="80"/>
        </w:rPr>
      </w:pPr>
      <w:r w:rsidRPr="00531666">
        <w:rPr>
          <w:color w:val="7F7F7F" w:themeColor="text1" w:themeTint="80"/>
        </w:rPr>
        <w:t>ПРИКАЗЫВАЮ:</w:t>
      </w:r>
    </w:p>
    <w:p w:rsidR="001A3FD8" w:rsidRPr="00531666" w:rsidRDefault="001A3FD8" w:rsidP="00A845ED">
      <w:pPr>
        <w:jc w:val="both"/>
        <w:rPr>
          <w:color w:val="7F7F7F" w:themeColor="text1" w:themeTint="80"/>
        </w:rPr>
      </w:pPr>
    </w:p>
    <w:p w:rsidR="00092CB4" w:rsidRPr="00531666" w:rsidRDefault="0005292A" w:rsidP="00A845ED">
      <w:pPr>
        <w:jc w:val="both"/>
        <w:rPr>
          <w:color w:val="7F7F7F" w:themeColor="text1" w:themeTint="80"/>
        </w:rPr>
      </w:pPr>
      <w:r w:rsidRPr="00531666">
        <w:rPr>
          <w:color w:val="7F7F7F" w:themeColor="text1" w:themeTint="80"/>
        </w:rPr>
        <w:t>в</w:t>
      </w:r>
      <w:r w:rsidR="001A3FD8" w:rsidRPr="00531666">
        <w:rPr>
          <w:color w:val="7F7F7F" w:themeColor="text1" w:themeTint="80"/>
        </w:rPr>
        <w:t xml:space="preserve">нести следующие изменения в учебный график ГБОУ СОШ №3 г.о. Чапаевск на </w:t>
      </w:r>
      <w:r w:rsidRPr="00531666">
        <w:rPr>
          <w:color w:val="7F7F7F" w:themeColor="text1" w:themeTint="80"/>
        </w:rPr>
        <w:t>2019-2020</w:t>
      </w:r>
      <w:r w:rsidR="001A3FD8" w:rsidRPr="00531666">
        <w:rPr>
          <w:color w:val="7F7F7F" w:themeColor="text1" w:themeTint="80"/>
        </w:rPr>
        <w:t xml:space="preserve"> учебный год:</w:t>
      </w:r>
    </w:p>
    <w:p w:rsidR="0005292A" w:rsidRPr="00531666" w:rsidRDefault="0005292A" w:rsidP="00A845ED">
      <w:pPr>
        <w:jc w:val="both"/>
        <w:rPr>
          <w:color w:val="7F7F7F" w:themeColor="text1" w:themeTint="80"/>
        </w:rPr>
      </w:pPr>
      <w:r w:rsidRPr="00531666">
        <w:rPr>
          <w:color w:val="7F7F7F" w:themeColor="text1" w:themeTint="80"/>
        </w:rPr>
        <w:t>определить дополни</w:t>
      </w:r>
      <w:r w:rsidR="00824264" w:rsidRPr="00531666">
        <w:rPr>
          <w:color w:val="7F7F7F" w:themeColor="text1" w:themeTint="80"/>
        </w:rPr>
        <w:t>т</w:t>
      </w:r>
      <w:r w:rsidR="00780897" w:rsidRPr="00531666">
        <w:rPr>
          <w:color w:val="7F7F7F" w:themeColor="text1" w:themeTint="80"/>
        </w:rPr>
        <w:t>ельные каникулы в 1 классах с 10</w:t>
      </w:r>
      <w:r w:rsidRPr="00531666">
        <w:rPr>
          <w:color w:val="7F7F7F" w:themeColor="text1" w:themeTint="80"/>
        </w:rPr>
        <w:t>.02.2020 по 16.02.2020.</w:t>
      </w:r>
    </w:p>
    <w:p w:rsidR="0026029E" w:rsidRPr="00531666" w:rsidRDefault="0026029E" w:rsidP="0026029E">
      <w:pPr>
        <w:rPr>
          <w:color w:val="7F7F7F" w:themeColor="text1" w:themeTint="80"/>
        </w:rPr>
      </w:pPr>
    </w:p>
    <w:p w:rsidR="00C34139" w:rsidRDefault="00531666" w:rsidP="0026029E"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504825</wp:posOffset>
            </wp:positionH>
            <wp:positionV relativeFrom="page">
              <wp:posOffset>4600575</wp:posOffset>
            </wp:positionV>
            <wp:extent cx="5400675" cy="1543050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139" w:rsidRDefault="00C34139" w:rsidP="0026029E"/>
    <w:p w:rsidR="00C34139" w:rsidRDefault="00C34139" w:rsidP="0026029E"/>
    <w:p w:rsidR="0026029E" w:rsidRDefault="0026029E" w:rsidP="0026029E"/>
    <w:p w:rsidR="0026029E" w:rsidRDefault="0026029E" w:rsidP="0026029E"/>
    <w:sectPr w:rsidR="0026029E" w:rsidSect="002602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7752"/>
    <w:multiLevelType w:val="hybridMultilevel"/>
    <w:tmpl w:val="D4CE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3FD8"/>
    <w:rsid w:val="0005292A"/>
    <w:rsid w:val="00092CB4"/>
    <w:rsid w:val="000F4D32"/>
    <w:rsid w:val="001A3FD8"/>
    <w:rsid w:val="00234F75"/>
    <w:rsid w:val="0026029E"/>
    <w:rsid w:val="003A3144"/>
    <w:rsid w:val="003D1977"/>
    <w:rsid w:val="003D71B9"/>
    <w:rsid w:val="00531666"/>
    <w:rsid w:val="00592585"/>
    <w:rsid w:val="006A13DA"/>
    <w:rsid w:val="00780897"/>
    <w:rsid w:val="00824264"/>
    <w:rsid w:val="00850330"/>
    <w:rsid w:val="008E4B08"/>
    <w:rsid w:val="009139B2"/>
    <w:rsid w:val="00934FAC"/>
    <w:rsid w:val="00A845ED"/>
    <w:rsid w:val="00C34139"/>
    <w:rsid w:val="00CA582F"/>
    <w:rsid w:val="00D77198"/>
    <w:rsid w:val="00DE2907"/>
    <w:rsid w:val="00F0536D"/>
    <w:rsid w:val="00FB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75EC-2F0E-44A7-92EA-AB3E2EA7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16</cp:revision>
  <cp:lastPrinted>2018-03-21T08:53:00Z</cp:lastPrinted>
  <dcterms:created xsi:type="dcterms:W3CDTF">2018-03-21T05:44:00Z</dcterms:created>
  <dcterms:modified xsi:type="dcterms:W3CDTF">2020-02-14T05:54:00Z</dcterms:modified>
</cp:coreProperties>
</file>