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10" w:rsidRDefault="00DB3010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37E" w:rsidRDefault="0051237E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37E" w:rsidRDefault="0051237E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4687"/>
            <wp:effectExtent l="19050" t="0" r="3175" b="0"/>
            <wp:docPr id="1" name="Рисунок 1" descr="C:\Users\Секретарь\Desktop\школа орг 10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школа орг 10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7E" w:rsidRDefault="0051237E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37E" w:rsidRDefault="0051237E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37E" w:rsidRDefault="0051237E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37E" w:rsidRDefault="0051237E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37E" w:rsidRDefault="0051237E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172" w:type="dxa"/>
        <w:tblInd w:w="-34" w:type="dxa"/>
        <w:tblLook w:val="04A0"/>
      </w:tblPr>
      <w:tblGrid>
        <w:gridCol w:w="2136"/>
        <w:gridCol w:w="5542"/>
        <w:gridCol w:w="2494"/>
      </w:tblGrid>
      <w:tr w:rsidR="00DB3010" w:rsidRPr="00DB3010" w:rsidTr="00A17ADA">
        <w:tc>
          <w:tcPr>
            <w:tcW w:w="2136" w:type="dxa"/>
          </w:tcPr>
          <w:p w:rsidR="00DB3010" w:rsidRPr="00DB3010" w:rsidRDefault="00DB3010" w:rsidP="00DB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10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5542" w:type="dxa"/>
          </w:tcPr>
          <w:p w:rsidR="00DB3010" w:rsidRPr="00DB3010" w:rsidRDefault="009D3128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EA4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237E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</w:p>
        </w:tc>
        <w:tc>
          <w:tcPr>
            <w:tcW w:w="2494" w:type="dxa"/>
          </w:tcPr>
          <w:p w:rsidR="00DB3010" w:rsidRPr="00DB3010" w:rsidRDefault="00DB3010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10" w:rsidRPr="00DB3010" w:rsidTr="00A17ADA">
        <w:tc>
          <w:tcPr>
            <w:tcW w:w="2136" w:type="dxa"/>
          </w:tcPr>
          <w:p w:rsidR="00DB3010" w:rsidRPr="00DB3010" w:rsidRDefault="00DB3010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10">
              <w:rPr>
                <w:rFonts w:ascii="Times New Roman" w:hAnsi="Times New Roman" w:cs="Times New Roman"/>
                <w:sz w:val="24"/>
                <w:szCs w:val="24"/>
              </w:rPr>
              <w:t>Уровень, класс</w:t>
            </w:r>
          </w:p>
        </w:tc>
        <w:tc>
          <w:tcPr>
            <w:tcW w:w="5542" w:type="dxa"/>
          </w:tcPr>
          <w:p w:rsidR="00DB3010" w:rsidRPr="00DB3010" w:rsidRDefault="009D3128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образования, 10</w:t>
            </w:r>
            <w:r w:rsidR="00DB3010" w:rsidRPr="00DB30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4" w:type="dxa"/>
          </w:tcPr>
          <w:p w:rsidR="00DB3010" w:rsidRPr="00DB3010" w:rsidRDefault="00DB3010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10" w:rsidRPr="00DB3010" w:rsidTr="00A17ADA">
        <w:tc>
          <w:tcPr>
            <w:tcW w:w="2136" w:type="dxa"/>
          </w:tcPr>
          <w:p w:rsidR="00DB3010" w:rsidRPr="00DB3010" w:rsidRDefault="00DB3010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10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8036" w:type="dxa"/>
            <w:gridSpan w:val="2"/>
          </w:tcPr>
          <w:p w:rsidR="00DB3010" w:rsidRPr="00DB3010" w:rsidRDefault="009D3128" w:rsidP="0034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3010" w:rsidRPr="00DB3010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</w:tr>
      <w:tr w:rsidR="00DB3010" w:rsidRPr="00DB3010" w:rsidTr="00A17ADA">
        <w:tc>
          <w:tcPr>
            <w:tcW w:w="2136" w:type="dxa"/>
          </w:tcPr>
          <w:p w:rsidR="00DB3010" w:rsidRPr="00DB3010" w:rsidRDefault="00DB3010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10">
              <w:rPr>
                <w:rFonts w:ascii="Times New Roman" w:hAnsi="Times New Roman" w:cs="Times New Roman"/>
                <w:sz w:val="24"/>
                <w:szCs w:val="24"/>
              </w:rPr>
              <w:t xml:space="preserve"> - в неделю</w:t>
            </w:r>
          </w:p>
        </w:tc>
        <w:tc>
          <w:tcPr>
            <w:tcW w:w="8036" w:type="dxa"/>
            <w:gridSpan w:val="2"/>
          </w:tcPr>
          <w:p w:rsidR="00DB3010" w:rsidRPr="00DB3010" w:rsidRDefault="009D3128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010" w:rsidRPr="00DB3010" w:rsidRDefault="00DB3010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10" w:rsidRPr="00DB3010" w:rsidTr="00A17ADA">
        <w:tc>
          <w:tcPr>
            <w:tcW w:w="2136" w:type="dxa"/>
          </w:tcPr>
          <w:p w:rsidR="00DB3010" w:rsidRPr="00DB3010" w:rsidRDefault="00DB3010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10">
              <w:rPr>
                <w:rFonts w:ascii="Times New Roman" w:hAnsi="Times New Roman" w:cs="Times New Roman"/>
                <w:sz w:val="24"/>
                <w:szCs w:val="24"/>
              </w:rPr>
              <w:t xml:space="preserve"> - в год</w:t>
            </w:r>
          </w:p>
        </w:tc>
        <w:tc>
          <w:tcPr>
            <w:tcW w:w="8036" w:type="dxa"/>
            <w:gridSpan w:val="2"/>
          </w:tcPr>
          <w:p w:rsidR="00DB3010" w:rsidRPr="00DB3010" w:rsidRDefault="009D3128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3010" w:rsidRPr="00DB3010" w:rsidTr="00A17ADA">
        <w:tc>
          <w:tcPr>
            <w:tcW w:w="2136" w:type="dxa"/>
          </w:tcPr>
          <w:p w:rsidR="00DB3010" w:rsidRPr="00DB3010" w:rsidRDefault="00DB3010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1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036" w:type="dxa"/>
            <w:gridSpan w:val="2"/>
          </w:tcPr>
          <w:p w:rsidR="00DB3010" w:rsidRPr="00DB3010" w:rsidRDefault="00DB3010" w:rsidP="00DB3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3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Программа была составлена на основе примерной программы по 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образования.</w:t>
            </w:r>
            <w:proofErr w:type="gramEnd"/>
            <w:r w:rsidRPr="00DB3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переработана и дополнена. </w:t>
            </w:r>
          </w:p>
          <w:p w:rsidR="00DB3010" w:rsidRPr="00DB3010" w:rsidRDefault="00DB3010" w:rsidP="00DB3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3010" w:rsidRPr="00DB3010" w:rsidRDefault="00DB3010" w:rsidP="00DB301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10" w:rsidRPr="00DB3010" w:rsidTr="00A17ADA">
        <w:tc>
          <w:tcPr>
            <w:tcW w:w="2136" w:type="dxa"/>
          </w:tcPr>
          <w:p w:rsidR="00DB3010" w:rsidRPr="00DB3010" w:rsidRDefault="00DB3010" w:rsidP="00DB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10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8036" w:type="dxa"/>
            <w:gridSpan w:val="2"/>
          </w:tcPr>
          <w:p w:rsidR="00DB3010" w:rsidRPr="00DB3010" w:rsidRDefault="00DB3010" w:rsidP="00DB3010">
            <w:pPr>
              <w:shd w:val="clear" w:color="auto" w:fill="FFFFFF"/>
              <w:tabs>
                <w:tab w:val="left" w:pos="202"/>
              </w:tabs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10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  <w:r w:rsidRPr="00DB3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B3010" w:rsidRPr="00DB3010" w:rsidRDefault="00DB3010" w:rsidP="00DB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3010" w:rsidRDefault="00DB3010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36E" w:rsidRDefault="00DB3010" w:rsidP="00DB30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="00A4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  <w:r w:rsidRPr="00DB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A4236E" w:rsidRPr="00A4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A4236E" w:rsidRDefault="00A4236E" w:rsidP="00DB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новые задачи на основе развития познавательных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мотивов и интересов;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свои действия в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поставленной задачей и условием её реализации;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определять наиболее эффективные способы достижения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результата;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организовать сотрудничество и совместную деятельность с педагогом,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сверстниками, старшими и младшими школьниками: определять цели,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распределять функции и роли участников, взаимодействовать и работать в группе;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информационно-коммуникативных технологий.</w:t>
      </w:r>
    </w:p>
    <w:p w:rsidR="00A4236E" w:rsidRPr="00A4236E" w:rsidRDefault="00A4236E" w:rsidP="00DB30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</w:p>
    <w:p w:rsidR="00DB3010" w:rsidRDefault="00DB3010" w:rsidP="00DB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proofErr w:type="gramStart"/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его органичном единстве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разнообразии;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готовность и способность вести диалог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другими людьми и достигать в нём взаимопонимания, понимание чувств других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людей и сопереживания им;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в решении моральных проблем на основе личностного выбора,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осознанное отношение к собственным поступкам;</w:t>
      </w:r>
      <w:proofErr w:type="gramEnd"/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proofErr w:type="gramStart"/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навыками сотрудничес</w:t>
      </w:r>
      <w:r w:rsidR="00A4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с педагогом и сверстниками;</w:t>
      </w:r>
      <w:r w:rsidRPr="00DB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42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  <w:r w:rsidRPr="00DB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proofErr w:type="spellStart"/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мотивированной направленности на продуктивную творческую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деятельность;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качеств, присущим лидерам;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устойчивых навыков самостоятельной, целенаправленной и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содержательной деятельности, включая информационно-коммуникативные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сотрудничать с участниками объединения при решении различных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социально-творческих за</w:t>
      </w:r>
      <w:r w:rsidR="008D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дач, КТД.</w:t>
      </w:r>
      <w:proofErr w:type="gramEnd"/>
    </w:p>
    <w:p w:rsidR="008D4E89" w:rsidRDefault="008D4E89" w:rsidP="00DB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по программе внеурочной деятельности «Школа</w:t>
      </w:r>
    </w:p>
    <w:p w:rsidR="005934E6" w:rsidRPr="00DB3010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 w:rsidRPr="005934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воспитанник научится</w:t>
      </w:r>
    </w:p>
    <w:p w:rsidR="005934E6" w:rsidRDefault="00DB3010" w:rsidP="00DB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теоретические знания для анализа и решения проблем в коллективе;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со сверстниками, педагогами, младшими школьниками;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творческую деятельность в рамках КТД;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качества лидера в различных жизненных ситуациях.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Воспитанник получит возможность научиться:</w:t>
      </w:r>
      <w:r w:rsidRPr="00DB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сверстниками, педагогами, младшими школьниками в ходе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реализации коллективных творческих проектов;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DB30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своё отношение к проблеме лидерства в коллективе.</w:t>
      </w:r>
    </w:p>
    <w:p w:rsidR="00075179" w:rsidRDefault="00075179" w:rsidP="00DB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</w:t>
      </w:r>
    </w:p>
    <w:p w:rsidR="00075179" w:rsidRPr="005934E6" w:rsidRDefault="00075179" w:rsidP="005934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учебных занятий подбираются с учетом цели и задач,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 и индивидуальных возможностей воспитанников, специфики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данной образовательной программы и возраста воспитанников: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ролевые игры.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взаимодействия в группе.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Тренинги.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задания.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 (участие в </w:t>
      </w:r>
      <w:proofErr w:type="gramStart"/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</w:t>
      </w:r>
      <w:proofErr w:type="gramEnd"/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районных, областных и всероссийских).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Проигрывание ситуаций.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со специалистами и интересными людьми.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 тесты и опросы.</w:t>
      </w:r>
    </w:p>
    <w:p w:rsidR="005934E6" w:rsidRPr="00075179" w:rsidRDefault="00075179" w:rsidP="00075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КТД.</w:t>
      </w:r>
    </w:p>
    <w:p w:rsidR="005934E6" w:rsidRPr="005934E6" w:rsidRDefault="00075179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proofErr w:type="gramStart"/>
      <w:r w:rsidR="005934E6" w:rsidRPr="0007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34E6"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4E6" w:rsidRPr="005934E6" w:rsidRDefault="005934E6" w:rsidP="005934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Концерты и выступления </w:t>
      </w:r>
    </w:p>
    <w:p w:rsidR="005934E6" w:rsidRPr="008D4E89" w:rsidRDefault="005934E6" w:rsidP="008D4E8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мероприятий.</w:t>
      </w:r>
    </w:p>
    <w:p w:rsidR="005934E6" w:rsidRPr="005934E6" w:rsidRDefault="005934E6" w:rsidP="005934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реализации программы «Школа Досуга» состоит из 3-х уровней: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высокого (80-100%), среднего (50-79%) и низкого (0-49%).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(80-100%): умение бесконфликтно общаться со сверстниками и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людьми; организация и проведение социально значимых акций (мероприятий)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10 класса</w:t>
      </w: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разработка и реализация досуговых программ.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уровень (50-79%): участие в проектной деятельности; участие </w:t>
      </w:r>
      <w:proofErr w:type="gramStart"/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досуговых программ; участие в социально значимых акциях (мероприятиях)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младших школьников; знание правил бесконфликтного общения со сверстниками и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людьми.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(0-49%):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мероприятиях школы</w:t>
      </w: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знание основ</w:t>
      </w:r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знание основ психологии и педагогики; частичное участие </w:t>
      </w:r>
      <w:proofErr w:type="gramStart"/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934E6" w:rsidRPr="005934E6" w:rsidRDefault="005934E6" w:rsidP="00593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проектной деятельности.</w:t>
      </w:r>
    </w:p>
    <w:p w:rsidR="005934E6" w:rsidRDefault="005934E6" w:rsidP="00DB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E89" w:rsidRDefault="008D4E89" w:rsidP="00DB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010" w:rsidRDefault="00DB3010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B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</w:t>
      </w:r>
      <w:r w:rsidR="0007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ние </w:t>
      </w:r>
      <w:r w:rsidRPr="00DB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</w:p>
    <w:p w:rsidR="00075179" w:rsidRPr="00DB3010" w:rsidRDefault="00075179" w:rsidP="00DB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4252"/>
      </w:tblGrid>
      <w:tr w:rsidR="00DB3010" w:rsidRPr="00DB3010" w:rsidTr="00342B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(по темам или разделам)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учебной деятельности</w:t>
            </w:r>
          </w:p>
        </w:tc>
      </w:tr>
      <w:tr w:rsidR="00DB3010" w:rsidRPr="00DB3010" w:rsidTr="00342B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Основы организаторской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воспитательной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работы: сущность и структура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воспитательного процесса. Характеристика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личностных качеств участников школьного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актива его функциональные обязанности.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Программа воспитательной работы: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назначение, функции плана, требования к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планированию, виды и структура планов.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Постановка целей и задач. Формы и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 воспитательной работы.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Принципы внеклассной деятельности.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Методика организации анализа жизни и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в школе: анализ дня, анализ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дела, самоанализ. Формы диагностики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эффективности воспитательной средств,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степени их влияния на результаты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воспитательного процесса.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Принципы построения воспитательной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Участник школьного актива и его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функциональные обязанности.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«Составление плана работы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общешкольных мероприятий».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Программа воспитательной работы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 школьного актива. Формы и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 воспитательной работы.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Методика организации анализа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 и деятельности в школе. Формы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диагностики эффективности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воспитательных средств.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«Проведение анализа дела,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самоанализа по типовому плану».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Планирование работы ученического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школы.</w:t>
            </w:r>
          </w:p>
        </w:tc>
      </w:tr>
      <w:tr w:rsidR="00DB3010" w:rsidRPr="00DB3010" w:rsidTr="00342B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участника школьного актива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детского самоуправления в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школе: модель ученического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самоуправления, трёхуровневая структура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самоуправления, функции органов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ученического самоуправления, содержание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деятельности, документы, регулирующие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функционированные</w:t>
            </w:r>
            <w:proofErr w:type="spellEnd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ученического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самоуправления. Требования к организации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по развитию самоуправления.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Программа развития школьного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самоуправления. Методы и формы работы </w:t>
            </w:r>
            <w:proofErr w:type="gramStart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Методика создания и развития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 школьного самоуправления.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Планирование, методы и формы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с Советом учащихся.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Практика: «Составление плана работы с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Советом учащихся».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Программа развития школьного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самоуправления.</w:t>
            </w:r>
          </w:p>
        </w:tc>
      </w:tr>
    </w:tbl>
    <w:p w:rsidR="00DB3010" w:rsidRPr="00DB3010" w:rsidRDefault="00DB3010" w:rsidP="00DB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4252"/>
      </w:tblGrid>
      <w:tr w:rsidR="00DB3010" w:rsidRPr="00DB3010" w:rsidTr="00342B8D">
        <w:trPr>
          <w:gridAfter w:val="1"/>
          <w:wAfter w:w="425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 учащихся.</w:t>
            </w:r>
          </w:p>
        </w:tc>
      </w:tr>
      <w:tr w:rsidR="00DB3010" w:rsidRPr="00DB3010" w:rsidTr="00342B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досуговой деятельности.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Методика конструирования и организация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КТД. Этапы КТД: идея, создание,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организация, проведение и анализ.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Разработка </w:t>
            </w:r>
            <w:proofErr w:type="spellStart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конкурсно-игровых</w:t>
            </w:r>
            <w:proofErr w:type="spellEnd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программа: идея,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содержание, создание, организация,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проведение. Оформление. Призы. Анализ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Методика конструирования и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КТД.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«Разработка КТД».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Разработка </w:t>
            </w:r>
            <w:proofErr w:type="spellStart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конкурсно-игровых</w:t>
            </w:r>
            <w:proofErr w:type="spellEnd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«Составление сценария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конкурсно-игровой</w:t>
            </w:r>
            <w:proofErr w:type="spellEnd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программы».</w:t>
            </w:r>
          </w:p>
        </w:tc>
      </w:tr>
      <w:tr w:rsidR="00DB3010" w:rsidRPr="00DB3010" w:rsidTr="00342B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оздоровительный лагерь как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воспитательная система.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коллектива в условиях детского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лагеря. Понятия: коллектив, временный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детский коллектив. Значение возрастных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особенностей учащихся в коллективе. Роль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диагностики в работе по созданию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коллектива. Формы диагностики развития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коллектива. Методика работы с группой.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инициативная группа.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жизни в детском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оздоровительном лагере: правила и законы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лагеря, название отряда, девиз, гимн,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символы и атрибуты. Программа по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летнего отдыха учащихся.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Игровая деятельность в лагере. Этапы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игры, подготовка, проведение,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анализ. Игры на знакомство, игры в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ненастную погоду, игры с залом, подвижные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игры. КТД в условиях детского лагеря.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коллектива в условиях детского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оздоровительного лагеря. Формы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диагностики развития коллектива.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Методика работы с группой в условиях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детского оздоровительного лагеря.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Программа по организации летнего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отдыха школьников.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КТД в условиях детского лагеря.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Игровая деятельность в лагере.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«Разработка подвижной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игры, игры с залом, игры в ненастную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погоду».</w:t>
            </w:r>
          </w:p>
        </w:tc>
      </w:tr>
      <w:tr w:rsidR="00DB3010" w:rsidRPr="00DB3010" w:rsidTr="00342B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Оформительские умения в работе участников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школьного актива.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«Наши спортсмены», «Они сражались за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Родину». «Гордость школы». «Итоги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олимпиады».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структуры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Изготовление призов.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Наглядное отражение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ученического самоуправления.</w:t>
            </w:r>
          </w:p>
        </w:tc>
      </w:tr>
    </w:tbl>
    <w:p w:rsidR="00075179" w:rsidRDefault="00075179" w:rsidP="00DB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179" w:rsidRDefault="00075179" w:rsidP="00DB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010" w:rsidRDefault="00DB3010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</w:t>
      </w:r>
    </w:p>
    <w:p w:rsidR="00075179" w:rsidRDefault="00075179" w:rsidP="00DB3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5179" w:rsidRPr="00DB3010" w:rsidRDefault="00075179" w:rsidP="00DB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16"/>
        <w:gridCol w:w="2327"/>
        <w:gridCol w:w="2024"/>
        <w:gridCol w:w="1703"/>
        <w:gridCol w:w="1901"/>
      </w:tblGrid>
      <w:tr w:rsidR="00DB3010" w:rsidRPr="00DB3010" w:rsidTr="00DB301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B3010" w:rsidRPr="00DB3010" w:rsidTr="00DB301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организаторской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075179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075179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3010"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3010" w:rsidRPr="00DB3010" w:rsidTr="00DB301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участника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школьного актива.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3010" w:rsidRPr="00DB3010" w:rsidTr="00DB301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досуговой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3010" w:rsidRPr="00DB3010" w:rsidTr="00DB301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Быть лидером – значит вести за</w:t>
            </w:r>
            <w:r w:rsidRPr="00DB30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собой. Социальное</w:t>
            </w:r>
            <w:r w:rsidRPr="00DB30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проектирование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B3010" w:rsidRPr="00DB3010" w:rsidTr="00DB301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Оформительские умения в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 участника школьного</w:t>
            </w: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B3010" w:rsidRPr="00DB3010" w:rsidTr="00DB301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7517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301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E085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B3010" w:rsidRPr="00DB3010" w:rsidRDefault="00DB3010" w:rsidP="00D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3010" w:rsidRDefault="00DB3010" w:rsidP="008D4E89">
      <w:pPr>
        <w:spacing w:after="0" w:line="240" w:lineRule="auto"/>
      </w:pPr>
      <w:r w:rsidRPr="00DB3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3010" w:rsidRDefault="00DB3010" w:rsidP="00DC2D35"/>
    <w:p w:rsidR="00DB3010" w:rsidRDefault="00DB3010" w:rsidP="00DC2D35"/>
    <w:p w:rsidR="00DB3010" w:rsidRDefault="00DB3010" w:rsidP="00DC2D35"/>
    <w:p w:rsidR="00031926" w:rsidRDefault="00031926" w:rsidP="00DC2D35"/>
    <w:sectPr w:rsidR="00031926" w:rsidSect="007C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B31"/>
    <w:multiLevelType w:val="hybridMultilevel"/>
    <w:tmpl w:val="1CA6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42240"/>
    <w:multiLevelType w:val="hybridMultilevel"/>
    <w:tmpl w:val="8370E84E"/>
    <w:lvl w:ilvl="0" w:tplc="CDEC8C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0D06"/>
    <w:multiLevelType w:val="hybridMultilevel"/>
    <w:tmpl w:val="AD5048F2"/>
    <w:lvl w:ilvl="0" w:tplc="CDEC8C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506E7"/>
    <w:multiLevelType w:val="hybridMultilevel"/>
    <w:tmpl w:val="F6CA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311BD"/>
    <w:multiLevelType w:val="hybridMultilevel"/>
    <w:tmpl w:val="8CA042EA"/>
    <w:lvl w:ilvl="0" w:tplc="CDEC8C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5C66"/>
    <w:rsid w:val="00031926"/>
    <w:rsid w:val="00075179"/>
    <w:rsid w:val="000E0854"/>
    <w:rsid w:val="00342B8D"/>
    <w:rsid w:val="00473D00"/>
    <w:rsid w:val="004D52DE"/>
    <w:rsid w:val="0051237E"/>
    <w:rsid w:val="005934E6"/>
    <w:rsid w:val="007C16AB"/>
    <w:rsid w:val="008D4E89"/>
    <w:rsid w:val="009D3128"/>
    <w:rsid w:val="00A4236E"/>
    <w:rsid w:val="00AE1489"/>
    <w:rsid w:val="00CC5C66"/>
    <w:rsid w:val="00DB3010"/>
    <w:rsid w:val="00DC2D35"/>
    <w:rsid w:val="00EA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2019-09-16T09:35:00Z</dcterms:created>
  <dcterms:modified xsi:type="dcterms:W3CDTF">2019-09-16T09:35:00Z</dcterms:modified>
</cp:coreProperties>
</file>